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5B6B72" w14:textId="6AA8A6BB" w:rsidR="00CF3F05" w:rsidRPr="00A41F04" w:rsidRDefault="00A41F04">
      <w:pPr>
        <w:rPr>
          <w:color w:val="00B0F0"/>
          <w:sz w:val="40"/>
          <w:szCs w:val="40"/>
        </w:rPr>
      </w:pPr>
      <w:r w:rsidRPr="00A41F04">
        <w:rPr>
          <w:color w:val="00B0F0"/>
          <w:sz w:val="40"/>
          <w:szCs w:val="40"/>
        </w:rPr>
        <w:t xml:space="preserve">Plugging Into </w:t>
      </w:r>
      <w:proofErr w:type="gramStart"/>
      <w:r w:rsidRPr="00A41F04">
        <w:rPr>
          <w:color w:val="00B0F0"/>
          <w:sz w:val="40"/>
          <w:szCs w:val="40"/>
        </w:rPr>
        <w:t>The</w:t>
      </w:r>
      <w:proofErr w:type="gramEnd"/>
      <w:r w:rsidRPr="00A41F04">
        <w:rPr>
          <w:color w:val="00B0F0"/>
          <w:sz w:val="40"/>
          <w:szCs w:val="40"/>
        </w:rPr>
        <w:t xml:space="preserve"> Future: An Exploration of Electricity Consumption Patterns using Tableau</w:t>
      </w:r>
    </w:p>
    <w:p w14:paraId="6B5508C9" w14:textId="10650105" w:rsidR="00A41F04" w:rsidRPr="00A41F04" w:rsidRDefault="00A41F04" w:rsidP="00A41F04">
      <w:pPr>
        <w:jc w:val="center"/>
        <w:rPr>
          <w:b/>
          <w:bCs/>
          <w:sz w:val="44"/>
          <w:szCs w:val="44"/>
        </w:rPr>
      </w:pPr>
      <w:r w:rsidRPr="00A41F04">
        <w:rPr>
          <w:b/>
          <w:bCs/>
          <w:sz w:val="44"/>
          <w:szCs w:val="44"/>
        </w:rPr>
        <w:t>PROJECT REPORT</w:t>
      </w:r>
    </w:p>
    <w:p w14:paraId="380E8984" w14:textId="77777777" w:rsidR="00A41F04" w:rsidRPr="00A41F04" w:rsidRDefault="00A41F04" w:rsidP="00A41F04">
      <w:pPr>
        <w:rPr>
          <w:b/>
          <w:bCs/>
          <w:sz w:val="28"/>
          <w:szCs w:val="28"/>
        </w:rPr>
      </w:pPr>
      <w:r w:rsidRPr="00A41F04">
        <w:rPr>
          <w:b/>
          <w:bCs/>
          <w:sz w:val="28"/>
          <w:szCs w:val="28"/>
        </w:rPr>
        <w:t>Executive Summary</w:t>
      </w:r>
    </w:p>
    <w:p w14:paraId="20BE5855" w14:textId="77777777" w:rsidR="00A41F04" w:rsidRPr="00A41F04" w:rsidRDefault="00A41F04" w:rsidP="00A41F04">
      <w:pPr>
        <w:rPr>
          <w:sz w:val="28"/>
          <w:szCs w:val="28"/>
        </w:rPr>
      </w:pPr>
      <w:r w:rsidRPr="00A41F04">
        <w:rPr>
          <w:sz w:val="28"/>
          <w:szCs w:val="28"/>
        </w:rPr>
        <w:t xml:space="preserve">This project investigates electricity consumption patterns across various regions, sectors, and timeframes using </w:t>
      </w:r>
      <w:r w:rsidRPr="00A41F04">
        <w:rPr>
          <w:b/>
          <w:bCs/>
          <w:sz w:val="28"/>
          <w:szCs w:val="28"/>
        </w:rPr>
        <w:t>Tableau</w:t>
      </w:r>
      <w:r w:rsidRPr="00A41F04">
        <w:rPr>
          <w:sz w:val="28"/>
          <w:szCs w:val="28"/>
        </w:rPr>
        <w:t xml:space="preserve"> as the primary visualization tool. The goal is to identify trends, anomalies, and potential opportunities for optimization in electricity usage. By leveraging interactive dashboards, stakeholders can make data-driven decisions to support sustainability, infrastructure planning, and energy policy development.</w:t>
      </w:r>
    </w:p>
    <w:p w14:paraId="739B1798" w14:textId="77777777" w:rsidR="00A41F04" w:rsidRPr="00A41F04" w:rsidRDefault="00A41F04" w:rsidP="00A41F04">
      <w:pPr>
        <w:rPr>
          <w:b/>
          <w:bCs/>
          <w:sz w:val="28"/>
          <w:szCs w:val="28"/>
        </w:rPr>
      </w:pPr>
      <w:r w:rsidRPr="00A41F04">
        <w:rPr>
          <w:b/>
          <w:bCs/>
          <w:sz w:val="28"/>
          <w:szCs w:val="28"/>
        </w:rPr>
        <w:t>Project Objectives</w:t>
      </w:r>
    </w:p>
    <w:p w14:paraId="1FE51E27" w14:textId="77777777" w:rsidR="00A41F04" w:rsidRPr="00A41F04" w:rsidRDefault="00A41F04" w:rsidP="00A41F04">
      <w:pPr>
        <w:numPr>
          <w:ilvl w:val="0"/>
          <w:numId w:val="1"/>
        </w:numPr>
        <w:rPr>
          <w:sz w:val="28"/>
          <w:szCs w:val="28"/>
        </w:rPr>
      </w:pPr>
      <w:r w:rsidRPr="00A41F04">
        <w:rPr>
          <w:sz w:val="28"/>
          <w:szCs w:val="28"/>
        </w:rPr>
        <w:t>To visualize historical electricity consumption data.</w:t>
      </w:r>
    </w:p>
    <w:p w14:paraId="33C2826E" w14:textId="77777777" w:rsidR="00A41F04" w:rsidRPr="00A41F04" w:rsidRDefault="00A41F04" w:rsidP="00A41F04">
      <w:pPr>
        <w:numPr>
          <w:ilvl w:val="0"/>
          <w:numId w:val="1"/>
        </w:numPr>
        <w:rPr>
          <w:sz w:val="28"/>
          <w:szCs w:val="28"/>
        </w:rPr>
      </w:pPr>
      <w:r w:rsidRPr="00A41F04">
        <w:rPr>
          <w:sz w:val="28"/>
          <w:szCs w:val="28"/>
        </w:rPr>
        <w:t>To identify trends by region, season, and sector.</w:t>
      </w:r>
    </w:p>
    <w:p w14:paraId="48127BA5" w14:textId="77777777" w:rsidR="00A41F04" w:rsidRPr="00A41F04" w:rsidRDefault="00A41F04" w:rsidP="00A41F04">
      <w:pPr>
        <w:numPr>
          <w:ilvl w:val="0"/>
          <w:numId w:val="1"/>
        </w:numPr>
        <w:rPr>
          <w:sz w:val="28"/>
          <w:szCs w:val="28"/>
        </w:rPr>
      </w:pPr>
      <w:r w:rsidRPr="00A41F04">
        <w:rPr>
          <w:sz w:val="28"/>
          <w:szCs w:val="28"/>
        </w:rPr>
        <w:t>To compare consumption between residential, commercial, and industrial users.</w:t>
      </w:r>
    </w:p>
    <w:p w14:paraId="081E3FF0" w14:textId="77777777" w:rsidR="00A41F04" w:rsidRPr="00A41F04" w:rsidRDefault="00A41F04" w:rsidP="00A41F04">
      <w:pPr>
        <w:numPr>
          <w:ilvl w:val="0"/>
          <w:numId w:val="1"/>
        </w:numPr>
        <w:rPr>
          <w:sz w:val="28"/>
          <w:szCs w:val="28"/>
        </w:rPr>
      </w:pPr>
      <w:r w:rsidRPr="00A41F04">
        <w:rPr>
          <w:sz w:val="28"/>
          <w:szCs w:val="28"/>
        </w:rPr>
        <w:t>To highlight peak consumption periods and potential inefficiencies.</w:t>
      </w:r>
    </w:p>
    <w:p w14:paraId="0B87893F" w14:textId="77777777" w:rsidR="00A41F04" w:rsidRPr="00A41F04" w:rsidRDefault="00A41F04" w:rsidP="00A41F04">
      <w:pPr>
        <w:numPr>
          <w:ilvl w:val="0"/>
          <w:numId w:val="1"/>
        </w:numPr>
        <w:rPr>
          <w:sz w:val="28"/>
          <w:szCs w:val="28"/>
        </w:rPr>
      </w:pPr>
      <w:r w:rsidRPr="00A41F04">
        <w:rPr>
          <w:sz w:val="28"/>
          <w:szCs w:val="28"/>
        </w:rPr>
        <w:t>To provide insights and recommendations for energy management.</w:t>
      </w:r>
    </w:p>
    <w:p w14:paraId="676F81B8" w14:textId="77777777" w:rsidR="00A41F04" w:rsidRPr="00A41F04" w:rsidRDefault="00A41F04" w:rsidP="00A41F04">
      <w:pPr>
        <w:rPr>
          <w:b/>
          <w:bCs/>
          <w:sz w:val="28"/>
          <w:szCs w:val="28"/>
        </w:rPr>
      </w:pPr>
      <w:r w:rsidRPr="00A41F04">
        <w:rPr>
          <w:b/>
          <w:bCs/>
          <w:sz w:val="28"/>
          <w:szCs w:val="28"/>
        </w:rPr>
        <w:t>Visualizations and Dashboards</w:t>
      </w:r>
    </w:p>
    <w:p w14:paraId="3BD05632" w14:textId="77777777" w:rsidR="00A41F04" w:rsidRPr="00A41F04" w:rsidRDefault="00A41F04" w:rsidP="00A41F04">
      <w:pPr>
        <w:rPr>
          <w:b/>
          <w:bCs/>
          <w:sz w:val="28"/>
          <w:szCs w:val="28"/>
        </w:rPr>
      </w:pPr>
      <w:r w:rsidRPr="00A41F04">
        <w:rPr>
          <w:b/>
          <w:bCs/>
          <w:sz w:val="28"/>
          <w:szCs w:val="28"/>
        </w:rPr>
        <w:t>1. Electricity Consumption Over Time</w:t>
      </w:r>
    </w:p>
    <w:p w14:paraId="42879AA6" w14:textId="77777777" w:rsidR="00A41F04" w:rsidRPr="00A41F04" w:rsidRDefault="00A41F04" w:rsidP="00A41F04">
      <w:pPr>
        <w:numPr>
          <w:ilvl w:val="0"/>
          <w:numId w:val="2"/>
        </w:numPr>
        <w:rPr>
          <w:sz w:val="28"/>
          <w:szCs w:val="28"/>
        </w:rPr>
      </w:pPr>
      <w:r w:rsidRPr="00A41F04">
        <w:rPr>
          <w:b/>
          <w:bCs/>
          <w:sz w:val="28"/>
          <w:szCs w:val="28"/>
        </w:rPr>
        <w:t>Chart Type:</w:t>
      </w:r>
      <w:r w:rsidRPr="00A41F04">
        <w:rPr>
          <w:sz w:val="28"/>
          <w:szCs w:val="28"/>
        </w:rPr>
        <w:t xml:space="preserve"> Line chart</w:t>
      </w:r>
    </w:p>
    <w:p w14:paraId="6744AE04" w14:textId="77777777" w:rsidR="00A41F04" w:rsidRPr="00A41F04" w:rsidRDefault="00A41F04" w:rsidP="00A41F04">
      <w:pPr>
        <w:numPr>
          <w:ilvl w:val="0"/>
          <w:numId w:val="2"/>
        </w:numPr>
        <w:rPr>
          <w:sz w:val="28"/>
          <w:szCs w:val="28"/>
        </w:rPr>
      </w:pPr>
      <w:r w:rsidRPr="00A41F04">
        <w:rPr>
          <w:b/>
          <w:bCs/>
          <w:sz w:val="28"/>
          <w:szCs w:val="28"/>
        </w:rPr>
        <w:t>Insights:</w:t>
      </w:r>
      <w:r w:rsidRPr="00A41F04">
        <w:rPr>
          <w:sz w:val="28"/>
          <w:szCs w:val="28"/>
        </w:rPr>
        <w:t xml:space="preserve"> Seasonal spikes, yearly trends, peak consumption years</w:t>
      </w:r>
    </w:p>
    <w:p w14:paraId="50D4B5E1" w14:textId="77777777" w:rsidR="00A41F04" w:rsidRPr="00A41F04" w:rsidRDefault="00A41F04" w:rsidP="00A41F04">
      <w:pPr>
        <w:rPr>
          <w:b/>
          <w:bCs/>
          <w:sz w:val="28"/>
          <w:szCs w:val="28"/>
        </w:rPr>
      </w:pPr>
      <w:r w:rsidRPr="00A41F04">
        <w:rPr>
          <w:b/>
          <w:bCs/>
          <w:sz w:val="28"/>
          <w:szCs w:val="28"/>
        </w:rPr>
        <w:t>2. Consumption by Region</w:t>
      </w:r>
    </w:p>
    <w:p w14:paraId="0B525E32" w14:textId="77777777" w:rsidR="00A41F04" w:rsidRPr="00A41F04" w:rsidRDefault="00A41F04" w:rsidP="00A41F04">
      <w:pPr>
        <w:numPr>
          <w:ilvl w:val="0"/>
          <w:numId w:val="3"/>
        </w:numPr>
        <w:rPr>
          <w:sz w:val="28"/>
          <w:szCs w:val="28"/>
        </w:rPr>
      </w:pPr>
      <w:r w:rsidRPr="00A41F04">
        <w:rPr>
          <w:b/>
          <w:bCs/>
          <w:sz w:val="28"/>
          <w:szCs w:val="28"/>
        </w:rPr>
        <w:t>Chart Type:</w:t>
      </w:r>
      <w:r w:rsidRPr="00A41F04">
        <w:rPr>
          <w:sz w:val="28"/>
          <w:szCs w:val="28"/>
        </w:rPr>
        <w:t xml:space="preserve"> Map + bar chart</w:t>
      </w:r>
    </w:p>
    <w:p w14:paraId="71F45564" w14:textId="77777777" w:rsidR="00A41F04" w:rsidRPr="00A41F04" w:rsidRDefault="00A41F04" w:rsidP="00A41F04">
      <w:pPr>
        <w:numPr>
          <w:ilvl w:val="0"/>
          <w:numId w:val="3"/>
        </w:numPr>
        <w:rPr>
          <w:sz w:val="28"/>
          <w:szCs w:val="28"/>
        </w:rPr>
      </w:pPr>
      <w:r w:rsidRPr="00A41F04">
        <w:rPr>
          <w:b/>
          <w:bCs/>
          <w:sz w:val="28"/>
          <w:szCs w:val="28"/>
        </w:rPr>
        <w:lastRenderedPageBreak/>
        <w:t>Insights:</w:t>
      </w:r>
      <w:r w:rsidRPr="00A41F04">
        <w:rPr>
          <w:sz w:val="28"/>
          <w:szCs w:val="28"/>
        </w:rPr>
        <w:t xml:space="preserve"> Which regions consume the most electricity? Urban vs rural comparison</w:t>
      </w:r>
    </w:p>
    <w:p w14:paraId="457CC421" w14:textId="77777777" w:rsidR="00A41F04" w:rsidRPr="00A41F04" w:rsidRDefault="00A41F04" w:rsidP="00A41F04">
      <w:pPr>
        <w:rPr>
          <w:b/>
          <w:bCs/>
          <w:sz w:val="28"/>
          <w:szCs w:val="28"/>
        </w:rPr>
      </w:pPr>
      <w:r w:rsidRPr="00A41F04">
        <w:rPr>
          <w:b/>
          <w:bCs/>
          <w:sz w:val="28"/>
          <w:szCs w:val="28"/>
        </w:rPr>
        <w:t>3. Sector-Wise Usage</w:t>
      </w:r>
    </w:p>
    <w:p w14:paraId="5E7D07EB" w14:textId="77777777" w:rsidR="00A41F04" w:rsidRPr="00A41F04" w:rsidRDefault="00A41F04" w:rsidP="00A41F04">
      <w:pPr>
        <w:numPr>
          <w:ilvl w:val="0"/>
          <w:numId w:val="4"/>
        </w:numPr>
        <w:rPr>
          <w:sz w:val="28"/>
          <w:szCs w:val="28"/>
        </w:rPr>
      </w:pPr>
      <w:r w:rsidRPr="00A41F04">
        <w:rPr>
          <w:b/>
          <w:bCs/>
          <w:sz w:val="28"/>
          <w:szCs w:val="28"/>
        </w:rPr>
        <w:t>Chart Type:</w:t>
      </w:r>
      <w:r w:rsidRPr="00A41F04">
        <w:rPr>
          <w:sz w:val="28"/>
          <w:szCs w:val="28"/>
        </w:rPr>
        <w:t xml:space="preserve"> Stacked bar chart</w:t>
      </w:r>
    </w:p>
    <w:p w14:paraId="7DA5ABB8" w14:textId="77777777" w:rsidR="00A41F04" w:rsidRPr="00A41F04" w:rsidRDefault="00A41F04" w:rsidP="00A41F04">
      <w:pPr>
        <w:numPr>
          <w:ilvl w:val="0"/>
          <w:numId w:val="4"/>
        </w:numPr>
        <w:rPr>
          <w:sz w:val="28"/>
          <w:szCs w:val="28"/>
        </w:rPr>
      </w:pPr>
      <w:r w:rsidRPr="00A41F04">
        <w:rPr>
          <w:b/>
          <w:bCs/>
          <w:sz w:val="28"/>
          <w:szCs w:val="28"/>
        </w:rPr>
        <w:t>Insights:</w:t>
      </w:r>
      <w:r w:rsidRPr="00A41F04">
        <w:rPr>
          <w:sz w:val="28"/>
          <w:szCs w:val="28"/>
        </w:rPr>
        <w:t xml:space="preserve"> Dominant sectors contributing to energy demand</w:t>
      </w:r>
    </w:p>
    <w:p w14:paraId="57B99A84" w14:textId="573C9087" w:rsidR="00A41F04" w:rsidRPr="00A41F04" w:rsidRDefault="00A41F04" w:rsidP="00A41F04">
      <w:pPr>
        <w:rPr>
          <w:b/>
          <w:bCs/>
          <w:sz w:val="28"/>
          <w:szCs w:val="28"/>
        </w:rPr>
      </w:pPr>
      <w:r w:rsidRPr="00A41F04">
        <w:rPr>
          <w:b/>
          <w:bCs/>
          <w:sz w:val="28"/>
          <w:szCs w:val="28"/>
        </w:rPr>
        <w:t xml:space="preserve">4. Hourly/Daily Patterns </w:t>
      </w:r>
    </w:p>
    <w:p w14:paraId="0669B0B8" w14:textId="77777777" w:rsidR="00A41F04" w:rsidRPr="00A41F04" w:rsidRDefault="00A41F04" w:rsidP="00A41F04">
      <w:pPr>
        <w:numPr>
          <w:ilvl w:val="0"/>
          <w:numId w:val="5"/>
        </w:numPr>
        <w:rPr>
          <w:sz w:val="28"/>
          <w:szCs w:val="28"/>
        </w:rPr>
      </w:pPr>
      <w:r w:rsidRPr="00A41F04">
        <w:rPr>
          <w:b/>
          <w:bCs/>
          <w:sz w:val="28"/>
          <w:szCs w:val="28"/>
        </w:rPr>
        <w:t>Chart Type:</w:t>
      </w:r>
      <w:r w:rsidRPr="00A41F04">
        <w:rPr>
          <w:sz w:val="28"/>
          <w:szCs w:val="28"/>
        </w:rPr>
        <w:t xml:space="preserve"> Heatmap or area chart</w:t>
      </w:r>
    </w:p>
    <w:p w14:paraId="1FAD3280" w14:textId="77777777" w:rsidR="00A41F04" w:rsidRPr="00A41F04" w:rsidRDefault="00A41F04" w:rsidP="00A41F04">
      <w:pPr>
        <w:numPr>
          <w:ilvl w:val="0"/>
          <w:numId w:val="5"/>
        </w:numPr>
        <w:rPr>
          <w:sz w:val="28"/>
          <w:szCs w:val="28"/>
        </w:rPr>
      </w:pPr>
      <w:r w:rsidRPr="00A41F04">
        <w:rPr>
          <w:b/>
          <w:bCs/>
          <w:sz w:val="28"/>
          <w:szCs w:val="28"/>
        </w:rPr>
        <w:t>Insights:</w:t>
      </w:r>
      <w:r w:rsidRPr="00A41F04">
        <w:rPr>
          <w:sz w:val="28"/>
          <w:szCs w:val="28"/>
        </w:rPr>
        <w:t xml:space="preserve"> Peak hours and energy load curves</w:t>
      </w:r>
    </w:p>
    <w:p w14:paraId="5277200E" w14:textId="77777777" w:rsidR="00A41F04" w:rsidRPr="00A41F04" w:rsidRDefault="00A41F04" w:rsidP="00A41F04">
      <w:pPr>
        <w:rPr>
          <w:b/>
          <w:bCs/>
          <w:sz w:val="28"/>
          <w:szCs w:val="28"/>
        </w:rPr>
      </w:pPr>
      <w:r w:rsidRPr="00A41F04">
        <w:rPr>
          <w:b/>
          <w:bCs/>
          <w:sz w:val="28"/>
          <w:szCs w:val="28"/>
        </w:rPr>
        <w:t>5. Cost vs Consumption</w:t>
      </w:r>
    </w:p>
    <w:p w14:paraId="3F15A4D5" w14:textId="77777777" w:rsidR="00A41F04" w:rsidRPr="00A41F04" w:rsidRDefault="00A41F04" w:rsidP="00A41F04">
      <w:pPr>
        <w:numPr>
          <w:ilvl w:val="0"/>
          <w:numId w:val="6"/>
        </w:numPr>
        <w:rPr>
          <w:sz w:val="28"/>
          <w:szCs w:val="28"/>
        </w:rPr>
      </w:pPr>
      <w:r w:rsidRPr="00A41F04">
        <w:rPr>
          <w:b/>
          <w:bCs/>
          <w:sz w:val="28"/>
          <w:szCs w:val="28"/>
        </w:rPr>
        <w:t>Chart Type:</w:t>
      </w:r>
      <w:r w:rsidRPr="00A41F04">
        <w:rPr>
          <w:sz w:val="28"/>
          <w:szCs w:val="28"/>
        </w:rPr>
        <w:t xml:space="preserve"> Scatter plot</w:t>
      </w:r>
    </w:p>
    <w:p w14:paraId="3C6160DC" w14:textId="77777777" w:rsidR="00A41F04" w:rsidRPr="00A41F04" w:rsidRDefault="00A41F04" w:rsidP="00A41F04">
      <w:pPr>
        <w:numPr>
          <w:ilvl w:val="0"/>
          <w:numId w:val="6"/>
        </w:numPr>
        <w:rPr>
          <w:sz w:val="28"/>
          <w:szCs w:val="28"/>
        </w:rPr>
      </w:pPr>
      <w:r w:rsidRPr="00A41F04">
        <w:rPr>
          <w:b/>
          <w:bCs/>
          <w:sz w:val="28"/>
          <w:szCs w:val="28"/>
        </w:rPr>
        <w:t>Insights:</w:t>
      </w:r>
      <w:r w:rsidRPr="00A41F04">
        <w:rPr>
          <w:sz w:val="28"/>
          <w:szCs w:val="28"/>
        </w:rPr>
        <w:t xml:space="preserve"> Are higher consumption areas paying more per kWh?</w:t>
      </w:r>
    </w:p>
    <w:p w14:paraId="2C5955DB" w14:textId="77777777" w:rsidR="00A41F04" w:rsidRPr="00A41F04" w:rsidRDefault="00A41F04" w:rsidP="00A41F04">
      <w:pPr>
        <w:rPr>
          <w:b/>
          <w:bCs/>
          <w:sz w:val="28"/>
          <w:szCs w:val="28"/>
        </w:rPr>
      </w:pPr>
      <w:r w:rsidRPr="00A41F04">
        <w:rPr>
          <w:b/>
          <w:bCs/>
          <w:sz w:val="28"/>
          <w:szCs w:val="28"/>
        </w:rPr>
        <w:t>Key Insights</w:t>
      </w:r>
    </w:p>
    <w:p w14:paraId="7A3F71CB" w14:textId="77777777" w:rsidR="00A41F04" w:rsidRPr="00A41F04" w:rsidRDefault="00A41F04" w:rsidP="00A41F04">
      <w:pPr>
        <w:numPr>
          <w:ilvl w:val="0"/>
          <w:numId w:val="7"/>
        </w:numPr>
        <w:rPr>
          <w:sz w:val="28"/>
          <w:szCs w:val="28"/>
        </w:rPr>
      </w:pPr>
      <w:r w:rsidRPr="00A41F04">
        <w:rPr>
          <w:b/>
          <w:bCs/>
          <w:sz w:val="28"/>
          <w:szCs w:val="28"/>
        </w:rPr>
        <w:t>Trend Analysis:</w:t>
      </w:r>
      <w:r w:rsidRPr="00A41F04">
        <w:rPr>
          <w:sz w:val="28"/>
          <w:szCs w:val="28"/>
        </w:rPr>
        <w:t xml:space="preserve"> A steady rise in electricity demand over the past 10 years, especially in urban areas.</w:t>
      </w:r>
    </w:p>
    <w:p w14:paraId="6EFD84A2" w14:textId="77777777" w:rsidR="00A41F04" w:rsidRPr="00A41F04" w:rsidRDefault="00A41F04" w:rsidP="00A41F04">
      <w:pPr>
        <w:numPr>
          <w:ilvl w:val="0"/>
          <w:numId w:val="7"/>
        </w:numPr>
        <w:rPr>
          <w:sz w:val="28"/>
          <w:szCs w:val="28"/>
        </w:rPr>
      </w:pPr>
      <w:r w:rsidRPr="00A41F04">
        <w:rPr>
          <w:b/>
          <w:bCs/>
          <w:sz w:val="28"/>
          <w:szCs w:val="28"/>
        </w:rPr>
        <w:t>Sectoral Insight:</w:t>
      </w:r>
      <w:r w:rsidRPr="00A41F04">
        <w:rPr>
          <w:sz w:val="28"/>
          <w:szCs w:val="28"/>
        </w:rPr>
        <w:t xml:space="preserve"> The commercial sector has overtaken industrial in certain states due to increased digitalization.</w:t>
      </w:r>
    </w:p>
    <w:p w14:paraId="0ED63FDA" w14:textId="77777777" w:rsidR="00A41F04" w:rsidRPr="00A41F04" w:rsidRDefault="00A41F04" w:rsidP="00A41F04">
      <w:pPr>
        <w:numPr>
          <w:ilvl w:val="0"/>
          <w:numId w:val="7"/>
        </w:numPr>
        <w:rPr>
          <w:sz w:val="28"/>
          <w:szCs w:val="28"/>
        </w:rPr>
      </w:pPr>
      <w:r w:rsidRPr="00A41F04">
        <w:rPr>
          <w:b/>
          <w:bCs/>
          <w:sz w:val="28"/>
          <w:szCs w:val="28"/>
        </w:rPr>
        <w:t>Geographical Insight:</w:t>
      </w:r>
      <w:r w:rsidRPr="00A41F04">
        <w:rPr>
          <w:sz w:val="28"/>
          <w:szCs w:val="28"/>
        </w:rPr>
        <w:t xml:space="preserve"> Northern and coastal regions exhibit higher residential consumption, possibly due to heating/cooling demands.</w:t>
      </w:r>
    </w:p>
    <w:p w14:paraId="4C5C518E" w14:textId="77777777" w:rsidR="00A41F04" w:rsidRPr="00A41F04" w:rsidRDefault="00A41F04" w:rsidP="00A41F04">
      <w:pPr>
        <w:numPr>
          <w:ilvl w:val="0"/>
          <w:numId w:val="7"/>
        </w:numPr>
        <w:rPr>
          <w:sz w:val="28"/>
          <w:szCs w:val="28"/>
        </w:rPr>
      </w:pPr>
      <w:r w:rsidRPr="00A41F04">
        <w:rPr>
          <w:b/>
          <w:bCs/>
          <w:sz w:val="28"/>
          <w:szCs w:val="28"/>
        </w:rPr>
        <w:t>Efficiency Insight:</w:t>
      </w:r>
      <w:r w:rsidRPr="00A41F04">
        <w:rPr>
          <w:sz w:val="28"/>
          <w:szCs w:val="28"/>
        </w:rPr>
        <w:t xml:space="preserve"> Some regions with high consumption show disproportionately low cost, indicating potential subsidies or inefficiencies.</w:t>
      </w:r>
    </w:p>
    <w:p w14:paraId="7FA7CCC5" w14:textId="77777777" w:rsidR="00A41F04" w:rsidRPr="00A41F04" w:rsidRDefault="00A41F04" w:rsidP="00A41F04">
      <w:pPr>
        <w:rPr>
          <w:b/>
          <w:bCs/>
          <w:sz w:val="28"/>
          <w:szCs w:val="28"/>
        </w:rPr>
      </w:pPr>
      <w:r w:rsidRPr="00A41F04">
        <w:rPr>
          <w:b/>
          <w:bCs/>
          <w:sz w:val="28"/>
          <w:szCs w:val="28"/>
        </w:rPr>
        <w:t>Appendix</w:t>
      </w:r>
    </w:p>
    <w:p w14:paraId="6367A92F" w14:textId="77777777" w:rsidR="00A41F04" w:rsidRPr="00A41F04" w:rsidRDefault="00A41F04" w:rsidP="00A41F04">
      <w:pPr>
        <w:rPr>
          <w:sz w:val="28"/>
          <w:szCs w:val="28"/>
        </w:rPr>
      </w:pPr>
      <w:r w:rsidRPr="00A41F04">
        <w:rPr>
          <w:sz w:val="28"/>
          <w:szCs w:val="28"/>
        </w:rPr>
        <w:t>Include:</w:t>
      </w:r>
    </w:p>
    <w:p w14:paraId="1AD26796" w14:textId="77777777" w:rsidR="00A41F04" w:rsidRPr="00A41F04" w:rsidRDefault="00A41F04" w:rsidP="00A41F04">
      <w:pPr>
        <w:numPr>
          <w:ilvl w:val="0"/>
          <w:numId w:val="8"/>
        </w:numPr>
        <w:rPr>
          <w:sz w:val="28"/>
          <w:szCs w:val="28"/>
        </w:rPr>
      </w:pPr>
      <w:r w:rsidRPr="00A41F04">
        <w:rPr>
          <w:sz w:val="28"/>
          <w:szCs w:val="28"/>
        </w:rPr>
        <w:t>Screenshots of key Tableau dashboards</w:t>
      </w:r>
    </w:p>
    <w:p w14:paraId="14DCB478" w14:textId="77777777" w:rsidR="00A41F04" w:rsidRPr="00A41F04" w:rsidRDefault="00A41F04" w:rsidP="00A41F04">
      <w:pPr>
        <w:numPr>
          <w:ilvl w:val="0"/>
          <w:numId w:val="8"/>
        </w:numPr>
        <w:rPr>
          <w:sz w:val="28"/>
          <w:szCs w:val="28"/>
        </w:rPr>
      </w:pPr>
      <w:r w:rsidRPr="00A41F04">
        <w:rPr>
          <w:sz w:val="28"/>
          <w:szCs w:val="28"/>
        </w:rPr>
        <w:t>Data dictionary</w:t>
      </w:r>
    </w:p>
    <w:p w14:paraId="7204244D" w14:textId="77777777" w:rsidR="00A41F04" w:rsidRPr="00A41F04" w:rsidRDefault="00A41F04" w:rsidP="00A41F04">
      <w:pPr>
        <w:numPr>
          <w:ilvl w:val="0"/>
          <w:numId w:val="8"/>
        </w:numPr>
        <w:rPr>
          <w:sz w:val="28"/>
          <w:szCs w:val="28"/>
        </w:rPr>
      </w:pPr>
      <w:r w:rsidRPr="00A41F04">
        <w:rPr>
          <w:sz w:val="28"/>
          <w:szCs w:val="28"/>
        </w:rPr>
        <w:t>Source links</w:t>
      </w:r>
    </w:p>
    <w:p w14:paraId="6989FFE8" w14:textId="1804BCA9" w:rsidR="00A41F04" w:rsidRPr="00A41F04" w:rsidRDefault="00A41F04" w:rsidP="00A41F04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97DE653" wp14:editId="0382B2DD">
            <wp:simplePos x="0" y="0"/>
            <wp:positionH relativeFrom="margin">
              <wp:align>right</wp:align>
            </wp:positionH>
            <wp:positionV relativeFrom="margin">
              <wp:posOffset>3556000</wp:posOffset>
            </wp:positionV>
            <wp:extent cx="5943600" cy="4993640"/>
            <wp:effectExtent l="0" t="0" r="0" b="0"/>
            <wp:wrapSquare wrapText="bothSides"/>
            <wp:docPr id="81509218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092184" name="Picture 81509218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3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41F04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74E5D053" wp14:editId="48147611">
            <wp:simplePos x="0" y="0"/>
            <wp:positionH relativeFrom="margin">
              <wp:posOffset>-38100</wp:posOffset>
            </wp:positionH>
            <wp:positionV relativeFrom="margin">
              <wp:posOffset>501650</wp:posOffset>
            </wp:positionV>
            <wp:extent cx="5721350" cy="2475230"/>
            <wp:effectExtent l="0" t="0" r="0" b="1270"/>
            <wp:wrapSquare wrapText="bothSides"/>
            <wp:docPr id="277349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349453" name="Picture 27734945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1350" cy="2475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41F04">
        <w:rPr>
          <w:b/>
          <w:bCs/>
          <w:sz w:val="28"/>
          <w:szCs w:val="28"/>
        </w:rPr>
        <w:t>Result</w:t>
      </w:r>
    </w:p>
    <w:p w14:paraId="044D00AC" w14:textId="5D80247D" w:rsidR="00A41F04" w:rsidRPr="00A41F04" w:rsidRDefault="00A41F04" w:rsidP="00A41F04">
      <w:r>
        <w:rPr>
          <w:noProof/>
        </w:rPr>
        <w:lastRenderedPageBreak/>
        <w:drawing>
          <wp:inline distT="0" distB="0" distL="0" distR="0" wp14:anchorId="40EB1B56" wp14:editId="533FBBFF">
            <wp:extent cx="5943600" cy="4993640"/>
            <wp:effectExtent l="0" t="0" r="0" b="0"/>
            <wp:docPr id="45750689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506896" name="Picture 45750689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88CDF" w14:textId="77777777" w:rsidR="00A41F04" w:rsidRPr="00A41F04" w:rsidRDefault="00A41F04" w:rsidP="00A41F04"/>
    <w:p w14:paraId="1D35DA7D" w14:textId="77777777" w:rsidR="00A41F04" w:rsidRPr="00A41F04" w:rsidRDefault="00A41F04" w:rsidP="00A41F04"/>
    <w:p w14:paraId="1C825128" w14:textId="77777777" w:rsidR="00A41F04" w:rsidRDefault="00A41F04"/>
    <w:sectPr w:rsidR="00A41F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6054BE"/>
    <w:multiLevelType w:val="multilevel"/>
    <w:tmpl w:val="76262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F11146"/>
    <w:multiLevelType w:val="multilevel"/>
    <w:tmpl w:val="DE2A7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472C52"/>
    <w:multiLevelType w:val="multilevel"/>
    <w:tmpl w:val="258E0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6F59C3"/>
    <w:multiLevelType w:val="multilevel"/>
    <w:tmpl w:val="BFD6F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D4408C"/>
    <w:multiLevelType w:val="multilevel"/>
    <w:tmpl w:val="E9D66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4B0595"/>
    <w:multiLevelType w:val="multilevel"/>
    <w:tmpl w:val="A32C5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7D6322"/>
    <w:multiLevelType w:val="multilevel"/>
    <w:tmpl w:val="A3EE7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3E39C0"/>
    <w:multiLevelType w:val="multilevel"/>
    <w:tmpl w:val="70560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7173307">
    <w:abstractNumId w:val="1"/>
  </w:num>
  <w:num w:numId="2" w16cid:durableId="1102917023">
    <w:abstractNumId w:val="7"/>
  </w:num>
  <w:num w:numId="3" w16cid:durableId="815487270">
    <w:abstractNumId w:val="6"/>
  </w:num>
  <w:num w:numId="4" w16cid:durableId="2102215050">
    <w:abstractNumId w:val="5"/>
  </w:num>
  <w:num w:numId="5" w16cid:durableId="1479954735">
    <w:abstractNumId w:val="0"/>
  </w:num>
  <w:num w:numId="6" w16cid:durableId="1549490071">
    <w:abstractNumId w:val="4"/>
  </w:num>
  <w:num w:numId="7" w16cid:durableId="106631900">
    <w:abstractNumId w:val="2"/>
  </w:num>
  <w:num w:numId="8" w16cid:durableId="13032694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F04"/>
    <w:rsid w:val="00107090"/>
    <w:rsid w:val="009D31DB"/>
    <w:rsid w:val="00A41F04"/>
    <w:rsid w:val="00AF325A"/>
    <w:rsid w:val="00CF3F05"/>
    <w:rsid w:val="00FD3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D2C11"/>
  <w15:chartTrackingRefBased/>
  <w15:docId w15:val="{A1765AC7-104A-42B2-9E34-9B6335A16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1F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1F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1F0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1F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1F0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1F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1F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1F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1F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1F0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1F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1F0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1F0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1F0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1F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1F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1F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1F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1F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1F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1F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1F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1F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1F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1F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1F0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1F0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1F0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1F0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686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9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9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0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6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312</Words>
  <Characters>1785</Characters>
  <Application>Microsoft Office Word</Application>
  <DocSecurity>0</DocSecurity>
  <Lines>14</Lines>
  <Paragraphs>4</Paragraphs>
  <ScaleCrop>false</ScaleCrop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Thejesh Boggala</dc:creator>
  <cp:keywords/>
  <dc:description/>
  <cp:lastModifiedBy>Thejesh Boggala</cp:lastModifiedBy>
  <cp:revision>1</cp:revision>
  <dcterms:created xsi:type="dcterms:W3CDTF">2025-07-09T18:22:00Z</dcterms:created>
  <dcterms:modified xsi:type="dcterms:W3CDTF">2025-07-09T18:28:00Z</dcterms:modified>
</cp:coreProperties>
</file>