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CC3C" w14:textId="77777777" w:rsidR="000047D9" w:rsidRPr="00AB3B71" w:rsidRDefault="000047D9" w:rsidP="218DD57A">
      <w:pPr>
        <w:rPr>
          <w:rFonts w:ascii="Times New Roman" w:hAnsi="Times New Roman" w:cs="Times New Roman"/>
          <w:b/>
          <w:bCs/>
          <w:color w:val="000000" w:themeColor="text1"/>
          <w:sz w:val="38"/>
          <w:szCs w:val="38"/>
        </w:rPr>
      </w:pPr>
      <w:r w:rsidRPr="00AB3B71">
        <w:rPr>
          <w:rFonts w:ascii="Times New Roman" w:hAnsi="Times New Roman" w:cs="Times New Roman"/>
          <w:noProof/>
          <w:color w:val="000000" w:themeColor="text1"/>
          <w:lang w:eastAsia="en-US"/>
        </w:rPr>
        <w:drawing>
          <wp:anchor distT="0" distB="0" distL="114300" distR="114300" simplePos="0" relativeHeight="251658240" behindDoc="0" locked="0" layoutInCell="1" allowOverlap="1" wp14:anchorId="1F4F98BE" wp14:editId="6C001DA5">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AB3B71">
        <w:rPr>
          <w:rFonts w:ascii="Times New Roman" w:hAnsi="Times New Roman" w:cs="Times New Roman"/>
          <w:b/>
          <w:color w:val="000000" w:themeColor="text1"/>
          <w:sz w:val="38"/>
        </w:rPr>
        <w:tab/>
      </w:r>
      <w:r w:rsidR="0029649E" w:rsidRPr="00AB3B71">
        <w:rPr>
          <w:rFonts w:ascii="Times New Roman" w:hAnsi="Times New Roman" w:cs="Times New Roman"/>
          <w:b/>
          <w:color w:val="000000" w:themeColor="text1"/>
          <w:sz w:val="38"/>
        </w:rPr>
        <w:tab/>
      </w:r>
      <w:r w:rsidR="218DD57A" w:rsidRPr="218DD57A">
        <w:rPr>
          <w:rFonts w:ascii="Times New Roman" w:hAnsi="Times New Roman" w:cs="Times New Roman"/>
          <w:b/>
          <w:bCs/>
          <w:color w:val="000000" w:themeColor="text1"/>
          <w:sz w:val="38"/>
          <w:szCs w:val="38"/>
        </w:rPr>
        <w:t xml:space="preserve"> </w:t>
      </w:r>
    </w:p>
    <w:p w14:paraId="4ABD4CCD" w14:textId="77777777" w:rsidR="00D6091D" w:rsidRPr="00AB3B71" w:rsidRDefault="000047D9" w:rsidP="00D6091D">
      <w:pPr>
        <w:jc w:val="center"/>
        <w:rPr>
          <w:b/>
          <w:bCs/>
          <w:color w:val="000000" w:themeColor="text1"/>
          <w:sz w:val="34"/>
          <w:szCs w:val="34"/>
        </w:rPr>
      </w:pPr>
      <w:r w:rsidRPr="00AB3B71">
        <w:rPr>
          <w:rFonts w:ascii="Times New Roman" w:hAnsi="Times New Roman" w:cs="Times New Roman"/>
          <w:color w:val="000000" w:themeColor="text1"/>
          <w:sz w:val="36"/>
          <w:szCs w:val="36"/>
        </w:rPr>
        <w:t>American International University-Bangladesh (AIUB)</w:t>
      </w:r>
      <w:r w:rsidRPr="00AB3B71">
        <w:rPr>
          <w:rFonts w:ascii="Times New Roman" w:hAnsi="Times New Roman" w:cs="Times New Roman"/>
          <w:color w:val="000000" w:themeColor="text1"/>
          <w:sz w:val="36"/>
          <w:szCs w:val="36"/>
        </w:rPr>
        <w:br/>
      </w:r>
      <w:r w:rsidRPr="00AB3B71">
        <w:rPr>
          <w:b/>
          <w:bCs/>
          <w:color w:val="000000" w:themeColor="text1"/>
          <w:sz w:val="34"/>
          <w:szCs w:val="34"/>
        </w:rPr>
        <w:t>Department of Computer Science</w:t>
      </w:r>
      <w:r w:rsidRPr="00AB3B71">
        <w:rPr>
          <w:rFonts w:ascii="Times New Roman" w:hAnsi="Times New Roman" w:cs="Times New Roman"/>
          <w:b/>
          <w:color w:val="000000" w:themeColor="text1"/>
          <w:sz w:val="38"/>
        </w:rPr>
        <w:br/>
      </w:r>
      <w:r w:rsidRPr="00AB3B71">
        <w:rPr>
          <w:b/>
          <w:bCs/>
          <w:color w:val="000000" w:themeColor="text1"/>
          <w:sz w:val="34"/>
          <w:szCs w:val="34"/>
        </w:rPr>
        <w:t>Faculty of Science &amp;</w:t>
      </w:r>
      <w:r w:rsidR="007208B3" w:rsidRPr="00AB3B71">
        <w:rPr>
          <w:b/>
          <w:bCs/>
          <w:color w:val="000000" w:themeColor="text1"/>
          <w:sz w:val="34"/>
          <w:szCs w:val="34"/>
        </w:rPr>
        <w:t xml:space="preserve"> </w:t>
      </w:r>
      <w:r w:rsidRPr="00AB3B71">
        <w:rPr>
          <w:b/>
          <w:bCs/>
          <w:color w:val="000000" w:themeColor="text1"/>
          <w:sz w:val="34"/>
          <w:szCs w:val="34"/>
        </w:rPr>
        <w:t>Technology (FST)</w:t>
      </w:r>
    </w:p>
    <w:p w14:paraId="1F046727" w14:textId="719BE22A" w:rsidR="0029649E" w:rsidRPr="00AB3B71" w:rsidRDefault="000047D9" w:rsidP="00D6091D">
      <w:pPr>
        <w:jc w:val="center"/>
        <w:rPr>
          <w:b/>
          <w:bCs/>
          <w:color w:val="000000" w:themeColor="text1"/>
          <w:sz w:val="34"/>
          <w:szCs w:val="34"/>
        </w:rPr>
      </w:pPr>
      <w:r w:rsidRPr="00AB3B71">
        <w:rPr>
          <w:b/>
          <w:bCs/>
          <w:color w:val="000000" w:themeColor="text1"/>
          <w:sz w:val="34"/>
          <w:szCs w:val="34"/>
        </w:rPr>
        <w:br/>
      </w:r>
      <w:r w:rsidR="002612C4" w:rsidRPr="00AB3B71">
        <w:rPr>
          <w:rFonts w:ascii="Times New Roman" w:hAnsi="Times New Roman" w:cs="Times New Roman"/>
          <w:b/>
          <w:color w:val="000000" w:themeColor="text1"/>
          <w:sz w:val="34"/>
          <w:szCs w:val="18"/>
        </w:rPr>
        <w:t>ShobKaaj – One App for Every Task Near You.</w:t>
      </w:r>
    </w:p>
    <w:p w14:paraId="06F5F573" w14:textId="1A2A2A6F" w:rsidR="0029649E" w:rsidRPr="00AB3B71" w:rsidRDefault="0029649E" w:rsidP="0066687C">
      <w:pPr>
        <w:pStyle w:val="Default"/>
        <w:ind w:left="1440" w:firstLine="720"/>
        <w:rPr>
          <w:color w:val="000000" w:themeColor="text1"/>
          <w:sz w:val="28"/>
          <w:szCs w:val="28"/>
        </w:rPr>
      </w:pPr>
      <w:r w:rsidRPr="00AB3B71">
        <w:rPr>
          <w:color w:val="000000" w:themeColor="text1"/>
          <w:sz w:val="28"/>
          <w:szCs w:val="28"/>
        </w:rPr>
        <w:t xml:space="preserve">A </w:t>
      </w:r>
      <w:r w:rsidR="003C288F" w:rsidRPr="00AB3B71">
        <w:rPr>
          <w:color w:val="000000" w:themeColor="text1"/>
          <w:sz w:val="28"/>
          <w:szCs w:val="28"/>
        </w:rPr>
        <w:t>S</w:t>
      </w:r>
      <w:r w:rsidRPr="00AB3B71">
        <w:rPr>
          <w:color w:val="000000" w:themeColor="text1"/>
          <w:sz w:val="28"/>
          <w:szCs w:val="28"/>
        </w:rPr>
        <w:t>oftware</w:t>
      </w:r>
      <w:r w:rsidR="0066687C" w:rsidRPr="00AB3B71">
        <w:rPr>
          <w:color w:val="000000" w:themeColor="text1"/>
          <w:sz w:val="28"/>
          <w:szCs w:val="28"/>
        </w:rPr>
        <w:t xml:space="preserve"> Engineering</w:t>
      </w:r>
      <w:r w:rsidRPr="00AB3B71">
        <w:rPr>
          <w:color w:val="000000" w:themeColor="text1"/>
          <w:sz w:val="28"/>
          <w:szCs w:val="28"/>
        </w:rPr>
        <w:t xml:space="preserve"> </w:t>
      </w:r>
      <w:r w:rsidR="003C288F" w:rsidRPr="00AB3B71">
        <w:rPr>
          <w:color w:val="000000" w:themeColor="text1"/>
          <w:sz w:val="28"/>
          <w:szCs w:val="28"/>
        </w:rPr>
        <w:t>P</w:t>
      </w:r>
      <w:r w:rsidRPr="00AB3B71">
        <w:rPr>
          <w:color w:val="000000" w:themeColor="text1"/>
          <w:sz w:val="28"/>
          <w:szCs w:val="28"/>
        </w:rPr>
        <w:t xml:space="preserve">roject </w:t>
      </w:r>
      <w:r w:rsidR="003C288F" w:rsidRPr="00AB3B71">
        <w:rPr>
          <w:color w:val="000000" w:themeColor="text1"/>
          <w:sz w:val="28"/>
          <w:szCs w:val="28"/>
        </w:rPr>
        <w:t>S</w:t>
      </w:r>
      <w:r w:rsidRPr="00AB3B71">
        <w:rPr>
          <w:color w:val="000000" w:themeColor="text1"/>
          <w:sz w:val="28"/>
          <w:szCs w:val="28"/>
        </w:rPr>
        <w:t xml:space="preserve">ubmitted </w:t>
      </w:r>
    </w:p>
    <w:p w14:paraId="6D62F981" w14:textId="6BFA9C7B" w:rsidR="00553D7A" w:rsidRPr="00AB3B71" w:rsidRDefault="0029649E" w:rsidP="00553D7A">
      <w:pPr>
        <w:pStyle w:val="Default"/>
        <w:ind w:left="3600" w:firstLine="720"/>
        <w:rPr>
          <w:color w:val="000000" w:themeColor="text1"/>
          <w:sz w:val="28"/>
          <w:szCs w:val="28"/>
        </w:rPr>
      </w:pPr>
      <w:r w:rsidRPr="00AB3B71">
        <w:rPr>
          <w:color w:val="000000" w:themeColor="text1"/>
          <w:sz w:val="28"/>
          <w:szCs w:val="28"/>
        </w:rPr>
        <w:t xml:space="preserve">By </w:t>
      </w:r>
      <w:r w:rsidRPr="00AB3B71">
        <w:rPr>
          <w:i/>
          <w:iCs/>
          <w:color w:val="000000" w:themeColor="text1"/>
          <w:sz w:val="32"/>
          <w:szCs w:val="32"/>
        </w:rPr>
        <w:br/>
      </w:r>
    </w:p>
    <w:tbl>
      <w:tblPr>
        <w:tblStyle w:val="TableGrid"/>
        <w:tblW w:w="0" w:type="auto"/>
        <w:tblInd w:w="18" w:type="dxa"/>
        <w:tblLook w:val="04A0" w:firstRow="1" w:lastRow="0" w:firstColumn="1" w:lastColumn="0" w:noHBand="0" w:noVBand="1"/>
      </w:tblPr>
      <w:tblGrid>
        <w:gridCol w:w="535"/>
        <w:gridCol w:w="3901"/>
        <w:gridCol w:w="1665"/>
        <w:gridCol w:w="2028"/>
        <w:gridCol w:w="1203"/>
      </w:tblGrid>
      <w:tr w:rsidR="00AB3B71" w:rsidRPr="00AB3B71" w14:paraId="77032AA9" w14:textId="77777777" w:rsidTr="00557559">
        <w:tc>
          <w:tcPr>
            <w:tcW w:w="4436" w:type="dxa"/>
            <w:gridSpan w:val="2"/>
            <w:shd w:val="clear" w:color="auto" w:fill="C6D9F1" w:themeFill="text2" w:themeFillTint="33"/>
          </w:tcPr>
          <w:p w14:paraId="5F942D54" w14:textId="4952AA12" w:rsidR="00B80DBD" w:rsidRPr="00AB3B71" w:rsidRDefault="00B80DBD" w:rsidP="00480F53">
            <w:pPr>
              <w:pStyle w:val="Default"/>
              <w:rPr>
                <w:b/>
                <w:bCs/>
                <w:color w:val="000000" w:themeColor="text1"/>
                <w:sz w:val="26"/>
                <w:szCs w:val="26"/>
              </w:rPr>
            </w:pPr>
            <w:r w:rsidRPr="00AB3B71">
              <w:rPr>
                <w:b/>
                <w:bCs/>
                <w:color w:val="000000" w:themeColor="text1"/>
              </w:rPr>
              <w:t xml:space="preserve">Semester: </w:t>
            </w:r>
            <w:r w:rsidR="0011557B" w:rsidRPr="00AB3B71">
              <w:rPr>
                <w:b/>
                <w:bCs/>
                <w:color w:val="000000" w:themeColor="text1"/>
              </w:rPr>
              <w:t>S</w:t>
            </w:r>
            <w:r w:rsidR="00E948E6" w:rsidRPr="00AB3B71">
              <w:rPr>
                <w:b/>
                <w:bCs/>
                <w:color w:val="000000" w:themeColor="text1"/>
              </w:rPr>
              <w:t>ummer</w:t>
            </w:r>
            <w:r w:rsidRPr="00AB3B71">
              <w:rPr>
                <w:b/>
                <w:bCs/>
                <w:color w:val="000000" w:themeColor="text1"/>
              </w:rPr>
              <w:t>_2</w:t>
            </w:r>
            <w:r w:rsidR="00396737">
              <w:rPr>
                <w:b/>
                <w:bCs/>
                <w:color w:val="000000" w:themeColor="text1"/>
              </w:rPr>
              <w:t>5</w:t>
            </w:r>
            <w:r w:rsidRPr="00AB3B71">
              <w:rPr>
                <w:b/>
                <w:bCs/>
                <w:color w:val="000000" w:themeColor="text1"/>
              </w:rPr>
              <w:t>_2</w:t>
            </w:r>
            <w:r w:rsidR="00396737">
              <w:rPr>
                <w:b/>
                <w:bCs/>
                <w:color w:val="000000" w:themeColor="text1"/>
              </w:rPr>
              <w:t>6</w:t>
            </w:r>
            <w:r w:rsidRPr="00AB3B71">
              <w:rPr>
                <w:b/>
                <w:bCs/>
                <w:color w:val="000000" w:themeColor="text1"/>
                <w:sz w:val="26"/>
                <w:szCs w:val="26"/>
              </w:rPr>
              <w:br/>
            </w:r>
          </w:p>
        </w:tc>
        <w:tc>
          <w:tcPr>
            <w:tcW w:w="1665" w:type="dxa"/>
            <w:shd w:val="clear" w:color="auto" w:fill="C6D9F1" w:themeFill="text2" w:themeFillTint="33"/>
          </w:tcPr>
          <w:p w14:paraId="529BEB4C" w14:textId="6D5DB729" w:rsidR="00B80DBD" w:rsidRPr="00AB3B71" w:rsidRDefault="00B80DBD" w:rsidP="00480F53">
            <w:pPr>
              <w:pStyle w:val="Default"/>
              <w:rPr>
                <w:b/>
                <w:bCs/>
                <w:color w:val="000000" w:themeColor="text1"/>
              </w:rPr>
            </w:pPr>
            <w:r w:rsidRPr="00AB3B71">
              <w:rPr>
                <w:b/>
                <w:bCs/>
                <w:color w:val="000000" w:themeColor="text1"/>
              </w:rPr>
              <w:t>Section:</w:t>
            </w:r>
          </w:p>
        </w:tc>
        <w:tc>
          <w:tcPr>
            <w:tcW w:w="3231" w:type="dxa"/>
            <w:gridSpan w:val="2"/>
            <w:shd w:val="clear" w:color="auto" w:fill="C6D9F1" w:themeFill="text2" w:themeFillTint="33"/>
          </w:tcPr>
          <w:p w14:paraId="5DBEAD17" w14:textId="7A219EBD" w:rsidR="00B80DBD" w:rsidRPr="00AB3B71" w:rsidRDefault="00B80DBD" w:rsidP="007A6C17">
            <w:pPr>
              <w:pStyle w:val="Default"/>
              <w:rPr>
                <w:b/>
                <w:bCs/>
                <w:color w:val="000000" w:themeColor="text1"/>
              </w:rPr>
            </w:pPr>
            <w:r w:rsidRPr="00AB3B71">
              <w:rPr>
                <w:b/>
                <w:bCs/>
                <w:color w:val="000000" w:themeColor="text1"/>
              </w:rPr>
              <w:t>Group Number:</w:t>
            </w:r>
          </w:p>
        </w:tc>
      </w:tr>
      <w:tr w:rsidR="00AB3B71" w:rsidRPr="00AB3B71" w14:paraId="12A235B0" w14:textId="28F0ACA7" w:rsidTr="00557559">
        <w:tc>
          <w:tcPr>
            <w:tcW w:w="535" w:type="dxa"/>
            <w:shd w:val="clear" w:color="auto" w:fill="D9D9D9" w:themeFill="background1" w:themeFillShade="D9"/>
          </w:tcPr>
          <w:p w14:paraId="090AC653" w14:textId="77777777" w:rsidR="00FD5855" w:rsidRPr="00AB3B71" w:rsidRDefault="00FD5855" w:rsidP="00480F53">
            <w:pPr>
              <w:pStyle w:val="Default"/>
              <w:rPr>
                <w:color w:val="000000" w:themeColor="text1"/>
              </w:rPr>
            </w:pPr>
            <w:r w:rsidRPr="00AB3B71">
              <w:rPr>
                <w:color w:val="000000" w:themeColor="text1"/>
              </w:rPr>
              <w:t>SN</w:t>
            </w:r>
          </w:p>
        </w:tc>
        <w:tc>
          <w:tcPr>
            <w:tcW w:w="3901" w:type="dxa"/>
            <w:shd w:val="clear" w:color="auto" w:fill="D9D9D9" w:themeFill="background1" w:themeFillShade="D9"/>
          </w:tcPr>
          <w:p w14:paraId="7D670663" w14:textId="77777777" w:rsidR="00FD5855" w:rsidRPr="00AB3B71" w:rsidRDefault="00FD5855" w:rsidP="00480F53">
            <w:pPr>
              <w:pStyle w:val="Default"/>
              <w:rPr>
                <w:color w:val="000000" w:themeColor="text1"/>
              </w:rPr>
            </w:pPr>
            <w:r w:rsidRPr="00AB3B71">
              <w:rPr>
                <w:color w:val="000000" w:themeColor="text1"/>
              </w:rPr>
              <w:t>Student Name</w:t>
            </w:r>
          </w:p>
        </w:tc>
        <w:tc>
          <w:tcPr>
            <w:tcW w:w="1665" w:type="dxa"/>
            <w:shd w:val="clear" w:color="auto" w:fill="D9D9D9" w:themeFill="background1" w:themeFillShade="D9"/>
          </w:tcPr>
          <w:p w14:paraId="746CF28E" w14:textId="77777777" w:rsidR="00FD5855" w:rsidRPr="00AB3B71" w:rsidRDefault="00FD5855" w:rsidP="00480F53">
            <w:pPr>
              <w:pStyle w:val="Default"/>
              <w:rPr>
                <w:color w:val="000000" w:themeColor="text1"/>
              </w:rPr>
            </w:pPr>
            <w:r w:rsidRPr="00AB3B71">
              <w:rPr>
                <w:color w:val="000000" w:themeColor="text1"/>
              </w:rPr>
              <w:t>Student ID</w:t>
            </w:r>
          </w:p>
        </w:tc>
        <w:tc>
          <w:tcPr>
            <w:tcW w:w="2028" w:type="dxa"/>
            <w:shd w:val="clear" w:color="auto" w:fill="D9D9D9" w:themeFill="background1" w:themeFillShade="D9"/>
          </w:tcPr>
          <w:p w14:paraId="773A7EEC" w14:textId="48ECF88C" w:rsidR="00FD5855" w:rsidRPr="00AB3B71" w:rsidRDefault="00FD5855" w:rsidP="00C14218">
            <w:pPr>
              <w:pStyle w:val="Default"/>
              <w:jc w:val="center"/>
              <w:rPr>
                <w:color w:val="000000" w:themeColor="text1"/>
              </w:rPr>
            </w:pPr>
            <w:r w:rsidRPr="00AB3B71">
              <w:rPr>
                <w:color w:val="000000" w:themeColor="text1"/>
              </w:rPr>
              <w:t>Contribution (CO</w:t>
            </w:r>
            <w:r w:rsidR="008B46A6" w:rsidRPr="00AB3B71">
              <w:rPr>
                <w:color w:val="000000" w:themeColor="text1"/>
              </w:rPr>
              <w:t>3</w:t>
            </w:r>
            <w:r w:rsidRPr="00AB3B71">
              <w:rPr>
                <w:color w:val="000000" w:themeColor="text1"/>
              </w:rPr>
              <w:t>+CO</w:t>
            </w:r>
            <w:r w:rsidR="008B46A6" w:rsidRPr="00AB3B71">
              <w:rPr>
                <w:color w:val="000000" w:themeColor="text1"/>
              </w:rPr>
              <w:t>4</w:t>
            </w:r>
            <w:r w:rsidRPr="00AB3B71">
              <w:rPr>
                <w:color w:val="000000" w:themeColor="text1"/>
              </w:rPr>
              <w:t>)</w:t>
            </w:r>
          </w:p>
        </w:tc>
        <w:tc>
          <w:tcPr>
            <w:tcW w:w="1203" w:type="dxa"/>
            <w:shd w:val="clear" w:color="auto" w:fill="D9D9D9" w:themeFill="background1" w:themeFillShade="D9"/>
          </w:tcPr>
          <w:p w14:paraId="341C4EA5" w14:textId="45C864E8" w:rsidR="00FD5855" w:rsidRPr="00AB3B71" w:rsidRDefault="00A02D8C" w:rsidP="00776C65">
            <w:pPr>
              <w:pStyle w:val="Heading1"/>
              <w:numPr>
                <w:ilvl w:val="0"/>
                <w:numId w:val="0"/>
              </w:numPr>
              <w:spacing w:before="0" w:after="0"/>
              <w:rPr>
                <w:rFonts w:ascii="Times New Roman" w:hAnsi="Times New Roman"/>
                <w:b w:val="0"/>
                <w:bCs/>
                <w:color w:val="000000" w:themeColor="text1"/>
                <w:sz w:val="24"/>
                <w:szCs w:val="24"/>
              </w:rPr>
            </w:pPr>
            <w:r w:rsidRPr="00AB3B71">
              <w:rPr>
                <w:rFonts w:ascii="Times New Roman" w:hAnsi="Times New Roman"/>
                <w:b w:val="0"/>
                <w:bCs/>
                <w:color w:val="000000" w:themeColor="text1"/>
                <w:sz w:val="24"/>
                <w:szCs w:val="24"/>
              </w:rPr>
              <w:t>Individual</w:t>
            </w:r>
            <w:r w:rsidRPr="00AB3B71">
              <w:rPr>
                <w:rFonts w:ascii="Times New Roman" w:hAnsi="Times New Roman"/>
                <w:b w:val="0"/>
                <w:bCs/>
                <w:color w:val="000000" w:themeColor="text1"/>
                <w:sz w:val="24"/>
                <w:szCs w:val="24"/>
              </w:rPr>
              <w:br/>
            </w:r>
            <w:r w:rsidR="00FD5855" w:rsidRPr="00AB3B71">
              <w:rPr>
                <w:rFonts w:ascii="Times New Roman" w:hAnsi="Times New Roman"/>
                <w:b w:val="0"/>
                <w:bCs/>
                <w:color w:val="000000" w:themeColor="text1"/>
                <w:sz w:val="24"/>
                <w:szCs w:val="24"/>
              </w:rPr>
              <w:t>Marks</w:t>
            </w:r>
          </w:p>
        </w:tc>
      </w:tr>
      <w:tr w:rsidR="00AB3B71" w:rsidRPr="00AB3B71" w14:paraId="030509BF" w14:textId="3D01F0D3" w:rsidTr="00557559">
        <w:tc>
          <w:tcPr>
            <w:tcW w:w="535" w:type="dxa"/>
          </w:tcPr>
          <w:p w14:paraId="73F25D67" w14:textId="05122BBA" w:rsidR="00FD5855" w:rsidRPr="00AB3B71" w:rsidRDefault="00557559" w:rsidP="00480F53">
            <w:pPr>
              <w:pStyle w:val="Default"/>
              <w:rPr>
                <w:color w:val="000000" w:themeColor="text1"/>
              </w:rPr>
            </w:pPr>
            <w:r>
              <w:rPr>
                <w:color w:val="000000" w:themeColor="text1"/>
              </w:rPr>
              <w:t>1</w:t>
            </w:r>
          </w:p>
        </w:tc>
        <w:tc>
          <w:tcPr>
            <w:tcW w:w="3901" w:type="dxa"/>
          </w:tcPr>
          <w:p w14:paraId="33F628A9" w14:textId="0E4F4863" w:rsidR="00FD5855" w:rsidRPr="00AB3B71" w:rsidRDefault="00BB6465" w:rsidP="00480F53">
            <w:pPr>
              <w:pStyle w:val="Default"/>
              <w:rPr>
                <w:color w:val="000000" w:themeColor="text1"/>
              </w:rPr>
            </w:pPr>
            <w:r w:rsidRPr="00AB3B71">
              <w:rPr>
                <w:color w:val="000000" w:themeColor="text1"/>
              </w:rPr>
              <w:t>Syed Al Mahmud</w:t>
            </w:r>
          </w:p>
        </w:tc>
        <w:tc>
          <w:tcPr>
            <w:tcW w:w="1665" w:type="dxa"/>
          </w:tcPr>
          <w:p w14:paraId="0582B922" w14:textId="4813FD42" w:rsidR="00FD5855" w:rsidRPr="00763FA4" w:rsidRDefault="00BB6465" w:rsidP="00480F53">
            <w:pPr>
              <w:pStyle w:val="Default"/>
              <w:rPr>
                <w:color w:val="000000" w:themeColor="text1"/>
              </w:rPr>
            </w:pPr>
            <w:r w:rsidRPr="00763FA4">
              <w:rPr>
                <w:color w:val="000000" w:themeColor="text1"/>
              </w:rPr>
              <w:t>23-50168-1</w:t>
            </w:r>
          </w:p>
        </w:tc>
        <w:tc>
          <w:tcPr>
            <w:tcW w:w="2028" w:type="dxa"/>
            <w:shd w:val="clear" w:color="auto" w:fill="F2DBDB" w:themeFill="accent2" w:themeFillTint="33"/>
          </w:tcPr>
          <w:p w14:paraId="74BAA001" w14:textId="4A68CEA3" w:rsidR="00FD5855" w:rsidRPr="00763FA4" w:rsidRDefault="00763FA4" w:rsidP="00480F53">
            <w:pPr>
              <w:pStyle w:val="Default"/>
              <w:rPr>
                <w:color w:val="000000" w:themeColor="text1"/>
              </w:rPr>
            </w:pPr>
            <w:r>
              <w:rPr>
                <w:color w:val="000000" w:themeColor="text1"/>
              </w:rPr>
              <w:t xml:space="preserve">            </w:t>
            </w:r>
            <w:r w:rsidR="000F4650" w:rsidRPr="00763FA4">
              <w:rPr>
                <w:color w:val="000000" w:themeColor="text1"/>
              </w:rPr>
              <w:t>40</w:t>
            </w:r>
          </w:p>
        </w:tc>
        <w:tc>
          <w:tcPr>
            <w:tcW w:w="1203" w:type="dxa"/>
            <w:shd w:val="clear" w:color="auto" w:fill="F2DBDB" w:themeFill="accent2" w:themeFillTint="33"/>
          </w:tcPr>
          <w:p w14:paraId="0E80A32D" w14:textId="1A24115B" w:rsidR="00FD5855" w:rsidRPr="00AB3B71" w:rsidRDefault="00FD5855" w:rsidP="00480F53">
            <w:pPr>
              <w:pStyle w:val="Default"/>
              <w:rPr>
                <w:color w:val="000000" w:themeColor="text1"/>
              </w:rPr>
            </w:pPr>
          </w:p>
        </w:tc>
      </w:tr>
      <w:tr w:rsidR="00AB3B71" w:rsidRPr="00AB3B71" w14:paraId="7ABBA273" w14:textId="0002B7D2" w:rsidTr="00557559">
        <w:tc>
          <w:tcPr>
            <w:tcW w:w="535" w:type="dxa"/>
          </w:tcPr>
          <w:p w14:paraId="0DF4C969" w14:textId="25243B7D" w:rsidR="00FD5855" w:rsidRPr="00AB3B71" w:rsidRDefault="00557559" w:rsidP="00480F53">
            <w:pPr>
              <w:pStyle w:val="Default"/>
              <w:rPr>
                <w:color w:val="000000" w:themeColor="text1"/>
              </w:rPr>
            </w:pPr>
            <w:r>
              <w:rPr>
                <w:color w:val="000000" w:themeColor="text1"/>
              </w:rPr>
              <w:t>2</w:t>
            </w:r>
          </w:p>
        </w:tc>
        <w:tc>
          <w:tcPr>
            <w:tcW w:w="3901" w:type="dxa"/>
          </w:tcPr>
          <w:p w14:paraId="02DF778C" w14:textId="3A4D5921" w:rsidR="00FD5855" w:rsidRPr="00AB3B71" w:rsidRDefault="00FF13EB" w:rsidP="00480F53">
            <w:pPr>
              <w:pStyle w:val="Default"/>
              <w:rPr>
                <w:color w:val="000000" w:themeColor="text1"/>
              </w:rPr>
            </w:pPr>
            <w:r>
              <w:rPr>
                <w:color w:val="000000" w:themeColor="text1"/>
              </w:rPr>
              <w:t>Tahmid Hasan Binoy</w:t>
            </w:r>
          </w:p>
        </w:tc>
        <w:tc>
          <w:tcPr>
            <w:tcW w:w="1665" w:type="dxa"/>
          </w:tcPr>
          <w:p w14:paraId="51F9E464" w14:textId="16E194D8" w:rsidR="00FD5855" w:rsidRPr="00AB3B71" w:rsidRDefault="00FF13EB" w:rsidP="00480F53">
            <w:pPr>
              <w:pStyle w:val="Default"/>
              <w:rPr>
                <w:color w:val="000000" w:themeColor="text1"/>
              </w:rPr>
            </w:pPr>
            <w:r>
              <w:rPr>
                <w:color w:val="000000" w:themeColor="text1"/>
              </w:rPr>
              <w:t>22-46511-1</w:t>
            </w:r>
          </w:p>
        </w:tc>
        <w:tc>
          <w:tcPr>
            <w:tcW w:w="2028" w:type="dxa"/>
            <w:shd w:val="clear" w:color="auto" w:fill="F2DBDB" w:themeFill="accent2" w:themeFillTint="33"/>
          </w:tcPr>
          <w:p w14:paraId="3872548C" w14:textId="06EA43DD" w:rsidR="00FD5855" w:rsidRPr="00AB3B71" w:rsidRDefault="00763FA4" w:rsidP="00480F53">
            <w:pPr>
              <w:pStyle w:val="Default"/>
              <w:rPr>
                <w:color w:val="000000" w:themeColor="text1"/>
              </w:rPr>
            </w:pPr>
            <w:r>
              <w:rPr>
                <w:color w:val="000000" w:themeColor="text1"/>
              </w:rPr>
              <w:t xml:space="preserve">            20</w:t>
            </w:r>
          </w:p>
        </w:tc>
        <w:tc>
          <w:tcPr>
            <w:tcW w:w="1203" w:type="dxa"/>
            <w:shd w:val="clear" w:color="auto" w:fill="F2DBDB" w:themeFill="accent2" w:themeFillTint="33"/>
          </w:tcPr>
          <w:p w14:paraId="0352941D" w14:textId="0FCCA212" w:rsidR="00FD5855" w:rsidRPr="00AB3B71" w:rsidRDefault="00FD5855" w:rsidP="00480F53">
            <w:pPr>
              <w:pStyle w:val="Default"/>
              <w:rPr>
                <w:color w:val="000000" w:themeColor="text1"/>
              </w:rPr>
            </w:pPr>
          </w:p>
        </w:tc>
      </w:tr>
      <w:tr w:rsidR="00AB3B71" w:rsidRPr="00AB3B71" w14:paraId="5E3BE3D3" w14:textId="1208BF15" w:rsidTr="00557559">
        <w:tc>
          <w:tcPr>
            <w:tcW w:w="535" w:type="dxa"/>
          </w:tcPr>
          <w:p w14:paraId="0B54099F" w14:textId="7A0AF7BC" w:rsidR="00FD5855" w:rsidRPr="00AB3B71" w:rsidRDefault="00557559" w:rsidP="00480F53">
            <w:pPr>
              <w:pStyle w:val="Default"/>
              <w:rPr>
                <w:color w:val="000000" w:themeColor="text1"/>
              </w:rPr>
            </w:pPr>
            <w:r>
              <w:rPr>
                <w:color w:val="000000" w:themeColor="text1"/>
              </w:rPr>
              <w:t>3</w:t>
            </w:r>
          </w:p>
        </w:tc>
        <w:tc>
          <w:tcPr>
            <w:tcW w:w="3901" w:type="dxa"/>
          </w:tcPr>
          <w:p w14:paraId="3201C558" w14:textId="0F011971" w:rsidR="00FD5855" w:rsidRPr="00AB3B71" w:rsidRDefault="00FF13EB" w:rsidP="00480F53">
            <w:pPr>
              <w:pStyle w:val="Default"/>
              <w:rPr>
                <w:color w:val="000000" w:themeColor="text1"/>
              </w:rPr>
            </w:pPr>
            <w:r>
              <w:rPr>
                <w:color w:val="000000" w:themeColor="text1"/>
              </w:rPr>
              <w:t>Tahmid Jawad Shafi</w:t>
            </w:r>
          </w:p>
        </w:tc>
        <w:tc>
          <w:tcPr>
            <w:tcW w:w="1665" w:type="dxa"/>
          </w:tcPr>
          <w:p w14:paraId="08FC9DBC" w14:textId="68DE5C78" w:rsidR="00FD5855" w:rsidRPr="00AB3B71" w:rsidRDefault="00FF13EB" w:rsidP="00480F53">
            <w:pPr>
              <w:pStyle w:val="Default"/>
              <w:rPr>
                <w:color w:val="000000" w:themeColor="text1"/>
              </w:rPr>
            </w:pPr>
            <w:r>
              <w:rPr>
                <w:color w:val="000000" w:themeColor="text1"/>
              </w:rPr>
              <w:t>22-49127-3</w:t>
            </w:r>
          </w:p>
        </w:tc>
        <w:tc>
          <w:tcPr>
            <w:tcW w:w="2028" w:type="dxa"/>
            <w:shd w:val="clear" w:color="auto" w:fill="F2DBDB" w:themeFill="accent2" w:themeFillTint="33"/>
          </w:tcPr>
          <w:p w14:paraId="5F251A0E" w14:textId="6F01BF4F" w:rsidR="00FD5855" w:rsidRPr="00AB3B71" w:rsidRDefault="00763FA4" w:rsidP="00480F53">
            <w:pPr>
              <w:pStyle w:val="Default"/>
              <w:rPr>
                <w:color w:val="000000" w:themeColor="text1"/>
              </w:rPr>
            </w:pPr>
            <w:r>
              <w:rPr>
                <w:color w:val="000000" w:themeColor="text1"/>
              </w:rPr>
              <w:t xml:space="preserve">            20</w:t>
            </w:r>
          </w:p>
        </w:tc>
        <w:tc>
          <w:tcPr>
            <w:tcW w:w="1203" w:type="dxa"/>
            <w:shd w:val="clear" w:color="auto" w:fill="F2DBDB" w:themeFill="accent2" w:themeFillTint="33"/>
          </w:tcPr>
          <w:p w14:paraId="74973FD3" w14:textId="152247B1" w:rsidR="00FD5855" w:rsidRPr="00AB3B71" w:rsidRDefault="00FD5855" w:rsidP="00480F53">
            <w:pPr>
              <w:pStyle w:val="Default"/>
              <w:rPr>
                <w:color w:val="000000" w:themeColor="text1"/>
              </w:rPr>
            </w:pPr>
          </w:p>
        </w:tc>
      </w:tr>
      <w:tr w:rsidR="00AB3B71" w:rsidRPr="00AB3B71" w14:paraId="05A474D1" w14:textId="6978660E" w:rsidTr="00557559">
        <w:tc>
          <w:tcPr>
            <w:tcW w:w="535" w:type="dxa"/>
          </w:tcPr>
          <w:p w14:paraId="592F92CB" w14:textId="11CED286" w:rsidR="00FD5855" w:rsidRPr="00AB3B71" w:rsidRDefault="00557559" w:rsidP="00480F53">
            <w:pPr>
              <w:pStyle w:val="Default"/>
              <w:rPr>
                <w:color w:val="000000" w:themeColor="text1"/>
              </w:rPr>
            </w:pPr>
            <w:r>
              <w:rPr>
                <w:color w:val="000000" w:themeColor="text1"/>
              </w:rPr>
              <w:t>4</w:t>
            </w:r>
          </w:p>
        </w:tc>
        <w:tc>
          <w:tcPr>
            <w:tcW w:w="3901" w:type="dxa"/>
          </w:tcPr>
          <w:p w14:paraId="111F6578" w14:textId="5A09EF0D" w:rsidR="00FD5855" w:rsidRPr="00AB3B71" w:rsidRDefault="006022B1" w:rsidP="00480F53">
            <w:pPr>
              <w:pStyle w:val="Default"/>
              <w:rPr>
                <w:color w:val="000000" w:themeColor="text1"/>
              </w:rPr>
            </w:pPr>
            <w:r>
              <w:rPr>
                <w:color w:val="000000" w:themeColor="text1"/>
              </w:rPr>
              <w:t>Md Jubair Hassan</w:t>
            </w:r>
          </w:p>
        </w:tc>
        <w:tc>
          <w:tcPr>
            <w:tcW w:w="1665" w:type="dxa"/>
          </w:tcPr>
          <w:p w14:paraId="7C845966" w14:textId="0E2EB131" w:rsidR="00FD5855" w:rsidRPr="00AB3B71" w:rsidRDefault="006022B1" w:rsidP="00480F53">
            <w:pPr>
              <w:pStyle w:val="Default"/>
              <w:rPr>
                <w:color w:val="000000" w:themeColor="text1"/>
              </w:rPr>
            </w:pPr>
            <w:r>
              <w:rPr>
                <w:color w:val="000000" w:themeColor="text1"/>
              </w:rPr>
              <w:t>21-45641-3</w:t>
            </w:r>
          </w:p>
        </w:tc>
        <w:tc>
          <w:tcPr>
            <w:tcW w:w="2028" w:type="dxa"/>
            <w:shd w:val="clear" w:color="auto" w:fill="F2DBDB" w:themeFill="accent2" w:themeFillTint="33"/>
          </w:tcPr>
          <w:p w14:paraId="2802B112" w14:textId="040CDF2A" w:rsidR="00FD5855" w:rsidRPr="00AB3B71" w:rsidRDefault="00763FA4" w:rsidP="00480F53">
            <w:pPr>
              <w:pStyle w:val="Default"/>
              <w:rPr>
                <w:color w:val="000000" w:themeColor="text1"/>
              </w:rPr>
            </w:pPr>
            <w:r>
              <w:rPr>
                <w:color w:val="000000" w:themeColor="text1"/>
              </w:rPr>
              <w:t xml:space="preserve">            20</w:t>
            </w:r>
          </w:p>
        </w:tc>
        <w:tc>
          <w:tcPr>
            <w:tcW w:w="1203" w:type="dxa"/>
            <w:shd w:val="clear" w:color="auto" w:fill="F2DBDB" w:themeFill="accent2" w:themeFillTint="33"/>
          </w:tcPr>
          <w:p w14:paraId="4AF01036" w14:textId="2D65733D" w:rsidR="00FD5855" w:rsidRPr="00AB3B71" w:rsidRDefault="00FD5855" w:rsidP="00480F53">
            <w:pPr>
              <w:pStyle w:val="Default"/>
              <w:rPr>
                <w:color w:val="000000" w:themeColor="text1"/>
              </w:rPr>
            </w:pPr>
          </w:p>
        </w:tc>
      </w:tr>
    </w:tbl>
    <w:p w14:paraId="20AE0BD6" w14:textId="6360B5FB" w:rsidR="0029649E" w:rsidRPr="00AB3B71" w:rsidRDefault="0029649E" w:rsidP="0029649E">
      <w:pPr>
        <w:pStyle w:val="Default"/>
        <w:rPr>
          <w:color w:val="000000" w:themeColor="text1"/>
          <w:sz w:val="28"/>
          <w:szCs w:val="28"/>
        </w:rPr>
      </w:pPr>
    </w:p>
    <w:p w14:paraId="5008CF02" w14:textId="7519F552" w:rsidR="0029649E" w:rsidRPr="00AB3B71" w:rsidRDefault="002F610A" w:rsidP="002F610A">
      <w:pPr>
        <w:pStyle w:val="Default"/>
        <w:ind w:left="720" w:firstLine="720"/>
        <w:rPr>
          <w:color w:val="000000" w:themeColor="text1"/>
        </w:rPr>
      </w:pPr>
      <w:r w:rsidRPr="00AB3B71">
        <w:rPr>
          <w:color w:val="000000" w:themeColor="text1"/>
        </w:rPr>
        <w:t>The project will be Evaluated for the following Course Outcome</w:t>
      </w:r>
      <w:r w:rsidR="00B95E4A" w:rsidRPr="00AB3B71">
        <w:rPr>
          <w:color w:val="000000" w:themeColor="text1"/>
        </w:rPr>
        <w:t>s</w:t>
      </w:r>
    </w:p>
    <w:p w14:paraId="5B0F3314" w14:textId="77777777" w:rsidR="002F610A" w:rsidRPr="00AB3B71" w:rsidRDefault="002F610A" w:rsidP="00061B1C">
      <w:pPr>
        <w:pStyle w:val="Default"/>
        <w:rPr>
          <w:color w:val="000000" w:themeColor="text1"/>
        </w:rPr>
      </w:pPr>
    </w:p>
    <w:tbl>
      <w:tblPr>
        <w:tblStyle w:val="TableGrid"/>
        <w:tblW w:w="0" w:type="auto"/>
        <w:tblLook w:val="04A0" w:firstRow="1" w:lastRow="0" w:firstColumn="1" w:lastColumn="0" w:noHBand="0" w:noVBand="1"/>
      </w:tblPr>
      <w:tblGrid>
        <w:gridCol w:w="6942"/>
        <w:gridCol w:w="1097"/>
        <w:gridCol w:w="1311"/>
      </w:tblGrid>
      <w:tr w:rsidR="00AB3B71" w:rsidRPr="00AB3B71" w14:paraId="18A00BFD" w14:textId="77777777" w:rsidTr="00CB5BD0">
        <w:trPr>
          <w:trHeight w:val="242"/>
        </w:trPr>
        <w:tc>
          <w:tcPr>
            <w:tcW w:w="7128" w:type="dxa"/>
            <w:vMerge w:val="restart"/>
            <w:shd w:val="clear" w:color="auto" w:fill="D9D9D9" w:themeFill="background1" w:themeFillShade="D9"/>
          </w:tcPr>
          <w:p w14:paraId="012986D5" w14:textId="40145EEF" w:rsidR="00CB5BD0" w:rsidRPr="00AB3B71" w:rsidRDefault="004B0FF3" w:rsidP="004B0FF3">
            <w:pPr>
              <w:rPr>
                <w:rFonts w:eastAsia="Times New Roman"/>
                <w:color w:val="000000" w:themeColor="text1"/>
                <w:lang w:eastAsia="en-US"/>
              </w:rPr>
            </w:pPr>
            <w:r w:rsidRPr="00AB3B71">
              <w:rPr>
                <w:b/>
                <w:bCs/>
                <w:color w:val="000000" w:themeColor="text1"/>
              </w:rPr>
              <w:t>CO3:</w:t>
            </w:r>
            <w:r w:rsidRPr="00AB3B71">
              <w:rPr>
                <w:color w:val="000000" w:themeColor="text1"/>
              </w:rPr>
              <w:t xml:space="preserve"> </w:t>
            </w:r>
            <w:r w:rsidRPr="00AB3B71">
              <w:rPr>
                <w:i/>
                <w:iCs/>
                <w:color w:val="000000" w:themeColor="text1"/>
              </w:rPr>
              <w:t xml:space="preserve">Select </w:t>
            </w:r>
            <w:r w:rsidRPr="00AB3B71">
              <w:rPr>
                <w:color w:val="000000" w:themeColor="text1"/>
              </w:rPr>
              <w:t>appropriate software engineering models, project management roles and their associated skills for the complex software engineering project and evaluate the sustainability of developed software, taking into consideration the societal and environmental aspects</w:t>
            </w:r>
          </w:p>
        </w:tc>
        <w:tc>
          <w:tcPr>
            <w:tcW w:w="2448" w:type="dxa"/>
            <w:gridSpan w:val="2"/>
            <w:shd w:val="clear" w:color="auto" w:fill="CCC0D9" w:themeFill="accent4" w:themeFillTint="66"/>
          </w:tcPr>
          <w:p w14:paraId="2F6A35D5" w14:textId="261BA2FC" w:rsidR="00CB5BD0" w:rsidRPr="00AB3B71" w:rsidRDefault="00CB5BD0" w:rsidP="00EC24D8">
            <w:pPr>
              <w:pStyle w:val="Default"/>
              <w:rPr>
                <w:rFonts w:eastAsia="Times New Roman"/>
                <w:color w:val="000000" w:themeColor="text1"/>
                <w:lang w:eastAsia="en-US"/>
              </w:rPr>
            </w:pPr>
            <w:r w:rsidRPr="00AB3B71">
              <w:rPr>
                <w:rFonts w:eastAsia="Times New Roman"/>
                <w:color w:val="000000" w:themeColor="text1"/>
                <w:lang w:eastAsia="en-US"/>
              </w:rPr>
              <w:t>Total Marks</w:t>
            </w:r>
          </w:p>
        </w:tc>
      </w:tr>
      <w:tr w:rsidR="00AB3B71" w:rsidRPr="00AB3B71" w14:paraId="15B838AA" w14:textId="77777777" w:rsidTr="00CB5BD0">
        <w:trPr>
          <w:trHeight w:val="404"/>
        </w:trPr>
        <w:tc>
          <w:tcPr>
            <w:tcW w:w="7128" w:type="dxa"/>
            <w:vMerge/>
            <w:shd w:val="clear" w:color="auto" w:fill="D9D9D9" w:themeFill="background1" w:themeFillShade="D9"/>
          </w:tcPr>
          <w:p w14:paraId="47E2EE4B" w14:textId="77777777" w:rsidR="00CB5BD0" w:rsidRPr="00AB3B71" w:rsidRDefault="00CB5BD0" w:rsidP="0029649E">
            <w:pPr>
              <w:pStyle w:val="Default"/>
              <w:rPr>
                <w:rFonts w:eastAsia="Times New Roman"/>
                <w:color w:val="000000" w:themeColor="text1"/>
                <w:lang w:eastAsia="en-US"/>
              </w:rPr>
            </w:pPr>
          </w:p>
        </w:tc>
        <w:tc>
          <w:tcPr>
            <w:tcW w:w="2448" w:type="dxa"/>
            <w:gridSpan w:val="2"/>
            <w:shd w:val="clear" w:color="auto" w:fill="FFFFFF" w:themeFill="background1"/>
          </w:tcPr>
          <w:p w14:paraId="67DC9E77" w14:textId="2ED6F11F" w:rsidR="00CB5BD0" w:rsidRPr="00AB3B71" w:rsidRDefault="00CB5BD0" w:rsidP="0029649E">
            <w:pPr>
              <w:pStyle w:val="Default"/>
              <w:rPr>
                <w:rFonts w:eastAsia="Times New Roman"/>
                <w:color w:val="000000" w:themeColor="text1"/>
                <w:lang w:eastAsia="en-US"/>
              </w:rPr>
            </w:pPr>
          </w:p>
        </w:tc>
      </w:tr>
      <w:tr w:rsidR="00AB3B71" w:rsidRPr="00AB3B71" w14:paraId="68B2FB14" w14:textId="77777777" w:rsidTr="00CB5BD0">
        <w:tc>
          <w:tcPr>
            <w:tcW w:w="7128" w:type="dxa"/>
          </w:tcPr>
          <w:p w14:paraId="35A9F763" w14:textId="22B2FBF3" w:rsidR="004B0FF3" w:rsidRPr="00AB3B71" w:rsidRDefault="004B0FF3" w:rsidP="004B0FF3">
            <w:pPr>
              <w:pStyle w:val="Default"/>
              <w:rPr>
                <w:rFonts w:eastAsia="Times New Roman"/>
                <w:color w:val="000000" w:themeColor="text1"/>
                <w:sz w:val="22"/>
                <w:szCs w:val="22"/>
                <w:lang w:eastAsia="en-US"/>
              </w:rPr>
            </w:pPr>
            <w:r w:rsidRPr="00AB3B71">
              <w:rPr>
                <w:rFonts w:eastAsia="Times New Roman"/>
                <w:color w:val="000000" w:themeColor="text1"/>
                <w:sz w:val="22"/>
                <w:szCs w:val="22"/>
                <w:lang w:eastAsia="en-US"/>
              </w:rPr>
              <w:t xml:space="preserve">Appropriate Process Model Selection and Argumentation with Evidence         </w:t>
            </w:r>
          </w:p>
        </w:tc>
        <w:tc>
          <w:tcPr>
            <w:tcW w:w="1099" w:type="dxa"/>
          </w:tcPr>
          <w:p w14:paraId="20086232" w14:textId="1FD2246C" w:rsidR="004B0FF3" w:rsidRPr="00AB3B71" w:rsidRDefault="004B0FF3" w:rsidP="004B0FF3">
            <w:pPr>
              <w:pStyle w:val="Default"/>
              <w:rPr>
                <w:rFonts w:eastAsia="Times New Roman"/>
                <w:color w:val="000000" w:themeColor="text1"/>
                <w:sz w:val="22"/>
                <w:szCs w:val="22"/>
                <w:lang w:eastAsia="en-US"/>
              </w:rPr>
            </w:pPr>
            <w:r w:rsidRPr="00AB3B71">
              <w:rPr>
                <w:rFonts w:eastAsia="Times New Roman"/>
                <w:color w:val="000000" w:themeColor="text1"/>
                <w:sz w:val="22"/>
                <w:szCs w:val="22"/>
                <w:lang w:eastAsia="en-US"/>
              </w:rPr>
              <w:t>[5</w:t>
            </w:r>
            <w:r w:rsidR="009A6D63" w:rsidRPr="00AB3B71">
              <w:rPr>
                <w:rFonts w:eastAsia="Times New Roman"/>
                <w:color w:val="000000" w:themeColor="text1"/>
                <w:sz w:val="22"/>
                <w:szCs w:val="22"/>
                <w:lang w:eastAsia="en-US"/>
              </w:rPr>
              <w:t>Marks</w:t>
            </w:r>
            <w:r w:rsidR="009A6D63">
              <w:rPr>
                <w:rFonts w:eastAsia="Times New Roman"/>
                <w:color w:val="000000" w:themeColor="text1"/>
                <w:sz w:val="22"/>
                <w:szCs w:val="22"/>
                <w:lang w:eastAsia="en-US"/>
              </w:rPr>
              <w:t>]</w:t>
            </w:r>
            <w:r w:rsidR="009A6D63" w:rsidRPr="00AB3B71">
              <w:rPr>
                <w:rFonts w:eastAsia="Times New Roman"/>
                <w:color w:val="000000" w:themeColor="text1"/>
                <w:sz w:val="22"/>
                <w:szCs w:val="22"/>
                <w:lang w:eastAsia="en-US"/>
              </w:rPr>
              <w:t xml:space="preserve"> </w:t>
            </w:r>
            <w:r w:rsidRPr="00AB3B71">
              <w:rPr>
                <w:rFonts w:eastAsia="Times New Roman"/>
                <w:color w:val="000000" w:themeColor="text1"/>
                <w:sz w:val="22"/>
                <w:szCs w:val="22"/>
                <w:lang w:eastAsia="en-US"/>
              </w:rPr>
              <w:t xml:space="preserve">               </w:t>
            </w:r>
          </w:p>
        </w:tc>
        <w:tc>
          <w:tcPr>
            <w:tcW w:w="1349" w:type="dxa"/>
          </w:tcPr>
          <w:p w14:paraId="78D6EF9B" w14:textId="4F12D1D3" w:rsidR="004B0FF3" w:rsidRPr="00AB3B71" w:rsidRDefault="004B0FF3" w:rsidP="004B0FF3">
            <w:pPr>
              <w:pStyle w:val="Default"/>
              <w:rPr>
                <w:rFonts w:eastAsia="Times New Roman"/>
                <w:color w:val="000000" w:themeColor="text1"/>
                <w:sz w:val="22"/>
                <w:szCs w:val="22"/>
                <w:lang w:eastAsia="en-US"/>
              </w:rPr>
            </w:pPr>
          </w:p>
        </w:tc>
      </w:tr>
      <w:tr w:rsidR="00AB3B71" w:rsidRPr="00AB3B71" w14:paraId="27ED63BF" w14:textId="77777777" w:rsidTr="00CB5BD0">
        <w:tc>
          <w:tcPr>
            <w:tcW w:w="7128" w:type="dxa"/>
          </w:tcPr>
          <w:p w14:paraId="72262A34" w14:textId="75D99BB0" w:rsidR="004B0FF3" w:rsidRPr="00AB3B71" w:rsidRDefault="004B0FF3" w:rsidP="004B0FF3">
            <w:pPr>
              <w:pStyle w:val="Default"/>
              <w:rPr>
                <w:color w:val="000000" w:themeColor="text1"/>
                <w:sz w:val="22"/>
                <w:szCs w:val="22"/>
              </w:rPr>
            </w:pPr>
            <w:r w:rsidRPr="00AB3B71">
              <w:rPr>
                <w:color w:val="000000" w:themeColor="text1"/>
                <w:sz w:val="22"/>
                <w:szCs w:val="22"/>
              </w:rPr>
              <w:t xml:space="preserve">Evidence of Argumentation regarding process model selection       </w:t>
            </w:r>
            <w:r w:rsidRPr="00AB3B71">
              <w:rPr>
                <w:rFonts w:eastAsia="Times New Roman"/>
                <w:color w:val="000000" w:themeColor="text1"/>
                <w:sz w:val="22"/>
                <w:szCs w:val="22"/>
                <w:lang w:eastAsia="en-US"/>
              </w:rPr>
              <w:t xml:space="preserve">                  </w:t>
            </w:r>
          </w:p>
        </w:tc>
        <w:tc>
          <w:tcPr>
            <w:tcW w:w="1099" w:type="dxa"/>
          </w:tcPr>
          <w:p w14:paraId="6A420F9D" w14:textId="1CFDF276" w:rsidR="004B0FF3" w:rsidRPr="00AB3B71" w:rsidRDefault="004B0FF3" w:rsidP="004B0FF3">
            <w:pPr>
              <w:pStyle w:val="Default"/>
              <w:rPr>
                <w:rFonts w:eastAsia="Times New Roman"/>
                <w:color w:val="000000" w:themeColor="text1"/>
                <w:sz w:val="22"/>
                <w:szCs w:val="22"/>
                <w:lang w:eastAsia="en-US"/>
              </w:rPr>
            </w:pPr>
            <w:r w:rsidRPr="00AB3B71">
              <w:rPr>
                <w:rFonts w:eastAsia="Times New Roman"/>
                <w:color w:val="000000" w:themeColor="text1"/>
                <w:sz w:val="22"/>
                <w:szCs w:val="22"/>
                <w:lang w:eastAsia="en-US"/>
              </w:rPr>
              <w:t>[5Marks]</w:t>
            </w:r>
          </w:p>
        </w:tc>
        <w:tc>
          <w:tcPr>
            <w:tcW w:w="1349" w:type="dxa"/>
          </w:tcPr>
          <w:p w14:paraId="3D2DFA70" w14:textId="7CABEA22" w:rsidR="004B0FF3" w:rsidRPr="00AB3B71" w:rsidRDefault="004B0FF3" w:rsidP="004B0FF3">
            <w:pPr>
              <w:pStyle w:val="Default"/>
              <w:rPr>
                <w:rFonts w:eastAsia="Times New Roman"/>
                <w:color w:val="000000" w:themeColor="text1"/>
                <w:sz w:val="22"/>
                <w:szCs w:val="22"/>
                <w:lang w:eastAsia="en-US"/>
              </w:rPr>
            </w:pPr>
          </w:p>
        </w:tc>
      </w:tr>
      <w:tr w:rsidR="00AB3B71" w:rsidRPr="00AB3B71" w14:paraId="5B43E13C" w14:textId="77777777" w:rsidTr="00CB5BD0">
        <w:trPr>
          <w:trHeight w:val="368"/>
        </w:trPr>
        <w:tc>
          <w:tcPr>
            <w:tcW w:w="7128" w:type="dxa"/>
          </w:tcPr>
          <w:p w14:paraId="1ED7D6C0" w14:textId="2AD3C775" w:rsidR="004B0FF3" w:rsidRPr="00AB3B71" w:rsidRDefault="004B0FF3" w:rsidP="004B0FF3">
            <w:pPr>
              <w:pStyle w:val="Default"/>
              <w:rPr>
                <w:rFonts w:eastAsia="Times New Roman"/>
                <w:color w:val="000000" w:themeColor="text1"/>
                <w:sz w:val="22"/>
                <w:szCs w:val="22"/>
                <w:lang w:eastAsia="en-US"/>
              </w:rPr>
            </w:pPr>
            <w:r w:rsidRPr="00AB3B71">
              <w:rPr>
                <w:color w:val="000000" w:themeColor="text1"/>
                <w:sz w:val="22"/>
                <w:szCs w:val="22"/>
              </w:rPr>
              <w:t>Analysis the impact of societal, health, safety, legal and cultural issues</w:t>
            </w:r>
            <w:r w:rsidRPr="00AB3B71">
              <w:rPr>
                <w:rFonts w:eastAsia="Times New Roman"/>
                <w:color w:val="000000" w:themeColor="text1"/>
                <w:sz w:val="22"/>
                <w:szCs w:val="22"/>
                <w:lang w:eastAsia="en-US"/>
              </w:rPr>
              <w:t xml:space="preserve">     </w:t>
            </w:r>
          </w:p>
        </w:tc>
        <w:tc>
          <w:tcPr>
            <w:tcW w:w="1099" w:type="dxa"/>
          </w:tcPr>
          <w:p w14:paraId="4322B833" w14:textId="6F925346" w:rsidR="004B0FF3" w:rsidRPr="00AB3B71" w:rsidRDefault="004B0FF3" w:rsidP="004B0FF3">
            <w:pPr>
              <w:pStyle w:val="Default"/>
              <w:rPr>
                <w:rFonts w:eastAsia="Times New Roman"/>
                <w:color w:val="000000" w:themeColor="text1"/>
                <w:sz w:val="22"/>
                <w:szCs w:val="22"/>
                <w:lang w:eastAsia="en-US"/>
              </w:rPr>
            </w:pPr>
            <w:r w:rsidRPr="00AB3B71">
              <w:rPr>
                <w:rFonts w:eastAsia="Times New Roman"/>
                <w:color w:val="000000" w:themeColor="text1"/>
                <w:sz w:val="22"/>
                <w:szCs w:val="22"/>
                <w:lang w:eastAsia="en-US"/>
              </w:rPr>
              <w:t>[5Marks]</w:t>
            </w:r>
          </w:p>
        </w:tc>
        <w:tc>
          <w:tcPr>
            <w:tcW w:w="1349" w:type="dxa"/>
          </w:tcPr>
          <w:p w14:paraId="59563534" w14:textId="035DDE38" w:rsidR="004B0FF3" w:rsidRPr="00AB3B71" w:rsidRDefault="004B0FF3" w:rsidP="004B0FF3">
            <w:pPr>
              <w:pStyle w:val="Default"/>
              <w:rPr>
                <w:rFonts w:eastAsia="Times New Roman"/>
                <w:color w:val="000000" w:themeColor="text1"/>
                <w:sz w:val="22"/>
                <w:szCs w:val="22"/>
                <w:lang w:eastAsia="en-US"/>
              </w:rPr>
            </w:pPr>
          </w:p>
        </w:tc>
      </w:tr>
      <w:tr w:rsidR="00AB3B71" w:rsidRPr="00AB3B71" w14:paraId="1460D1F2" w14:textId="77777777" w:rsidTr="00CB5BD0">
        <w:trPr>
          <w:trHeight w:val="368"/>
        </w:trPr>
        <w:tc>
          <w:tcPr>
            <w:tcW w:w="7128" w:type="dxa"/>
          </w:tcPr>
          <w:p w14:paraId="3768EEEB" w14:textId="1677B0FB" w:rsidR="004B0FF3" w:rsidRPr="00AB3B71" w:rsidRDefault="004B0FF3" w:rsidP="004B0FF3">
            <w:pPr>
              <w:pStyle w:val="Default"/>
              <w:rPr>
                <w:color w:val="000000" w:themeColor="text1"/>
                <w:sz w:val="22"/>
                <w:szCs w:val="22"/>
              </w:rPr>
            </w:pPr>
            <w:r w:rsidRPr="00AB3B71">
              <w:rPr>
                <w:color w:val="000000" w:themeColor="text1"/>
                <w:sz w:val="22"/>
                <w:szCs w:val="22"/>
              </w:rPr>
              <w:t>Submission, Defense, Completeness, Spelling, grammar and Organization of the Project report</w:t>
            </w:r>
            <w:r w:rsidRPr="00AB3B71">
              <w:rPr>
                <w:rFonts w:eastAsia="Times New Roman"/>
                <w:color w:val="000000" w:themeColor="text1"/>
                <w:sz w:val="22"/>
                <w:szCs w:val="22"/>
                <w:lang w:eastAsia="en-US"/>
              </w:rPr>
              <w:t xml:space="preserve">                                                                          </w:t>
            </w:r>
          </w:p>
        </w:tc>
        <w:tc>
          <w:tcPr>
            <w:tcW w:w="1099" w:type="dxa"/>
          </w:tcPr>
          <w:p w14:paraId="4FA2876F" w14:textId="13854E63" w:rsidR="004B0FF3" w:rsidRPr="00AB3B71" w:rsidRDefault="004B0FF3" w:rsidP="004B0FF3">
            <w:pPr>
              <w:pStyle w:val="Default"/>
              <w:rPr>
                <w:rFonts w:eastAsia="Times New Roman"/>
                <w:color w:val="000000" w:themeColor="text1"/>
                <w:sz w:val="22"/>
                <w:szCs w:val="22"/>
                <w:lang w:eastAsia="en-US"/>
              </w:rPr>
            </w:pPr>
            <w:r w:rsidRPr="00AB3B71">
              <w:rPr>
                <w:rFonts w:eastAsia="Times New Roman"/>
                <w:color w:val="000000" w:themeColor="text1"/>
                <w:sz w:val="22"/>
                <w:szCs w:val="22"/>
                <w:lang w:eastAsia="en-US"/>
              </w:rPr>
              <w:t>[5Marks]</w:t>
            </w:r>
          </w:p>
        </w:tc>
        <w:tc>
          <w:tcPr>
            <w:tcW w:w="1349" w:type="dxa"/>
          </w:tcPr>
          <w:p w14:paraId="293293E7" w14:textId="77777777" w:rsidR="004B0FF3" w:rsidRPr="00AB3B71" w:rsidRDefault="004B0FF3" w:rsidP="004B0FF3">
            <w:pPr>
              <w:pStyle w:val="Default"/>
              <w:rPr>
                <w:rFonts w:eastAsia="Times New Roman"/>
                <w:color w:val="000000" w:themeColor="text1"/>
                <w:sz w:val="22"/>
                <w:szCs w:val="22"/>
                <w:lang w:eastAsia="en-US"/>
              </w:rPr>
            </w:pPr>
          </w:p>
        </w:tc>
      </w:tr>
      <w:tr w:rsidR="00AB3B71" w:rsidRPr="00AB3B71" w14:paraId="5720DDBF" w14:textId="77777777" w:rsidTr="00480F53">
        <w:trPr>
          <w:trHeight w:val="276"/>
        </w:trPr>
        <w:tc>
          <w:tcPr>
            <w:tcW w:w="7128" w:type="dxa"/>
            <w:vMerge w:val="restart"/>
            <w:shd w:val="clear" w:color="auto" w:fill="D9D9D9" w:themeFill="background1" w:themeFillShade="D9"/>
          </w:tcPr>
          <w:p w14:paraId="5952F85C" w14:textId="33436670" w:rsidR="004B0FF3" w:rsidRPr="00AB3B71" w:rsidRDefault="004B0FF3" w:rsidP="004B0FF3">
            <w:pPr>
              <w:pStyle w:val="Default"/>
              <w:jc w:val="both"/>
              <w:rPr>
                <w:rFonts w:eastAsia="Times New Roman"/>
                <w:color w:val="000000" w:themeColor="text1"/>
                <w:lang w:eastAsia="en-US"/>
              </w:rPr>
            </w:pPr>
            <w:r w:rsidRPr="00AB3B71">
              <w:rPr>
                <w:b/>
                <w:bCs/>
                <w:color w:val="000000" w:themeColor="text1"/>
                <w:sz w:val="22"/>
                <w:szCs w:val="22"/>
              </w:rPr>
              <w:t xml:space="preserve">CO4: </w:t>
            </w:r>
            <w:r w:rsidRPr="00AB3B71">
              <w:rPr>
                <w:i/>
                <w:iCs/>
                <w:color w:val="000000" w:themeColor="text1"/>
                <w:sz w:val="22"/>
                <w:szCs w:val="22"/>
              </w:rPr>
              <w:t>Develop</w:t>
            </w:r>
            <w:r w:rsidRPr="00AB3B71">
              <w:rPr>
                <w:color w:val="000000" w:themeColor="text1"/>
                <w:sz w:val="22"/>
                <w:szCs w:val="22"/>
              </w:rPr>
              <w:t xml:space="preserve"> project management plan to manage software engineering projects following the principles of engineering management and economic decision process</w:t>
            </w:r>
          </w:p>
        </w:tc>
        <w:tc>
          <w:tcPr>
            <w:tcW w:w="2448" w:type="dxa"/>
            <w:gridSpan w:val="2"/>
            <w:shd w:val="clear" w:color="auto" w:fill="CCC0D9" w:themeFill="accent4" w:themeFillTint="66"/>
          </w:tcPr>
          <w:p w14:paraId="5F0ED57C" w14:textId="26015CAA" w:rsidR="004B0FF3" w:rsidRPr="00AB3B71" w:rsidRDefault="004B0FF3" w:rsidP="004B0FF3">
            <w:pPr>
              <w:pStyle w:val="Default"/>
              <w:rPr>
                <w:rFonts w:eastAsia="Times New Roman"/>
                <w:color w:val="000000" w:themeColor="text1"/>
                <w:lang w:eastAsia="en-US"/>
              </w:rPr>
            </w:pPr>
            <w:r w:rsidRPr="00AB3B71">
              <w:rPr>
                <w:rFonts w:eastAsia="Times New Roman"/>
                <w:color w:val="000000" w:themeColor="text1"/>
                <w:lang w:eastAsia="en-US"/>
              </w:rPr>
              <w:t>Total Marks</w:t>
            </w:r>
          </w:p>
        </w:tc>
      </w:tr>
      <w:tr w:rsidR="00AB3B71" w:rsidRPr="00AB3B71" w14:paraId="2678A3AD" w14:textId="77777777" w:rsidTr="00480F53">
        <w:trPr>
          <w:trHeight w:val="593"/>
        </w:trPr>
        <w:tc>
          <w:tcPr>
            <w:tcW w:w="7128" w:type="dxa"/>
            <w:vMerge/>
            <w:shd w:val="clear" w:color="auto" w:fill="D9D9D9" w:themeFill="background1" w:themeFillShade="D9"/>
          </w:tcPr>
          <w:p w14:paraId="01744405" w14:textId="77777777" w:rsidR="004B0FF3" w:rsidRPr="00AB3B71" w:rsidRDefault="004B0FF3" w:rsidP="004B0FF3">
            <w:pPr>
              <w:pStyle w:val="Default"/>
              <w:rPr>
                <w:rFonts w:eastAsia="Times New Roman"/>
                <w:color w:val="000000" w:themeColor="text1"/>
                <w:lang w:eastAsia="en-US"/>
              </w:rPr>
            </w:pPr>
          </w:p>
        </w:tc>
        <w:tc>
          <w:tcPr>
            <w:tcW w:w="2448" w:type="dxa"/>
            <w:gridSpan w:val="2"/>
          </w:tcPr>
          <w:p w14:paraId="6462342E" w14:textId="1EE1817F" w:rsidR="004B0FF3" w:rsidRPr="00AB3B71" w:rsidRDefault="004B0FF3" w:rsidP="004B0FF3">
            <w:pPr>
              <w:pStyle w:val="Default"/>
              <w:rPr>
                <w:rFonts w:eastAsia="Times New Roman"/>
                <w:color w:val="000000" w:themeColor="text1"/>
                <w:lang w:eastAsia="en-US"/>
              </w:rPr>
            </w:pPr>
          </w:p>
        </w:tc>
      </w:tr>
      <w:tr w:rsidR="00AB3B71" w:rsidRPr="00AB3B71" w14:paraId="609777D9" w14:textId="77777777" w:rsidTr="00480F53">
        <w:tc>
          <w:tcPr>
            <w:tcW w:w="7128" w:type="dxa"/>
            <w:vAlign w:val="center"/>
          </w:tcPr>
          <w:p w14:paraId="0A79988D" w14:textId="573A750C" w:rsidR="004B0FF3" w:rsidRPr="00AB3B71" w:rsidRDefault="004B0FF3" w:rsidP="004B0FF3">
            <w:pPr>
              <w:pStyle w:val="Default"/>
              <w:rPr>
                <w:rFonts w:eastAsia="Times New Roman"/>
                <w:color w:val="000000" w:themeColor="text1"/>
                <w:sz w:val="22"/>
                <w:szCs w:val="22"/>
                <w:lang w:eastAsia="en-US"/>
              </w:rPr>
            </w:pPr>
            <w:r w:rsidRPr="00AB3B71">
              <w:rPr>
                <w:color w:val="000000" w:themeColor="text1"/>
                <w:sz w:val="22"/>
                <w:szCs w:val="22"/>
              </w:rPr>
              <w:t>Develop the project plan, its components of the proposed software products</w:t>
            </w:r>
          </w:p>
        </w:tc>
        <w:tc>
          <w:tcPr>
            <w:tcW w:w="1099" w:type="dxa"/>
          </w:tcPr>
          <w:p w14:paraId="5B77E62B" w14:textId="29B0BAC9" w:rsidR="004B0FF3" w:rsidRPr="00AB3B71" w:rsidRDefault="004B0FF3" w:rsidP="004B0FF3">
            <w:pPr>
              <w:pStyle w:val="Default"/>
              <w:rPr>
                <w:rFonts w:asciiTheme="minorHAnsi" w:eastAsia="Times New Roman" w:hAnsiTheme="minorHAnsi" w:cstheme="minorHAnsi"/>
                <w:color w:val="000000" w:themeColor="text1"/>
                <w:sz w:val="22"/>
                <w:szCs w:val="22"/>
                <w:lang w:eastAsia="en-US"/>
              </w:rPr>
            </w:pPr>
            <w:r w:rsidRPr="00AB3B71">
              <w:rPr>
                <w:rFonts w:eastAsia="Times New Roman"/>
                <w:color w:val="000000" w:themeColor="text1"/>
                <w:sz w:val="22"/>
                <w:szCs w:val="22"/>
                <w:lang w:eastAsia="en-US"/>
              </w:rPr>
              <w:t>[5Marks]</w:t>
            </w:r>
          </w:p>
        </w:tc>
        <w:tc>
          <w:tcPr>
            <w:tcW w:w="1349" w:type="dxa"/>
          </w:tcPr>
          <w:p w14:paraId="75DDFF49" w14:textId="28B24E70" w:rsidR="004B0FF3" w:rsidRPr="00AB3B71" w:rsidRDefault="004B0FF3" w:rsidP="004B0FF3">
            <w:pPr>
              <w:pStyle w:val="Default"/>
              <w:rPr>
                <w:rFonts w:asciiTheme="minorHAnsi" w:eastAsia="Times New Roman" w:hAnsiTheme="minorHAnsi" w:cstheme="minorHAnsi"/>
                <w:color w:val="000000" w:themeColor="text1"/>
                <w:sz w:val="22"/>
                <w:szCs w:val="22"/>
                <w:lang w:eastAsia="en-US"/>
              </w:rPr>
            </w:pPr>
          </w:p>
        </w:tc>
      </w:tr>
      <w:tr w:rsidR="00AB3B71" w:rsidRPr="00AB3B71" w14:paraId="7E2B3652" w14:textId="77777777" w:rsidTr="00480F53">
        <w:tc>
          <w:tcPr>
            <w:tcW w:w="7128" w:type="dxa"/>
            <w:vAlign w:val="center"/>
          </w:tcPr>
          <w:p w14:paraId="708550D0" w14:textId="7D2B87EA" w:rsidR="004B0FF3" w:rsidRPr="00AB3B71" w:rsidRDefault="004B0FF3" w:rsidP="004B0FF3">
            <w:pPr>
              <w:pStyle w:val="Default"/>
              <w:rPr>
                <w:rFonts w:eastAsia="Times New Roman"/>
                <w:color w:val="000000" w:themeColor="text1"/>
                <w:sz w:val="22"/>
                <w:szCs w:val="22"/>
                <w:lang w:eastAsia="en-US"/>
              </w:rPr>
            </w:pPr>
            <w:r w:rsidRPr="00AB3B71">
              <w:rPr>
                <w:rFonts w:cstheme="minorHAnsi"/>
                <w:iCs/>
                <w:color w:val="000000" w:themeColor="text1"/>
                <w:sz w:val="22"/>
                <w:szCs w:val="22"/>
              </w:rPr>
              <w:t>Identify all the activities/tasks related to project management and categorize them within the WBS structure. Perform detailed effort estimation correspond with the WBS and schedule the activities with resources</w:t>
            </w:r>
          </w:p>
        </w:tc>
        <w:tc>
          <w:tcPr>
            <w:tcW w:w="1099" w:type="dxa"/>
          </w:tcPr>
          <w:p w14:paraId="3FD802A8" w14:textId="3DFB0987" w:rsidR="004B0FF3" w:rsidRPr="00AB3B71" w:rsidRDefault="004B0FF3" w:rsidP="004B0FF3">
            <w:pPr>
              <w:pStyle w:val="Default"/>
              <w:rPr>
                <w:rFonts w:asciiTheme="minorHAnsi" w:eastAsia="Times New Roman" w:hAnsiTheme="minorHAnsi" w:cstheme="minorHAnsi"/>
                <w:color w:val="000000" w:themeColor="text1"/>
                <w:sz w:val="22"/>
                <w:szCs w:val="22"/>
                <w:lang w:eastAsia="en-US"/>
              </w:rPr>
            </w:pPr>
            <w:r w:rsidRPr="00AB3B71">
              <w:rPr>
                <w:rFonts w:eastAsia="Times New Roman"/>
                <w:color w:val="000000" w:themeColor="text1"/>
                <w:sz w:val="22"/>
                <w:szCs w:val="22"/>
                <w:lang w:eastAsia="en-US"/>
              </w:rPr>
              <w:t>[5Marks]</w:t>
            </w:r>
          </w:p>
        </w:tc>
        <w:tc>
          <w:tcPr>
            <w:tcW w:w="1349" w:type="dxa"/>
          </w:tcPr>
          <w:p w14:paraId="457A4162" w14:textId="21C5E467" w:rsidR="004B0FF3" w:rsidRPr="00AB3B71" w:rsidRDefault="004B0FF3" w:rsidP="004B0FF3">
            <w:pPr>
              <w:pStyle w:val="Default"/>
              <w:rPr>
                <w:rFonts w:asciiTheme="minorHAnsi" w:eastAsia="Times New Roman" w:hAnsiTheme="minorHAnsi" w:cstheme="minorHAnsi"/>
                <w:color w:val="000000" w:themeColor="text1"/>
                <w:sz w:val="22"/>
                <w:szCs w:val="22"/>
                <w:lang w:eastAsia="en-US"/>
              </w:rPr>
            </w:pPr>
          </w:p>
        </w:tc>
      </w:tr>
      <w:tr w:rsidR="004B0FF3" w:rsidRPr="00AB3B71" w14:paraId="45BED2AF" w14:textId="77777777" w:rsidTr="00480F53">
        <w:trPr>
          <w:trHeight w:val="575"/>
        </w:trPr>
        <w:tc>
          <w:tcPr>
            <w:tcW w:w="7128" w:type="dxa"/>
            <w:vAlign w:val="center"/>
          </w:tcPr>
          <w:p w14:paraId="6A8D819E" w14:textId="0A0A16AB" w:rsidR="004B0FF3" w:rsidRPr="00AB3B71" w:rsidRDefault="004B0FF3" w:rsidP="004B0FF3">
            <w:pPr>
              <w:pStyle w:val="Default"/>
              <w:rPr>
                <w:rFonts w:eastAsia="Times New Roman"/>
                <w:color w:val="000000" w:themeColor="text1"/>
                <w:sz w:val="22"/>
                <w:szCs w:val="22"/>
                <w:lang w:eastAsia="en-US"/>
              </w:rPr>
            </w:pPr>
            <w:r w:rsidRPr="00AB3B71">
              <w:rPr>
                <w:rFonts w:cstheme="minorBidi"/>
                <w:color w:val="000000" w:themeColor="text1"/>
                <w:sz w:val="22"/>
                <w:szCs w:val="22"/>
              </w:rPr>
              <w:t xml:space="preserve">Identify all the potential risks in your project and prioritize them to overcome these risk factors. </w:t>
            </w:r>
          </w:p>
        </w:tc>
        <w:tc>
          <w:tcPr>
            <w:tcW w:w="1099" w:type="dxa"/>
          </w:tcPr>
          <w:p w14:paraId="36B66882" w14:textId="56B0F657" w:rsidR="004B0FF3" w:rsidRPr="00AB3B71" w:rsidRDefault="004B0FF3" w:rsidP="004B0FF3">
            <w:pPr>
              <w:pStyle w:val="Default"/>
              <w:rPr>
                <w:rFonts w:asciiTheme="minorHAnsi" w:eastAsia="Times New Roman" w:hAnsiTheme="minorHAnsi" w:cstheme="minorHAnsi"/>
                <w:color w:val="000000" w:themeColor="text1"/>
                <w:sz w:val="22"/>
                <w:szCs w:val="22"/>
                <w:lang w:eastAsia="en-US"/>
              </w:rPr>
            </w:pPr>
            <w:r w:rsidRPr="00AB3B71">
              <w:rPr>
                <w:rFonts w:eastAsia="Times New Roman"/>
                <w:color w:val="000000" w:themeColor="text1"/>
                <w:sz w:val="22"/>
                <w:szCs w:val="22"/>
                <w:lang w:eastAsia="en-US"/>
              </w:rPr>
              <w:t>[5Marks]</w:t>
            </w:r>
          </w:p>
        </w:tc>
        <w:tc>
          <w:tcPr>
            <w:tcW w:w="1349" w:type="dxa"/>
          </w:tcPr>
          <w:p w14:paraId="51B271A6" w14:textId="5CEACC8F" w:rsidR="004B0FF3" w:rsidRPr="00AB3B71" w:rsidRDefault="004B0FF3" w:rsidP="004B0FF3">
            <w:pPr>
              <w:pStyle w:val="Default"/>
              <w:rPr>
                <w:rFonts w:asciiTheme="minorHAnsi" w:eastAsia="Times New Roman" w:hAnsiTheme="minorHAnsi" w:cstheme="minorHAnsi"/>
                <w:color w:val="000000" w:themeColor="text1"/>
                <w:sz w:val="22"/>
                <w:szCs w:val="22"/>
                <w:lang w:eastAsia="en-US"/>
              </w:rPr>
            </w:pPr>
          </w:p>
        </w:tc>
      </w:tr>
    </w:tbl>
    <w:p w14:paraId="57C3F049" w14:textId="77777777" w:rsidR="00072DEC" w:rsidRDefault="00072DEC" w:rsidP="00072DEC">
      <w:pPr>
        <w:pStyle w:val="Default"/>
        <w:rPr>
          <w:color w:val="000000" w:themeColor="text1"/>
        </w:rPr>
      </w:pPr>
    </w:p>
    <w:p w14:paraId="4219BA74" w14:textId="335ED2A6" w:rsidR="000270DC" w:rsidRPr="00AB3B71" w:rsidRDefault="000270DC" w:rsidP="00072DEC">
      <w:pPr>
        <w:pStyle w:val="Default"/>
        <w:jc w:val="center"/>
        <w:rPr>
          <w:color w:val="000000" w:themeColor="text1"/>
        </w:rPr>
      </w:pPr>
      <w:r w:rsidRPr="00AB3B71">
        <w:rPr>
          <w:color w:val="000000" w:themeColor="text1"/>
        </w:rPr>
        <w:lastRenderedPageBreak/>
        <w:t>Description of Student’s Contribution in the Project work</w:t>
      </w:r>
    </w:p>
    <w:p w14:paraId="747D1F5A" w14:textId="77777777" w:rsidR="000270DC" w:rsidRPr="00AB3B71" w:rsidRDefault="000270DC" w:rsidP="000270DC">
      <w:pPr>
        <w:pStyle w:val="Default"/>
        <w:jc w:val="center"/>
        <w:rPr>
          <w:color w:val="000000" w:themeColor="text1"/>
        </w:rPr>
      </w:pPr>
    </w:p>
    <w:tbl>
      <w:tblPr>
        <w:tblStyle w:val="TableGrid"/>
        <w:tblW w:w="0" w:type="auto"/>
        <w:tblLook w:val="04A0" w:firstRow="1" w:lastRow="0" w:firstColumn="1" w:lastColumn="0" w:noHBand="0" w:noVBand="1"/>
      </w:tblPr>
      <w:tblGrid>
        <w:gridCol w:w="9350"/>
      </w:tblGrid>
      <w:tr w:rsidR="00AB3B71" w:rsidRPr="00AB3B71" w14:paraId="4A1B9A8B" w14:textId="77777777" w:rsidTr="0062660F">
        <w:tc>
          <w:tcPr>
            <w:tcW w:w="9350" w:type="dxa"/>
          </w:tcPr>
          <w:p w14:paraId="483A91D8" w14:textId="303688EA" w:rsidR="54C631FE" w:rsidRPr="00AB3B71" w:rsidRDefault="54C631FE" w:rsidP="00A4D61E">
            <w:pPr>
              <w:pStyle w:val="Default"/>
              <w:rPr>
                <w:color w:val="000000" w:themeColor="text1"/>
              </w:rPr>
            </w:pPr>
            <w:r w:rsidRPr="00AB3B71">
              <w:rPr>
                <w:color w:val="000000" w:themeColor="text1"/>
              </w:rPr>
              <w:t>Student Name</w:t>
            </w:r>
            <w:r w:rsidR="0088137C" w:rsidRPr="00AB3B71">
              <w:rPr>
                <w:color w:val="000000" w:themeColor="text1"/>
              </w:rPr>
              <w:t>: Syed</w:t>
            </w:r>
            <w:r w:rsidR="00BB6465" w:rsidRPr="00AB3B71">
              <w:rPr>
                <w:color w:val="000000" w:themeColor="text1"/>
              </w:rPr>
              <w:t xml:space="preserve"> Al Mahmud</w:t>
            </w:r>
          </w:p>
          <w:p w14:paraId="26B1C251" w14:textId="5853F7B3" w:rsidR="000270DC" w:rsidRPr="00AB3B71" w:rsidRDefault="000270DC" w:rsidP="0029649E">
            <w:pPr>
              <w:pStyle w:val="Default"/>
              <w:rPr>
                <w:color w:val="000000" w:themeColor="text1"/>
              </w:rPr>
            </w:pPr>
            <w:r w:rsidRPr="00AB3B71">
              <w:rPr>
                <w:color w:val="000000" w:themeColor="text1"/>
              </w:rPr>
              <w:t xml:space="preserve">Student ID: </w:t>
            </w:r>
            <w:r w:rsidR="00BB6465" w:rsidRPr="00AB3B71">
              <w:rPr>
                <w:color w:val="000000" w:themeColor="text1"/>
              </w:rPr>
              <w:t>23-50168-1</w:t>
            </w:r>
          </w:p>
          <w:p w14:paraId="08AC6FDF" w14:textId="4047A229" w:rsidR="002319B4" w:rsidRPr="00AB3B71" w:rsidRDefault="0DA7694E" w:rsidP="0029649E">
            <w:pPr>
              <w:pStyle w:val="Default"/>
              <w:rPr>
                <w:color w:val="000000" w:themeColor="text1"/>
              </w:rPr>
            </w:pPr>
            <w:r w:rsidRPr="00AB3B71">
              <w:rPr>
                <w:color w:val="000000" w:themeColor="text1"/>
              </w:rPr>
              <w:t xml:space="preserve">Contribution </w:t>
            </w:r>
            <w:r w:rsidR="476B799D" w:rsidRPr="00AB3B71">
              <w:rPr>
                <w:color w:val="000000" w:themeColor="text1"/>
              </w:rPr>
              <w:t xml:space="preserve">in Percentage </w:t>
            </w:r>
            <w:r w:rsidRPr="00AB3B71">
              <w:rPr>
                <w:color w:val="000000" w:themeColor="text1"/>
              </w:rPr>
              <w:t>(</w:t>
            </w:r>
            <w:r w:rsidR="008C56A6">
              <w:rPr>
                <w:color w:val="000000" w:themeColor="text1"/>
              </w:rPr>
              <w:t>40</w:t>
            </w:r>
            <w:r w:rsidRPr="00AB3B71">
              <w:rPr>
                <w:color w:val="000000" w:themeColor="text1"/>
              </w:rPr>
              <w:t xml:space="preserve">%): </w:t>
            </w:r>
          </w:p>
          <w:p w14:paraId="51E2DBA9" w14:textId="39A9A408" w:rsidR="000270DC" w:rsidRPr="00AB3B71" w:rsidRDefault="000270DC" w:rsidP="0029649E">
            <w:pPr>
              <w:pStyle w:val="Default"/>
              <w:rPr>
                <w:color w:val="000000" w:themeColor="text1"/>
                <w:u w:val="single"/>
              </w:rPr>
            </w:pPr>
            <w:r w:rsidRPr="00AB3B71">
              <w:rPr>
                <w:color w:val="000000" w:themeColor="text1"/>
                <w:u w:val="single"/>
              </w:rPr>
              <w:t>Contribution in the Project:</w:t>
            </w:r>
          </w:p>
          <w:p w14:paraId="602A1CE7" w14:textId="77777777" w:rsidR="00F12DAC" w:rsidRDefault="00523ED8" w:rsidP="000270DC">
            <w:pPr>
              <w:pStyle w:val="Default"/>
              <w:numPr>
                <w:ilvl w:val="0"/>
                <w:numId w:val="19"/>
              </w:numPr>
              <w:rPr>
                <w:color w:val="000000" w:themeColor="text1"/>
              </w:rPr>
            </w:pPr>
            <w:r>
              <w:rPr>
                <w:color w:val="000000" w:themeColor="text1"/>
              </w:rPr>
              <w:t>Use</w:t>
            </w:r>
            <w:r w:rsidR="00E26019">
              <w:rPr>
                <w:color w:val="000000" w:themeColor="text1"/>
              </w:rPr>
              <w:t xml:space="preserve"> </w:t>
            </w:r>
            <w:r w:rsidR="00C9169D">
              <w:rPr>
                <w:color w:val="000000" w:themeColor="text1"/>
              </w:rPr>
              <w:t>C</w:t>
            </w:r>
            <w:r>
              <w:rPr>
                <w:color w:val="000000" w:themeColor="text1"/>
              </w:rPr>
              <w:t>a</w:t>
            </w:r>
            <w:r w:rsidR="00C9169D">
              <w:rPr>
                <w:color w:val="000000" w:themeColor="text1"/>
              </w:rPr>
              <w:t>se</w:t>
            </w:r>
            <w:r>
              <w:rPr>
                <w:color w:val="000000" w:themeColor="text1"/>
              </w:rPr>
              <w:t xml:space="preserve"> diagram</w:t>
            </w:r>
          </w:p>
          <w:p w14:paraId="7CB5945A" w14:textId="449BC571" w:rsidR="00F12DAC" w:rsidRDefault="00C9169D" w:rsidP="000270DC">
            <w:pPr>
              <w:pStyle w:val="Default"/>
              <w:numPr>
                <w:ilvl w:val="0"/>
                <w:numId w:val="19"/>
              </w:numPr>
              <w:rPr>
                <w:color w:val="000000" w:themeColor="text1"/>
              </w:rPr>
            </w:pPr>
            <w:r>
              <w:rPr>
                <w:color w:val="000000" w:themeColor="text1"/>
              </w:rPr>
              <w:t>Class diagram</w:t>
            </w:r>
          </w:p>
          <w:p w14:paraId="7B7CE9F9" w14:textId="77777777" w:rsidR="00F12DAC" w:rsidRDefault="00794250" w:rsidP="000270DC">
            <w:pPr>
              <w:pStyle w:val="Default"/>
              <w:numPr>
                <w:ilvl w:val="0"/>
                <w:numId w:val="19"/>
              </w:numPr>
              <w:rPr>
                <w:color w:val="000000" w:themeColor="text1"/>
              </w:rPr>
            </w:pPr>
            <w:r w:rsidRPr="00794250">
              <w:rPr>
                <w:color w:val="000000" w:themeColor="text1"/>
              </w:rPr>
              <w:t xml:space="preserve">Project </w:t>
            </w:r>
            <w:r w:rsidR="00072DEC" w:rsidRPr="00794250">
              <w:rPr>
                <w:color w:val="000000" w:themeColor="text1"/>
              </w:rPr>
              <w:t>Proposal</w:t>
            </w:r>
          </w:p>
          <w:p w14:paraId="6E83F845" w14:textId="77777777" w:rsidR="00F12DAC" w:rsidRDefault="00072DEC" w:rsidP="000270DC">
            <w:pPr>
              <w:pStyle w:val="Default"/>
              <w:numPr>
                <w:ilvl w:val="0"/>
                <w:numId w:val="19"/>
              </w:numPr>
              <w:rPr>
                <w:color w:val="000000" w:themeColor="text1"/>
              </w:rPr>
            </w:pPr>
            <w:r w:rsidRPr="00794250">
              <w:rPr>
                <w:color w:val="000000" w:themeColor="text1"/>
              </w:rPr>
              <w:t>Selection</w:t>
            </w:r>
            <w:r w:rsidR="00794250" w:rsidRPr="00794250">
              <w:rPr>
                <w:color w:val="000000" w:themeColor="text1"/>
              </w:rPr>
              <w:t xml:space="preserve"> of Process model</w:t>
            </w:r>
          </w:p>
          <w:p w14:paraId="6631DB33" w14:textId="4AF4599A" w:rsidR="00DD57D8" w:rsidRDefault="00DD57D8" w:rsidP="000270DC">
            <w:pPr>
              <w:pStyle w:val="Default"/>
              <w:numPr>
                <w:ilvl w:val="0"/>
                <w:numId w:val="19"/>
              </w:numPr>
              <w:rPr>
                <w:color w:val="000000" w:themeColor="text1"/>
              </w:rPr>
            </w:pPr>
            <w:r w:rsidRPr="00DD57D8">
              <w:rPr>
                <w:color w:val="000000" w:themeColor="text1"/>
              </w:rPr>
              <w:t>Requirement</w:t>
            </w:r>
            <w:r>
              <w:rPr>
                <w:color w:val="000000" w:themeColor="text1"/>
              </w:rPr>
              <w:t>s</w:t>
            </w:r>
          </w:p>
          <w:p w14:paraId="491E8A2D" w14:textId="2601E758" w:rsidR="00DD57D8" w:rsidRPr="00DD57D8" w:rsidRDefault="00072DEC" w:rsidP="00DD57D8">
            <w:pPr>
              <w:pStyle w:val="Default"/>
              <w:numPr>
                <w:ilvl w:val="0"/>
                <w:numId w:val="19"/>
              </w:numPr>
              <w:rPr>
                <w:color w:val="000000" w:themeColor="text1"/>
              </w:rPr>
            </w:pPr>
            <w:r w:rsidRPr="00072DEC">
              <w:rPr>
                <w:color w:val="000000" w:themeColor="text1"/>
              </w:rPr>
              <w:t>Software user interface</w:t>
            </w:r>
          </w:p>
          <w:p w14:paraId="69ED2D6A" w14:textId="47A7738E" w:rsidR="000270DC" w:rsidRDefault="00072DEC" w:rsidP="000270DC">
            <w:pPr>
              <w:pStyle w:val="Default"/>
              <w:numPr>
                <w:ilvl w:val="0"/>
                <w:numId w:val="19"/>
              </w:numPr>
              <w:rPr>
                <w:color w:val="000000" w:themeColor="text1"/>
              </w:rPr>
            </w:pPr>
            <w:r w:rsidRPr="00072DEC">
              <w:rPr>
                <w:color w:val="000000" w:themeColor="text1"/>
              </w:rPr>
              <w:t>Risk management</w:t>
            </w:r>
          </w:p>
          <w:p w14:paraId="61CD52C8" w14:textId="6A8CCD87" w:rsidR="00EC2F92" w:rsidRPr="00EC2F92" w:rsidRDefault="00EC2F92" w:rsidP="00EC2F92">
            <w:pPr>
              <w:pStyle w:val="Default"/>
              <w:numPr>
                <w:ilvl w:val="0"/>
                <w:numId w:val="19"/>
              </w:numPr>
              <w:rPr>
                <w:color w:val="000000" w:themeColor="text1"/>
              </w:rPr>
            </w:pPr>
            <w:r>
              <w:rPr>
                <w:color w:val="000000" w:themeColor="text1"/>
              </w:rPr>
              <w:t>Gantt Chart</w:t>
            </w:r>
          </w:p>
          <w:p w14:paraId="117CD622" w14:textId="77777777" w:rsidR="00396737" w:rsidRDefault="00396737" w:rsidP="000270DC">
            <w:pPr>
              <w:pStyle w:val="Default"/>
              <w:rPr>
                <w:color w:val="000000" w:themeColor="text1"/>
              </w:rPr>
            </w:pPr>
          </w:p>
          <w:p w14:paraId="7DFDC98F" w14:textId="77777777" w:rsidR="00111D79" w:rsidRPr="00AB3B71" w:rsidRDefault="00111D79" w:rsidP="000270DC">
            <w:pPr>
              <w:pStyle w:val="Default"/>
              <w:rPr>
                <w:color w:val="000000" w:themeColor="text1"/>
              </w:rPr>
            </w:pPr>
          </w:p>
          <w:p w14:paraId="16952770" w14:textId="5624BDEF" w:rsidR="000270DC" w:rsidRPr="00111D79" w:rsidRDefault="000270DC" w:rsidP="000270DC">
            <w:pPr>
              <w:pStyle w:val="Default"/>
              <w:rPr>
                <w:b/>
                <w:bCs/>
                <w:color w:val="000000" w:themeColor="text1"/>
              </w:rPr>
            </w:pPr>
            <w:r w:rsidRPr="00111D79">
              <w:rPr>
                <w:b/>
                <w:bCs/>
                <w:color w:val="000000" w:themeColor="text1"/>
              </w:rPr>
              <w:t>___________________</w:t>
            </w:r>
          </w:p>
          <w:p w14:paraId="621E93DE" w14:textId="3BE98B72" w:rsidR="00D85E63" w:rsidRPr="00AB3B71" w:rsidRDefault="000270DC" w:rsidP="0029649E">
            <w:pPr>
              <w:pStyle w:val="Default"/>
              <w:rPr>
                <w:color w:val="000000" w:themeColor="text1"/>
              </w:rPr>
            </w:pPr>
            <w:r w:rsidRPr="00AB3B71">
              <w:rPr>
                <w:color w:val="000000" w:themeColor="text1"/>
              </w:rPr>
              <w:t>Signature of the Student</w:t>
            </w:r>
          </w:p>
        </w:tc>
      </w:tr>
      <w:tr w:rsidR="00AB3B71" w:rsidRPr="00AB3B71" w14:paraId="5BE8DE54" w14:textId="77777777" w:rsidTr="0062660F">
        <w:tc>
          <w:tcPr>
            <w:tcW w:w="9350" w:type="dxa"/>
          </w:tcPr>
          <w:p w14:paraId="0FA616E2" w14:textId="2DBDB01D" w:rsidR="000270DC" w:rsidRPr="00AB3B71" w:rsidRDefault="000270DC" w:rsidP="000270DC">
            <w:pPr>
              <w:pStyle w:val="Default"/>
              <w:rPr>
                <w:color w:val="000000" w:themeColor="text1"/>
              </w:rPr>
            </w:pPr>
            <w:r w:rsidRPr="00AB3B71">
              <w:rPr>
                <w:color w:val="000000" w:themeColor="text1"/>
              </w:rPr>
              <w:t xml:space="preserve">Student Name: </w:t>
            </w:r>
            <w:r w:rsidR="006022B1">
              <w:rPr>
                <w:color w:val="000000" w:themeColor="text1"/>
              </w:rPr>
              <w:t>Tahmid Hasan Binoy</w:t>
            </w:r>
            <w:r w:rsidRPr="00AB3B71">
              <w:rPr>
                <w:color w:val="000000" w:themeColor="text1"/>
              </w:rPr>
              <w:t xml:space="preserve">                                      </w:t>
            </w:r>
          </w:p>
          <w:p w14:paraId="71C891D3" w14:textId="0F254E33" w:rsidR="000270DC" w:rsidRPr="00AB3B71" w:rsidRDefault="000270DC" w:rsidP="000270DC">
            <w:pPr>
              <w:pStyle w:val="Default"/>
              <w:rPr>
                <w:color w:val="000000" w:themeColor="text1"/>
              </w:rPr>
            </w:pPr>
            <w:r w:rsidRPr="00AB3B71">
              <w:rPr>
                <w:color w:val="000000" w:themeColor="text1"/>
              </w:rPr>
              <w:t xml:space="preserve">Student ID: </w:t>
            </w:r>
            <w:r w:rsidR="006022B1">
              <w:rPr>
                <w:color w:val="000000" w:themeColor="text1"/>
              </w:rPr>
              <w:t>22-46511-1</w:t>
            </w:r>
          </w:p>
          <w:p w14:paraId="65ECDFF2" w14:textId="7A0BE7F1" w:rsidR="002319B4" w:rsidRPr="00AB3B71" w:rsidRDefault="002319B4" w:rsidP="000270DC">
            <w:pPr>
              <w:pStyle w:val="Default"/>
              <w:rPr>
                <w:color w:val="000000" w:themeColor="text1"/>
              </w:rPr>
            </w:pPr>
            <w:r w:rsidRPr="00AB3B71">
              <w:rPr>
                <w:color w:val="000000" w:themeColor="text1"/>
              </w:rPr>
              <w:t xml:space="preserve">Contribution </w:t>
            </w:r>
            <w:r w:rsidR="00B362C3" w:rsidRPr="00AB3B71">
              <w:rPr>
                <w:color w:val="000000" w:themeColor="text1"/>
              </w:rPr>
              <w:t xml:space="preserve">in Percentage </w:t>
            </w:r>
            <w:r w:rsidRPr="00AB3B71">
              <w:rPr>
                <w:color w:val="000000" w:themeColor="text1"/>
              </w:rPr>
              <w:t>(</w:t>
            </w:r>
            <w:r w:rsidR="008C56A6">
              <w:rPr>
                <w:color w:val="000000" w:themeColor="text1"/>
              </w:rPr>
              <w:t>20</w:t>
            </w:r>
            <w:r w:rsidRPr="00AB3B71">
              <w:rPr>
                <w:color w:val="000000" w:themeColor="text1"/>
              </w:rPr>
              <w:t xml:space="preserve">%): </w:t>
            </w:r>
          </w:p>
          <w:p w14:paraId="368F2E8F" w14:textId="77777777" w:rsidR="000270DC" w:rsidRPr="00AB3B71" w:rsidRDefault="000270DC" w:rsidP="000270DC">
            <w:pPr>
              <w:pStyle w:val="Default"/>
              <w:rPr>
                <w:color w:val="000000" w:themeColor="text1"/>
                <w:u w:val="single"/>
              </w:rPr>
            </w:pPr>
            <w:r w:rsidRPr="00AB3B71">
              <w:rPr>
                <w:color w:val="000000" w:themeColor="text1"/>
                <w:u w:val="single"/>
              </w:rPr>
              <w:t>Contribution in the Project:</w:t>
            </w:r>
          </w:p>
          <w:p w14:paraId="6E1B912D" w14:textId="77777777" w:rsidR="00F12DAC" w:rsidRDefault="00711925" w:rsidP="000270DC">
            <w:pPr>
              <w:pStyle w:val="Default"/>
              <w:numPr>
                <w:ilvl w:val="0"/>
                <w:numId w:val="19"/>
              </w:numPr>
              <w:rPr>
                <w:color w:val="000000" w:themeColor="text1"/>
              </w:rPr>
            </w:pPr>
            <w:r>
              <w:rPr>
                <w:color w:val="000000" w:themeColor="text1"/>
              </w:rPr>
              <w:t>State diagram</w:t>
            </w:r>
          </w:p>
          <w:p w14:paraId="3D241484" w14:textId="77777777" w:rsidR="00F12DAC" w:rsidRDefault="00DB2ADD" w:rsidP="000270DC">
            <w:pPr>
              <w:pStyle w:val="Default"/>
              <w:numPr>
                <w:ilvl w:val="0"/>
                <w:numId w:val="19"/>
              </w:numPr>
              <w:rPr>
                <w:color w:val="000000" w:themeColor="text1"/>
              </w:rPr>
            </w:pPr>
            <w:r w:rsidRPr="00794250">
              <w:rPr>
                <w:color w:val="000000" w:themeColor="text1"/>
              </w:rPr>
              <w:t xml:space="preserve">Project </w:t>
            </w:r>
            <w:r w:rsidR="00072DEC" w:rsidRPr="00794250">
              <w:rPr>
                <w:color w:val="000000" w:themeColor="text1"/>
              </w:rPr>
              <w:t>Proposal</w:t>
            </w:r>
          </w:p>
          <w:p w14:paraId="2DF9F4CC" w14:textId="0AD23411" w:rsidR="000270DC" w:rsidRDefault="00DB2ADD" w:rsidP="000270DC">
            <w:pPr>
              <w:pStyle w:val="Default"/>
              <w:numPr>
                <w:ilvl w:val="0"/>
                <w:numId w:val="19"/>
              </w:numPr>
              <w:rPr>
                <w:color w:val="000000" w:themeColor="text1"/>
              </w:rPr>
            </w:pPr>
            <w:r w:rsidRPr="00794250">
              <w:rPr>
                <w:color w:val="000000" w:themeColor="text1"/>
              </w:rPr>
              <w:t>Selection of Process model</w:t>
            </w:r>
          </w:p>
          <w:p w14:paraId="1D242386" w14:textId="43795428" w:rsidR="00DD57D8" w:rsidRPr="00DD57D8" w:rsidRDefault="00DD57D8" w:rsidP="00DD57D8">
            <w:pPr>
              <w:pStyle w:val="Default"/>
              <w:numPr>
                <w:ilvl w:val="0"/>
                <w:numId w:val="19"/>
              </w:numPr>
              <w:rPr>
                <w:color w:val="000000" w:themeColor="text1"/>
              </w:rPr>
            </w:pPr>
            <w:r w:rsidRPr="00DD57D8">
              <w:rPr>
                <w:color w:val="000000" w:themeColor="text1"/>
              </w:rPr>
              <w:t>Requirement</w:t>
            </w:r>
            <w:r>
              <w:rPr>
                <w:color w:val="000000" w:themeColor="text1"/>
              </w:rPr>
              <w:t>s</w:t>
            </w:r>
          </w:p>
          <w:p w14:paraId="4870369A" w14:textId="77188EFC" w:rsidR="00DD57D8" w:rsidRPr="00DD57D8" w:rsidRDefault="00072DEC" w:rsidP="00DD57D8">
            <w:pPr>
              <w:pStyle w:val="Default"/>
              <w:numPr>
                <w:ilvl w:val="0"/>
                <w:numId w:val="19"/>
              </w:numPr>
              <w:rPr>
                <w:color w:val="000000" w:themeColor="text1"/>
              </w:rPr>
            </w:pPr>
            <w:r w:rsidRPr="00072DEC">
              <w:rPr>
                <w:color w:val="000000" w:themeColor="text1"/>
              </w:rPr>
              <w:t>Software user interface</w:t>
            </w:r>
          </w:p>
          <w:p w14:paraId="46411F70" w14:textId="41998AE4" w:rsidR="00072DEC" w:rsidRPr="00AB3B71" w:rsidRDefault="00072DEC" w:rsidP="00072DEC">
            <w:pPr>
              <w:pStyle w:val="Default"/>
              <w:numPr>
                <w:ilvl w:val="0"/>
                <w:numId w:val="19"/>
              </w:numPr>
              <w:rPr>
                <w:color w:val="000000" w:themeColor="text1"/>
              </w:rPr>
            </w:pPr>
            <w:r w:rsidRPr="00072DEC">
              <w:rPr>
                <w:color w:val="000000" w:themeColor="text1"/>
              </w:rPr>
              <w:t>Risk management</w:t>
            </w:r>
          </w:p>
          <w:p w14:paraId="5A4D3C41" w14:textId="77777777" w:rsidR="00396737" w:rsidRDefault="00396737" w:rsidP="000270DC">
            <w:pPr>
              <w:pStyle w:val="Default"/>
              <w:rPr>
                <w:color w:val="000000" w:themeColor="text1"/>
              </w:rPr>
            </w:pPr>
          </w:p>
          <w:p w14:paraId="7F48A759" w14:textId="77777777" w:rsidR="00111D79" w:rsidRPr="00AB3B71" w:rsidRDefault="00111D79" w:rsidP="000270DC">
            <w:pPr>
              <w:pStyle w:val="Default"/>
              <w:rPr>
                <w:color w:val="000000" w:themeColor="text1"/>
              </w:rPr>
            </w:pPr>
          </w:p>
          <w:p w14:paraId="3163D255" w14:textId="77777777" w:rsidR="000270DC" w:rsidRPr="00111D79" w:rsidRDefault="000270DC" w:rsidP="000270DC">
            <w:pPr>
              <w:pStyle w:val="Default"/>
              <w:rPr>
                <w:b/>
                <w:bCs/>
                <w:color w:val="000000" w:themeColor="text1"/>
              </w:rPr>
            </w:pPr>
            <w:r w:rsidRPr="00111D79">
              <w:rPr>
                <w:b/>
                <w:bCs/>
                <w:color w:val="000000" w:themeColor="text1"/>
              </w:rPr>
              <w:t>___________________</w:t>
            </w:r>
          </w:p>
          <w:p w14:paraId="6A4E60EA" w14:textId="4188E1E8" w:rsidR="00DD57D8" w:rsidRPr="00AB3B71" w:rsidRDefault="000270DC" w:rsidP="000270DC">
            <w:pPr>
              <w:pStyle w:val="Default"/>
              <w:rPr>
                <w:color w:val="000000" w:themeColor="text1"/>
              </w:rPr>
            </w:pPr>
            <w:r w:rsidRPr="00AB3B71">
              <w:rPr>
                <w:color w:val="000000" w:themeColor="text1"/>
              </w:rPr>
              <w:t>Signature of the Studen</w:t>
            </w:r>
            <w:r w:rsidR="00DD57D8">
              <w:rPr>
                <w:color w:val="000000" w:themeColor="text1"/>
              </w:rPr>
              <w:t>t</w:t>
            </w:r>
          </w:p>
        </w:tc>
      </w:tr>
      <w:tr w:rsidR="00AB3B71" w:rsidRPr="00AB3B71" w14:paraId="0C1418BA" w14:textId="77777777" w:rsidTr="0062660F">
        <w:tc>
          <w:tcPr>
            <w:tcW w:w="9350" w:type="dxa"/>
          </w:tcPr>
          <w:p w14:paraId="7A055742" w14:textId="29AFCB6D" w:rsidR="000270DC" w:rsidRPr="00AB3B71" w:rsidRDefault="000270DC" w:rsidP="000270DC">
            <w:pPr>
              <w:pStyle w:val="Default"/>
              <w:rPr>
                <w:color w:val="000000" w:themeColor="text1"/>
              </w:rPr>
            </w:pPr>
            <w:r w:rsidRPr="00AB3B71">
              <w:rPr>
                <w:color w:val="000000" w:themeColor="text1"/>
              </w:rPr>
              <w:t xml:space="preserve">Student Name: </w:t>
            </w:r>
            <w:r w:rsidR="006022B1">
              <w:rPr>
                <w:color w:val="000000" w:themeColor="text1"/>
              </w:rPr>
              <w:t>Tahmid Jawad Shafi</w:t>
            </w:r>
            <w:r w:rsidRPr="00AB3B71">
              <w:rPr>
                <w:color w:val="000000" w:themeColor="text1"/>
              </w:rPr>
              <w:t xml:space="preserve">                                       </w:t>
            </w:r>
          </w:p>
          <w:p w14:paraId="39F167F4" w14:textId="30D82306" w:rsidR="000270DC" w:rsidRPr="00AB3B71" w:rsidRDefault="000270DC" w:rsidP="000270DC">
            <w:pPr>
              <w:pStyle w:val="Default"/>
              <w:rPr>
                <w:color w:val="000000" w:themeColor="text1"/>
              </w:rPr>
            </w:pPr>
            <w:r w:rsidRPr="00AB3B71">
              <w:rPr>
                <w:color w:val="000000" w:themeColor="text1"/>
              </w:rPr>
              <w:t xml:space="preserve">Student ID: </w:t>
            </w:r>
            <w:r w:rsidR="006022B1">
              <w:rPr>
                <w:color w:val="000000" w:themeColor="text1"/>
              </w:rPr>
              <w:t>22-49127-3</w:t>
            </w:r>
          </w:p>
          <w:p w14:paraId="55AD27FE" w14:textId="3BBCCB3D" w:rsidR="00A548CF" w:rsidRPr="00AB3B71" w:rsidRDefault="00A548CF" w:rsidP="000270DC">
            <w:pPr>
              <w:pStyle w:val="Default"/>
              <w:rPr>
                <w:color w:val="000000" w:themeColor="text1"/>
              </w:rPr>
            </w:pPr>
            <w:r w:rsidRPr="00AB3B71">
              <w:rPr>
                <w:color w:val="000000" w:themeColor="text1"/>
              </w:rPr>
              <w:t>Contribution</w:t>
            </w:r>
            <w:r w:rsidR="00B362C3" w:rsidRPr="00AB3B71">
              <w:rPr>
                <w:color w:val="000000" w:themeColor="text1"/>
              </w:rPr>
              <w:t xml:space="preserve"> in Percentage</w:t>
            </w:r>
            <w:r w:rsidRPr="00AB3B71">
              <w:rPr>
                <w:color w:val="000000" w:themeColor="text1"/>
              </w:rPr>
              <w:t xml:space="preserve"> (</w:t>
            </w:r>
            <w:r w:rsidR="008C56A6">
              <w:rPr>
                <w:color w:val="000000" w:themeColor="text1"/>
              </w:rPr>
              <w:t>20</w:t>
            </w:r>
            <w:r w:rsidRPr="00AB3B71">
              <w:rPr>
                <w:color w:val="000000" w:themeColor="text1"/>
              </w:rPr>
              <w:t xml:space="preserve">%): </w:t>
            </w:r>
          </w:p>
          <w:p w14:paraId="7D2DC18C" w14:textId="77777777" w:rsidR="000270DC" w:rsidRPr="00AB3B71" w:rsidRDefault="000270DC" w:rsidP="000270DC">
            <w:pPr>
              <w:pStyle w:val="Default"/>
              <w:rPr>
                <w:color w:val="000000" w:themeColor="text1"/>
                <w:u w:val="single"/>
              </w:rPr>
            </w:pPr>
            <w:r w:rsidRPr="00AB3B71">
              <w:rPr>
                <w:color w:val="000000" w:themeColor="text1"/>
                <w:u w:val="single"/>
              </w:rPr>
              <w:t>Contribution in the Project:</w:t>
            </w:r>
          </w:p>
          <w:p w14:paraId="619157CE" w14:textId="77777777" w:rsidR="00F12DAC" w:rsidRDefault="00711925" w:rsidP="000270DC">
            <w:pPr>
              <w:pStyle w:val="Default"/>
              <w:numPr>
                <w:ilvl w:val="0"/>
                <w:numId w:val="19"/>
              </w:numPr>
              <w:rPr>
                <w:color w:val="000000" w:themeColor="text1"/>
              </w:rPr>
            </w:pPr>
            <w:r>
              <w:rPr>
                <w:color w:val="000000" w:themeColor="text1"/>
              </w:rPr>
              <w:t>Activity diagram</w:t>
            </w:r>
          </w:p>
          <w:p w14:paraId="0FBFF3BC" w14:textId="77777777" w:rsidR="00F12DAC" w:rsidRDefault="00DB2ADD" w:rsidP="000270DC">
            <w:pPr>
              <w:pStyle w:val="Default"/>
              <w:numPr>
                <w:ilvl w:val="0"/>
                <w:numId w:val="19"/>
              </w:numPr>
              <w:rPr>
                <w:color w:val="000000" w:themeColor="text1"/>
              </w:rPr>
            </w:pPr>
            <w:r w:rsidRPr="00794250">
              <w:rPr>
                <w:color w:val="000000" w:themeColor="text1"/>
              </w:rPr>
              <w:t xml:space="preserve">Project </w:t>
            </w:r>
            <w:r w:rsidR="00072DEC" w:rsidRPr="00794250">
              <w:rPr>
                <w:color w:val="000000" w:themeColor="text1"/>
              </w:rPr>
              <w:t>Proposal</w:t>
            </w:r>
          </w:p>
          <w:p w14:paraId="5F6703C1" w14:textId="48E18BE0" w:rsidR="000270DC" w:rsidRDefault="00DB2ADD" w:rsidP="000270DC">
            <w:pPr>
              <w:pStyle w:val="Default"/>
              <w:numPr>
                <w:ilvl w:val="0"/>
                <w:numId w:val="19"/>
              </w:numPr>
              <w:rPr>
                <w:color w:val="000000" w:themeColor="text1"/>
              </w:rPr>
            </w:pPr>
            <w:r w:rsidRPr="00794250">
              <w:rPr>
                <w:color w:val="000000" w:themeColor="text1"/>
              </w:rPr>
              <w:t>Selection of Process model</w:t>
            </w:r>
          </w:p>
          <w:p w14:paraId="73B2780E" w14:textId="2C7298BF" w:rsidR="00DD57D8" w:rsidRPr="00DD57D8" w:rsidRDefault="00DD57D8" w:rsidP="00DD57D8">
            <w:pPr>
              <w:pStyle w:val="Default"/>
              <w:numPr>
                <w:ilvl w:val="0"/>
                <w:numId w:val="19"/>
              </w:numPr>
              <w:rPr>
                <w:color w:val="000000" w:themeColor="text1"/>
              </w:rPr>
            </w:pPr>
            <w:r w:rsidRPr="00DD57D8">
              <w:rPr>
                <w:color w:val="000000" w:themeColor="text1"/>
              </w:rPr>
              <w:t>Requirement</w:t>
            </w:r>
            <w:r>
              <w:rPr>
                <w:color w:val="000000" w:themeColor="text1"/>
              </w:rPr>
              <w:t>s</w:t>
            </w:r>
          </w:p>
          <w:p w14:paraId="07697E77" w14:textId="77777777" w:rsidR="00F12DAC" w:rsidRDefault="00072DEC" w:rsidP="00072DEC">
            <w:pPr>
              <w:pStyle w:val="Default"/>
              <w:numPr>
                <w:ilvl w:val="0"/>
                <w:numId w:val="19"/>
              </w:numPr>
              <w:rPr>
                <w:color w:val="000000" w:themeColor="text1"/>
              </w:rPr>
            </w:pPr>
            <w:r w:rsidRPr="00072DEC">
              <w:rPr>
                <w:color w:val="000000" w:themeColor="text1"/>
              </w:rPr>
              <w:t>Software user interface</w:t>
            </w:r>
          </w:p>
          <w:p w14:paraId="4D019CB0" w14:textId="5618906D" w:rsidR="00072DEC" w:rsidRPr="00AB3B71" w:rsidRDefault="00072DEC" w:rsidP="00072DEC">
            <w:pPr>
              <w:pStyle w:val="Default"/>
              <w:numPr>
                <w:ilvl w:val="0"/>
                <w:numId w:val="19"/>
              </w:numPr>
              <w:rPr>
                <w:color w:val="000000" w:themeColor="text1"/>
              </w:rPr>
            </w:pPr>
            <w:r w:rsidRPr="00072DEC">
              <w:rPr>
                <w:color w:val="000000" w:themeColor="text1"/>
              </w:rPr>
              <w:t>Risk management</w:t>
            </w:r>
          </w:p>
          <w:p w14:paraId="61F02911" w14:textId="2E7EAEB8" w:rsidR="000270DC" w:rsidRDefault="000270DC" w:rsidP="00135617">
            <w:pPr>
              <w:pStyle w:val="Default"/>
              <w:rPr>
                <w:color w:val="000000" w:themeColor="text1"/>
              </w:rPr>
            </w:pPr>
          </w:p>
          <w:p w14:paraId="6ABF4BCC" w14:textId="77777777" w:rsidR="00C97B18" w:rsidRDefault="00C97B18" w:rsidP="000270DC">
            <w:pPr>
              <w:pStyle w:val="Default"/>
              <w:rPr>
                <w:color w:val="000000" w:themeColor="text1"/>
                <w:sz w:val="30"/>
                <w:szCs w:val="30"/>
              </w:rPr>
            </w:pPr>
          </w:p>
          <w:p w14:paraId="3563AB6C" w14:textId="20BED80D" w:rsidR="00135617" w:rsidRPr="00111D79" w:rsidRDefault="00E97297" w:rsidP="000270DC">
            <w:pPr>
              <w:pStyle w:val="Default"/>
              <w:rPr>
                <w:b/>
                <w:bCs/>
                <w:color w:val="000000" w:themeColor="text1"/>
                <w:sz w:val="36"/>
                <w:szCs w:val="36"/>
              </w:rPr>
            </w:pPr>
            <w:r w:rsidRPr="00111D79">
              <w:rPr>
                <w:b/>
                <w:bCs/>
                <w:color w:val="000000" w:themeColor="text1"/>
                <w:sz w:val="36"/>
                <w:szCs w:val="36"/>
              </w:rPr>
              <w:t>_____________</w:t>
            </w:r>
          </w:p>
          <w:p w14:paraId="546A4634" w14:textId="37164DE5" w:rsidR="003600B9" w:rsidRPr="00AB3B71" w:rsidRDefault="000270DC" w:rsidP="000270DC">
            <w:pPr>
              <w:pStyle w:val="Default"/>
              <w:rPr>
                <w:color w:val="000000" w:themeColor="text1"/>
              </w:rPr>
            </w:pPr>
            <w:r w:rsidRPr="00AB3B71">
              <w:rPr>
                <w:color w:val="000000" w:themeColor="text1"/>
              </w:rPr>
              <w:t>Signature of the Studen</w:t>
            </w:r>
            <w:r w:rsidR="00DF3432">
              <w:rPr>
                <w:color w:val="000000" w:themeColor="text1"/>
              </w:rPr>
              <w:t>t</w:t>
            </w:r>
          </w:p>
        </w:tc>
      </w:tr>
      <w:tr w:rsidR="00AB3B71" w:rsidRPr="00AB3B71" w14:paraId="392C803B" w14:textId="77777777" w:rsidTr="0062660F">
        <w:tc>
          <w:tcPr>
            <w:tcW w:w="9350" w:type="dxa"/>
          </w:tcPr>
          <w:p w14:paraId="7B403A30" w14:textId="099758E7" w:rsidR="000355A2" w:rsidRPr="00AB3B71" w:rsidRDefault="000355A2" w:rsidP="000355A2">
            <w:pPr>
              <w:pStyle w:val="Default"/>
              <w:rPr>
                <w:color w:val="000000" w:themeColor="text1"/>
              </w:rPr>
            </w:pPr>
            <w:r w:rsidRPr="00AB3B71">
              <w:rPr>
                <w:color w:val="000000" w:themeColor="text1"/>
              </w:rPr>
              <w:lastRenderedPageBreak/>
              <w:t xml:space="preserve">Student Name: </w:t>
            </w:r>
            <w:r w:rsidR="006022B1">
              <w:rPr>
                <w:color w:val="000000" w:themeColor="text1"/>
              </w:rPr>
              <w:t>Md Jubair Hassan</w:t>
            </w:r>
            <w:r w:rsidRPr="00AB3B71">
              <w:rPr>
                <w:color w:val="000000" w:themeColor="text1"/>
              </w:rPr>
              <w:t xml:space="preserve">                                       </w:t>
            </w:r>
          </w:p>
          <w:p w14:paraId="6A052CB6" w14:textId="2D74ADF9" w:rsidR="000355A2" w:rsidRPr="00AB3B71" w:rsidRDefault="000355A2" w:rsidP="000355A2">
            <w:pPr>
              <w:pStyle w:val="Default"/>
              <w:rPr>
                <w:color w:val="000000" w:themeColor="text1"/>
              </w:rPr>
            </w:pPr>
            <w:r w:rsidRPr="00AB3B71">
              <w:rPr>
                <w:color w:val="000000" w:themeColor="text1"/>
              </w:rPr>
              <w:t xml:space="preserve">Student ID: </w:t>
            </w:r>
            <w:r w:rsidR="006022B1">
              <w:rPr>
                <w:color w:val="000000" w:themeColor="text1"/>
              </w:rPr>
              <w:t>21-45641-3</w:t>
            </w:r>
          </w:p>
          <w:p w14:paraId="639123E6" w14:textId="72712AD6" w:rsidR="000355A2" w:rsidRPr="00AB3B71" w:rsidRDefault="000355A2" w:rsidP="000355A2">
            <w:pPr>
              <w:pStyle w:val="Default"/>
              <w:rPr>
                <w:color w:val="000000" w:themeColor="text1"/>
              </w:rPr>
            </w:pPr>
            <w:r w:rsidRPr="00AB3B71">
              <w:rPr>
                <w:color w:val="000000" w:themeColor="text1"/>
              </w:rPr>
              <w:t>Contribution in Percentage (</w:t>
            </w:r>
            <w:r w:rsidR="008C56A6">
              <w:rPr>
                <w:color w:val="000000" w:themeColor="text1"/>
              </w:rPr>
              <w:t>20</w:t>
            </w:r>
            <w:r w:rsidRPr="00AB3B71">
              <w:rPr>
                <w:color w:val="000000" w:themeColor="text1"/>
              </w:rPr>
              <w:t xml:space="preserve">%): </w:t>
            </w:r>
          </w:p>
          <w:p w14:paraId="521B09F7" w14:textId="77777777" w:rsidR="000355A2" w:rsidRPr="00AB3B71" w:rsidRDefault="000355A2" w:rsidP="000355A2">
            <w:pPr>
              <w:pStyle w:val="Default"/>
              <w:rPr>
                <w:color w:val="000000" w:themeColor="text1"/>
                <w:u w:val="single"/>
              </w:rPr>
            </w:pPr>
            <w:r w:rsidRPr="00AB3B71">
              <w:rPr>
                <w:color w:val="000000" w:themeColor="text1"/>
                <w:u w:val="single"/>
              </w:rPr>
              <w:t>Contribution in the Project:</w:t>
            </w:r>
          </w:p>
          <w:p w14:paraId="2A33B4F6" w14:textId="77777777" w:rsidR="00E97297" w:rsidRDefault="00711925" w:rsidP="000355A2">
            <w:pPr>
              <w:pStyle w:val="Default"/>
              <w:numPr>
                <w:ilvl w:val="0"/>
                <w:numId w:val="19"/>
              </w:numPr>
              <w:rPr>
                <w:color w:val="000000" w:themeColor="text1"/>
              </w:rPr>
            </w:pPr>
            <w:r>
              <w:rPr>
                <w:color w:val="000000" w:themeColor="text1"/>
              </w:rPr>
              <w:t>Sequence diagram</w:t>
            </w:r>
          </w:p>
          <w:p w14:paraId="7D3355BC" w14:textId="77777777" w:rsidR="00E97297" w:rsidRDefault="00DB2ADD" w:rsidP="000355A2">
            <w:pPr>
              <w:pStyle w:val="Default"/>
              <w:numPr>
                <w:ilvl w:val="0"/>
                <w:numId w:val="19"/>
              </w:numPr>
              <w:rPr>
                <w:color w:val="000000" w:themeColor="text1"/>
              </w:rPr>
            </w:pPr>
            <w:r w:rsidRPr="00794250">
              <w:rPr>
                <w:color w:val="000000" w:themeColor="text1"/>
              </w:rPr>
              <w:t xml:space="preserve">Project </w:t>
            </w:r>
            <w:r w:rsidR="00072DEC" w:rsidRPr="00794250">
              <w:rPr>
                <w:color w:val="000000" w:themeColor="text1"/>
              </w:rPr>
              <w:t>Proposal</w:t>
            </w:r>
          </w:p>
          <w:p w14:paraId="725A39A5" w14:textId="04F281ED" w:rsidR="000355A2" w:rsidRDefault="00DB2ADD" w:rsidP="000355A2">
            <w:pPr>
              <w:pStyle w:val="Default"/>
              <w:numPr>
                <w:ilvl w:val="0"/>
                <w:numId w:val="19"/>
              </w:numPr>
              <w:rPr>
                <w:color w:val="000000" w:themeColor="text1"/>
              </w:rPr>
            </w:pPr>
            <w:r w:rsidRPr="00794250">
              <w:rPr>
                <w:color w:val="000000" w:themeColor="text1"/>
              </w:rPr>
              <w:t>Selection of Process mode</w:t>
            </w:r>
            <w:r w:rsidR="00DD57D8">
              <w:rPr>
                <w:color w:val="000000" w:themeColor="text1"/>
              </w:rPr>
              <w:t>l</w:t>
            </w:r>
          </w:p>
          <w:p w14:paraId="4C8C730F" w14:textId="1DE87FF0" w:rsidR="00DD57D8" w:rsidRPr="00DD57D8" w:rsidRDefault="00DD57D8" w:rsidP="00DD57D8">
            <w:pPr>
              <w:pStyle w:val="Default"/>
              <w:numPr>
                <w:ilvl w:val="0"/>
                <w:numId w:val="19"/>
              </w:numPr>
              <w:rPr>
                <w:color w:val="000000" w:themeColor="text1"/>
              </w:rPr>
            </w:pPr>
            <w:r w:rsidRPr="00DD57D8">
              <w:rPr>
                <w:color w:val="000000" w:themeColor="text1"/>
              </w:rPr>
              <w:t>Requirement</w:t>
            </w:r>
            <w:r>
              <w:rPr>
                <w:color w:val="000000" w:themeColor="text1"/>
              </w:rPr>
              <w:t>s</w:t>
            </w:r>
          </w:p>
          <w:p w14:paraId="771C33B9" w14:textId="77777777" w:rsidR="00E97297" w:rsidRDefault="00072DEC" w:rsidP="00072DEC">
            <w:pPr>
              <w:pStyle w:val="Default"/>
              <w:numPr>
                <w:ilvl w:val="0"/>
                <w:numId w:val="19"/>
              </w:numPr>
              <w:rPr>
                <w:color w:val="000000" w:themeColor="text1"/>
              </w:rPr>
            </w:pPr>
            <w:r w:rsidRPr="00072DEC">
              <w:rPr>
                <w:color w:val="000000" w:themeColor="text1"/>
              </w:rPr>
              <w:t>Software user interface</w:t>
            </w:r>
          </w:p>
          <w:p w14:paraId="42D6F069" w14:textId="36C9CF23" w:rsidR="00072DEC" w:rsidRPr="00AB3B71" w:rsidRDefault="00072DEC" w:rsidP="00072DEC">
            <w:pPr>
              <w:pStyle w:val="Default"/>
              <w:numPr>
                <w:ilvl w:val="0"/>
                <w:numId w:val="19"/>
              </w:numPr>
              <w:rPr>
                <w:color w:val="000000" w:themeColor="text1"/>
              </w:rPr>
            </w:pPr>
            <w:r w:rsidRPr="00072DEC">
              <w:rPr>
                <w:color w:val="000000" w:themeColor="text1"/>
              </w:rPr>
              <w:t>Risk management</w:t>
            </w:r>
          </w:p>
          <w:p w14:paraId="0A6264E2" w14:textId="295F29E5" w:rsidR="000355A2" w:rsidRPr="00AB3B71" w:rsidRDefault="000355A2" w:rsidP="00072DEC">
            <w:pPr>
              <w:pStyle w:val="Default"/>
              <w:ind w:left="360"/>
              <w:rPr>
                <w:color w:val="000000" w:themeColor="text1"/>
              </w:rPr>
            </w:pPr>
          </w:p>
          <w:p w14:paraId="78253231" w14:textId="77777777" w:rsidR="00396737" w:rsidRPr="00AB3B71" w:rsidRDefault="00396737" w:rsidP="000355A2">
            <w:pPr>
              <w:pStyle w:val="Default"/>
              <w:rPr>
                <w:color w:val="000000" w:themeColor="text1"/>
              </w:rPr>
            </w:pPr>
          </w:p>
          <w:p w14:paraId="61233779" w14:textId="77777777" w:rsidR="000355A2" w:rsidRPr="0031302C" w:rsidRDefault="000355A2" w:rsidP="000355A2">
            <w:pPr>
              <w:pStyle w:val="Default"/>
              <w:rPr>
                <w:b/>
                <w:bCs/>
                <w:color w:val="000000" w:themeColor="text1"/>
              </w:rPr>
            </w:pPr>
            <w:r w:rsidRPr="0031302C">
              <w:rPr>
                <w:b/>
                <w:bCs/>
                <w:color w:val="000000" w:themeColor="text1"/>
              </w:rPr>
              <w:t>___________________</w:t>
            </w:r>
          </w:p>
          <w:p w14:paraId="222D268C" w14:textId="13842A60" w:rsidR="000355A2" w:rsidRPr="00AB3B71" w:rsidRDefault="000355A2" w:rsidP="000270DC">
            <w:pPr>
              <w:pStyle w:val="Default"/>
              <w:rPr>
                <w:color w:val="000000" w:themeColor="text1"/>
              </w:rPr>
            </w:pPr>
            <w:r w:rsidRPr="00AB3B71">
              <w:rPr>
                <w:color w:val="000000" w:themeColor="text1"/>
              </w:rPr>
              <w:t>Signature of the Student</w:t>
            </w:r>
          </w:p>
        </w:tc>
      </w:tr>
    </w:tbl>
    <w:p w14:paraId="146710A8" w14:textId="136966A0" w:rsidR="009906F1" w:rsidRPr="00AC5285" w:rsidRDefault="005815D6" w:rsidP="00935E66">
      <w:pPr>
        <w:pStyle w:val="Heading1"/>
        <w:spacing w:line="240" w:lineRule="auto"/>
        <w:rPr>
          <w:rFonts w:ascii="Times New Roman" w:hAnsi="Times New Roman"/>
          <w:b w:val="0"/>
          <w:bCs/>
          <w:sz w:val="24"/>
          <w:szCs w:val="24"/>
        </w:rPr>
      </w:pPr>
      <w:r w:rsidRPr="00F64EE9">
        <w:rPr>
          <w:rFonts w:ascii="Times New Roman" w:hAnsi="Times New Roman"/>
          <w:b w:val="0"/>
          <w:bCs/>
          <w:sz w:val="24"/>
          <w:szCs w:val="24"/>
        </w:rPr>
        <w:t>PROJECT PROPOSAL</w:t>
      </w:r>
      <w:r w:rsidR="00E85295" w:rsidRPr="00F64EE9">
        <w:rPr>
          <w:rFonts w:ascii="Times New Roman" w:hAnsi="Times New Roman"/>
          <w:b w:val="0"/>
          <w:bCs/>
          <w:sz w:val="24"/>
          <w:szCs w:val="24"/>
        </w:rPr>
        <w:br/>
      </w:r>
    </w:p>
    <w:p w14:paraId="50F6BB4C" w14:textId="40AF1B2A" w:rsidR="009906F1" w:rsidRPr="00AC5285" w:rsidRDefault="00075940" w:rsidP="00935E66">
      <w:pPr>
        <w:pStyle w:val="Heading2"/>
        <w:spacing w:line="240" w:lineRule="auto"/>
        <w:rPr>
          <w:rFonts w:ascii="Times New Roman" w:hAnsi="Times New Roman"/>
          <w:sz w:val="24"/>
          <w:szCs w:val="24"/>
          <w:u w:val="single"/>
        </w:rPr>
      </w:pPr>
      <w:r w:rsidRPr="00AC5285">
        <w:rPr>
          <w:rFonts w:ascii="Times New Roman" w:hAnsi="Times New Roman"/>
          <w:sz w:val="24"/>
          <w:szCs w:val="24"/>
          <w:u w:val="single"/>
        </w:rPr>
        <w:t>Background to the Problem</w:t>
      </w:r>
    </w:p>
    <w:p w14:paraId="6431753F" w14:textId="77777777" w:rsidR="001E601D" w:rsidRPr="00AC5285" w:rsidRDefault="001E601D" w:rsidP="00935E66">
      <w:pPr>
        <w:pStyle w:val="NormalWeb"/>
      </w:pPr>
      <w:r w:rsidRPr="00AC5285">
        <w:t>Bangladesh has a large and diverse workforce, consisting of skilled laborers, students, freelancers, homemakers, and unemployed rural youth. However, many of them face challenges in finding steady employment or trustworthy clients. Similarly, homeowners, students, and small businesses often need quick, reliable help for everyday tasks like tutoring, delivery, repairs, event setup, etc., but struggle to find verified workers.</w:t>
      </w:r>
    </w:p>
    <w:p w14:paraId="795AC690" w14:textId="77777777" w:rsidR="00B72199" w:rsidRPr="00AC5285" w:rsidRDefault="001E601D" w:rsidP="00935E66">
      <w:pPr>
        <w:pStyle w:val="NormalWeb"/>
      </w:pPr>
      <w:r w:rsidRPr="00AC5285">
        <w:t>The root cause of this issue lies in the fragmented and informal nature of job opportunities and service access in Bangladesh. There is no unified, trusted platform that connects people who need services with skilled individuals available nearby. Existing apps and job boards are either too niche (e.g., only for tutors or freelancers) or lack verification and safety features. Rural workers especially remain disconnected from digital job markets due to low tech access or platform relevance.</w:t>
      </w:r>
    </w:p>
    <w:p w14:paraId="02C703E7" w14:textId="7DB2D431" w:rsidR="00B24996" w:rsidRPr="00AC5285" w:rsidRDefault="001E601D" w:rsidP="00935E66">
      <w:pPr>
        <w:pStyle w:val="NormalWeb"/>
      </w:pPr>
      <w:r w:rsidRPr="00AC5285">
        <w:t>This problem is important because it affects both economic growth and social well-being. Millions remain underemployed or unemployed, while others face delays, scams, or high costs due to the lack of reliable help. Addressing this can improve income distribution, digital inclusion, and overall societal efficiency.</w:t>
      </w:r>
    </w:p>
    <w:p w14:paraId="0B73888C" w14:textId="42C1DC31" w:rsidR="00F369C0" w:rsidRPr="00AC5285" w:rsidRDefault="009906F1" w:rsidP="00935E66">
      <w:pPr>
        <w:pStyle w:val="Heading2"/>
        <w:spacing w:line="240" w:lineRule="auto"/>
        <w:jc w:val="both"/>
        <w:rPr>
          <w:rFonts w:ascii="Times New Roman" w:hAnsi="Times New Roman"/>
          <w:bCs/>
          <w:sz w:val="24"/>
          <w:szCs w:val="24"/>
          <w:u w:val="single"/>
        </w:rPr>
      </w:pPr>
      <w:r w:rsidRPr="00AC5285">
        <w:rPr>
          <w:rFonts w:ascii="Times New Roman" w:hAnsi="Times New Roman"/>
          <w:bCs/>
          <w:sz w:val="24"/>
          <w:szCs w:val="24"/>
          <w:u w:val="single"/>
        </w:rPr>
        <w:t>Solution to the Problem</w:t>
      </w:r>
    </w:p>
    <w:p w14:paraId="27277840" w14:textId="60559D90" w:rsidR="00223DD0" w:rsidRPr="00AC5285" w:rsidRDefault="00CB5F97" w:rsidP="00935E66">
      <w:pPr>
        <w:spacing w:line="240" w:lineRule="auto"/>
        <w:rPr>
          <w:rFonts w:ascii="Times New Roman" w:hAnsi="Times New Roman" w:cs="Times New Roman"/>
          <w:sz w:val="24"/>
          <w:szCs w:val="24"/>
        </w:rPr>
      </w:pPr>
      <w:r w:rsidRPr="00AC5285">
        <w:rPr>
          <w:rFonts w:ascii="Times New Roman" w:hAnsi="Times New Roman" w:cs="Times New Roman"/>
          <w:sz w:val="24"/>
          <w:szCs w:val="24"/>
        </w:rPr>
        <w:t>The objective of the proposed project, “ShobKaaj”, is to develop a secure, user-friendly mobile platform that connects clients and workers in one place for all kinds of local services. It will bridge the gap between job seekers (especially rural and underrepresented groups) and job providers, ensuring verified, efficient, and trustworthy transactions.</w:t>
      </w:r>
    </w:p>
    <w:p w14:paraId="60F8877D" w14:textId="77777777" w:rsidR="0088137C" w:rsidRDefault="0088137C" w:rsidP="00935E66">
      <w:pPr>
        <w:spacing w:line="240" w:lineRule="auto"/>
        <w:rPr>
          <w:rFonts w:ascii="Times New Roman" w:hAnsi="Times New Roman" w:cs="Times New Roman"/>
          <w:b/>
          <w:bCs/>
          <w:sz w:val="24"/>
          <w:szCs w:val="24"/>
          <w:u w:val="single"/>
        </w:rPr>
      </w:pPr>
    </w:p>
    <w:p w14:paraId="63B1390B" w14:textId="6EE84DAB" w:rsidR="00CB5F97" w:rsidRPr="008802D0" w:rsidRDefault="00CB5F97"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lastRenderedPageBreak/>
        <w:t>Proposed Solutions:</w:t>
      </w:r>
    </w:p>
    <w:p w14:paraId="20E648D8" w14:textId="73CEE90F" w:rsidR="00CB5F97" w:rsidRPr="00AC5285" w:rsidRDefault="00CB5F97" w:rsidP="00935E66">
      <w:pPr>
        <w:numPr>
          <w:ilvl w:val="0"/>
          <w:numId w:val="29"/>
        </w:numPr>
        <w:spacing w:line="240" w:lineRule="auto"/>
        <w:rPr>
          <w:rFonts w:ascii="Times New Roman" w:hAnsi="Times New Roman" w:cs="Times New Roman"/>
          <w:sz w:val="24"/>
          <w:szCs w:val="24"/>
        </w:rPr>
      </w:pPr>
      <w:r w:rsidRPr="00AC5285">
        <w:rPr>
          <w:rFonts w:ascii="Times New Roman" w:hAnsi="Times New Roman" w:cs="Times New Roman"/>
          <w:sz w:val="24"/>
          <w:szCs w:val="24"/>
        </w:rPr>
        <w:t>GPS Matching: Clients and workers can find each other based on real-time locations.</w:t>
      </w:r>
    </w:p>
    <w:p w14:paraId="3D8544E2" w14:textId="77777777" w:rsidR="00CB5F97" w:rsidRPr="00AC5285" w:rsidRDefault="00CB5F97" w:rsidP="00935E66">
      <w:pPr>
        <w:numPr>
          <w:ilvl w:val="0"/>
          <w:numId w:val="29"/>
        </w:numPr>
        <w:spacing w:line="240" w:lineRule="auto"/>
        <w:rPr>
          <w:rFonts w:ascii="Times New Roman" w:hAnsi="Times New Roman" w:cs="Times New Roman"/>
          <w:sz w:val="24"/>
          <w:szCs w:val="24"/>
        </w:rPr>
      </w:pPr>
      <w:r w:rsidRPr="00AC5285">
        <w:rPr>
          <w:rFonts w:ascii="Times New Roman" w:hAnsi="Times New Roman" w:cs="Times New Roman"/>
          <w:sz w:val="24"/>
          <w:szCs w:val="24"/>
        </w:rPr>
        <w:t>Verified Profiles: NID or mobile-based verification to ensure safety and trust.</w:t>
      </w:r>
    </w:p>
    <w:p w14:paraId="3CB077B4" w14:textId="77777777" w:rsidR="00CB5F97" w:rsidRPr="00AC5285" w:rsidRDefault="00CB5F97" w:rsidP="00935E66">
      <w:pPr>
        <w:numPr>
          <w:ilvl w:val="0"/>
          <w:numId w:val="29"/>
        </w:numPr>
        <w:spacing w:line="240" w:lineRule="auto"/>
        <w:rPr>
          <w:rFonts w:ascii="Times New Roman" w:hAnsi="Times New Roman" w:cs="Times New Roman"/>
          <w:sz w:val="24"/>
          <w:szCs w:val="24"/>
        </w:rPr>
      </w:pPr>
      <w:r w:rsidRPr="00AC5285">
        <w:rPr>
          <w:rFonts w:ascii="Times New Roman" w:hAnsi="Times New Roman" w:cs="Times New Roman"/>
          <w:sz w:val="24"/>
          <w:szCs w:val="24"/>
        </w:rPr>
        <w:t>In-App Communication: Real-time chat to discuss job details.</w:t>
      </w:r>
    </w:p>
    <w:p w14:paraId="58ED19EB" w14:textId="77777777" w:rsidR="00CB5F97" w:rsidRPr="00AC5285" w:rsidRDefault="00CB5F97" w:rsidP="00935E66">
      <w:pPr>
        <w:numPr>
          <w:ilvl w:val="0"/>
          <w:numId w:val="29"/>
        </w:numPr>
        <w:spacing w:line="240" w:lineRule="auto"/>
        <w:rPr>
          <w:rFonts w:ascii="Times New Roman" w:hAnsi="Times New Roman" w:cs="Times New Roman"/>
          <w:sz w:val="24"/>
          <w:szCs w:val="24"/>
        </w:rPr>
      </w:pPr>
      <w:r w:rsidRPr="00AC5285">
        <w:rPr>
          <w:rFonts w:ascii="Times New Roman" w:hAnsi="Times New Roman" w:cs="Times New Roman"/>
          <w:sz w:val="24"/>
          <w:szCs w:val="24"/>
        </w:rPr>
        <w:t>Digital Wallet Integration: Support for popular services like bKash, Nagad.</w:t>
      </w:r>
    </w:p>
    <w:p w14:paraId="1B082AEF" w14:textId="77FB667D" w:rsidR="00CB5F97" w:rsidRPr="00AC5285" w:rsidRDefault="00CB5F97" w:rsidP="00935E66">
      <w:pPr>
        <w:numPr>
          <w:ilvl w:val="0"/>
          <w:numId w:val="29"/>
        </w:numPr>
        <w:spacing w:line="240" w:lineRule="auto"/>
        <w:rPr>
          <w:rFonts w:ascii="Times New Roman" w:hAnsi="Times New Roman" w:cs="Times New Roman"/>
          <w:sz w:val="24"/>
          <w:szCs w:val="24"/>
        </w:rPr>
      </w:pPr>
      <w:r w:rsidRPr="00AC5285">
        <w:rPr>
          <w:rFonts w:ascii="Times New Roman" w:hAnsi="Times New Roman" w:cs="Times New Roman"/>
          <w:sz w:val="24"/>
          <w:szCs w:val="24"/>
        </w:rPr>
        <w:t xml:space="preserve">Multilingual Support: Bangla-first interface with </w:t>
      </w:r>
      <w:r w:rsidR="00926D1E">
        <w:rPr>
          <w:rFonts w:ascii="Times New Roman" w:hAnsi="Times New Roman" w:cs="Times New Roman"/>
          <w:sz w:val="24"/>
          <w:szCs w:val="24"/>
        </w:rPr>
        <w:t>other</w:t>
      </w:r>
      <w:r w:rsidRPr="00AC5285">
        <w:rPr>
          <w:rFonts w:ascii="Times New Roman" w:hAnsi="Times New Roman" w:cs="Times New Roman"/>
          <w:sz w:val="24"/>
          <w:szCs w:val="24"/>
        </w:rPr>
        <w:t xml:space="preserve"> options.</w:t>
      </w:r>
    </w:p>
    <w:p w14:paraId="71929BB1" w14:textId="069169D7" w:rsidR="0062660F" w:rsidRPr="00C107B6" w:rsidRDefault="00CB5F97" w:rsidP="00935E66">
      <w:pPr>
        <w:numPr>
          <w:ilvl w:val="0"/>
          <w:numId w:val="29"/>
        </w:numPr>
        <w:spacing w:line="240" w:lineRule="auto"/>
        <w:rPr>
          <w:rFonts w:ascii="Times New Roman" w:hAnsi="Times New Roman" w:cs="Times New Roman"/>
          <w:sz w:val="24"/>
          <w:szCs w:val="24"/>
        </w:rPr>
      </w:pPr>
      <w:r w:rsidRPr="00AC5285">
        <w:rPr>
          <w:rFonts w:ascii="Times New Roman" w:hAnsi="Times New Roman" w:cs="Times New Roman"/>
          <w:sz w:val="24"/>
          <w:szCs w:val="24"/>
        </w:rPr>
        <w:t>Badges &amp; Ratings: Encourage trust and reward quality service.</w:t>
      </w:r>
    </w:p>
    <w:p w14:paraId="470E7A62" w14:textId="574E4AA6" w:rsidR="00CB5F97" w:rsidRPr="008802D0" w:rsidRDefault="00CB5F97"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t>Basic Functionalities:</w:t>
      </w:r>
    </w:p>
    <w:p w14:paraId="1179E76F" w14:textId="77777777" w:rsidR="00CB5F97" w:rsidRPr="00AC5285" w:rsidRDefault="00CB5F97" w:rsidP="00935E66">
      <w:pPr>
        <w:numPr>
          <w:ilvl w:val="0"/>
          <w:numId w:val="23"/>
        </w:numPr>
        <w:spacing w:line="240" w:lineRule="auto"/>
        <w:rPr>
          <w:rFonts w:ascii="Times New Roman" w:hAnsi="Times New Roman" w:cs="Times New Roman"/>
          <w:sz w:val="24"/>
          <w:szCs w:val="24"/>
        </w:rPr>
      </w:pPr>
      <w:r w:rsidRPr="00AC5285">
        <w:rPr>
          <w:rFonts w:ascii="Times New Roman" w:hAnsi="Times New Roman" w:cs="Times New Roman"/>
          <w:sz w:val="24"/>
          <w:szCs w:val="24"/>
        </w:rPr>
        <w:t>Clients: Can post jobs with title, description, budget, deadline, and location; browse worker profiles; chat and hire; give ratings.</w:t>
      </w:r>
    </w:p>
    <w:p w14:paraId="0CB03B09" w14:textId="77777777" w:rsidR="00CB5F97" w:rsidRPr="00AC5285" w:rsidRDefault="00CB5F97" w:rsidP="00935E66">
      <w:pPr>
        <w:numPr>
          <w:ilvl w:val="0"/>
          <w:numId w:val="23"/>
        </w:numPr>
        <w:spacing w:line="240" w:lineRule="auto"/>
        <w:rPr>
          <w:rFonts w:ascii="Times New Roman" w:hAnsi="Times New Roman" w:cs="Times New Roman"/>
          <w:sz w:val="24"/>
          <w:szCs w:val="24"/>
        </w:rPr>
      </w:pPr>
      <w:r w:rsidRPr="00AC5285">
        <w:rPr>
          <w:rFonts w:ascii="Times New Roman" w:hAnsi="Times New Roman" w:cs="Times New Roman"/>
          <w:sz w:val="24"/>
          <w:szCs w:val="24"/>
        </w:rPr>
        <w:t>Workers: Can build profiles with photos, skills, and experience; receive instant job alerts; apply and communicate; get paid and rated.</w:t>
      </w:r>
    </w:p>
    <w:p w14:paraId="5FD5741A" w14:textId="77777777" w:rsidR="00CB5F97" w:rsidRPr="00AC5285" w:rsidRDefault="00CB5F97" w:rsidP="00935E66">
      <w:pPr>
        <w:numPr>
          <w:ilvl w:val="0"/>
          <w:numId w:val="23"/>
        </w:numPr>
        <w:spacing w:line="240" w:lineRule="auto"/>
        <w:rPr>
          <w:rFonts w:ascii="Times New Roman" w:hAnsi="Times New Roman" w:cs="Times New Roman"/>
          <w:sz w:val="24"/>
          <w:szCs w:val="24"/>
        </w:rPr>
      </w:pPr>
      <w:r w:rsidRPr="00AC5285">
        <w:rPr>
          <w:rFonts w:ascii="Times New Roman" w:hAnsi="Times New Roman" w:cs="Times New Roman"/>
          <w:sz w:val="24"/>
          <w:szCs w:val="24"/>
        </w:rPr>
        <w:t>Universal: Location-matching, in-app wallet, ratings, badge system, NID/phone verification, rural accessibility features.</w:t>
      </w:r>
    </w:p>
    <w:p w14:paraId="1AD3ED41" w14:textId="77777777" w:rsidR="00CB5F97" w:rsidRPr="008802D0" w:rsidRDefault="00CB5F97"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t>Target Users and Benefits:</w:t>
      </w:r>
    </w:p>
    <w:p w14:paraId="4F4187FE" w14:textId="77777777" w:rsidR="00CB5F97" w:rsidRPr="00AC5285" w:rsidRDefault="00CB5F97" w:rsidP="00935E66">
      <w:pPr>
        <w:numPr>
          <w:ilvl w:val="0"/>
          <w:numId w:val="24"/>
        </w:numPr>
        <w:spacing w:line="240" w:lineRule="auto"/>
        <w:rPr>
          <w:rFonts w:ascii="Times New Roman" w:hAnsi="Times New Roman" w:cs="Times New Roman"/>
          <w:sz w:val="24"/>
          <w:szCs w:val="24"/>
        </w:rPr>
      </w:pPr>
      <w:r w:rsidRPr="00AC5285">
        <w:rPr>
          <w:rFonts w:ascii="Times New Roman" w:hAnsi="Times New Roman" w:cs="Times New Roman"/>
          <w:sz w:val="24"/>
          <w:szCs w:val="24"/>
        </w:rPr>
        <w:t>Clients: Homeowners, students, event organizers, shopkeepers—get easy access to trustworthy local help.</w:t>
      </w:r>
    </w:p>
    <w:p w14:paraId="200AE9A7" w14:textId="77777777" w:rsidR="00CB5F97" w:rsidRPr="00AC5285" w:rsidRDefault="00CB5F97" w:rsidP="00935E66">
      <w:pPr>
        <w:numPr>
          <w:ilvl w:val="0"/>
          <w:numId w:val="24"/>
        </w:numPr>
        <w:spacing w:line="240" w:lineRule="auto"/>
        <w:rPr>
          <w:rFonts w:ascii="Times New Roman" w:hAnsi="Times New Roman" w:cs="Times New Roman"/>
          <w:sz w:val="24"/>
          <w:szCs w:val="24"/>
        </w:rPr>
      </w:pPr>
      <w:r w:rsidRPr="00AC5285">
        <w:rPr>
          <w:rFonts w:ascii="Times New Roman" w:hAnsi="Times New Roman" w:cs="Times New Roman"/>
          <w:sz w:val="24"/>
          <w:szCs w:val="24"/>
        </w:rPr>
        <w:t>Workers: Students, women, freelancers, rural and semi-urban laborers—gain flexible work opportunities and verified payments.</w:t>
      </w:r>
    </w:p>
    <w:p w14:paraId="5DB25EFE" w14:textId="77777777" w:rsidR="00CB5F97" w:rsidRPr="008802D0" w:rsidRDefault="00CB5F97"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t>Scientific and Societal Contribution:</w:t>
      </w:r>
    </w:p>
    <w:p w14:paraId="59D35BFA" w14:textId="49A14BAF" w:rsidR="00B24996" w:rsidRPr="0088137C" w:rsidRDefault="00CB5F97" w:rsidP="00935E66">
      <w:pPr>
        <w:spacing w:line="240" w:lineRule="auto"/>
        <w:rPr>
          <w:rFonts w:ascii="Times New Roman" w:hAnsi="Times New Roman" w:cs="Times New Roman"/>
          <w:sz w:val="24"/>
          <w:szCs w:val="24"/>
        </w:rPr>
      </w:pPr>
      <w:r w:rsidRPr="00AC5285">
        <w:rPr>
          <w:rFonts w:ascii="Times New Roman" w:hAnsi="Times New Roman" w:cs="Times New Roman"/>
          <w:sz w:val="24"/>
          <w:szCs w:val="24"/>
        </w:rPr>
        <w:t>“ShobKaaj” contributes to the development of digital marketplaces by combining location-aware algorithms, secure identity checks, and real-time communication in a single mobile app. It has cultural and social impact by enabling flexible work for women, promoting financial inclusion, and reducing digital inequality, especially for rural and semi-urban populations</w:t>
      </w:r>
    </w:p>
    <w:p w14:paraId="702DBE24" w14:textId="27ED689F" w:rsidR="00CB5F97" w:rsidRPr="008802D0" w:rsidRDefault="00CB5F97"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t>Literature Review:</w:t>
      </w:r>
    </w:p>
    <w:p w14:paraId="26CC6FCC" w14:textId="77777777" w:rsidR="00894F89" w:rsidRPr="00894F89" w:rsidRDefault="00894F89" w:rsidP="00894F89">
      <w:pPr>
        <w:spacing w:line="240" w:lineRule="auto"/>
        <w:rPr>
          <w:rFonts w:ascii="Times New Roman" w:hAnsi="Times New Roman" w:cs="Times New Roman"/>
          <w:sz w:val="24"/>
          <w:szCs w:val="24"/>
        </w:rPr>
      </w:pPr>
      <w:r w:rsidRPr="00894F89">
        <w:rPr>
          <w:rFonts w:ascii="Times New Roman" w:hAnsi="Times New Roman" w:cs="Times New Roman"/>
          <w:sz w:val="24"/>
          <w:szCs w:val="24"/>
        </w:rPr>
        <w:t>Global platforms like TaskRabbit, Upwork, and Fiverr focus on specific types of work such as freelancing or small household tasks. They work well in developed countries but do not support informal or local workers in places like Bangladesh. They also miss important features such as Bangla language, GPS-based worker search, mobile payments, and trust systems.</w:t>
      </w:r>
    </w:p>
    <w:p w14:paraId="0BE9BF67" w14:textId="77777777" w:rsidR="00894F89" w:rsidRPr="00894F89" w:rsidRDefault="00894F89" w:rsidP="00894F89">
      <w:pPr>
        <w:spacing w:line="240" w:lineRule="auto"/>
        <w:rPr>
          <w:rFonts w:ascii="Times New Roman" w:hAnsi="Times New Roman" w:cs="Times New Roman"/>
          <w:sz w:val="24"/>
          <w:szCs w:val="24"/>
        </w:rPr>
      </w:pPr>
      <w:r w:rsidRPr="00894F89">
        <w:rPr>
          <w:rFonts w:ascii="Times New Roman" w:hAnsi="Times New Roman" w:cs="Times New Roman"/>
          <w:sz w:val="24"/>
          <w:szCs w:val="24"/>
        </w:rPr>
        <w:t xml:space="preserve">In Bangladesh, platforms like </w:t>
      </w:r>
      <w:proofErr w:type="spellStart"/>
      <w:r w:rsidRPr="00894F89">
        <w:rPr>
          <w:rFonts w:ascii="Times New Roman" w:hAnsi="Times New Roman" w:cs="Times New Roman"/>
          <w:sz w:val="24"/>
          <w:szCs w:val="24"/>
        </w:rPr>
        <w:t>Bdjobs</w:t>
      </w:r>
      <w:proofErr w:type="spellEnd"/>
      <w:r w:rsidRPr="00894F89">
        <w:rPr>
          <w:rFonts w:ascii="Times New Roman" w:hAnsi="Times New Roman" w:cs="Times New Roman"/>
          <w:sz w:val="24"/>
          <w:szCs w:val="24"/>
        </w:rPr>
        <w:t xml:space="preserve">, </w:t>
      </w:r>
      <w:proofErr w:type="spellStart"/>
      <w:r w:rsidRPr="00894F89">
        <w:rPr>
          <w:rFonts w:ascii="Times New Roman" w:hAnsi="Times New Roman" w:cs="Times New Roman"/>
          <w:sz w:val="24"/>
          <w:szCs w:val="24"/>
        </w:rPr>
        <w:t>Sheba.xyz</w:t>
      </w:r>
      <w:proofErr w:type="spellEnd"/>
      <w:r w:rsidRPr="00894F89">
        <w:rPr>
          <w:rFonts w:ascii="Times New Roman" w:hAnsi="Times New Roman" w:cs="Times New Roman"/>
          <w:sz w:val="24"/>
          <w:szCs w:val="24"/>
        </w:rPr>
        <w:t xml:space="preserve">, and </w:t>
      </w:r>
      <w:proofErr w:type="spellStart"/>
      <w:r w:rsidRPr="00894F89">
        <w:rPr>
          <w:rFonts w:ascii="Times New Roman" w:hAnsi="Times New Roman" w:cs="Times New Roman"/>
          <w:sz w:val="24"/>
          <w:szCs w:val="24"/>
        </w:rPr>
        <w:t>Kormo</w:t>
      </w:r>
      <w:proofErr w:type="spellEnd"/>
      <w:r w:rsidRPr="00894F89">
        <w:rPr>
          <w:rFonts w:ascii="Times New Roman" w:hAnsi="Times New Roman" w:cs="Times New Roman"/>
          <w:sz w:val="24"/>
          <w:szCs w:val="24"/>
        </w:rPr>
        <w:t xml:space="preserve"> Jobs are available, but each has limits. </w:t>
      </w:r>
      <w:proofErr w:type="spellStart"/>
      <w:r w:rsidRPr="00894F89">
        <w:rPr>
          <w:rFonts w:ascii="Times New Roman" w:hAnsi="Times New Roman" w:cs="Times New Roman"/>
          <w:sz w:val="24"/>
          <w:szCs w:val="24"/>
        </w:rPr>
        <w:t>Bdjobs</w:t>
      </w:r>
      <w:proofErr w:type="spellEnd"/>
      <w:r w:rsidRPr="00894F89">
        <w:rPr>
          <w:rFonts w:ascii="Times New Roman" w:hAnsi="Times New Roman" w:cs="Times New Roman"/>
          <w:sz w:val="24"/>
          <w:szCs w:val="24"/>
        </w:rPr>
        <w:t xml:space="preserve"> is mainly for office jobs, </w:t>
      </w:r>
      <w:proofErr w:type="spellStart"/>
      <w:r w:rsidRPr="00894F89">
        <w:rPr>
          <w:rFonts w:ascii="Times New Roman" w:hAnsi="Times New Roman" w:cs="Times New Roman"/>
          <w:sz w:val="24"/>
          <w:szCs w:val="24"/>
        </w:rPr>
        <w:t>Sheba.xyz</w:t>
      </w:r>
      <w:proofErr w:type="spellEnd"/>
      <w:r w:rsidRPr="00894F89">
        <w:rPr>
          <w:rFonts w:ascii="Times New Roman" w:hAnsi="Times New Roman" w:cs="Times New Roman"/>
          <w:sz w:val="24"/>
          <w:szCs w:val="24"/>
        </w:rPr>
        <w:t xml:space="preserve"> is for urban services like cleaning or repairs but lacks full support features, and </w:t>
      </w:r>
      <w:proofErr w:type="spellStart"/>
      <w:r w:rsidRPr="00894F89">
        <w:rPr>
          <w:rFonts w:ascii="Times New Roman" w:hAnsi="Times New Roman" w:cs="Times New Roman"/>
          <w:sz w:val="24"/>
          <w:szCs w:val="24"/>
        </w:rPr>
        <w:t>Kormo</w:t>
      </w:r>
      <w:proofErr w:type="spellEnd"/>
      <w:r w:rsidRPr="00894F89">
        <w:rPr>
          <w:rFonts w:ascii="Times New Roman" w:hAnsi="Times New Roman" w:cs="Times New Roman"/>
          <w:sz w:val="24"/>
          <w:szCs w:val="24"/>
        </w:rPr>
        <w:t xml:space="preserve"> Jobs gives entry-level work but does not include things like GPS, chat, or payments.</w:t>
      </w:r>
    </w:p>
    <w:p w14:paraId="16ED85C3" w14:textId="72BC4F1A" w:rsidR="003C6367" w:rsidRPr="00AC5285" w:rsidRDefault="00894F89" w:rsidP="00935E66">
      <w:pPr>
        <w:spacing w:line="240" w:lineRule="auto"/>
        <w:rPr>
          <w:rFonts w:ascii="Times New Roman" w:hAnsi="Times New Roman" w:cs="Times New Roman"/>
          <w:sz w:val="24"/>
          <w:szCs w:val="24"/>
        </w:rPr>
      </w:pPr>
      <w:r w:rsidRPr="00894F89">
        <w:rPr>
          <w:rFonts w:ascii="Times New Roman" w:hAnsi="Times New Roman" w:cs="Times New Roman"/>
          <w:sz w:val="24"/>
          <w:szCs w:val="24"/>
        </w:rPr>
        <w:lastRenderedPageBreak/>
        <w:t xml:space="preserve"> Because of these gaps, there is still no single platform in Bangladesh that connects both formal and informal workers with features like multi-job categories, real-time GPS matching, in-app chat, payments, and Bangla-first support.</w:t>
      </w:r>
    </w:p>
    <w:p w14:paraId="451A3051" w14:textId="5F6B07B6" w:rsidR="00CB5F97" w:rsidRPr="008802D0" w:rsidRDefault="00CB5F97"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t>How “ShobKaaj” Extends Existing Solutions:</w:t>
      </w:r>
    </w:p>
    <w:p w14:paraId="18BC7031" w14:textId="6E9D5FF5" w:rsidR="00CB5F97" w:rsidRPr="00AC5285" w:rsidRDefault="00CB5F97" w:rsidP="00935E66">
      <w:pPr>
        <w:numPr>
          <w:ilvl w:val="0"/>
          <w:numId w:val="25"/>
        </w:numPr>
        <w:spacing w:line="240" w:lineRule="auto"/>
        <w:rPr>
          <w:rFonts w:ascii="Times New Roman" w:hAnsi="Times New Roman" w:cs="Times New Roman"/>
          <w:sz w:val="24"/>
          <w:szCs w:val="24"/>
        </w:rPr>
      </w:pPr>
      <w:r w:rsidRPr="00AC5285">
        <w:rPr>
          <w:rFonts w:ascii="Times New Roman" w:hAnsi="Times New Roman" w:cs="Times New Roman"/>
          <w:sz w:val="24"/>
          <w:szCs w:val="24"/>
        </w:rPr>
        <w:t xml:space="preserve">Covers more job types (blue-collar, </w:t>
      </w:r>
      <w:r w:rsidR="002C5ADD">
        <w:rPr>
          <w:rFonts w:ascii="Times New Roman" w:hAnsi="Times New Roman" w:cs="Times New Roman"/>
          <w:sz w:val="24"/>
          <w:szCs w:val="24"/>
        </w:rPr>
        <w:t>small jobs</w:t>
      </w:r>
      <w:r w:rsidRPr="00AC5285">
        <w:rPr>
          <w:rFonts w:ascii="Times New Roman" w:hAnsi="Times New Roman" w:cs="Times New Roman"/>
          <w:sz w:val="24"/>
          <w:szCs w:val="24"/>
        </w:rPr>
        <w:t>, tuition, freelance).</w:t>
      </w:r>
    </w:p>
    <w:p w14:paraId="1028B656" w14:textId="77777777" w:rsidR="00CB5F97" w:rsidRPr="00AC5285" w:rsidRDefault="00CB5F97" w:rsidP="00935E66">
      <w:pPr>
        <w:numPr>
          <w:ilvl w:val="0"/>
          <w:numId w:val="25"/>
        </w:numPr>
        <w:spacing w:line="240" w:lineRule="auto"/>
        <w:rPr>
          <w:rFonts w:ascii="Times New Roman" w:hAnsi="Times New Roman" w:cs="Times New Roman"/>
          <w:sz w:val="24"/>
          <w:szCs w:val="24"/>
        </w:rPr>
      </w:pPr>
      <w:r w:rsidRPr="00AC5285">
        <w:rPr>
          <w:rFonts w:ascii="Times New Roman" w:hAnsi="Times New Roman" w:cs="Times New Roman"/>
          <w:sz w:val="24"/>
          <w:szCs w:val="24"/>
        </w:rPr>
        <w:t>Stronger focus on rural, underrepresented users with a simplified Bangla interface.</w:t>
      </w:r>
    </w:p>
    <w:p w14:paraId="04E7AD01" w14:textId="77777777" w:rsidR="00CB5F97" w:rsidRPr="00AC5285" w:rsidRDefault="00CB5F97" w:rsidP="00935E66">
      <w:pPr>
        <w:numPr>
          <w:ilvl w:val="0"/>
          <w:numId w:val="25"/>
        </w:numPr>
        <w:spacing w:line="240" w:lineRule="auto"/>
        <w:rPr>
          <w:rFonts w:ascii="Times New Roman" w:hAnsi="Times New Roman" w:cs="Times New Roman"/>
          <w:sz w:val="24"/>
          <w:szCs w:val="24"/>
        </w:rPr>
      </w:pPr>
      <w:r w:rsidRPr="00AC5285">
        <w:rPr>
          <w:rFonts w:ascii="Times New Roman" w:hAnsi="Times New Roman" w:cs="Times New Roman"/>
          <w:sz w:val="24"/>
          <w:szCs w:val="24"/>
        </w:rPr>
        <w:t>Combines chat + job matching + verification + payment in one app.</w:t>
      </w:r>
    </w:p>
    <w:p w14:paraId="63B450BE" w14:textId="26C40491" w:rsidR="00311F72" w:rsidRPr="00AC5285" w:rsidRDefault="00F8490E" w:rsidP="00935E66">
      <w:pPr>
        <w:numPr>
          <w:ilvl w:val="0"/>
          <w:numId w:val="25"/>
        </w:numPr>
        <w:spacing w:line="240" w:lineRule="auto"/>
        <w:rPr>
          <w:rFonts w:ascii="Times New Roman" w:hAnsi="Times New Roman" w:cs="Times New Roman"/>
          <w:sz w:val="24"/>
          <w:szCs w:val="24"/>
        </w:rPr>
      </w:pPr>
      <w:r w:rsidRPr="00AC5285">
        <w:rPr>
          <w:rFonts w:ascii="Times New Roman" w:hAnsi="Times New Roman" w:cs="Times New Roman"/>
          <w:sz w:val="24"/>
          <w:szCs w:val="24"/>
        </w:rPr>
        <w:t>Promote</w:t>
      </w:r>
      <w:r w:rsidR="00CB5F97" w:rsidRPr="00AC5285">
        <w:rPr>
          <w:rFonts w:ascii="Times New Roman" w:hAnsi="Times New Roman" w:cs="Times New Roman"/>
          <w:sz w:val="24"/>
          <w:szCs w:val="24"/>
        </w:rPr>
        <w:t xml:space="preserve"> safe, flexible work through trust badges, live ratings, and local language support.</w:t>
      </w:r>
    </w:p>
    <w:p w14:paraId="3C825848" w14:textId="15E32212" w:rsidR="00667D8D" w:rsidRPr="003C6367" w:rsidRDefault="00753E9A" w:rsidP="004C57E0">
      <w:pPr>
        <w:pStyle w:val="Heading1"/>
        <w:spacing w:line="240" w:lineRule="auto"/>
        <w:rPr>
          <w:rFonts w:ascii="Times New Roman" w:hAnsi="Times New Roman"/>
          <w:sz w:val="24"/>
          <w:szCs w:val="24"/>
        </w:rPr>
      </w:pPr>
      <w:r w:rsidRPr="00AC5285">
        <w:rPr>
          <w:rFonts w:ascii="Times New Roman" w:hAnsi="Times New Roman"/>
          <w:b w:val="0"/>
          <w:bCs/>
          <w:sz w:val="24"/>
          <w:szCs w:val="24"/>
        </w:rPr>
        <w:t xml:space="preserve">SOFTWARE </w:t>
      </w:r>
      <w:r w:rsidRPr="00AC5285">
        <w:rPr>
          <w:rFonts w:ascii="Times New Roman" w:hAnsi="Times New Roman"/>
          <w:sz w:val="24"/>
          <w:szCs w:val="24"/>
        </w:rPr>
        <w:t>DEVELOPMENT LIFE CYCLE</w:t>
      </w:r>
    </w:p>
    <w:p w14:paraId="22AAB216" w14:textId="04544AE9" w:rsidR="00753E9A" w:rsidRPr="00AC5285" w:rsidRDefault="00753E9A" w:rsidP="00935E66">
      <w:pPr>
        <w:pStyle w:val="Heading2"/>
        <w:spacing w:line="240" w:lineRule="auto"/>
        <w:rPr>
          <w:rFonts w:ascii="Times New Roman" w:hAnsi="Times New Roman"/>
          <w:sz w:val="24"/>
          <w:szCs w:val="24"/>
        </w:rPr>
      </w:pPr>
      <w:r w:rsidRPr="00AC5285">
        <w:rPr>
          <w:rFonts w:ascii="Times New Roman" w:hAnsi="Times New Roman"/>
          <w:sz w:val="24"/>
          <w:szCs w:val="24"/>
        </w:rPr>
        <w:t>Process Model</w:t>
      </w:r>
    </w:p>
    <w:p w14:paraId="7EF8E9F9" w14:textId="77777777" w:rsidR="00DF16DE" w:rsidRPr="008802D0" w:rsidRDefault="00DF16DE"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t>Nature and Environment of the Software</w:t>
      </w:r>
    </w:p>
    <w:p w14:paraId="2E34F536" w14:textId="77777777" w:rsidR="00DF16DE" w:rsidRPr="00AC5285" w:rsidRDefault="00DF16DE" w:rsidP="00935E66">
      <w:pPr>
        <w:spacing w:line="240" w:lineRule="auto"/>
        <w:rPr>
          <w:rFonts w:ascii="Times New Roman" w:hAnsi="Times New Roman" w:cs="Times New Roman"/>
          <w:sz w:val="24"/>
          <w:szCs w:val="24"/>
        </w:rPr>
      </w:pPr>
      <w:r w:rsidRPr="00AC5285">
        <w:rPr>
          <w:rFonts w:ascii="Times New Roman" w:hAnsi="Times New Roman" w:cs="Times New Roman"/>
          <w:b/>
          <w:bCs/>
          <w:sz w:val="24"/>
          <w:szCs w:val="24"/>
        </w:rPr>
        <w:t xml:space="preserve">ShobKaaj </w:t>
      </w:r>
      <w:r w:rsidRPr="00AC5285">
        <w:rPr>
          <w:rFonts w:ascii="Times New Roman" w:hAnsi="Times New Roman" w:cs="Times New Roman"/>
          <w:sz w:val="24"/>
          <w:szCs w:val="24"/>
        </w:rPr>
        <w:t>is a mobile application designed to connect clients with local workers across Bangladesh for various services. The software environment is:</w:t>
      </w:r>
    </w:p>
    <w:p w14:paraId="40AFE6EB" w14:textId="416C5A86" w:rsidR="00DF16DE" w:rsidRPr="00AC5285" w:rsidRDefault="00DF16DE" w:rsidP="00935E66">
      <w:pPr>
        <w:numPr>
          <w:ilvl w:val="0"/>
          <w:numId w:val="27"/>
        </w:numPr>
        <w:spacing w:line="240" w:lineRule="auto"/>
        <w:rPr>
          <w:rFonts w:ascii="Times New Roman" w:hAnsi="Times New Roman" w:cs="Times New Roman"/>
          <w:sz w:val="24"/>
          <w:szCs w:val="24"/>
        </w:rPr>
      </w:pPr>
      <w:r w:rsidRPr="00AC5285">
        <w:rPr>
          <w:rFonts w:ascii="Times New Roman" w:hAnsi="Times New Roman" w:cs="Times New Roman"/>
          <w:sz w:val="24"/>
          <w:szCs w:val="24"/>
        </w:rPr>
        <w:t xml:space="preserve">User-driven and </w:t>
      </w:r>
      <w:r w:rsidR="00A63337" w:rsidRPr="00AC5285">
        <w:rPr>
          <w:rFonts w:ascii="Times New Roman" w:hAnsi="Times New Roman" w:cs="Times New Roman"/>
          <w:sz w:val="24"/>
          <w:szCs w:val="24"/>
        </w:rPr>
        <w:t xml:space="preserve">evolving: </w:t>
      </w:r>
      <w:r w:rsidR="0003021F" w:rsidRPr="00AC5285">
        <w:rPr>
          <w:rFonts w:ascii="Times New Roman" w:hAnsi="Times New Roman" w:cs="Times New Roman"/>
          <w:sz w:val="24"/>
          <w:szCs w:val="24"/>
        </w:rPr>
        <w:t>especially</w:t>
      </w:r>
      <w:r w:rsidRPr="00AC5285">
        <w:rPr>
          <w:rFonts w:ascii="Times New Roman" w:hAnsi="Times New Roman" w:cs="Times New Roman"/>
          <w:sz w:val="24"/>
          <w:szCs w:val="24"/>
        </w:rPr>
        <w:t xml:space="preserve"> with feedback from rural and underrepresented users.</w:t>
      </w:r>
    </w:p>
    <w:p w14:paraId="373A9818" w14:textId="6DAA5B5C" w:rsidR="00DF16DE" w:rsidRPr="00AC5285" w:rsidRDefault="00DF16DE" w:rsidP="00935E66">
      <w:pPr>
        <w:numPr>
          <w:ilvl w:val="0"/>
          <w:numId w:val="27"/>
        </w:numPr>
        <w:spacing w:line="240" w:lineRule="auto"/>
        <w:rPr>
          <w:rFonts w:ascii="Times New Roman" w:hAnsi="Times New Roman" w:cs="Times New Roman"/>
          <w:sz w:val="24"/>
          <w:szCs w:val="24"/>
        </w:rPr>
      </w:pPr>
      <w:r w:rsidRPr="00AC5285">
        <w:rPr>
          <w:rFonts w:ascii="Times New Roman" w:hAnsi="Times New Roman" w:cs="Times New Roman"/>
          <w:sz w:val="24"/>
          <w:szCs w:val="24"/>
        </w:rPr>
        <w:t>Feature-rich</w:t>
      </w:r>
      <w:r w:rsidR="00A63337" w:rsidRPr="00AC5285">
        <w:rPr>
          <w:rFonts w:ascii="Times New Roman" w:hAnsi="Times New Roman" w:cs="Times New Roman"/>
          <w:sz w:val="24"/>
          <w:szCs w:val="24"/>
        </w:rPr>
        <w:t>:</w:t>
      </w:r>
      <w:r w:rsidRPr="00AC5285">
        <w:rPr>
          <w:rFonts w:ascii="Times New Roman" w:hAnsi="Times New Roman" w:cs="Times New Roman"/>
          <w:sz w:val="24"/>
          <w:szCs w:val="24"/>
        </w:rPr>
        <w:t xml:space="preserve"> including GPS-based matching, chat, verification, ratings, and mobile payments.</w:t>
      </w:r>
    </w:p>
    <w:p w14:paraId="5DE99893" w14:textId="31673227" w:rsidR="00DF16DE" w:rsidRPr="00AC5285" w:rsidRDefault="00DF16DE" w:rsidP="00935E66">
      <w:pPr>
        <w:numPr>
          <w:ilvl w:val="0"/>
          <w:numId w:val="27"/>
        </w:numPr>
        <w:spacing w:line="240" w:lineRule="auto"/>
        <w:rPr>
          <w:rFonts w:ascii="Times New Roman" w:hAnsi="Times New Roman" w:cs="Times New Roman"/>
          <w:sz w:val="24"/>
          <w:szCs w:val="24"/>
        </w:rPr>
      </w:pPr>
      <w:r w:rsidRPr="00AC5285">
        <w:rPr>
          <w:rFonts w:ascii="Times New Roman" w:hAnsi="Times New Roman" w:cs="Times New Roman"/>
          <w:sz w:val="24"/>
          <w:szCs w:val="24"/>
        </w:rPr>
        <w:t>Trust-sensitive</w:t>
      </w:r>
      <w:r w:rsidR="00A63337" w:rsidRPr="00AC5285">
        <w:rPr>
          <w:rFonts w:ascii="Times New Roman" w:hAnsi="Times New Roman" w:cs="Times New Roman"/>
          <w:sz w:val="24"/>
          <w:szCs w:val="24"/>
        </w:rPr>
        <w:t>:</w:t>
      </w:r>
      <w:r w:rsidRPr="00AC5285">
        <w:rPr>
          <w:rFonts w:ascii="Times New Roman" w:hAnsi="Times New Roman" w:cs="Times New Roman"/>
          <w:sz w:val="24"/>
          <w:szCs w:val="24"/>
        </w:rPr>
        <w:t xml:space="preserve"> requiring secure identity checks and real-time communication.</w:t>
      </w:r>
    </w:p>
    <w:p w14:paraId="658F20A8" w14:textId="7EB2B037" w:rsidR="00DF16DE" w:rsidRPr="00AC5285" w:rsidRDefault="00DF16DE" w:rsidP="00935E66">
      <w:pPr>
        <w:numPr>
          <w:ilvl w:val="0"/>
          <w:numId w:val="27"/>
        </w:numPr>
        <w:spacing w:line="240" w:lineRule="auto"/>
        <w:rPr>
          <w:rFonts w:ascii="Times New Roman" w:hAnsi="Times New Roman" w:cs="Times New Roman"/>
          <w:sz w:val="24"/>
          <w:szCs w:val="24"/>
        </w:rPr>
      </w:pPr>
      <w:r w:rsidRPr="00AC5285">
        <w:rPr>
          <w:rFonts w:ascii="Times New Roman" w:hAnsi="Times New Roman" w:cs="Times New Roman"/>
          <w:sz w:val="24"/>
          <w:szCs w:val="24"/>
        </w:rPr>
        <w:t>Cross-platform</w:t>
      </w:r>
      <w:r w:rsidR="00A63337" w:rsidRPr="00AC5285">
        <w:rPr>
          <w:rFonts w:ascii="Times New Roman" w:hAnsi="Times New Roman" w:cs="Times New Roman"/>
          <w:sz w:val="24"/>
          <w:szCs w:val="24"/>
        </w:rPr>
        <w:t>:</w:t>
      </w:r>
      <w:r w:rsidRPr="00AC5285">
        <w:rPr>
          <w:rFonts w:ascii="Times New Roman" w:hAnsi="Times New Roman" w:cs="Times New Roman"/>
          <w:sz w:val="24"/>
          <w:szCs w:val="24"/>
        </w:rPr>
        <w:t xml:space="preserve"> with a focus on inclusivity, multilingual support, and usability on low-end devices.</w:t>
      </w:r>
    </w:p>
    <w:p w14:paraId="6BF5967A" w14:textId="138DEBDB" w:rsidR="00B24996" w:rsidRPr="0088137C" w:rsidRDefault="00DF16DE" w:rsidP="00935E66">
      <w:pPr>
        <w:spacing w:line="240" w:lineRule="auto"/>
        <w:rPr>
          <w:rFonts w:ascii="Times New Roman" w:hAnsi="Times New Roman" w:cs="Times New Roman"/>
          <w:sz w:val="24"/>
          <w:szCs w:val="24"/>
        </w:rPr>
      </w:pPr>
      <w:r w:rsidRPr="00AC5285">
        <w:rPr>
          <w:rFonts w:ascii="Times New Roman" w:hAnsi="Times New Roman" w:cs="Times New Roman"/>
          <w:sz w:val="24"/>
          <w:szCs w:val="24"/>
        </w:rPr>
        <w:t>This dynamic and feedback-heavy environment demands a flexible and iterative development process.</w:t>
      </w:r>
    </w:p>
    <w:p w14:paraId="1A4E2DE3" w14:textId="1C7C69DA" w:rsidR="00DF16DE" w:rsidRPr="008802D0" w:rsidRDefault="00DF16DE"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t>Selected Model: Agile (Scrum)</w:t>
      </w:r>
    </w:p>
    <w:p w14:paraId="444325D8" w14:textId="586EFE99" w:rsidR="00DF16DE" w:rsidRPr="00AC5285" w:rsidRDefault="00DF16DE" w:rsidP="00935E66">
      <w:pPr>
        <w:spacing w:line="240" w:lineRule="auto"/>
        <w:rPr>
          <w:rFonts w:ascii="Times New Roman" w:hAnsi="Times New Roman" w:cs="Times New Roman"/>
          <w:sz w:val="24"/>
          <w:szCs w:val="24"/>
        </w:rPr>
      </w:pPr>
      <w:r w:rsidRPr="00AC5285">
        <w:rPr>
          <w:rFonts w:ascii="Times New Roman" w:hAnsi="Times New Roman" w:cs="Times New Roman"/>
          <w:sz w:val="24"/>
          <w:szCs w:val="24"/>
        </w:rPr>
        <w:t>The Agile methodology, particularly the Scrum, is best suited due to:</w:t>
      </w:r>
    </w:p>
    <w:p w14:paraId="5F0FBB24" w14:textId="77777777" w:rsidR="00DF16DE" w:rsidRPr="00AC5285" w:rsidRDefault="00DF16DE" w:rsidP="00935E66">
      <w:pPr>
        <w:numPr>
          <w:ilvl w:val="0"/>
          <w:numId w:val="28"/>
        </w:numPr>
        <w:spacing w:line="240" w:lineRule="auto"/>
        <w:rPr>
          <w:rFonts w:ascii="Times New Roman" w:hAnsi="Times New Roman" w:cs="Times New Roman"/>
          <w:sz w:val="24"/>
          <w:szCs w:val="24"/>
        </w:rPr>
      </w:pPr>
      <w:r w:rsidRPr="00AC5285">
        <w:rPr>
          <w:rFonts w:ascii="Times New Roman" w:hAnsi="Times New Roman" w:cs="Times New Roman"/>
          <w:sz w:val="24"/>
          <w:szCs w:val="24"/>
        </w:rPr>
        <w:t>Flexibility in accommodating evolving requirements.</w:t>
      </w:r>
    </w:p>
    <w:p w14:paraId="798B2E97" w14:textId="77777777" w:rsidR="00DF16DE" w:rsidRPr="00AC5285" w:rsidRDefault="00DF16DE" w:rsidP="00935E66">
      <w:pPr>
        <w:numPr>
          <w:ilvl w:val="0"/>
          <w:numId w:val="28"/>
        </w:numPr>
        <w:spacing w:line="240" w:lineRule="auto"/>
        <w:rPr>
          <w:rFonts w:ascii="Times New Roman" w:hAnsi="Times New Roman" w:cs="Times New Roman"/>
          <w:sz w:val="24"/>
          <w:szCs w:val="24"/>
        </w:rPr>
      </w:pPr>
      <w:r w:rsidRPr="00AC5285">
        <w:rPr>
          <w:rFonts w:ascii="Times New Roman" w:hAnsi="Times New Roman" w:cs="Times New Roman"/>
          <w:sz w:val="24"/>
          <w:szCs w:val="24"/>
        </w:rPr>
        <w:t>Iterative delivery of features in sprints for faster feedback and improvement.</w:t>
      </w:r>
    </w:p>
    <w:p w14:paraId="6B8740E0" w14:textId="77777777" w:rsidR="00DF16DE" w:rsidRPr="00AC5285" w:rsidRDefault="00DF16DE" w:rsidP="00935E66">
      <w:pPr>
        <w:numPr>
          <w:ilvl w:val="0"/>
          <w:numId w:val="28"/>
        </w:numPr>
        <w:spacing w:line="240" w:lineRule="auto"/>
        <w:rPr>
          <w:rFonts w:ascii="Times New Roman" w:hAnsi="Times New Roman" w:cs="Times New Roman"/>
          <w:sz w:val="24"/>
          <w:szCs w:val="24"/>
        </w:rPr>
      </w:pPr>
      <w:r w:rsidRPr="00AC5285">
        <w:rPr>
          <w:rFonts w:ascii="Times New Roman" w:hAnsi="Times New Roman" w:cs="Times New Roman"/>
          <w:sz w:val="24"/>
          <w:szCs w:val="24"/>
        </w:rPr>
        <w:t>User-centric development, with regular testing and adaptation based on real user input.</w:t>
      </w:r>
    </w:p>
    <w:p w14:paraId="3ED0D27A" w14:textId="77777777" w:rsidR="00DF16DE" w:rsidRPr="00AC5285" w:rsidRDefault="00DF16DE" w:rsidP="00935E66">
      <w:pPr>
        <w:numPr>
          <w:ilvl w:val="0"/>
          <w:numId w:val="28"/>
        </w:numPr>
        <w:spacing w:line="240" w:lineRule="auto"/>
        <w:rPr>
          <w:rFonts w:ascii="Times New Roman" w:hAnsi="Times New Roman" w:cs="Times New Roman"/>
          <w:sz w:val="24"/>
          <w:szCs w:val="24"/>
        </w:rPr>
      </w:pPr>
      <w:r w:rsidRPr="00AC5285">
        <w:rPr>
          <w:rFonts w:ascii="Times New Roman" w:hAnsi="Times New Roman" w:cs="Times New Roman"/>
          <w:sz w:val="24"/>
          <w:szCs w:val="24"/>
        </w:rPr>
        <w:t>Efficient collaboration among cross-functional teams.</w:t>
      </w:r>
    </w:p>
    <w:p w14:paraId="1EB4D575" w14:textId="5A4E2346" w:rsidR="004C2304" w:rsidRPr="00894F89" w:rsidRDefault="00DF16DE" w:rsidP="00935E66">
      <w:pPr>
        <w:numPr>
          <w:ilvl w:val="0"/>
          <w:numId w:val="28"/>
        </w:numPr>
        <w:spacing w:line="240" w:lineRule="auto"/>
        <w:rPr>
          <w:rFonts w:ascii="Times New Roman" w:hAnsi="Times New Roman" w:cs="Times New Roman"/>
          <w:sz w:val="24"/>
          <w:szCs w:val="24"/>
        </w:rPr>
      </w:pPr>
      <w:r w:rsidRPr="00AC5285">
        <w:rPr>
          <w:rFonts w:ascii="Times New Roman" w:hAnsi="Times New Roman" w:cs="Times New Roman"/>
          <w:sz w:val="24"/>
          <w:szCs w:val="24"/>
        </w:rPr>
        <w:t>Early issue detection and continuous integration of improvements.</w:t>
      </w:r>
    </w:p>
    <w:p w14:paraId="76D31FF6" w14:textId="6A70B9BE" w:rsidR="00DF16DE" w:rsidRPr="008802D0" w:rsidRDefault="00DF16DE"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lastRenderedPageBreak/>
        <w:t>Why Agile Over Other Models</w:t>
      </w:r>
    </w:p>
    <w:tbl>
      <w:tblPr>
        <w:tblW w:w="10435"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5"/>
        <w:gridCol w:w="4680"/>
        <w:gridCol w:w="4230"/>
      </w:tblGrid>
      <w:tr w:rsidR="00DF16DE" w:rsidRPr="00AC5285" w14:paraId="595D684C" w14:textId="77777777" w:rsidTr="00077670">
        <w:trPr>
          <w:trHeight w:val="525"/>
          <w:tblHeader/>
          <w:tblCellSpacing w:w="15" w:type="dxa"/>
        </w:trPr>
        <w:tc>
          <w:tcPr>
            <w:tcW w:w="1480" w:type="dxa"/>
            <w:vAlign w:val="center"/>
            <w:hideMark/>
          </w:tcPr>
          <w:p w14:paraId="1C7E1CE7"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Model</w:t>
            </w:r>
          </w:p>
        </w:tc>
        <w:tc>
          <w:tcPr>
            <w:tcW w:w="4650" w:type="dxa"/>
            <w:vAlign w:val="center"/>
            <w:hideMark/>
          </w:tcPr>
          <w:p w14:paraId="2D277933" w14:textId="026D09D9"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Limitation for ShobKaaj</w:t>
            </w:r>
          </w:p>
        </w:tc>
        <w:tc>
          <w:tcPr>
            <w:tcW w:w="4185" w:type="dxa"/>
            <w:vAlign w:val="center"/>
            <w:hideMark/>
          </w:tcPr>
          <w:p w14:paraId="5E61649B"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Why Agile Is Better</w:t>
            </w:r>
          </w:p>
        </w:tc>
      </w:tr>
      <w:tr w:rsidR="00DF16DE" w:rsidRPr="00AC5285" w14:paraId="5F822E54" w14:textId="77777777" w:rsidTr="00DB6503">
        <w:trPr>
          <w:trHeight w:val="518"/>
          <w:tblCellSpacing w:w="15" w:type="dxa"/>
        </w:trPr>
        <w:tc>
          <w:tcPr>
            <w:tcW w:w="1480" w:type="dxa"/>
            <w:vAlign w:val="center"/>
            <w:hideMark/>
          </w:tcPr>
          <w:p w14:paraId="6F770B37"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Waterfall</w:t>
            </w:r>
          </w:p>
        </w:tc>
        <w:tc>
          <w:tcPr>
            <w:tcW w:w="4650" w:type="dxa"/>
            <w:vAlign w:val="center"/>
            <w:hideMark/>
          </w:tcPr>
          <w:p w14:paraId="44F6347E" w14:textId="37EA91D9"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Rigid, no scope for mid-development            change</w:t>
            </w:r>
          </w:p>
        </w:tc>
        <w:tc>
          <w:tcPr>
            <w:tcW w:w="4185" w:type="dxa"/>
            <w:vAlign w:val="center"/>
            <w:hideMark/>
          </w:tcPr>
          <w:p w14:paraId="344894D3"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Agile allows adaptive planning and change</w:t>
            </w:r>
          </w:p>
        </w:tc>
      </w:tr>
      <w:tr w:rsidR="00DF16DE" w:rsidRPr="00AC5285" w14:paraId="2F3577E1" w14:textId="77777777" w:rsidTr="00DB6503">
        <w:trPr>
          <w:trHeight w:val="203"/>
          <w:tblCellSpacing w:w="15" w:type="dxa"/>
        </w:trPr>
        <w:tc>
          <w:tcPr>
            <w:tcW w:w="1480" w:type="dxa"/>
            <w:vAlign w:val="center"/>
            <w:hideMark/>
          </w:tcPr>
          <w:p w14:paraId="157F1857"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V-Model</w:t>
            </w:r>
          </w:p>
        </w:tc>
        <w:tc>
          <w:tcPr>
            <w:tcW w:w="4650" w:type="dxa"/>
            <w:vAlign w:val="center"/>
            <w:hideMark/>
          </w:tcPr>
          <w:p w14:paraId="47D5735C"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Testing-focused but inflexible</w:t>
            </w:r>
          </w:p>
        </w:tc>
        <w:tc>
          <w:tcPr>
            <w:tcW w:w="4185" w:type="dxa"/>
            <w:vAlign w:val="center"/>
            <w:hideMark/>
          </w:tcPr>
          <w:p w14:paraId="62B75B46"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Agile includes testing in every sprint</w:t>
            </w:r>
          </w:p>
        </w:tc>
      </w:tr>
      <w:tr w:rsidR="00DF16DE" w:rsidRPr="00AC5285" w14:paraId="1FD843BF" w14:textId="77777777" w:rsidTr="00077670">
        <w:trPr>
          <w:trHeight w:val="525"/>
          <w:tblCellSpacing w:w="15" w:type="dxa"/>
        </w:trPr>
        <w:tc>
          <w:tcPr>
            <w:tcW w:w="1480" w:type="dxa"/>
            <w:vAlign w:val="center"/>
            <w:hideMark/>
          </w:tcPr>
          <w:p w14:paraId="3144B859"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RAD</w:t>
            </w:r>
          </w:p>
        </w:tc>
        <w:tc>
          <w:tcPr>
            <w:tcW w:w="4650" w:type="dxa"/>
            <w:vAlign w:val="center"/>
            <w:hideMark/>
          </w:tcPr>
          <w:p w14:paraId="3460FE5B"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Resource-intensive and prototype-focused</w:t>
            </w:r>
          </w:p>
        </w:tc>
        <w:tc>
          <w:tcPr>
            <w:tcW w:w="4185" w:type="dxa"/>
            <w:vAlign w:val="center"/>
            <w:hideMark/>
          </w:tcPr>
          <w:p w14:paraId="080AC29A" w14:textId="77777777" w:rsidR="00DF16DE" w:rsidRPr="00AC5285" w:rsidRDefault="00DF16DE" w:rsidP="00935E66">
            <w:pPr>
              <w:spacing w:line="240" w:lineRule="auto"/>
              <w:jc w:val="center"/>
              <w:rPr>
                <w:rFonts w:ascii="Times New Roman" w:hAnsi="Times New Roman" w:cs="Times New Roman"/>
                <w:sz w:val="24"/>
                <w:szCs w:val="24"/>
              </w:rPr>
            </w:pPr>
            <w:r w:rsidRPr="00AC5285">
              <w:rPr>
                <w:rFonts w:ascii="Times New Roman" w:hAnsi="Times New Roman" w:cs="Times New Roman"/>
                <w:sz w:val="24"/>
                <w:szCs w:val="24"/>
              </w:rPr>
              <w:t>Agile balances speed with structure</w:t>
            </w:r>
          </w:p>
        </w:tc>
      </w:tr>
    </w:tbl>
    <w:p w14:paraId="192C8DB8" w14:textId="77777777" w:rsidR="0088137C" w:rsidRDefault="0088137C" w:rsidP="00935E66">
      <w:pPr>
        <w:spacing w:line="240" w:lineRule="auto"/>
        <w:rPr>
          <w:rFonts w:ascii="Times New Roman" w:hAnsi="Times New Roman" w:cs="Times New Roman"/>
          <w:b/>
          <w:bCs/>
          <w:sz w:val="24"/>
          <w:szCs w:val="24"/>
          <w:u w:val="single"/>
        </w:rPr>
      </w:pPr>
    </w:p>
    <w:p w14:paraId="45077948" w14:textId="2F779219" w:rsidR="00DF16DE" w:rsidRPr="008802D0" w:rsidRDefault="00DF16DE" w:rsidP="00935E66">
      <w:pPr>
        <w:spacing w:line="240" w:lineRule="auto"/>
        <w:rPr>
          <w:rFonts w:ascii="Times New Roman" w:hAnsi="Times New Roman" w:cs="Times New Roman"/>
          <w:b/>
          <w:bCs/>
          <w:sz w:val="24"/>
          <w:szCs w:val="24"/>
          <w:u w:val="single"/>
        </w:rPr>
      </w:pPr>
      <w:r w:rsidRPr="008802D0">
        <w:rPr>
          <w:rFonts w:ascii="Times New Roman" w:hAnsi="Times New Roman" w:cs="Times New Roman"/>
          <w:b/>
          <w:bCs/>
          <w:sz w:val="24"/>
          <w:szCs w:val="24"/>
          <w:u w:val="single"/>
        </w:rPr>
        <w:t>Conclusion</w:t>
      </w:r>
    </w:p>
    <w:p w14:paraId="5B796A1F" w14:textId="1AC1B6CE" w:rsidR="00DB6503" w:rsidRPr="00AC5285" w:rsidRDefault="00DF16DE" w:rsidP="00935E66">
      <w:pPr>
        <w:spacing w:line="240" w:lineRule="auto"/>
        <w:rPr>
          <w:rFonts w:ascii="Times New Roman" w:hAnsi="Times New Roman" w:cs="Times New Roman"/>
          <w:sz w:val="24"/>
          <w:szCs w:val="24"/>
        </w:rPr>
      </w:pPr>
      <w:r w:rsidRPr="00AC5285">
        <w:rPr>
          <w:rFonts w:ascii="Times New Roman" w:hAnsi="Times New Roman" w:cs="Times New Roman"/>
          <w:sz w:val="24"/>
          <w:szCs w:val="24"/>
        </w:rPr>
        <w:t>Agile (Scrum) is the optimal choice for ShobKaaj due to its adaptability, incremental delivery, and strong support for user-centered, secure, and scalable mobile app development.</w:t>
      </w:r>
    </w:p>
    <w:p w14:paraId="222E1D6C" w14:textId="7C7CE483" w:rsidR="00C60058" w:rsidRPr="00057F6E" w:rsidRDefault="00753E9A" w:rsidP="00935E66">
      <w:pPr>
        <w:pStyle w:val="Heading2"/>
        <w:spacing w:line="240" w:lineRule="auto"/>
        <w:rPr>
          <w:rFonts w:ascii="Times New Roman" w:hAnsi="Times New Roman"/>
          <w:szCs w:val="28"/>
        </w:rPr>
      </w:pPr>
      <w:r w:rsidRPr="00057F6E">
        <w:rPr>
          <w:rFonts w:ascii="Times New Roman" w:hAnsi="Times New Roman"/>
          <w:szCs w:val="28"/>
        </w:rPr>
        <w:t>Project Rol</w:t>
      </w:r>
      <w:r w:rsidR="00263B4B" w:rsidRPr="00057F6E">
        <w:rPr>
          <w:rFonts w:ascii="Times New Roman" w:hAnsi="Times New Roman"/>
          <w:szCs w:val="28"/>
        </w:rPr>
        <w:t>e</w:t>
      </w:r>
      <w:r w:rsidRPr="00057F6E">
        <w:rPr>
          <w:rFonts w:ascii="Times New Roman" w:hAnsi="Times New Roman"/>
          <w:szCs w:val="28"/>
        </w:rPr>
        <w:t xml:space="preserve"> Identification and Responsibilities</w:t>
      </w:r>
    </w:p>
    <w:p w14:paraId="73FEFBEE" w14:textId="198EC5C6" w:rsidR="0048066E" w:rsidRPr="0048066E" w:rsidRDefault="0048066E" w:rsidP="00935E66">
      <w:pPr>
        <w:spacing w:line="240" w:lineRule="auto"/>
        <w:rPr>
          <w:rFonts w:ascii="Times New Roman" w:hAnsi="Times New Roman" w:cs="Times New Roman"/>
          <w:sz w:val="24"/>
          <w:szCs w:val="24"/>
        </w:rPr>
      </w:pPr>
      <w:r w:rsidRPr="0048066E">
        <w:rPr>
          <w:rFonts w:ascii="Times New Roman" w:hAnsi="Times New Roman" w:cs="Times New Roman"/>
          <w:sz w:val="24"/>
          <w:szCs w:val="24"/>
        </w:rPr>
        <w:t xml:space="preserve">The </w:t>
      </w:r>
      <w:r w:rsidRPr="0048066E">
        <w:rPr>
          <w:rFonts w:ascii="Times New Roman" w:hAnsi="Times New Roman" w:cs="Times New Roman"/>
          <w:b/>
          <w:bCs/>
          <w:sz w:val="24"/>
          <w:szCs w:val="24"/>
        </w:rPr>
        <w:t>ShobKaaj</w:t>
      </w:r>
      <w:r w:rsidRPr="0048066E">
        <w:rPr>
          <w:rFonts w:ascii="Times New Roman" w:hAnsi="Times New Roman" w:cs="Times New Roman"/>
          <w:sz w:val="24"/>
          <w:szCs w:val="24"/>
        </w:rPr>
        <w:t xml:space="preserve"> project follows the </w:t>
      </w:r>
      <w:r w:rsidRPr="0048066E">
        <w:rPr>
          <w:rFonts w:ascii="Times New Roman" w:hAnsi="Times New Roman" w:cs="Times New Roman"/>
          <w:b/>
          <w:bCs/>
          <w:sz w:val="24"/>
          <w:szCs w:val="24"/>
        </w:rPr>
        <w:t>Scrum</w:t>
      </w:r>
      <w:r w:rsidRPr="0048066E">
        <w:rPr>
          <w:rFonts w:ascii="Times New Roman" w:hAnsi="Times New Roman" w:cs="Times New Roman"/>
          <w:sz w:val="24"/>
          <w:szCs w:val="24"/>
        </w:rPr>
        <w:t xml:space="preserve"> methodology, where each role plays a vital part in ensuring the successful development and delivery of the platform. The following are the key roles and their responsibilities:</w:t>
      </w:r>
    </w:p>
    <w:p w14:paraId="1813E069" w14:textId="572B0107" w:rsidR="0048066E" w:rsidRPr="00057F6E" w:rsidRDefault="0055029E" w:rsidP="00C4078C">
      <w:pPr>
        <w:spacing w:line="240" w:lineRule="auto"/>
        <w:rPr>
          <w:rFonts w:ascii="Times New Roman" w:hAnsi="Times New Roman" w:cs="Times New Roman"/>
          <w:sz w:val="24"/>
          <w:szCs w:val="24"/>
        </w:rPr>
      </w:pPr>
      <w:r w:rsidRPr="00057F6E">
        <w:rPr>
          <w:rFonts w:ascii="Times New Roman" w:hAnsi="Times New Roman" w:cs="Times New Roman"/>
          <w:b/>
          <w:bCs/>
          <w:sz w:val="24"/>
          <w:szCs w:val="24"/>
        </w:rPr>
        <w:t>1.</w:t>
      </w:r>
      <w:r w:rsidR="009E271C" w:rsidRPr="00057F6E">
        <w:rPr>
          <w:rFonts w:ascii="Times New Roman" w:hAnsi="Times New Roman" w:cs="Times New Roman"/>
          <w:b/>
          <w:bCs/>
          <w:sz w:val="24"/>
          <w:szCs w:val="24"/>
        </w:rPr>
        <w:t xml:space="preserve"> </w:t>
      </w:r>
      <w:r w:rsidR="0048066E" w:rsidRPr="00057F6E">
        <w:rPr>
          <w:rFonts w:ascii="Times New Roman" w:hAnsi="Times New Roman" w:cs="Times New Roman"/>
          <w:b/>
          <w:bCs/>
          <w:sz w:val="24"/>
          <w:szCs w:val="24"/>
          <w:u w:val="single"/>
        </w:rPr>
        <w:t>Scrum Master</w:t>
      </w:r>
      <w:r w:rsidR="0048066E" w:rsidRPr="00057F6E">
        <w:rPr>
          <w:rFonts w:ascii="Times New Roman" w:hAnsi="Times New Roman" w:cs="Times New Roman"/>
          <w:sz w:val="24"/>
          <w:szCs w:val="24"/>
        </w:rPr>
        <w:br/>
        <w:t>The Scrum Master ensures that the Scrum process is properly followed and that the project proceeds smoothly. They support both the development team and the Product Owner throughout the project.</w:t>
      </w:r>
    </w:p>
    <w:p w14:paraId="4D94D4DD" w14:textId="6B90E8C5" w:rsidR="0048066E" w:rsidRPr="0048066E" w:rsidRDefault="0048066E" w:rsidP="00935E66">
      <w:pPr>
        <w:spacing w:line="240" w:lineRule="auto"/>
        <w:rPr>
          <w:rFonts w:ascii="Times New Roman" w:hAnsi="Times New Roman" w:cs="Times New Roman"/>
          <w:b/>
          <w:bCs/>
          <w:sz w:val="24"/>
          <w:szCs w:val="24"/>
        </w:rPr>
      </w:pPr>
      <w:r w:rsidRPr="0048066E">
        <w:rPr>
          <w:rFonts w:ascii="Times New Roman" w:hAnsi="Times New Roman" w:cs="Times New Roman"/>
          <w:b/>
          <w:bCs/>
          <w:sz w:val="24"/>
          <w:szCs w:val="24"/>
        </w:rPr>
        <w:t>Responsibilities:</w:t>
      </w:r>
    </w:p>
    <w:p w14:paraId="61B70F61" w14:textId="77777777" w:rsidR="0048066E" w:rsidRPr="0048066E" w:rsidRDefault="0048066E" w:rsidP="00935E66">
      <w:pPr>
        <w:numPr>
          <w:ilvl w:val="0"/>
          <w:numId w:val="30"/>
        </w:numPr>
        <w:spacing w:line="240" w:lineRule="auto"/>
        <w:rPr>
          <w:rFonts w:ascii="Times New Roman" w:hAnsi="Times New Roman" w:cs="Times New Roman"/>
          <w:sz w:val="24"/>
          <w:szCs w:val="24"/>
        </w:rPr>
      </w:pPr>
      <w:r w:rsidRPr="0048066E">
        <w:rPr>
          <w:rFonts w:ascii="Times New Roman" w:hAnsi="Times New Roman" w:cs="Times New Roman"/>
          <w:sz w:val="24"/>
          <w:szCs w:val="24"/>
        </w:rPr>
        <w:t>Facilitates Scrum events (Sprint Planning, Daily Scrum, Review, Retrospective).</w:t>
      </w:r>
    </w:p>
    <w:p w14:paraId="46D5E80F" w14:textId="77777777" w:rsidR="0048066E" w:rsidRPr="0048066E" w:rsidRDefault="0048066E" w:rsidP="00935E66">
      <w:pPr>
        <w:numPr>
          <w:ilvl w:val="0"/>
          <w:numId w:val="30"/>
        </w:numPr>
        <w:spacing w:line="240" w:lineRule="auto"/>
        <w:rPr>
          <w:rFonts w:ascii="Times New Roman" w:hAnsi="Times New Roman" w:cs="Times New Roman"/>
          <w:sz w:val="24"/>
          <w:szCs w:val="24"/>
        </w:rPr>
      </w:pPr>
      <w:r w:rsidRPr="0048066E">
        <w:rPr>
          <w:rFonts w:ascii="Times New Roman" w:hAnsi="Times New Roman" w:cs="Times New Roman"/>
          <w:sz w:val="24"/>
          <w:szCs w:val="24"/>
        </w:rPr>
        <w:t>Supports the Product Owner in managing and prioritizing the Product Backlog.</w:t>
      </w:r>
    </w:p>
    <w:p w14:paraId="17346FE7" w14:textId="77777777" w:rsidR="0048066E" w:rsidRPr="0048066E" w:rsidRDefault="0048066E" w:rsidP="00935E66">
      <w:pPr>
        <w:numPr>
          <w:ilvl w:val="0"/>
          <w:numId w:val="30"/>
        </w:numPr>
        <w:spacing w:line="240" w:lineRule="auto"/>
        <w:rPr>
          <w:rFonts w:ascii="Times New Roman" w:hAnsi="Times New Roman" w:cs="Times New Roman"/>
          <w:sz w:val="24"/>
          <w:szCs w:val="24"/>
        </w:rPr>
      </w:pPr>
      <w:r w:rsidRPr="0048066E">
        <w:rPr>
          <w:rFonts w:ascii="Times New Roman" w:hAnsi="Times New Roman" w:cs="Times New Roman"/>
          <w:sz w:val="24"/>
          <w:szCs w:val="24"/>
        </w:rPr>
        <w:t>Coaches the development team in self-organization and productivity.</w:t>
      </w:r>
    </w:p>
    <w:p w14:paraId="51B5AC56" w14:textId="77777777" w:rsidR="0048066E" w:rsidRPr="0048066E" w:rsidRDefault="0048066E" w:rsidP="00935E66">
      <w:pPr>
        <w:numPr>
          <w:ilvl w:val="0"/>
          <w:numId w:val="30"/>
        </w:numPr>
        <w:spacing w:line="240" w:lineRule="auto"/>
        <w:rPr>
          <w:rFonts w:ascii="Times New Roman" w:hAnsi="Times New Roman" w:cs="Times New Roman"/>
          <w:sz w:val="24"/>
          <w:szCs w:val="24"/>
        </w:rPr>
      </w:pPr>
      <w:r w:rsidRPr="0048066E">
        <w:rPr>
          <w:rFonts w:ascii="Times New Roman" w:hAnsi="Times New Roman" w:cs="Times New Roman"/>
          <w:sz w:val="24"/>
          <w:szCs w:val="24"/>
        </w:rPr>
        <w:t>Identifies and removes obstacles that hinder team progress.</w:t>
      </w:r>
    </w:p>
    <w:p w14:paraId="35BA0DE5" w14:textId="3EDEC09D" w:rsidR="008F44A5" w:rsidRPr="00B24996" w:rsidRDefault="0048066E" w:rsidP="00935E66">
      <w:pPr>
        <w:numPr>
          <w:ilvl w:val="0"/>
          <w:numId w:val="30"/>
        </w:numPr>
        <w:spacing w:line="240" w:lineRule="auto"/>
        <w:rPr>
          <w:rFonts w:ascii="Times New Roman" w:hAnsi="Times New Roman" w:cs="Times New Roman"/>
          <w:sz w:val="24"/>
          <w:szCs w:val="24"/>
        </w:rPr>
      </w:pPr>
      <w:r w:rsidRPr="0048066E">
        <w:rPr>
          <w:rFonts w:ascii="Times New Roman" w:hAnsi="Times New Roman" w:cs="Times New Roman"/>
          <w:sz w:val="24"/>
          <w:szCs w:val="24"/>
        </w:rPr>
        <w:t>Serves as a communication link between the team, customer, and management.</w:t>
      </w:r>
    </w:p>
    <w:p w14:paraId="38D4FB7B" w14:textId="37F83495" w:rsidR="006956EF" w:rsidRPr="00B24996" w:rsidRDefault="0055029E" w:rsidP="00935E66">
      <w:pPr>
        <w:spacing w:line="240" w:lineRule="auto"/>
        <w:rPr>
          <w:rFonts w:ascii="Times New Roman" w:hAnsi="Times New Roman" w:cs="Times New Roman"/>
          <w:sz w:val="24"/>
          <w:szCs w:val="24"/>
        </w:rPr>
      </w:pPr>
      <w:r w:rsidRPr="00057F6E">
        <w:rPr>
          <w:rFonts w:ascii="Times New Roman" w:hAnsi="Times New Roman" w:cs="Times New Roman"/>
          <w:b/>
          <w:bCs/>
          <w:sz w:val="24"/>
          <w:szCs w:val="24"/>
        </w:rPr>
        <w:t>2.</w:t>
      </w:r>
      <w:r w:rsidR="009E271C" w:rsidRPr="00057F6E">
        <w:rPr>
          <w:rFonts w:ascii="Times New Roman" w:hAnsi="Times New Roman" w:cs="Times New Roman"/>
          <w:b/>
          <w:bCs/>
          <w:sz w:val="24"/>
          <w:szCs w:val="24"/>
        </w:rPr>
        <w:t xml:space="preserve"> </w:t>
      </w:r>
      <w:r w:rsidR="0048066E" w:rsidRPr="0048066E">
        <w:rPr>
          <w:rFonts w:ascii="Times New Roman" w:hAnsi="Times New Roman" w:cs="Times New Roman"/>
          <w:b/>
          <w:bCs/>
          <w:sz w:val="24"/>
          <w:szCs w:val="24"/>
          <w:u w:val="single"/>
        </w:rPr>
        <w:t>Scrum Team</w:t>
      </w:r>
      <w:r w:rsidR="0048066E" w:rsidRPr="0048066E">
        <w:rPr>
          <w:rFonts w:ascii="Times New Roman" w:hAnsi="Times New Roman" w:cs="Times New Roman"/>
          <w:sz w:val="24"/>
          <w:szCs w:val="24"/>
        </w:rPr>
        <w:br/>
        <w:t>The Scrum Team is a self-organizing, cross-functional group of professionals responsible for delivering product increments each sprint. Typically consisting of 3 to 9 members, the team works collaboratively without internal sub-divisions.</w:t>
      </w:r>
    </w:p>
    <w:p w14:paraId="607D5544" w14:textId="73590300" w:rsidR="0048066E" w:rsidRPr="0048066E" w:rsidRDefault="0048066E" w:rsidP="00935E66">
      <w:pPr>
        <w:spacing w:line="240" w:lineRule="auto"/>
        <w:rPr>
          <w:rFonts w:ascii="Times New Roman" w:hAnsi="Times New Roman" w:cs="Times New Roman"/>
          <w:sz w:val="24"/>
          <w:szCs w:val="24"/>
        </w:rPr>
      </w:pPr>
      <w:r w:rsidRPr="0048066E">
        <w:rPr>
          <w:rFonts w:ascii="Times New Roman" w:hAnsi="Times New Roman" w:cs="Times New Roman"/>
          <w:b/>
          <w:bCs/>
          <w:sz w:val="24"/>
          <w:szCs w:val="24"/>
        </w:rPr>
        <w:t>Responsibilities:</w:t>
      </w:r>
    </w:p>
    <w:p w14:paraId="433D06AB" w14:textId="77777777" w:rsidR="0048066E" w:rsidRPr="0048066E" w:rsidRDefault="0048066E" w:rsidP="00935E66">
      <w:pPr>
        <w:numPr>
          <w:ilvl w:val="0"/>
          <w:numId w:val="31"/>
        </w:numPr>
        <w:spacing w:line="240" w:lineRule="auto"/>
        <w:rPr>
          <w:rFonts w:ascii="Times New Roman" w:hAnsi="Times New Roman" w:cs="Times New Roman"/>
          <w:sz w:val="24"/>
          <w:szCs w:val="24"/>
        </w:rPr>
      </w:pPr>
      <w:r w:rsidRPr="0048066E">
        <w:rPr>
          <w:rFonts w:ascii="Times New Roman" w:hAnsi="Times New Roman" w:cs="Times New Roman"/>
          <w:sz w:val="24"/>
          <w:szCs w:val="24"/>
        </w:rPr>
        <w:t>Plans and completes sprint tasks and backlog items.</w:t>
      </w:r>
    </w:p>
    <w:p w14:paraId="1735965B" w14:textId="77777777" w:rsidR="0048066E" w:rsidRPr="0048066E" w:rsidRDefault="0048066E" w:rsidP="00935E66">
      <w:pPr>
        <w:numPr>
          <w:ilvl w:val="0"/>
          <w:numId w:val="31"/>
        </w:numPr>
        <w:spacing w:line="240" w:lineRule="auto"/>
        <w:rPr>
          <w:rFonts w:ascii="Times New Roman" w:hAnsi="Times New Roman" w:cs="Times New Roman"/>
          <w:sz w:val="24"/>
          <w:szCs w:val="24"/>
        </w:rPr>
      </w:pPr>
      <w:r w:rsidRPr="0048066E">
        <w:rPr>
          <w:rFonts w:ascii="Times New Roman" w:hAnsi="Times New Roman" w:cs="Times New Roman"/>
          <w:sz w:val="24"/>
          <w:szCs w:val="24"/>
        </w:rPr>
        <w:lastRenderedPageBreak/>
        <w:t>Estimates effort and manages the Sprint Backlog.</w:t>
      </w:r>
    </w:p>
    <w:p w14:paraId="7DD5D86D" w14:textId="21FA30E9" w:rsidR="0048066E" w:rsidRPr="0048066E" w:rsidRDefault="005A1149" w:rsidP="00935E66">
      <w:pPr>
        <w:numPr>
          <w:ilvl w:val="0"/>
          <w:numId w:val="31"/>
        </w:numPr>
        <w:spacing w:line="240" w:lineRule="auto"/>
        <w:rPr>
          <w:rFonts w:ascii="Times New Roman" w:hAnsi="Times New Roman" w:cs="Times New Roman"/>
          <w:sz w:val="24"/>
          <w:szCs w:val="24"/>
        </w:rPr>
      </w:pPr>
      <w:r w:rsidRPr="00057F6E">
        <w:rPr>
          <w:rFonts w:ascii="Times New Roman" w:hAnsi="Times New Roman" w:cs="Times New Roman"/>
          <w:sz w:val="24"/>
          <w:szCs w:val="24"/>
        </w:rPr>
        <w:t>Delivery of</w:t>
      </w:r>
      <w:r w:rsidR="0048066E" w:rsidRPr="0048066E">
        <w:rPr>
          <w:rFonts w:ascii="Times New Roman" w:hAnsi="Times New Roman" w:cs="Times New Roman"/>
          <w:sz w:val="24"/>
          <w:szCs w:val="24"/>
        </w:rPr>
        <w:t xml:space="preserve"> high-quality, working product increments.</w:t>
      </w:r>
    </w:p>
    <w:p w14:paraId="0FDCD6B8" w14:textId="5A8BAAB9" w:rsidR="0048066E" w:rsidRPr="0048066E" w:rsidRDefault="0048066E" w:rsidP="00935E66">
      <w:pPr>
        <w:numPr>
          <w:ilvl w:val="0"/>
          <w:numId w:val="31"/>
        </w:numPr>
        <w:spacing w:line="240" w:lineRule="auto"/>
        <w:rPr>
          <w:rFonts w:ascii="Times New Roman" w:hAnsi="Times New Roman" w:cs="Times New Roman"/>
          <w:sz w:val="24"/>
          <w:szCs w:val="24"/>
        </w:rPr>
      </w:pPr>
      <w:r w:rsidRPr="0048066E">
        <w:rPr>
          <w:rFonts w:ascii="Times New Roman" w:hAnsi="Times New Roman" w:cs="Times New Roman"/>
          <w:sz w:val="24"/>
          <w:szCs w:val="24"/>
        </w:rPr>
        <w:t xml:space="preserve">Shares collective </w:t>
      </w:r>
      <w:r w:rsidR="008E3957" w:rsidRPr="00057F6E">
        <w:rPr>
          <w:rFonts w:ascii="Times New Roman" w:hAnsi="Times New Roman" w:cs="Times New Roman"/>
          <w:sz w:val="24"/>
          <w:szCs w:val="24"/>
        </w:rPr>
        <w:t>accountabilities</w:t>
      </w:r>
      <w:r w:rsidRPr="0048066E">
        <w:rPr>
          <w:rFonts w:ascii="Times New Roman" w:hAnsi="Times New Roman" w:cs="Times New Roman"/>
          <w:sz w:val="24"/>
          <w:szCs w:val="24"/>
        </w:rPr>
        <w:t xml:space="preserve"> for all outcomes.</w:t>
      </w:r>
    </w:p>
    <w:p w14:paraId="4D39A2DF" w14:textId="402A8176" w:rsidR="00FA791F" w:rsidRPr="00160837" w:rsidRDefault="0048066E" w:rsidP="00935E66">
      <w:pPr>
        <w:numPr>
          <w:ilvl w:val="0"/>
          <w:numId w:val="31"/>
        </w:numPr>
        <w:spacing w:line="240" w:lineRule="auto"/>
        <w:rPr>
          <w:rFonts w:ascii="Times New Roman" w:hAnsi="Times New Roman" w:cs="Times New Roman"/>
          <w:sz w:val="24"/>
          <w:szCs w:val="24"/>
        </w:rPr>
      </w:pPr>
      <w:r w:rsidRPr="0048066E">
        <w:rPr>
          <w:rFonts w:ascii="Times New Roman" w:hAnsi="Times New Roman" w:cs="Times New Roman"/>
          <w:sz w:val="24"/>
          <w:szCs w:val="24"/>
        </w:rPr>
        <w:t>Continuously improves through team feedback and retrospectives.</w:t>
      </w:r>
    </w:p>
    <w:p w14:paraId="47428484" w14:textId="44E62C2D" w:rsidR="0048066E" w:rsidRPr="0048066E" w:rsidRDefault="0055029E" w:rsidP="00935E66">
      <w:pPr>
        <w:spacing w:line="240" w:lineRule="auto"/>
        <w:rPr>
          <w:rFonts w:ascii="Times New Roman" w:hAnsi="Times New Roman" w:cs="Times New Roman"/>
          <w:sz w:val="24"/>
          <w:szCs w:val="24"/>
        </w:rPr>
      </w:pPr>
      <w:r w:rsidRPr="00057F6E">
        <w:rPr>
          <w:rFonts w:ascii="Times New Roman" w:hAnsi="Times New Roman" w:cs="Times New Roman"/>
          <w:b/>
          <w:bCs/>
          <w:sz w:val="24"/>
          <w:szCs w:val="24"/>
        </w:rPr>
        <w:t>3.</w:t>
      </w:r>
      <w:r w:rsidR="009E271C" w:rsidRPr="00057F6E">
        <w:rPr>
          <w:rFonts w:ascii="Times New Roman" w:hAnsi="Times New Roman" w:cs="Times New Roman"/>
          <w:b/>
          <w:bCs/>
          <w:sz w:val="24"/>
          <w:szCs w:val="24"/>
        </w:rPr>
        <w:t xml:space="preserve"> </w:t>
      </w:r>
      <w:r w:rsidR="0048066E" w:rsidRPr="0048066E">
        <w:rPr>
          <w:rFonts w:ascii="Times New Roman" w:hAnsi="Times New Roman" w:cs="Times New Roman"/>
          <w:b/>
          <w:bCs/>
          <w:sz w:val="24"/>
          <w:szCs w:val="24"/>
          <w:u w:val="single"/>
        </w:rPr>
        <w:t>Product Owner</w:t>
      </w:r>
      <w:r w:rsidR="0048066E" w:rsidRPr="0048066E">
        <w:rPr>
          <w:rFonts w:ascii="Times New Roman" w:hAnsi="Times New Roman" w:cs="Times New Roman"/>
          <w:sz w:val="24"/>
          <w:szCs w:val="24"/>
        </w:rPr>
        <w:br/>
        <w:t>The Product Owner is responsible for maximizing the value of the product. They are the main decision-maker regarding the features and priorities of the application.</w:t>
      </w:r>
    </w:p>
    <w:p w14:paraId="5DE28B60" w14:textId="77777777" w:rsidR="0048066E" w:rsidRPr="0048066E" w:rsidRDefault="0048066E" w:rsidP="00935E66">
      <w:pPr>
        <w:spacing w:line="240" w:lineRule="auto"/>
        <w:rPr>
          <w:rFonts w:ascii="Times New Roman" w:hAnsi="Times New Roman" w:cs="Times New Roman"/>
          <w:sz w:val="24"/>
          <w:szCs w:val="24"/>
        </w:rPr>
      </w:pPr>
      <w:r w:rsidRPr="0048066E">
        <w:rPr>
          <w:rFonts w:ascii="Times New Roman" w:hAnsi="Times New Roman" w:cs="Times New Roman"/>
          <w:b/>
          <w:bCs/>
          <w:sz w:val="24"/>
          <w:szCs w:val="24"/>
        </w:rPr>
        <w:t>Responsibilities:</w:t>
      </w:r>
    </w:p>
    <w:p w14:paraId="5709D065" w14:textId="77777777" w:rsidR="0048066E" w:rsidRPr="0048066E" w:rsidRDefault="0048066E" w:rsidP="00935E66">
      <w:pPr>
        <w:numPr>
          <w:ilvl w:val="0"/>
          <w:numId w:val="32"/>
        </w:numPr>
        <w:spacing w:line="240" w:lineRule="auto"/>
        <w:rPr>
          <w:rFonts w:ascii="Times New Roman" w:hAnsi="Times New Roman" w:cs="Times New Roman"/>
          <w:sz w:val="24"/>
          <w:szCs w:val="24"/>
        </w:rPr>
      </w:pPr>
      <w:r w:rsidRPr="0048066E">
        <w:rPr>
          <w:rFonts w:ascii="Times New Roman" w:hAnsi="Times New Roman" w:cs="Times New Roman"/>
          <w:sz w:val="24"/>
          <w:szCs w:val="24"/>
        </w:rPr>
        <w:t>Manages and prioritizes the Product Backlog.</w:t>
      </w:r>
    </w:p>
    <w:p w14:paraId="2E8C8976" w14:textId="77777777" w:rsidR="0048066E" w:rsidRPr="0048066E" w:rsidRDefault="0048066E" w:rsidP="00935E66">
      <w:pPr>
        <w:numPr>
          <w:ilvl w:val="0"/>
          <w:numId w:val="32"/>
        </w:numPr>
        <w:spacing w:line="240" w:lineRule="auto"/>
        <w:rPr>
          <w:rFonts w:ascii="Times New Roman" w:hAnsi="Times New Roman" w:cs="Times New Roman"/>
          <w:sz w:val="24"/>
          <w:szCs w:val="24"/>
        </w:rPr>
      </w:pPr>
      <w:r w:rsidRPr="0048066E">
        <w:rPr>
          <w:rFonts w:ascii="Times New Roman" w:hAnsi="Times New Roman" w:cs="Times New Roman"/>
          <w:sz w:val="24"/>
          <w:szCs w:val="24"/>
        </w:rPr>
        <w:t>Defines and communicates clear product requirements.</w:t>
      </w:r>
    </w:p>
    <w:p w14:paraId="60823461" w14:textId="77777777" w:rsidR="0048066E" w:rsidRPr="0048066E" w:rsidRDefault="0048066E" w:rsidP="00935E66">
      <w:pPr>
        <w:numPr>
          <w:ilvl w:val="0"/>
          <w:numId w:val="32"/>
        </w:numPr>
        <w:spacing w:line="240" w:lineRule="auto"/>
        <w:rPr>
          <w:rFonts w:ascii="Times New Roman" w:hAnsi="Times New Roman" w:cs="Times New Roman"/>
          <w:sz w:val="24"/>
          <w:szCs w:val="24"/>
        </w:rPr>
      </w:pPr>
      <w:r w:rsidRPr="0048066E">
        <w:rPr>
          <w:rFonts w:ascii="Times New Roman" w:hAnsi="Times New Roman" w:cs="Times New Roman"/>
          <w:sz w:val="24"/>
          <w:szCs w:val="24"/>
        </w:rPr>
        <w:t>Makes final decisions on backlog changes.</w:t>
      </w:r>
    </w:p>
    <w:p w14:paraId="7E205622" w14:textId="77777777" w:rsidR="0048066E" w:rsidRPr="0048066E" w:rsidRDefault="0048066E" w:rsidP="00935E66">
      <w:pPr>
        <w:numPr>
          <w:ilvl w:val="0"/>
          <w:numId w:val="32"/>
        </w:numPr>
        <w:spacing w:line="240" w:lineRule="auto"/>
        <w:rPr>
          <w:rFonts w:ascii="Times New Roman" w:hAnsi="Times New Roman" w:cs="Times New Roman"/>
          <w:sz w:val="24"/>
          <w:szCs w:val="24"/>
        </w:rPr>
      </w:pPr>
      <w:r w:rsidRPr="0048066E">
        <w:rPr>
          <w:rFonts w:ascii="Times New Roman" w:hAnsi="Times New Roman" w:cs="Times New Roman"/>
          <w:sz w:val="24"/>
          <w:szCs w:val="24"/>
        </w:rPr>
        <w:t>Represents business needs and user expectations.</w:t>
      </w:r>
    </w:p>
    <w:p w14:paraId="36DA0827" w14:textId="6C344144" w:rsidR="00894F89" w:rsidRPr="008F44A5" w:rsidRDefault="0048066E" w:rsidP="00935E66">
      <w:pPr>
        <w:numPr>
          <w:ilvl w:val="0"/>
          <w:numId w:val="32"/>
        </w:numPr>
        <w:spacing w:line="240" w:lineRule="auto"/>
        <w:rPr>
          <w:rFonts w:ascii="Times New Roman" w:hAnsi="Times New Roman" w:cs="Times New Roman"/>
          <w:sz w:val="24"/>
          <w:szCs w:val="24"/>
        </w:rPr>
      </w:pPr>
      <w:r w:rsidRPr="0048066E">
        <w:rPr>
          <w:rFonts w:ascii="Times New Roman" w:hAnsi="Times New Roman" w:cs="Times New Roman"/>
          <w:sz w:val="24"/>
          <w:szCs w:val="24"/>
        </w:rPr>
        <w:t>Collaborates with all stakeholders to ensure product alignment.</w:t>
      </w:r>
    </w:p>
    <w:p w14:paraId="20C0179F" w14:textId="3B9F6AF1" w:rsidR="0048066E" w:rsidRPr="0048066E" w:rsidRDefault="0055029E" w:rsidP="00935E66">
      <w:pPr>
        <w:spacing w:line="240" w:lineRule="auto"/>
        <w:rPr>
          <w:rFonts w:ascii="Times New Roman" w:hAnsi="Times New Roman" w:cs="Times New Roman"/>
          <w:sz w:val="24"/>
          <w:szCs w:val="24"/>
        </w:rPr>
      </w:pPr>
      <w:r w:rsidRPr="00057F6E">
        <w:rPr>
          <w:rFonts w:ascii="Times New Roman" w:hAnsi="Times New Roman" w:cs="Times New Roman"/>
          <w:b/>
          <w:bCs/>
          <w:sz w:val="24"/>
          <w:szCs w:val="24"/>
        </w:rPr>
        <w:t>4.</w:t>
      </w:r>
      <w:r w:rsidR="009E271C" w:rsidRPr="00057F6E">
        <w:rPr>
          <w:rFonts w:ascii="Times New Roman" w:hAnsi="Times New Roman" w:cs="Times New Roman"/>
          <w:b/>
          <w:bCs/>
          <w:sz w:val="24"/>
          <w:szCs w:val="24"/>
        </w:rPr>
        <w:t xml:space="preserve"> </w:t>
      </w:r>
      <w:r w:rsidR="0048066E" w:rsidRPr="0048066E">
        <w:rPr>
          <w:rFonts w:ascii="Times New Roman" w:hAnsi="Times New Roman" w:cs="Times New Roman"/>
          <w:b/>
          <w:bCs/>
          <w:sz w:val="24"/>
          <w:szCs w:val="24"/>
          <w:u w:val="single"/>
        </w:rPr>
        <w:t>Customer</w:t>
      </w:r>
      <w:r w:rsidR="0048066E" w:rsidRPr="0048066E">
        <w:rPr>
          <w:rFonts w:ascii="Times New Roman" w:hAnsi="Times New Roman" w:cs="Times New Roman"/>
          <w:sz w:val="24"/>
          <w:szCs w:val="24"/>
        </w:rPr>
        <w:br/>
        <w:t>The Customer is the end user or stakeholder who provides valuable input regarding product needs and usability. Their involvement ensures the final product aligns with real-world expectations.</w:t>
      </w:r>
    </w:p>
    <w:p w14:paraId="0456E517" w14:textId="77777777" w:rsidR="0048066E" w:rsidRPr="0048066E" w:rsidRDefault="0048066E" w:rsidP="00935E66">
      <w:pPr>
        <w:spacing w:line="240" w:lineRule="auto"/>
        <w:rPr>
          <w:rFonts w:ascii="Times New Roman" w:hAnsi="Times New Roman" w:cs="Times New Roman"/>
          <w:sz w:val="24"/>
          <w:szCs w:val="24"/>
        </w:rPr>
      </w:pPr>
      <w:r w:rsidRPr="0048066E">
        <w:rPr>
          <w:rFonts w:ascii="Times New Roman" w:hAnsi="Times New Roman" w:cs="Times New Roman"/>
          <w:b/>
          <w:bCs/>
          <w:sz w:val="24"/>
          <w:szCs w:val="24"/>
        </w:rPr>
        <w:t>Responsibilities:</w:t>
      </w:r>
    </w:p>
    <w:p w14:paraId="149F4AEC" w14:textId="77777777" w:rsidR="0048066E" w:rsidRPr="0048066E" w:rsidRDefault="0048066E" w:rsidP="00935E66">
      <w:pPr>
        <w:numPr>
          <w:ilvl w:val="0"/>
          <w:numId w:val="33"/>
        </w:numPr>
        <w:spacing w:line="240" w:lineRule="auto"/>
        <w:rPr>
          <w:rFonts w:ascii="Times New Roman" w:hAnsi="Times New Roman" w:cs="Times New Roman"/>
          <w:sz w:val="24"/>
          <w:szCs w:val="24"/>
        </w:rPr>
      </w:pPr>
      <w:r w:rsidRPr="0048066E">
        <w:rPr>
          <w:rFonts w:ascii="Times New Roman" w:hAnsi="Times New Roman" w:cs="Times New Roman"/>
          <w:sz w:val="24"/>
          <w:szCs w:val="24"/>
        </w:rPr>
        <w:t>Contributes to backlog item discussions and refinements.</w:t>
      </w:r>
    </w:p>
    <w:p w14:paraId="3E09EF9D" w14:textId="77777777" w:rsidR="0048066E" w:rsidRPr="0048066E" w:rsidRDefault="0048066E" w:rsidP="00935E66">
      <w:pPr>
        <w:numPr>
          <w:ilvl w:val="0"/>
          <w:numId w:val="33"/>
        </w:numPr>
        <w:spacing w:line="240" w:lineRule="auto"/>
        <w:rPr>
          <w:rFonts w:ascii="Times New Roman" w:hAnsi="Times New Roman" w:cs="Times New Roman"/>
          <w:sz w:val="24"/>
          <w:szCs w:val="24"/>
        </w:rPr>
      </w:pPr>
      <w:r w:rsidRPr="0048066E">
        <w:rPr>
          <w:rFonts w:ascii="Times New Roman" w:hAnsi="Times New Roman" w:cs="Times New Roman"/>
          <w:sz w:val="24"/>
          <w:szCs w:val="24"/>
        </w:rPr>
        <w:t>Provides feedback during sprint reviews and testing phases.</w:t>
      </w:r>
    </w:p>
    <w:p w14:paraId="3A498585" w14:textId="2E7FAA3A" w:rsidR="0048066E" w:rsidRPr="0048066E" w:rsidRDefault="0048066E" w:rsidP="00935E66">
      <w:pPr>
        <w:numPr>
          <w:ilvl w:val="0"/>
          <w:numId w:val="33"/>
        </w:numPr>
        <w:spacing w:line="240" w:lineRule="auto"/>
        <w:rPr>
          <w:rFonts w:ascii="Times New Roman" w:hAnsi="Times New Roman" w:cs="Times New Roman"/>
          <w:sz w:val="24"/>
          <w:szCs w:val="24"/>
        </w:rPr>
      </w:pPr>
      <w:r w:rsidRPr="0048066E">
        <w:rPr>
          <w:rFonts w:ascii="Times New Roman" w:hAnsi="Times New Roman" w:cs="Times New Roman"/>
          <w:sz w:val="24"/>
          <w:szCs w:val="24"/>
        </w:rPr>
        <w:t>Validates that the delivered features meet their needs.</w:t>
      </w:r>
    </w:p>
    <w:p w14:paraId="5F95535E" w14:textId="77777777" w:rsidR="006956EF" w:rsidRDefault="0055029E" w:rsidP="00935E66">
      <w:pPr>
        <w:spacing w:line="240" w:lineRule="auto"/>
        <w:rPr>
          <w:rFonts w:ascii="Times New Roman" w:hAnsi="Times New Roman" w:cs="Times New Roman"/>
          <w:sz w:val="24"/>
          <w:szCs w:val="24"/>
        </w:rPr>
      </w:pPr>
      <w:r w:rsidRPr="00057F6E">
        <w:rPr>
          <w:rFonts w:ascii="Times New Roman" w:hAnsi="Times New Roman" w:cs="Times New Roman"/>
          <w:b/>
          <w:bCs/>
          <w:sz w:val="24"/>
          <w:szCs w:val="24"/>
        </w:rPr>
        <w:t>5.</w:t>
      </w:r>
      <w:r w:rsidR="009E271C" w:rsidRPr="00057F6E">
        <w:rPr>
          <w:rFonts w:ascii="Times New Roman" w:hAnsi="Times New Roman" w:cs="Times New Roman"/>
          <w:b/>
          <w:bCs/>
          <w:sz w:val="24"/>
          <w:szCs w:val="24"/>
        </w:rPr>
        <w:t xml:space="preserve"> </w:t>
      </w:r>
      <w:r w:rsidR="0048066E" w:rsidRPr="0048066E">
        <w:rPr>
          <w:rFonts w:ascii="Times New Roman" w:hAnsi="Times New Roman" w:cs="Times New Roman"/>
          <w:b/>
          <w:bCs/>
          <w:sz w:val="24"/>
          <w:szCs w:val="24"/>
          <w:u w:val="single"/>
        </w:rPr>
        <w:t>Management</w:t>
      </w:r>
      <w:r w:rsidR="0048066E" w:rsidRPr="0048066E">
        <w:rPr>
          <w:rFonts w:ascii="Times New Roman" w:hAnsi="Times New Roman" w:cs="Times New Roman"/>
          <w:sz w:val="24"/>
          <w:szCs w:val="24"/>
        </w:rPr>
        <w:br/>
        <w:t>Management oversees the overall direction and resource allocation of the project. While not directly involved in Scrum ceremonies, their role supports the team’s structure and success.</w:t>
      </w:r>
    </w:p>
    <w:p w14:paraId="1AE63613" w14:textId="32DCE6F7" w:rsidR="0048066E" w:rsidRPr="0048066E" w:rsidRDefault="0048066E" w:rsidP="00935E66">
      <w:pPr>
        <w:spacing w:line="240" w:lineRule="auto"/>
        <w:rPr>
          <w:rFonts w:ascii="Times New Roman" w:hAnsi="Times New Roman" w:cs="Times New Roman"/>
          <w:sz w:val="24"/>
          <w:szCs w:val="24"/>
        </w:rPr>
      </w:pPr>
      <w:r w:rsidRPr="0048066E">
        <w:rPr>
          <w:rFonts w:ascii="Times New Roman" w:hAnsi="Times New Roman" w:cs="Times New Roman"/>
          <w:b/>
          <w:bCs/>
          <w:sz w:val="24"/>
          <w:szCs w:val="24"/>
        </w:rPr>
        <w:t>Responsibilities:</w:t>
      </w:r>
    </w:p>
    <w:p w14:paraId="0CB53A7E" w14:textId="77777777" w:rsidR="0048066E" w:rsidRPr="0048066E" w:rsidRDefault="0048066E" w:rsidP="00935E66">
      <w:pPr>
        <w:numPr>
          <w:ilvl w:val="0"/>
          <w:numId w:val="34"/>
        </w:numPr>
        <w:spacing w:line="240" w:lineRule="auto"/>
        <w:rPr>
          <w:rFonts w:ascii="Times New Roman" w:hAnsi="Times New Roman" w:cs="Times New Roman"/>
          <w:sz w:val="24"/>
          <w:szCs w:val="24"/>
        </w:rPr>
      </w:pPr>
      <w:r w:rsidRPr="0048066E">
        <w:rPr>
          <w:rFonts w:ascii="Times New Roman" w:hAnsi="Times New Roman" w:cs="Times New Roman"/>
          <w:sz w:val="24"/>
          <w:szCs w:val="24"/>
        </w:rPr>
        <w:t>Sets goals, standards, and expectations for the project.</w:t>
      </w:r>
    </w:p>
    <w:p w14:paraId="1F91A11B" w14:textId="77777777" w:rsidR="0048066E" w:rsidRPr="0048066E" w:rsidRDefault="0048066E" w:rsidP="00935E66">
      <w:pPr>
        <w:numPr>
          <w:ilvl w:val="0"/>
          <w:numId w:val="34"/>
        </w:numPr>
        <w:spacing w:line="240" w:lineRule="auto"/>
        <w:rPr>
          <w:rFonts w:ascii="Times New Roman" w:hAnsi="Times New Roman" w:cs="Times New Roman"/>
          <w:sz w:val="24"/>
          <w:szCs w:val="24"/>
        </w:rPr>
      </w:pPr>
      <w:r w:rsidRPr="0048066E">
        <w:rPr>
          <w:rFonts w:ascii="Times New Roman" w:hAnsi="Times New Roman" w:cs="Times New Roman"/>
          <w:sz w:val="24"/>
          <w:szCs w:val="24"/>
        </w:rPr>
        <w:t>Approves key decisions and monitors progress.</w:t>
      </w:r>
    </w:p>
    <w:p w14:paraId="30DE5E87" w14:textId="77777777" w:rsidR="0048066E" w:rsidRPr="0048066E" w:rsidRDefault="0048066E" w:rsidP="00935E66">
      <w:pPr>
        <w:numPr>
          <w:ilvl w:val="0"/>
          <w:numId w:val="34"/>
        </w:numPr>
        <w:spacing w:line="240" w:lineRule="auto"/>
        <w:rPr>
          <w:rFonts w:ascii="Times New Roman" w:hAnsi="Times New Roman" w:cs="Times New Roman"/>
          <w:sz w:val="24"/>
          <w:szCs w:val="24"/>
        </w:rPr>
      </w:pPr>
      <w:r w:rsidRPr="0048066E">
        <w:rPr>
          <w:rFonts w:ascii="Times New Roman" w:hAnsi="Times New Roman" w:cs="Times New Roman"/>
          <w:sz w:val="24"/>
          <w:szCs w:val="24"/>
        </w:rPr>
        <w:t>Ensures the team has the tools, time, and support to deliver.</w:t>
      </w:r>
    </w:p>
    <w:p w14:paraId="409B0B28" w14:textId="32EE0AC3" w:rsidR="00FA791F" w:rsidRDefault="0048066E" w:rsidP="00160837">
      <w:pPr>
        <w:numPr>
          <w:ilvl w:val="0"/>
          <w:numId w:val="34"/>
        </w:numPr>
        <w:spacing w:line="240" w:lineRule="auto"/>
        <w:rPr>
          <w:rFonts w:ascii="Times New Roman" w:hAnsi="Times New Roman" w:cs="Times New Roman"/>
          <w:sz w:val="24"/>
          <w:szCs w:val="24"/>
        </w:rPr>
      </w:pPr>
      <w:r w:rsidRPr="0048066E">
        <w:rPr>
          <w:rFonts w:ascii="Times New Roman" w:hAnsi="Times New Roman" w:cs="Times New Roman"/>
          <w:sz w:val="24"/>
          <w:szCs w:val="24"/>
        </w:rPr>
        <w:t>Promotes an Agile culture and supports Scrum adoption.</w:t>
      </w:r>
    </w:p>
    <w:p w14:paraId="67A5916B" w14:textId="77777777" w:rsidR="00160837" w:rsidRPr="00160837" w:rsidRDefault="00160837" w:rsidP="00160837">
      <w:pPr>
        <w:spacing w:line="240" w:lineRule="auto"/>
        <w:ind w:left="720"/>
        <w:rPr>
          <w:rFonts w:ascii="Times New Roman" w:hAnsi="Times New Roman" w:cs="Times New Roman"/>
          <w:sz w:val="24"/>
          <w:szCs w:val="24"/>
        </w:rPr>
      </w:pPr>
    </w:p>
    <w:p w14:paraId="7CC92B60" w14:textId="2DEEE384" w:rsidR="00492977" w:rsidRPr="00FA791F" w:rsidRDefault="00492977" w:rsidP="00605271">
      <w:pPr>
        <w:jc w:val="center"/>
        <w:rPr>
          <w:rFonts w:ascii="Garamond" w:hAnsi="Garamond" w:cs="Arial"/>
          <w:b/>
          <w:bCs/>
          <w:sz w:val="48"/>
          <w:szCs w:val="48"/>
        </w:rPr>
      </w:pPr>
      <w:r w:rsidRPr="00FA791F">
        <w:rPr>
          <w:rFonts w:ascii="Garamond" w:hAnsi="Garamond" w:cs="Arial"/>
          <w:b/>
          <w:bCs/>
          <w:sz w:val="48"/>
          <w:szCs w:val="48"/>
        </w:rPr>
        <w:lastRenderedPageBreak/>
        <w:t>Diagrams</w:t>
      </w:r>
    </w:p>
    <w:p w14:paraId="4C91FD5B" w14:textId="77777777" w:rsidR="00492977" w:rsidRPr="008779ED" w:rsidRDefault="00492977" w:rsidP="00492977">
      <w:pPr>
        <w:rPr>
          <w:rFonts w:ascii="Garamond" w:hAnsi="Garamond" w:cs="Arial"/>
          <w:b/>
          <w:bCs/>
          <w:sz w:val="32"/>
          <w:szCs w:val="32"/>
        </w:rPr>
      </w:pPr>
      <w:r w:rsidRPr="008779ED">
        <w:rPr>
          <w:rFonts w:ascii="Garamond" w:hAnsi="Garamond" w:cs="Arial"/>
          <w:b/>
          <w:bCs/>
          <w:sz w:val="32"/>
          <w:szCs w:val="32"/>
        </w:rPr>
        <w:t>1.Usecase diagram</w:t>
      </w:r>
    </w:p>
    <w:p w14:paraId="35C3E7A5" w14:textId="0295A4FA" w:rsidR="00160837" w:rsidRDefault="0098218A" w:rsidP="00492977">
      <w:pPr>
        <w:rPr>
          <w:rFonts w:ascii="Garamond" w:hAnsi="Garamond" w:cs="Arial"/>
          <w:b/>
          <w:bCs/>
        </w:rPr>
      </w:pPr>
      <w:r w:rsidRPr="0098218A">
        <w:rPr>
          <w:rFonts w:ascii="Garamond" w:hAnsi="Garamond" w:cs="Arial"/>
          <w:b/>
          <w:bCs/>
          <w:noProof/>
        </w:rPr>
        <w:drawing>
          <wp:anchor distT="0" distB="0" distL="114300" distR="114300" simplePos="0" relativeHeight="251663360" behindDoc="0" locked="0" layoutInCell="1" allowOverlap="1" wp14:anchorId="0C7BB561" wp14:editId="78F111DC">
            <wp:simplePos x="0" y="0"/>
            <wp:positionH relativeFrom="column">
              <wp:posOffset>-914400</wp:posOffset>
            </wp:positionH>
            <wp:positionV relativeFrom="paragraph">
              <wp:posOffset>3175</wp:posOffset>
            </wp:positionV>
            <wp:extent cx="7844317" cy="6102350"/>
            <wp:effectExtent l="0" t="0" r="4445" b="0"/>
            <wp:wrapTopAndBottom/>
            <wp:docPr id="86412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28105" name=""/>
                    <pic:cNvPicPr/>
                  </pic:nvPicPr>
                  <pic:blipFill>
                    <a:blip r:embed="rId11">
                      <a:extLst>
                        <a:ext uri="{28A0092B-C50C-407E-A947-70E740481C1C}">
                          <a14:useLocalDpi xmlns:a14="http://schemas.microsoft.com/office/drawing/2010/main" val="0"/>
                        </a:ext>
                      </a:extLst>
                    </a:blip>
                    <a:stretch>
                      <a:fillRect/>
                    </a:stretch>
                  </pic:blipFill>
                  <pic:spPr>
                    <a:xfrm>
                      <a:off x="0" y="0"/>
                      <a:ext cx="7844317" cy="6102350"/>
                    </a:xfrm>
                    <a:prstGeom prst="rect">
                      <a:avLst/>
                    </a:prstGeom>
                  </pic:spPr>
                </pic:pic>
              </a:graphicData>
            </a:graphic>
          </wp:anchor>
        </w:drawing>
      </w:r>
    </w:p>
    <w:p w14:paraId="5065A51D" w14:textId="77777777" w:rsidR="0088137C" w:rsidRDefault="0088137C" w:rsidP="00492977">
      <w:pPr>
        <w:rPr>
          <w:rFonts w:ascii="Garamond" w:hAnsi="Garamond" w:cs="Arial"/>
          <w:b/>
          <w:bCs/>
          <w:sz w:val="32"/>
          <w:szCs w:val="32"/>
        </w:rPr>
      </w:pPr>
    </w:p>
    <w:p w14:paraId="17AB7264" w14:textId="77777777" w:rsidR="0088137C" w:rsidRDefault="0088137C" w:rsidP="00492977">
      <w:pPr>
        <w:rPr>
          <w:rFonts w:ascii="Garamond" w:hAnsi="Garamond" w:cs="Arial"/>
          <w:b/>
          <w:bCs/>
          <w:sz w:val="32"/>
          <w:szCs w:val="32"/>
        </w:rPr>
      </w:pPr>
    </w:p>
    <w:p w14:paraId="0D98E378" w14:textId="6BACCB70" w:rsidR="00492977" w:rsidRPr="008779ED" w:rsidRDefault="0088137C" w:rsidP="00492977">
      <w:pPr>
        <w:rPr>
          <w:rFonts w:ascii="Garamond" w:hAnsi="Garamond" w:cs="Arial"/>
          <w:b/>
          <w:bCs/>
          <w:sz w:val="32"/>
          <w:szCs w:val="32"/>
        </w:rPr>
      </w:pPr>
      <w:r w:rsidRPr="0098218A">
        <w:rPr>
          <w:rFonts w:ascii="Garamond" w:hAnsi="Garamond" w:cs="Arial"/>
          <w:b/>
          <w:bCs/>
          <w:noProof/>
        </w:rPr>
        <w:lastRenderedPageBreak/>
        <w:drawing>
          <wp:anchor distT="0" distB="0" distL="114300" distR="114300" simplePos="0" relativeHeight="251664384" behindDoc="0" locked="0" layoutInCell="1" allowOverlap="1" wp14:anchorId="6BFD5DB2" wp14:editId="134EC456">
            <wp:simplePos x="0" y="0"/>
            <wp:positionH relativeFrom="margin">
              <wp:align>center</wp:align>
            </wp:positionH>
            <wp:positionV relativeFrom="paragraph">
              <wp:posOffset>516476</wp:posOffset>
            </wp:positionV>
            <wp:extent cx="6588760" cy="6368415"/>
            <wp:effectExtent l="0" t="0" r="2540" b="0"/>
            <wp:wrapTopAndBottom/>
            <wp:docPr id="907033384"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33384" name="Picture 1" descr="A diagram of a databas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588760" cy="6368415"/>
                    </a:xfrm>
                    <a:prstGeom prst="rect">
                      <a:avLst/>
                    </a:prstGeom>
                  </pic:spPr>
                </pic:pic>
              </a:graphicData>
            </a:graphic>
            <wp14:sizeRelH relativeFrom="margin">
              <wp14:pctWidth>0</wp14:pctWidth>
            </wp14:sizeRelH>
            <wp14:sizeRelV relativeFrom="margin">
              <wp14:pctHeight>0</wp14:pctHeight>
            </wp14:sizeRelV>
          </wp:anchor>
        </w:drawing>
      </w:r>
      <w:r w:rsidR="00492977" w:rsidRPr="008779ED">
        <w:rPr>
          <w:rFonts w:ascii="Garamond" w:hAnsi="Garamond" w:cs="Arial"/>
          <w:b/>
          <w:bCs/>
          <w:sz w:val="32"/>
          <w:szCs w:val="32"/>
        </w:rPr>
        <w:t>2.Class diagram</w:t>
      </w:r>
    </w:p>
    <w:p w14:paraId="3D5B2938" w14:textId="39F4494C" w:rsidR="00492977" w:rsidRPr="00492977" w:rsidRDefault="00492977" w:rsidP="00492977">
      <w:pPr>
        <w:rPr>
          <w:rFonts w:ascii="Garamond" w:hAnsi="Garamond" w:cs="Arial"/>
          <w:b/>
          <w:bCs/>
        </w:rPr>
      </w:pPr>
    </w:p>
    <w:p w14:paraId="26610CCC" w14:textId="77777777" w:rsidR="00C02C48" w:rsidRDefault="00C02C48" w:rsidP="00492977">
      <w:pPr>
        <w:rPr>
          <w:rFonts w:ascii="Garamond" w:hAnsi="Garamond" w:cs="Arial"/>
          <w:b/>
          <w:bCs/>
        </w:rPr>
      </w:pPr>
    </w:p>
    <w:p w14:paraId="26C813E2" w14:textId="77777777" w:rsidR="00C02C48" w:rsidRDefault="00C02C48" w:rsidP="00492977">
      <w:pPr>
        <w:rPr>
          <w:rFonts w:ascii="Garamond" w:hAnsi="Garamond" w:cs="Arial"/>
          <w:b/>
          <w:bCs/>
        </w:rPr>
      </w:pPr>
    </w:p>
    <w:p w14:paraId="04D9CE94" w14:textId="77777777" w:rsidR="00160837" w:rsidRDefault="00160837" w:rsidP="00492977">
      <w:pPr>
        <w:rPr>
          <w:rFonts w:ascii="Garamond" w:hAnsi="Garamond" w:cs="Arial"/>
          <w:b/>
          <w:bCs/>
          <w:sz w:val="32"/>
          <w:szCs w:val="32"/>
        </w:rPr>
      </w:pPr>
    </w:p>
    <w:p w14:paraId="6D490CC7" w14:textId="1236C317" w:rsidR="00492977" w:rsidRPr="008779ED" w:rsidRDefault="000956D3" w:rsidP="00492977">
      <w:pPr>
        <w:rPr>
          <w:rFonts w:ascii="Garamond" w:hAnsi="Garamond" w:cs="Arial"/>
          <w:b/>
          <w:bCs/>
          <w:sz w:val="32"/>
          <w:szCs w:val="32"/>
        </w:rPr>
      </w:pPr>
      <w:r w:rsidRPr="00C02C48">
        <w:rPr>
          <w:rFonts w:ascii="Garamond" w:hAnsi="Garamond" w:cs="Arial"/>
          <w:b/>
          <w:bCs/>
          <w:noProof/>
        </w:rPr>
        <w:lastRenderedPageBreak/>
        <w:drawing>
          <wp:anchor distT="0" distB="0" distL="114300" distR="114300" simplePos="0" relativeHeight="251665408" behindDoc="0" locked="0" layoutInCell="1" allowOverlap="1" wp14:anchorId="258D888B" wp14:editId="06A5E696">
            <wp:simplePos x="0" y="0"/>
            <wp:positionH relativeFrom="margin">
              <wp:align>center</wp:align>
            </wp:positionH>
            <wp:positionV relativeFrom="paragraph">
              <wp:posOffset>500573</wp:posOffset>
            </wp:positionV>
            <wp:extent cx="6837045" cy="7227570"/>
            <wp:effectExtent l="0" t="0" r="1905" b="0"/>
            <wp:wrapTopAndBottom/>
            <wp:docPr id="41231717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17173" name="Picture 1" descr="A diagram of a company&#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37045" cy="7227570"/>
                    </a:xfrm>
                    <a:prstGeom prst="rect">
                      <a:avLst/>
                    </a:prstGeom>
                  </pic:spPr>
                </pic:pic>
              </a:graphicData>
            </a:graphic>
            <wp14:sizeRelH relativeFrom="margin">
              <wp14:pctWidth>0</wp14:pctWidth>
            </wp14:sizeRelH>
            <wp14:sizeRelV relativeFrom="margin">
              <wp14:pctHeight>0</wp14:pctHeight>
            </wp14:sizeRelV>
          </wp:anchor>
        </w:drawing>
      </w:r>
      <w:r w:rsidR="00492977" w:rsidRPr="008779ED">
        <w:rPr>
          <w:rFonts w:ascii="Garamond" w:hAnsi="Garamond" w:cs="Arial"/>
          <w:b/>
          <w:bCs/>
          <w:sz w:val="32"/>
          <w:szCs w:val="32"/>
        </w:rPr>
        <w:t>3.State diagram</w:t>
      </w:r>
    </w:p>
    <w:p w14:paraId="267C1A6B" w14:textId="6BA0C873" w:rsidR="00492977" w:rsidRPr="00492977" w:rsidRDefault="00492977" w:rsidP="00492977">
      <w:pPr>
        <w:rPr>
          <w:rFonts w:ascii="Garamond" w:hAnsi="Garamond" w:cs="Arial"/>
          <w:b/>
          <w:bCs/>
        </w:rPr>
      </w:pPr>
    </w:p>
    <w:p w14:paraId="5D28A4A4" w14:textId="77777777" w:rsidR="00C02C48" w:rsidRDefault="00C02C48" w:rsidP="00492977">
      <w:pPr>
        <w:rPr>
          <w:rFonts w:ascii="Garamond" w:hAnsi="Garamond" w:cs="Arial"/>
          <w:b/>
          <w:bCs/>
        </w:rPr>
      </w:pPr>
    </w:p>
    <w:p w14:paraId="1B86D7E7" w14:textId="77777777" w:rsidR="00C02C48" w:rsidRDefault="00C02C48" w:rsidP="00492977">
      <w:pPr>
        <w:rPr>
          <w:rFonts w:ascii="Garamond" w:hAnsi="Garamond" w:cs="Arial"/>
          <w:b/>
          <w:bCs/>
        </w:rPr>
      </w:pPr>
    </w:p>
    <w:p w14:paraId="36FA9AA7" w14:textId="77777777" w:rsidR="00160837" w:rsidRDefault="00160837" w:rsidP="00492977">
      <w:pPr>
        <w:rPr>
          <w:rFonts w:ascii="Garamond" w:hAnsi="Garamond" w:cs="Arial"/>
          <w:b/>
          <w:bCs/>
          <w:sz w:val="32"/>
          <w:szCs w:val="32"/>
        </w:rPr>
      </w:pPr>
    </w:p>
    <w:p w14:paraId="020E328C" w14:textId="0F43CC20" w:rsidR="00492977" w:rsidRPr="008779ED" w:rsidRDefault="00492977" w:rsidP="00492977">
      <w:pPr>
        <w:rPr>
          <w:rFonts w:ascii="Garamond" w:hAnsi="Garamond" w:cs="Arial"/>
          <w:b/>
          <w:bCs/>
          <w:sz w:val="32"/>
          <w:szCs w:val="32"/>
        </w:rPr>
      </w:pPr>
      <w:r w:rsidRPr="008779ED">
        <w:rPr>
          <w:rFonts w:ascii="Garamond" w:hAnsi="Garamond" w:cs="Arial"/>
          <w:b/>
          <w:bCs/>
          <w:sz w:val="32"/>
          <w:szCs w:val="32"/>
        </w:rPr>
        <w:t>4.Activity diagram</w:t>
      </w:r>
    </w:p>
    <w:p w14:paraId="46D85C2B" w14:textId="287730A3" w:rsidR="00752F21" w:rsidRDefault="000956D3" w:rsidP="00492977">
      <w:pPr>
        <w:rPr>
          <w:rFonts w:ascii="Garamond" w:hAnsi="Garamond" w:cs="Arial"/>
          <w:b/>
          <w:bCs/>
        </w:rPr>
      </w:pPr>
      <w:r w:rsidRPr="00C02C48">
        <w:rPr>
          <w:rFonts w:ascii="Garamond" w:hAnsi="Garamond" w:cs="Arial"/>
          <w:b/>
          <w:bCs/>
          <w:noProof/>
        </w:rPr>
        <w:drawing>
          <wp:anchor distT="0" distB="0" distL="114300" distR="114300" simplePos="0" relativeHeight="251666432" behindDoc="0" locked="0" layoutInCell="1" allowOverlap="1" wp14:anchorId="3E2D53A4" wp14:editId="24818B0C">
            <wp:simplePos x="0" y="0"/>
            <wp:positionH relativeFrom="margin">
              <wp:align>center</wp:align>
            </wp:positionH>
            <wp:positionV relativeFrom="paragraph">
              <wp:posOffset>356870</wp:posOffset>
            </wp:positionV>
            <wp:extent cx="5255260" cy="6773545"/>
            <wp:effectExtent l="0" t="0" r="2540" b="8255"/>
            <wp:wrapTopAndBottom/>
            <wp:docPr id="80487906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79062" name="Picture 1" descr="A diagram of a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255260" cy="6773545"/>
                    </a:xfrm>
                    <a:prstGeom prst="rect">
                      <a:avLst/>
                    </a:prstGeom>
                  </pic:spPr>
                </pic:pic>
              </a:graphicData>
            </a:graphic>
            <wp14:sizeRelH relativeFrom="margin">
              <wp14:pctWidth>0</wp14:pctWidth>
            </wp14:sizeRelH>
            <wp14:sizeRelV relativeFrom="margin">
              <wp14:pctHeight>0</wp14:pctHeight>
            </wp14:sizeRelV>
          </wp:anchor>
        </w:drawing>
      </w:r>
    </w:p>
    <w:p w14:paraId="1126086C" w14:textId="77777777" w:rsidR="000956D3" w:rsidRDefault="000956D3" w:rsidP="00492977">
      <w:pPr>
        <w:rPr>
          <w:rFonts w:ascii="Garamond" w:hAnsi="Garamond" w:cs="Arial"/>
          <w:b/>
          <w:bCs/>
        </w:rPr>
      </w:pPr>
    </w:p>
    <w:p w14:paraId="1865D066" w14:textId="770C4E1D" w:rsidR="00051491" w:rsidRPr="008779ED" w:rsidRDefault="00051491" w:rsidP="00492977">
      <w:pPr>
        <w:rPr>
          <w:rFonts w:ascii="Garamond" w:hAnsi="Garamond" w:cs="Arial"/>
          <w:b/>
          <w:bCs/>
          <w:sz w:val="32"/>
          <w:szCs w:val="32"/>
        </w:rPr>
      </w:pPr>
      <w:r w:rsidRPr="008779ED">
        <w:rPr>
          <w:rFonts w:ascii="Garamond" w:hAnsi="Garamond" w:cs="Arial"/>
          <w:b/>
          <w:bCs/>
          <w:sz w:val="32"/>
          <w:szCs w:val="32"/>
        </w:rPr>
        <w:t>5. Sequence dia</w:t>
      </w:r>
      <w:r w:rsidR="00284A4A" w:rsidRPr="008779ED">
        <w:rPr>
          <w:rFonts w:ascii="Garamond" w:hAnsi="Garamond" w:cs="Arial"/>
          <w:b/>
          <w:bCs/>
          <w:sz w:val="32"/>
          <w:szCs w:val="32"/>
        </w:rPr>
        <w:t>gram</w:t>
      </w:r>
    </w:p>
    <w:p w14:paraId="35BF63C8" w14:textId="61CACB23" w:rsidR="00284A4A" w:rsidRPr="00492977" w:rsidRDefault="000956D3" w:rsidP="00492977">
      <w:pPr>
        <w:rPr>
          <w:rFonts w:ascii="Garamond" w:hAnsi="Garamond" w:cs="Arial"/>
          <w:b/>
          <w:bCs/>
        </w:rPr>
      </w:pPr>
      <w:r>
        <w:rPr>
          <w:rFonts w:ascii="Garamond" w:hAnsi="Garamond" w:cs="Arial"/>
          <w:b/>
          <w:bCs/>
          <w:noProof/>
        </w:rPr>
        <w:drawing>
          <wp:anchor distT="0" distB="0" distL="114300" distR="114300" simplePos="0" relativeHeight="251667456" behindDoc="0" locked="0" layoutInCell="1" allowOverlap="1" wp14:anchorId="24D4C8FF" wp14:editId="3BDFE50B">
            <wp:simplePos x="0" y="0"/>
            <wp:positionH relativeFrom="margin">
              <wp:align>center</wp:align>
            </wp:positionH>
            <wp:positionV relativeFrom="paragraph">
              <wp:posOffset>265319</wp:posOffset>
            </wp:positionV>
            <wp:extent cx="6607175" cy="6607175"/>
            <wp:effectExtent l="0" t="0" r="3175" b="3175"/>
            <wp:wrapTopAndBottom/>
            <wp:docPr id="775049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7175" cy="6607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670A0" w14:textId="74119695" w:rsidR="00C02C48" w:rsidRDefault="00C02C48" w:rsidP="00C02C48">
      <w:pPr>
        <w:rPr>
          <w:rFonts w:ascii="Segoe UI Emoji" w:hAnsi="Segoe UI Emoji" w:cs="Segoe UI Emoji"/>
          <w:b/>
          <w:bCs/>
        </w:rPr>
      </w:pPr>
    </w:p>
    <w:p w14:paraId="752A95E7" w14:textId="77777777" w:rsidR="00113692" w:rsidRDefault="00113692" w:rsidP="00871A25">
      <w:pPr>
        <w:jc w:val="center"/>
        <w:rPr>
          <w:rFonts w:ascii="Garamond" w:hAnsi="Garamond" w:cs="Arial"/>
          <w:b/>
          <w:bCs/>
          <w:sz w:val="32"/>
          <w:szCs w:val="32"/>
        </w:rPr>
      </w:pPr>
    </w:p>
    <w:p w14:paraId="5BFCCFA1" w14:textId="03DDF5C7" w:rsidR="00492977" w:rsidRPr="00FA791F" w:rsidRDefault="00492977" w:rsidP="00871A25">
      <w:pPr>
        <w:jc w:val="center"/>
        <w:rPr>
          <w:rFonts w:ascii="Garamond" w:hAnsi="Garamond" w:cs="Arial"/>
          <w:b/>
          <w:bCs/>
          <w:sz w:val="48"/>
          <w:szCs w:val="48"/>
        </w:rPr>
      </w:pPr>
      <w:r w:rsidRPr="00FA791F">
        <w:rPr>
          <w:rFonts w:ascii="Garamond" w:hAnsi="Garamond" w:cs="Arial"/>
          <w:b/>
          <w:bCs/>
          <w:sz w:val="48"/>
          <w:szCs w:val="48"/>
        </w:rPr>
        <w:lastRenderedPageBreak/>
        <w:t>Requirements</w:t>
      </w:r>
    </w:p>
    <w:p w14:paraId="0CB64DB3" w14:textId="66ECE179" w:rsidR="00492977" w:rsidRPr="008779ED" w:rsidRDefault="00492977" w:rsidP="00C7554D">
      <w:pPr>
        <w:rPr>
          <w:rFonts w:ascii="Garamond" w:hAnsi="Garamond" w:cs="Arial"/>
          <w:b/>
          <w:bCs/>
          <w:sz w:val="28"/>
          <w:szCs w:val="28"/>
        </w:rPr>
      </w:pPr>
      <w:r w:rsidRPr="008779ED">
        <w:rPr>
          <w:rFonts w:ascii="Garamond" w:hAnsi="Garamond" w:cs="Arial"/>
          <w:b/>
          <w:bCs/>
          <w:sz w:val="28"/>
          <w:szCs w:val="28"/>
        </w:rPr>
        <w:t>1. Functional Requirements</w:t>
      </w:r>
    </w:p>
    <w:tbl>
      <w:tblPr>
        <w:tblW w:w="903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80"/>
        <w:gridCol w:w="8451"/>
      </w:tblGrid>
      <w:tr w:rsidR="00492977" w:rsidRPr="00492977" w14:paraId="462915D6" w14:textId="77777777" w:rsidTr="00871A25">
        <w:trPr>
          <w:trHeight w:val="480"/>
          <w:tblHeader/>
          <w:tblCellSpacing w:w="15" w:type="dxa"/>
        </w:trPr>
        <w:tc>
          <w:tcPr>
            <w:tcW w:w="0" w:type="auto"/>
            <w:vAlign w:val="center"/>
            <w:hideMark/>
          </w:tcPr>
          <w:p w14:paraId="48CF8952" w14:textId="77777777" w:rsidR="00492977" w:rsidRPr="00492977" w:rsidRDefault="00492977" w:rsidP="00492977">
            <w:pPr>
              <w:rPr>
                <w:rFonts w:ascii="Garamond" w:hAnsi="Garamond" w:cs="Arial"/>
                <w:b/>
                <w:bCs/>
              </w:rPr>
            </w:pPr>
            <w:r w:rsidRPr="00492977">
              <w:rPr>
                <w:rFonts w:ascii="Garamond" w:hAnsi="Garamond" w:cs="Arial"/>
                <w:b/>
                <w:bCs/>
              </w:rPr>
              <w:t>ID</w:t>
            </w:r>
          </w:p>
        </w:tc>
        <w:tc>
          <w:tcPr>
            <w:tcW w:w="0" w:type="auto"/>
            <w:vAlign w:val="center"/>
            <w:hideMark/>
          </w:tcPr>
          <w:p w14:paraId="5CD3D898" w14:textId="77777777" w:rsidR="00492977" w:rsidRPr="00492977" w:rsidRDefault="00492977" w:rsidP="00492977">
            <w:pPr>
              <w:rPr>
                <w:rFonts w:ascii="Garamond" w:hAnsi="Garamond" w:cs="Arial"/>
                <w:b/>
                <w:bCs/>
              </w:rPr>
            </w:pPr>
            <w:r w:rsidRPr="00492977">
              <w:rPr>
                <w:rFonts w:ascii="Garamond" w:hAnsi="Garamond" w:cs="Arial"/>
                <w:b/>
                <w:bCs/>
              </w:rPr>
              <w:t>Requirement Description</w:t>
            </w:r>
          </w:p>
        </w:tc>
      </w:tr>
      <w:tr w:rsidR="00492977" w:rsidRPr="00492977" w14:paraId="1E19F82D" w14:textId="77777777" w:rsidTr="00871A25">
        <w:trPr>
          <w:trHeight w:val="490"/>
          <w:tblCellSpacing w:w="15" w:type="dxa"/>
        </w:trPr>
        <w:tc>
          <w:tcPr>
            <w:tcW w:w="0" w:type="auto"/>
            <w:vAlign w:val="center"/>
            <w:hideMark/>
          </w:tcPr>
          <w:p w14:paraId="31378BAF" w14:textId="77777777" w:rsidR="00492977" w:rsidRPr="00492977" w:rsidRDefault="00492977" w:rsidP="00492977">
            <w:pPr>
              <w:rPr>
                <w:rFonts w:ascii="Garamond" w:hAnsi="Garamond" w:cs="Arial"/>
                <w:b/>
                <w:bCs/>
              </w:rPr>
            </w:pPr>
            <w:r w:rsidRPr="00492977">
              <w:rPr>
                <w:rFonts w:ascii="Garamond" w:hAnsi="Garamond" w:cs="Arial"/>
                <w:b/>
                <w:bCs/>
              </w:rPr>
              <w:t>FR1</w:t>
            </w:r>
          </w:p>
        </w:tc>
        <w:tc>
          <w:tcPr>
            <w:tcW w:w="0" w:type="auto"/>
            <w:vAlign w:val="center"/>
            <w:hideMark/>
          </w:tcPr>
          <w:p w14:paraId="3AF6835A" w14:textId="77777777" w:rsidR="00492977" w:rsidRPr="00492977" w:rsidRDefault="00492977" w:rsidP="00492977">
            <w:pPr>
              <w:rPr>
                <w:rFonts w:ascii="Garamond" w:hAnsi="Garamond" w:cs="Arial"/>
                <w:b/>
                <w:bCs/>
              </w:rPr>
            </w:pPr>
            <w:r w:rsidRPr="00492977">
              <w:rPr>
                <w:rFonts w:ascii="Garamond" w:hAnsi="Garamond" w:cs="Arial"/>
                <w:b/>
                <w:bCs/>
              </w:rPr>
              <w:t>Users must be able to register and log in using phone number or NID-based verification.</w:t>
            </w:r>
          </w:p>
        </w:tc>
      </w:tr>
      <w:tr w:rsidR="00492977" w:rsidRPr="00492977" w14:paraId="36816412" w14:textId="77777777" w:rsidTr="00871A25">
        <w:trPr>
          <w:trHeight w:val="480"/>
          <w:tblCellSpacing w:w="15" w:type="dxa"/>
        </w:trPr>
        <w:tc>
          <w:tcPr>
            <w:tcW w:w="0" w:type="auto"/>
            <w:vAlign w:val="center"/>
            <w:hideMark/>
          </w:tcPr>
          <w:p w14:paraId="6552A013" w14:textId="77777777" w:rsidR="00492977" w:rsidRPr="00492977" w:rsidRDefault="00492977" w:rsidP="00492977">
            <w:pPr>
              <w:rPr>
                <w:rFonts w:ascii="Garamond" w:hAnsi="Garamond" w:cs="Arial"/>
                <w:b/>
                <w:bCs/>
              </w:rPr>
            </w:pPr>
            <w:r w:rsidRPr="00492977">
              <w:rPr>
                <w:rFonts w:ascii="Garamond" w:hAnsi="Garamond" w:cs="Arial"/>
                <w:b/>
                <w:bCs/>
              </w:rPr>
              <w:t>FR2</w:t>
            </w:r>
          </w:p>
        </w:tc>
        <w:tc>
          <w:tcPr>
            <w:tcW w:w="0" w:type="auto"/>
            <w:vAlign w:val="center"/>
            <w:hideMark/>
          </w:tcPr>
          <w:p w14:paraId="2DD3EEEA" w14:textId="77777777" w:rsidR="00492977" w:rsidRPr="00492977" w:rsidRDefault="00492977" w:rsidP="00492977">
            <w:pPr>
              <w:rPr>
                <w:rFonts w:ascii="Garamond" w:hAnsi="Garamond" w:cs="Arial"/>
                <w:b/>
                <w:bCs/>
              </w:rPr>
            </w:pPr>
            <w:r w:rsidRPr="00492977">
              <w:rPr>
                <w:rFonts w:ascii="Garamond" w:hAnsi="Garamond" w:cs="Arial"/>
                <w:b/>
                <w:bCs/>
              </w:rPr>
              <w:t>Clients can create job posts with a title, description, location, budget, and deadline.</w:t>
            </w:r>
          </w:p>
        </w:tc>
      </w:tr>
      <w:tr w:rsidR="00492977" w:rsidRPr="00492977" w14:paraId="070A2090" w14:textId="77777777" w:rsidTr="00871A25">
        <w:trPr>
          <w:trHeight w:val="490"/>
          <w:tblCellSpacing w:w="15" w:type="dxa"/>
        </w:trPr>
        <w:tc>
          <w:tcPr>
            <w:tcW w:w="0" w:type="auto"/>
            <w:vAlign w:val="center"/>
            <w:hideMark/>
          </w:tcPr>
          <w:p w14:paraId="1CE8D0F2" w14:textId="77777777" w:rsidR="00492977" w:rsidRPr="00492977" w:rsidRDefault="00492977" w:rsidP="00492977">
            <w:pPr>
              <w:rPr>
                <w:rFonts w:ascii="Garamond" w:hAnsi="Garamond" w:cs="Arial"/>
                <w:b/>
                <w:bCs/>
              </w:rPr>
            </w:pPr>
            <w:r w:rsidRPr="00492977">
              <w:rPr>
                <w:rFonts w:ascii="Garamond" w:hAnsi="Garamond" w:cs="Arial"/>
                <w:b/>
                <w:bCs/>
              </w:rPr>
              <w:t>FR3</w:t>
            </w:r>
          </w:p>
        </w:tc>
        <w:tc>
          <w:tcPr>
            <w:tcW w:w="0" w:type="auto"/>
            <w:vAlign w:val="center"/>
            <w:hideMark/>
          </w:tcPr>
          <w:p w14:paraId="2AA4958E" w14:textId="77777777" w:rsidR="00492977" w:rsidRPr="00492977" w:rsidRDefault="00492977" w:rsidP="00492977">
            <w:pPr>
              <w:rPr>
                <w:rFonts w:ascii="Garamond" w:hAnsi="Garamond" w:cs="Arial"/>
                <w:b/>
                <w:bCs/>
              </w:rPr>
            </w:pPr>
            <w:r w:rsidRPr="00492977">
              <w:rPr>
                <w:rFonts w:ascii="Garamond" w:hAnsi="Garamond" w:cs="Arial"/>
                <w:b/>
                <w:bCs/>
              </w:rPr>
              <w:t>Workers can browse, filter, and apply to jobs based on location, category, and skills.</w:t>
            </w:r>
          </w:p>
        </w:tc>
      </w:tr>
      <w:tr w:rsidR="00492977" w:rsidRPr="00492977" w14:paraId="065F1415" w14:textId="77777777" w:rsidTr="00871A25">
        <w:trPr>
          <w:trHeight w:val="490"/>
          <w:tblCellSpacing w:w="15" w:type="dxa"/>
        </w:trPr>
        <w:tc>
          <w:tcPr>
            <w:tcW w:w="0" w:type="auto"/>
            <w:vAlign w:val="center"/>
            <w:hideMark/>
          </w:tcPr>
          <w:p w14:paraId="2A8FDBBA" w14:textId="77777777" w:rsidR="00492977" w:rsidRPr="00492977" w:rsidRDefault="00492977" w:rsidP="00492977">
            <w:pPr>
              <w:rPr>
                <w:rFonts w:ascii="Garamond" w:hAnsi="Garamond" w:cs="Arial"/>
                <w:b/>
                <w:bCs/>
              </w:rPr>
            </w:pPr>
            <w:r w:rsidRPr="00492977">
              <w:rPr>
                <w:rFonts w:ascii="Garamond" w:hAnsi="Garamond" w:cs="Arial"/>
                <w:b/>
                <w:bCs/>
              </w:rPr>
              <w:t>FR4</w:t>
            </w:r>
          </w:p>
        </w:tc>
        <w:tc>
          <w:tcPr>
            <w:tcW w:w="0" w:type="auto"/>
            <w:vAlign w:val="center"/>
            <w:hideMark/>
          </w:tcPr>
          <w:p w14:paraId="6BED36E0" w14:textId="77777777" w:rsidR="00492977" w:rsidRPr="00492977" w:rsidRDefault="00492977" w:rsidP="00492977">
            <w:pPr>
              <w:rPr>
                <w:rFonts w:ascii="Garamond" w:hAnsi="Garamond" w:cs="Arial"/>
                <w:b/>
                <w:bCs/>
              </w:rPr>
            </w:pPr>
            <w:r w:rsidRPr="00492977">
              <w:rPr>
                <w:rFonts w:ascii="Garamond" w:hAnsi="Garamond" w:cs="Arial"/>
                <w:b/>
                <w:bCs/>
              </w:rPr>
              <w:t>GPS-based matching must connect clients with nearby available workers in real time.</w:t>
            </w:r>
          </w:p>
        </w:tc>
      </w:tr>
      <w:tr w:rsidR="00492977" w:rsidRPr="00492977" w14:paraId="3FC9CF13" w14:textId="77777777" w:rsidTr="00871A25">
        <w:trPr>
          <w:trHeight w:val="480"/>
          <w:tblCellSpacing w:w="15" w:type="dxa"/>
        </w:trPr>
        <w:tc>
          <w:tcPr>
            <w:tcW w:w="0" w:type="auto"/>
            <w:vAlign w:val="center"/>
            <w:hideMark/>
          </w:tcPr>
          <w:p w14:paraId="089221E7" w14:textId="77777777" w:rsidR="00492977" w:rsidRPr="00492977" w:rsidRDefault="00492977" w:rsidP="00492977">
            <w:pPr>
              <w:rPr>
                <w:rFonts w:ascii="Garamond" w:hAnsi="Garamond" w:cs="Arial"/>
                <w:b/>
                <w:bCs/>
              </w:rPr>
            </w:pPr>
            <w:r w:rsidRPr="00492977">
              <w:rPr>
                <w:rFonts w:ascii="Garamond" w:hAnsi="Garamond" w:cs="Arial"/>
                <w:b/>
                <w:bCs/>
              </w:rPr>
              <w:t>FR5</w:t>
            </w:r>
          </w:p>
        </w:tc>
        <w:tc>
          <w:tcPr>
            <w:tcW w:w="0" w:type="auto"/>
            <w:vAlign w:val="center"/>
            <w:hideMark/>
          </w:tcPr>
          <w:p w14:paraId="692B5E34" w14:textId="77777777" w:rsidR="00492977" w:rsidRPr="00492977" w:rsidRDefault="00492977" w:rsidP="00492977">
            <w:pPr>
              <w:rPr>
                <w:rFonts w:ascii="Garamond" w:hAnsi="Garamond" w:cs="Arial"/>
                <w:b/>
                <w:bCs/>
              </w:rPr>
            </w:pPr>
            <w:r w:rsidRPr="00492977">
              <w:rPr>
                <w:rFonts w:ascii="Garamond" w:hAnsi="Garamond" w:cs="Arial"/>
                <w:b/>
                <w:bCs/>
              </w:rPr>
              <w:t>Real-time in-app chat must be available between clients and workers.</w:t>
            </w:r>
          </w:p>
        </w:tc>
      </w:tr>
      <w:tr w:rsidR="00492977" w:rsidRPr="00492977" w14:paraId="56EB7503" w14:textId="77777777" w:rsidTr="00871A25">
        <w:trPr>
          <w:trHeight w:val="490"/>
          <w:tblCellSpacing w:w="15" w:type="dxa"/>
        </w:trPr>
        <w:tc>
          <w:tcPr>
            <w:tcW w:w="0" w:type="auto"/>
            <w:vAlign w:val="center"/>
            <w:hideMark/>
          </w:tcPr>
          <w:p w14:paraId="3C19F21B" w14:textId="77777777" w:rsidR="00492977" w:rsidRPr="00492977" w:rsidRDefault="00492977" w:rsidP="00492977">
            <w:pPr>
              <w:rPr>
                <w:rFonts w:ascii="Garamond" w:hAnsi="Garamond" w:cs="Arial"/>
                <w:b/>
                <w:bCs/>
              </w:rPr>
            </w:pPr>
            <w:r w:rsidRPr="00492977">
              <w:rPr>
                <w:rFonts w:ascii="Garamond" w:hAnsi="Garamond" w:cs="Arial"/>
                <w:b/>
                <w:bCs/>
              </w:rPr>
              <w:t>FR6</w:t>
            </w:r>
          </w:p>
        </w:tc>
        <w:tc>
          <w:tcPr>
            <w:tcW w:w="0" w:type="auto"/>
            <w:vAlign w:val="center"/>
            <w:hideMark/>
          </w:tcPr>
          <w:p w14:paraId="4A69C65B" w14:textId="77777777" w:rsidR="00492977" w:rsidRPr="00492977" w:rsidRDefault="00492977" w:rsidP="00492977">
            <w:pPr>
              <w:rPr>
                <w:rFonts w:ascii="Garamond" w:hAnsi="Garamond" w:cs="Arial"/>
                <w:b/>
                <w:bCs/>
              </w:rPr>
            </w:pPr>
            <w:r w:rsidRPr="00492977">
              <w:rPr>
                <w:rFonts w:ascii="Garamond" w:hAnsi="Garamond" w:cs="Arial"/>
                <w:b/>
                <w:bCs/>
              </w:rPr>
              <w:t>Workers can create and manage profiles with photo, skills, and experience.</w:t>
            </w:r>
          </w:p>
        </w:tc>
      </w:tr>
      <w:tr w:rsidR="00492977" w:rsidRPr="00492977" w14:paraId="151A4D78" w14:textId="77777777" w:rsidTr="00871A25">
        <w:trPr>
          <w:trHeight w:val="490"/>
          <w:tblCellSpacing w:w="15" w:type="dxa"/>
        </w:trPr>
        <w:tc>
          <w:tcPr>
            <w:tcW w:w="0" w:type="auto"/>
            <w:vAlign w:val="center"/>
            <w:hideMark/>
          </w:tcPr>
          <w:p w14:paraId="21F4D9C5" w14:textId="77777777" w:rsidR="00492977" w:rsidRPr="00492977" w:rsidRDefault="00492977" w:rsidP="00492977">
            <w:pPr>
              <w:rPr>
                <w:rFonts w:ascii="Garamond" w:hAnsi="Garamond" w:cs="Arial"/>
                <w:b/>
                <w:bCs/>
              </w:rPr>
            </w:pPr>
            <w:r w:rsidRPr="00492977">
              <w:rPr>
                <w:rFonts w:ascii="Garamond" w:hAnsi="Garamond" w:cs="Arial"/>
                <w:b/>
                <w:bCs/>
              </w:rPr>
              <w:t>FR7</w:t>
            </w:r>
          </w:p>
        </w:tc>
        <w:tc>
          <w:tcPr>
            <w:tcW w:w="0" w:type="auto"/>
            <w:vAlign w:val="center"/>
            <w:hideMark/>
          </w:tcPr>
          <w:p w14:paraId="495320B3" w14:textId="77777777" w:rsidR="00492977" w:rsidRPr="00492977" w:rsidRDefault="00492977" w:rsidP="00492977">
            <w:pPr>
              <w:rPr>
                <w:rFonts w:ascii="Garamond" w:hAnsi="Garamond" w:cs="Arial"/>
                <w:b/>
                <w:bCs/>
              </w:rPr>
            </w:pPr>
            <w:r w:rsidRPr="00492977">
              <w:rPr>
                <w:rFonts w:ascii="Garamond" w:hAnsi="Garamond" w:cs="Arial"/>
                <w:b/>
                <w:bCs/>
              </w:rPr>
              <w:t>Clients and Workers must be able to rate and review after job completion.</w:t>
            </w:r>
          </w:p>
        </w:tc>
      </w:tr>
      <w:tr w:rsidR="00492977" w:rsidRPr="00492977" w14:paraId="291AAD8F" w14:textId="77777777" w:rsidTr="00871A25">
        <w:trPr>
          <w:trHeight w:val="480"/>
          <w:tblCellSpacing w:w="15" w:type="dxa"/>
        </w:trPr>
        <w:tc>
          <w:tcPr>
            <w:tcW w:w="0" w:type="auto"/>
            <w:vAlign w:val="center"/>
            <w:hideMark/>
          </w:tcPr>
          <w:p w14:paraId="2D1AB14A" w14:textId="77777777" w:rsidR="00492977" w:rsidRPr="00492977" w:rsidRDefault="00492977" w:rsidP="00492977">
            <w:pPr>
              <w:rPr>
                <w:rFonts w:ascii="Garamond" w:hAnsi="Garamond" w:cs="Arial"/>
                <w:b/>
                <w:bCs/>
              </w:rPr>
            </w:pPr>
            <w:r w:rsidRPr="00492977">
              <w:rPr>
                <w:rFonts w:ascii="Garamond" w:hAnsi="Garamond" w:cs="Arial"/>
                <w:b/>
                <w:bCs/>
              </w:rPr>
              <w:t>FR8</w:t>
            </w:r>
          </w:p>
        </w:tc>
        <w:tc>
          <w:tcPr>
            <w:tcW w:w="0" w:type="auto"/>
            <w:vAlign w:val="center"/>
            <w:hideMark/>
          </w:tcPr>
          <w:p w14:paraId="74101C4D" w14:textId="77777777" w:rsidR="00492977" w:rsidRPr="00492977" w:rsidRDefault="00492977" w:rsidP="00492977">
            <w:pPr>
              <w:rPr>
                <w:rFonts w:ascii="Garamond" w:hAnsi="Garamond" w:cs="Arial"/>
                <w:b/>
                <w:bCs/>
              </w:rPr>
            </w:pPr>
            <w:r w:rsidRPr="00492977">
              <w:rPr>
                <w:rFonts w:ascii="Garamond" w:hAnsi="Garamond" w:cs="Arial"/>
                <w:b/>
                <w:bCs/>
              </w:rPr>
              <w:t>The platform must support in-app digital payments through bKash and Nagad.</w:t>
            </w:r>
          </w:p>
        </w:tc>
      </w:tr>
      <w:tr w:rsidR="00492977" w:rsidRPr="00492977" w14:paraId="49D4EB4F" w14:textId="77777777" w:rsidTr="00871A25">
        <w:trPr>
          <w:trHeight w:val="490"/>
          <w:tblCellSpacing w:w="15" w:type="dxa"/>
        </w:trPr>
        <w:tc>
          <w:tcPr>
            <w:tcW w:w="0" w:type="auto"/>
            <w:vAlign w:val="center"/>
            <w:hideMark/>
          </w:tcPr>
          <w:p w14:paraId="7F811CE3" w14:textId="77777777" w:rsidR="00492977" w:rsidRPr="00492977" w:rsidRDefault="00492977" w:rsidP="00492977">
            <w:pPr>
              <w:rPr>
                <w:rFonts w:ascii="Garamond" w:hAnsi="Garamond" w:cs="Arial"/>
                <w:b/>
                <w:bCs/>
              </w:rPr>
            </w:pPr>
            <w:r w:rsidRPr="00492977">
              <w:rPr>
                <w:rFonts w:ascii="Garamond" w:hAnsi="Garamond" w:cs="Arial"/>
                <w:b/>
                <w:bCs/>
              </w:rPr>
              <w:t>FR9</w:t>
            </w:r>
          </w:p>
        </w:tc>
        <w:tc>
          <w:tcPr>
            <w:tcW w:w="0" w:type="auto"/>
            <w:vAlign w:val="center"/>
            <w:hideMark/>
          </w:tcPr>
          <w:p w14:paraId="173E3DC8" w14:textId="77777777" w:rsidR="00492977" w:rsidRPr="00492977" w:rsidRDefault="00492977" w:rsidP="00492977">
            <w:pPr>
              <w:rPr>
                <w:rFonts w:ascii="Garamond" w:hAnsi="Garamond" w:cs="Arial"/>
                <w:b/>
                <w:bCs/>
              </w:rPr>
            </w:pPr>
            <w:r w:rsidRPr="00492977">
              <w:rPr>
                <w:rFonts w:ascii="Garamond" w:hAnsi="Garamond" w:cs="Arial"/>
                <w:b/>
                <w:bCs/>
              </w:rPr>
              <w:t>The app must support Bangla-first UI with optional rural dialect and English fallback.</w:t>
            </w:r>
          </w:p>
        </w:tc>
      </w:tr>
      <w:tr w:rsidR="00492977" w:rsidRPr="00492977" w14:paraId="211AB149" w14:textId="77777777" w:rsidTr="00871A25">
        <w:trPr>
          <w:trHeight w:val="480"/>
          <w:tblCellSpacing w:w="15" w:type="dxa"/>
        </w:trPr>
        <w:tc>
          <w:tcPr>
            <w:tcW w:w="0" w:type="auto"/>
            <w:vAlign w:val="center"/>
            <w:hideMark/>
          </w:tcPr>
          <w:p w14:paraId="085424BF" w14:textId="77777777" w:rsidR="00492977" w:rsidRPr="00492977" w:rsidRDefault="00492977" w:rsidP="00492977">
            <w:pPr>
              <w:rPr>
                <w:rFonts w:ascii="Garamond" w:hAnsi="Garamond" w:cs="Arial"/>
                <w:b/>
                <w:bCs/>
              </w:rPr>
            </w:pPr>
            <w:r w:rsidRPr="00492977">
              <w:rPr>
                <w:rFonts w:ascii="Garamond" w:hAnsi="Garamond" w:cs="Arial"/>
                <w:b/>
                <w:bCs/>
              </w:rPr>
              <w:t>FR10</w:t>
            </w:r>
          </w:p>
        </w:tc>
        <w:tc>
          <w:tcPr>
            <w:tcW w:w="0" w:type="auto"/>
            <w:vAlign w:val="center"/>
            <w:hideMark/>
          </w:tcPr>
          <w:p w14:paraId="1F126E35" w14:textId="77777777" w:rsidR="00492977" w:rsidRPr="00492977" w:rsidRDefault="00492977" w:rsidP="00492977">
            <w:pPr>
              <w:rPr>
                <w:rFonts w:ascii="Garamond" w:hAnsi="Garamond" w:cs="Arial"/>
                <w:b/>
                <w:bCs/>
              </w:rPr>
            </w:pPr>
            <w:r w:rsidRPr="00492977">
              <w:rPr>
                <w:rFonts w:ascii="Garamond" w:hAnsi="Garamond" w:cs="Arial"/>
                <w:b/>
                <w:bCs/>
              </w:rPr>
              <w:t>Workers must receive real-time job alerts and earn trust badges based on performance.</w:t>
            </w:r>
          </w:p>
        </w:tc>
      </w:tr>
    </w:tbl>
    <w:p w14:paraId="42D94AF6" w14:textId="77777777" w:rsidR="00871A25" w:rsidRDefault="00871A25" w:rsidP="00C7554D">
      <w:pPr>
        <w:rPr>
          <w:rFonts w:ascii="Segoe UI Emoji" w:hAnsi="Segoe UI Emoji" w:cs="Segoe UI Emoji"/>
          <w:b/>
          <w:bCs/>
        </w:rPr>
      </w:pPr>
    </w:p>
    <w:p w14:paraId="181002AE" w14:textId="45C9B9E2" w:rsidR="00492977" w:rsidRPr="008779ED" w:rsidRDefault="00492977" w:rsidP="00C7554D">
      <w:pPr>
        <w:rPr>
          <w:rFonts w:ascii="Garamond" w:hAnsi="Garamond" w:cs="Arial"/>
          <w:b/>
          <w:bCs/>
          <w:sz w:val="28"/>
          <w:szCs w:val="28"/>
        </w:rPr>
      </w:pPr>
      <w:r w:rsidRPr="008779ED">
        <w:rPr>
          <w:rFonts w:ascii="Garamond" w:hAnsi="Garamond" w:cs="Arial"/>
          <w:b/>
          <w:bCs/>
          <w:sz w:val="28"/>
          <w:szCs w:val="28"/>
        </w:rPr>
        <w:t>2. Non-Functional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73"/>
        <w:gridCol w:w="8369"/>
      </w:tblGrid>
      <w:tr w:rsidR="00492977" w:rsidRPr="00492977" w14:paraId="634B186F" w14:textId="77777777" w:rsidTr="00E24228">
        <w:trPr>
          <w:tblHeader/>
          <w:tblCellSpacing w:w="15" w:type="dxa"/>
        </w:trPr>
        <w:tc>
          <w:tcPr>
            <w:tcW w:w="0" w:type="auto"/>
            <w:vAlign w:val="center"/>
            <w:hideMark/>
          </w:tcPr>
          <w:p w14:paraId="394399CA" w14:textId="77777777" w:rsidR="00492977" w:rsidRPr="00492977" w:rsidRDefault="00492977" w:rsidP="00492977">
            <w:pPr>
              <w:rPr>
                <w:rFonts w:ascii="Garamond" w:hAnsi="Garamond" w:cs="Arial"/>
                <w:b/>
                <w:bCs/>
              </w:rPr>
            </w:pPr>
            <w:r w:rsidRPr="00492977">
              <w:rPr>
                <w:rFonts w:ascii="Garamond" w:hAnsi="Garamond" w:cs="Arial"/>
                <w:b/>
                <w:bCs/>
              </w:rPr>
              <w:t>ID</w:t>
            </w:r>
          </w:p>
        </w:tc>
        <w:tc>
          <w:tcPr>
            <w:tcW w:w="0" w:type="auto"/>
            <w:vAlign w:val="center"/>
            <w:hideMark/>
          </w:tcPr>
          <w:p w14:paraId="716FA648" w14:textId="77777777" w:rsidR="00492977" w:rsidRPr="00492977" w:rsidRDefault="00492977" w:rsidP="00492977">
            <w:pPr>
              <w:rPr>
                <w:rFonts w:ascii="Garamond" w:hAnsi="Garamond" w:cs="Arial"/>
                <w:b/>
                <w:bCs/>
              </w:rPr>
            </w:pPr>
            <w:r w:rsidRPr="00492977">
              <w:rPr>
                <w:rFonts w:ascii="Garamond" w:hAnsi="Garamond" w:cs="Arial"/>
                <w:b/>
                <w:bCs/>
              </w:rPr>
              <w:t>Requirement Description</w:t>
            </w:r>
          </w:p>
        </w:tc>
      </w:tr>
      <w:tr w:rsidR="00492977" w:rsidRPr="00492977" w14:paraId="58CCE599" w14:textId="77777777" w:rsidTr="00E24228">
        <w:trPr>
          <w:tblCellSpacing w:w="15" w:type="dxa"/>
        </w:trPr>
        <w:tc>
          <w:tcPr>
            <w:tcW w:w="0" w:type="auto"/>
            <w:vAlign w:val="center"/>
            <w:hideMark/>
          </w:tcPr>
          <w:p w14:paraId="52F532F7" w14:textId="77777777" w:rsidR="00492977" w:rsidRPr="00492977" w:rsidRDefault="00492977" w:rsidP="00492977">
            <w:pPr>
              <w:rPr>
                <w:rFonts w:ascii="Garamond" w:hAnsi="Garamond" w:cs="Arial"/>
                <w:b/>
                <w:bCs/>
              </w:rPr>
            </w:pPr>
            <w:r w:rsidRPr="00492977">
              <w:rPr>
                <w:rFonts w:ascii="Garamond" w:hAnsi="Garamond" w:cs="Arial"/>
                <w:b/>
                <w:bCs/>
              </w:rPr>
              <w:t>NFR1</w:t>
            </w:r>
          </w:p>
        </w:tc>
        <w:tc>
          <w:tcPr>
            <w:tcW w:w="0" w:type="auto"/>
            <w:vAlign w:val="center"/>
            <w:hideMark/>
          </w:tcPr>
          <w:p w14:paraId="23B10300" w14:textId="77777777" w:rsidR="00492977" w:rsidRPr="00492977" w:rsidRDefault="00492977" w:rsidP="00492977">
            <w:pPr>
              <w:rPr>
                <w:rFonts w:ascii="Garamond" w:hAnsi="Garamond" w:cs="Arial"/>
                <w:b/>
                <w:bCs/>
              </w:rPr>
            </w:pPr>
            <w:r w:rsidRPr="00492977">
              <w:rPr>
                <w:rFonts w:ascii="Garamond" w:hAnsi="Garamond" w:cs="Arial"/>
                <w:b/>
                <w:bCs/>
              </w:rPr>
              <w:t>The app must be optimized for smooth performance on low-end Android devices.</w:t>
            </w:r>
          </w:p>
        </w:tc>
      </w:tr>
      <w:tr w:rsidR="00492977" w:rsidRPr="00492977" w14:paraId="54D3E962" w14:textId="77777777" w:rsidTr="00E24228">
        <w:trPr>
          <w:tblCellSpacing w:w="15" w:type="dxa"/>
        </w:trPr>
        <w:tc>
          <w:tcPr>
            <w:tcW w:w="0" w:type="auto"/>
            <w:vAlign w:val="center"/>
            <w:hideMark/>
          </w:tcPr>
          <w:p w14:paraId="47910D2D" w14:textId="77777777" w:rsidR="00492977" w:rsidRPr="00492977" w:rsidRDefault="00492977" w:rsidP="00492977">
            <w:pPr>
              <w:rPr>
                <w:rFonts w:ascii="Garamond" w:hAnsi="Garamond" w:cs="Arial"/>
                <w:b/>
                <w:bCs/>
              </w:rPr>
            </w:pPr>
            <w:r w:rsidRPr="00492977">
              <w:rPr>
                <w:rFonts w:ascii="Garamond" w:hAnsi="Garamond" w:cs="Arial"/>
                <w:b/>
                <w:bCs/>
              </w:rPr>
              <w:t>NFR2</w:t>
            </w:r>
          </w:p>
        </w:tc>
        <w:tc>
          <w:tcPr>
            <w:tcW w:w="0" w:type="auto"/>
            <w:vAlign w:val="center"/>
            <w:hideMark/>
          </w:tcPr>
          <w:p w14:paraId="22B35516" w14:textId="77777777" w:rsidR="00492977" w:rsidRPr="00492977" w:rsidRDefault="00492977" w:rsidP="00492977">
            <w:pPr>
              <w:rPr>
                <w:rFonts w:ascii="Garamond" w:hAnsi="Garamond" w:cs="Arial"/>
                <w:b/>
                <w:bCs/>
              </w:rPr>
            </w:pPr>
            <w:r w:rsidRPr="00492977">
              <w:rPr>
                <w:rFonts w:ascii="Garamond" w:hAnsi="Garamond" w:cs="Arial"/>
                <w:b/>
                <w:bCs/>
              </w:rPr>
              <w:t>The system must be scalable to support high traffic and a growing user base.</w:t>
            </w:r>
          </w:p>
        </w:tc>
      </w:tr>
      <w:tr w:rsidR="00492977" w:rsidRPr="00492977" w14:paraId="310FA613" w14:textId="77777777" w:rsidTr="00E24228">
        <w:trPr>
          <w:tblCellSpacing w:w="15" w:type="dxa"/>
        </w:trPr>
        <w:tc>
          <w:tcPr>
            <w:tcW w:w="0" w:type="auto"/>
            <w:vAlign w:val="center"/>
            <w:hideMark/>
          </w:tcPr>
          <w:p w14:paraId="60AD3DE0" w14:textId="77777777" w:rsidR="00492977" w:rsidRPr="00492977" w:rsidRDefault="00492977" w:rsidP="00492977">
            <w:pPr>
              <w:rPr>
                <w:rFonts w:ascii="Garamond" w:hAnsi="Garamond" w:cs="Arial"/>
                <w:b/>
                <w:bCs/>
              </w:rPr>
            </w:pPr>
            <w:r w:rsidRPr="00492977">
              <w:rPr>
                <w:rFonts w:ascii="Garamond" w:hAnsi="Garamond" w:cs="Arial"/>
                <w:b/>
                <w:bCs/>
              </w:rPr>
              <w:t>NFR3</w:t>
            </w:r>
          </w:p>
        </w:tc>
        <w:tc>
          <w:tcPr>
            <w:tcW w:w="0" w:type="auto"/>
            <w:vAlign w:val="center"/>
            <w:hideMark/>
          </w:tcPr>
          <w:p w14:paraId="712B9C14" w14:textId="77777777" w:rsidR="00492977" w:rsidRPr="00492977" w:rsidRDefault="00492977" w:rsidP="00492977">
            <w:pPr>
              <w:rPr>
                <w:rFonts w:ascii="Garamond" w:hAnsi="Garamond" w:cs="Arial"/>
                <w:b/>
                <w:bCs/>
              </w:rPr>
            </w:pPr>
            <w:r w:rsidRPr="00492977">
              <w:rPr>
                <w:rFonts w:ascii="Garamond" w:hAnsi="Garamond" w:cs="Arial"/>
                <w:b/>
                <w:bCs/>
              </w:rPr>
              <w:t>All user data must be securely stored with encryption and secure authentication.</w:t>
            </w:r>
          </w:p>
        </w:tc>
      </w:tr>
      <w:tr w:rsidR="00492977" w:rsidRPr="00492977" w14:paraId="7E29303B" w14:textId="77777777" w:rsidTr="00E24228">
        <w:trPr>
          <w:tblCellSpacing w:w="15" w:type="dxa"/>
        </w:trPr>
        <w:tc>
          <w:tcPr>
            <w:tcW w:w="0" w:type="auto"/>
            <w:vAlign w:val="center"/>
            <w:hideMark/>
          </w:tcPr>
          <w:p w14:paraId="4062F5A7" w14:textId="77777777" w:rsidR="00492977" w:rsidRPr="00492977" w:rsidRDefault="00492977" w:rsidP="00492977">
            <w:pPr>
              <w:rPr>
                <w:rFonts w:ascii="Garamond" w:hAnsi="Garamond" w:cs="Arial"/>
                <w:b/>
                <w:bCs/>
              </w:rPr>
            </w:pPr>
            <w:r w:rsidRPr="00492977">
              <w:rPr>
                <w:rFonts w:ascii="Garamond" w:hAnsi="Garamond" w:cs="Arial"/>
                <w:b/>
                <w:bCs/>
              </w:rPr>
              <w:t>NFR4</w:t>
            </w:r>
          </w:p>
        </w:tc>
        <w:tc>
          <w:tcPr>
            <w:tcW w:w="0" w:type="auto"/>
            <w:vAlign w:val="center"/>
            <w:hideMark/>
          </w:tcPr>
          <w:p w14:paraId="2F76DDD6" w14:textId="77777777" w:rsidR="00492977" w:rsidRPr="00492977" w:rsidRDefault="00492977" w:rsidP="00492977">
            <w:pPr>
              <w:rPr>
                <w:rFonts w:ascii="Garamond" w:hAnsi="Garamond" w:cs="Arial"/>
                <w:b/>
                <w:bCs/>
              </w:rPr>
            </w:pPr>
            <w:r w:rsidRPr="00492977">
              <w:rPr>
                <w:rFonts w:ascii="Garamond" w:hAnsi="Garamond" w:cs="Arial"/>
                <w:b/>
                <w:bCs/>
              </w:rPr>
              <w:t>The UI/UX must be intuitive and accessible to users with minimal tech literacy.</w:t>
            </w:r>
          </w:p>
        </w:tc>
      </w:tr>
      <w:tr w:rsidR="00492977" w:rsidRPr="00492977" w14:paraId="11947EC1" w14:textId="77777777" w:rsidTr="00E24228">
        <w:trPr>
          <w:tblCellSpacing w:w="15" w:type="dxa"/>
        </w:trPr>
        <w:tc>
          <w:tcPr>
            <w:tcW w:w="0" w:type="auto"/>
            <w:vAlign w:val="center"/>
            <w:hideMark/>
          </w:tcPr>
          <w:p w14:paraId="0D2C514E" w14:textId="77777777" w:rsidR="00492977" w:rsidRPr="00492977" w:rsidRDefault="00492977" w:rsidP="00492977">
            <w:pPr>
              <w:rPr>
                <w:rFonts w:ascii="Garamond" w:hAnsi="Garamond" w:cs="Arial"/>
                <w:b/>
                <w:bCs/>
              </w:rPr>
            </w:pPr>
            <w:r w:rsidRPr="00492977">
              <w:rPr>
                <w:rFonts w:ascii="Garamond" w:hAnsi="Garamond" w:cs="Arial"/>
                <w:b/>
                <w:bCs/>
              </w:rPr>
              <w:t>NFR5</w:t>
            </w:r>
          </w:p>
        </w:tc>
        <w:tc>
          <w:tcPr>
            <w:tcW w:w="0" w:type="auto"/>
            <w:vAlign w:val="center"/>
            <w:hideMark/>
          </w:tcPr>
          <w:p w14:paraId="7837D933" w14:textId="77777777" w:rsidR="00492977" w:rsidRPr="00492977" w:rsidRDefault="00492977" w:rsidP="00492977">
            <w:pPr>
              <w:rPr>
                <w:rFonts w:ascii="Garamond" w:hAnsi="Garamond" w:cs="Arial"/>
                <w:b/>
                <w:bCs/>
              </w:rPr>
            </w:pPr>
            <w:r w:rsidRPr="00492977">
              <w:rPr>
                <w:rFonts w:ascii="Garamond" w:hAnsi="Garamond" w:cs="Arial"/>
                <w:b/>
                <w:bCs/>
              </w:rPr>
              <w:t>The system should ensure 99% uptime and handle offline mode gracefully where needed.</w:t>
            </w:r>
          </w:p>
        </w:tc>
      </w:tr>
    </w:tbl>
    <w:p w14:paraId="415B38DE" w14:textId="77777777" w:rsidR="00752F21" w:rsidRDefault="00752F21" w:rsidP="00C7554D">
      <w:pPr>
        <w:rPr>
          <w:rFonts w:ascii="Garamond" w:hAnsi="Garamond" w:cs="Arial"/>
          <w:b/>
          <w:bCs/>
          <w:sz w:val="28"/>
          <w:szCs w:val="28"/>
        </w:rPr>
      </w:pPr>
    </w:p>
    <w:p w14:paraId="08CF6418" w14:textId="58D6BE9B" w:rsidR="00492977" w:rsidRPr="008779ED" w:rsidRDefault="00492977" w:rsidP="00C7554D">
      <w:pPr>
        <w:rPr>
          <w:rFonts w:ascii="Garamond" w:hAnsi="Garamond" w:cs="Arial"/>
          <w:b/>
          <w:bCs/>
          <w:sz w:val="28"/>
          <w:szCs w:val="28"/>
        </w:rPr>
      </w:pPr>
      <w:r w:rsidRPr="008779ED">
        <w:rPr>
          <w:rFonts w:ascii="Garamond" w:hAnsi="Garamond" w:cs="Arial"/>
          <w:b/>
          <w:bCs/>
          <w:sz w:val="28"/>
          <w:szCs w:val="28"/>
        </w:rPr>
        <w:lastRenderedPageBreak/>
        <w:t>3. User Requirements</w:t>
      </w:r>
    </w:p>
    <w:tbl>
      <w:tblPr>
        <w:tblW w:w="93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5"/>
        <w:gridCol w:w="7964"/>
      </w:tblGrid>
      <w:tr w:rsidR="00492977" w:rsidRPr="00492977" w14:paraId="1716EB7F" w14:textId="77777777" w:rsidTr="00871A25">
        <w:trPr>
          <w:trHeight w:val="813"/>
          <w:tblHeader/>
          <w:tblCellSpacing w:w="15" w:type="dxa"/>
        </w:trPr>
        <w:tc>
          <w:tcPr>
            <w:tcW w:w="1300" w:type="dxa"/>
            <w:vAlign w:val="center"/>
            <w:hideMark/>
          </w:tcPr>
          <w:p w14:paraId="173FA61E" w14:textId="77777777" w:rsidR="00492977" w:rsidRPr="00492977" w:rsidRDefault="00492977" w:rsidP="00492977">
            <w:pPr>
              <w:rPr>
                <w:rFonts w:ascii="Garamond" w:hAnsi="Garamond" w:cs="Arial"/>
                <w:b/>
                <w:bCs/>
              </w:rPr>
            </w:pPr>
            <w:r w:rsidRPr="00492977">
              <w:rPr>
                <w:rFonts w:ascii="Garamond" w:hAnsi="Garamond" w:cs="Arial"/>
                <w:b/>
                <w:bCs/>
              </w:rPr>
              <w:t>User Type</w:t>
            </w:r>
          </w:p>
        </w:tc>
        <w:tc>
          <w:tcPr>
            <w:tcW w:w="7919" w:type="dxa"/>
            <w:vAlign w:val="center"/>
            <w:hideMark/>
          </w:tcPr>
          <w:p w14:paraId="7FD4859E" w14:textId="77777777" w:rsidR="00492977" w:rsidRPr="00492977" w:rsidRDefault="00492977" w:rsidP="00492977">
            <w:pPr>
              <w:rPr>
                <w:rFonts w:ascii="Garamond" w:hAnsi="Garamond" w:cs="Arial"/>
                <w:b/>
                <w:bCs/>
              </w:rPr>
            </w:pPr>
            <w:r w:rsidRPr="00492977">
              <w:rPr>
                <w:rFonts w:ascii="Garamond" w:hAnsi="Garamond" w:cs="Arial"/>
                <w:b/>
                <w:bCs/>
              </w:rPr>
              <w:t>Capabilities</w:t>
            </w:r>
          </w:p>
        </w:tc>
      </w:tr>
      <w:tr w:rsidR="00492977" w:rsidRPr="00492977" w14:paraId="0872A0E8" w14:textId="77777777" w:rsidTr="00871A25">
        <w:trPr>
          <w:trHeight w:val="521"/>
          <w:tblCellSpacing w:w="15" w:type="dxa"/>
        </w:trPr>
        <w:tc>
          <w:tcPr>
            <w:tcW w:w="1300" w:type="dxa"/>
            <w:vAlign w:val="center"/>
            <w:hideMark/>
          </w:tcPr>
          <w:p w14:paraId="65552C98" w14:textId="77777777" w:rsidR="00492977" w:rsidRPr="00492977" w:rsidRDefault="00492977" w:rsidP="00492977">
            <w:pPr>
              <w:rPr>
                <w:rFonts w:ascii="Garamond" w:hAnsi="Garamond" w:cs="Arial"/>
                <w:b/>
                <w:bCs/>
              </w:rPr>
            </w:pPr>
            <w:r w:rsidRPr="00492977">
              <w:rPr>
                <w:rFonts w:ascii="Garamond" w:hAnsi="Garamond" w:cs="Arial"/>
                <w:b/>
                <w:bCs/>
              </w:rPr>
              <w:t>Client</w:t>
            </w:r>
          </w:p>
        </w:tc>
        <w:tc>
          <w:tcPr>
            <w:tcW w:w="7919" w:type="dxa"/>
            <w:vAlign w:val="center"/>
            <w:hideMark/>
          </w:tcPr>
          <w:p w14:paraId="0F9CABAC" w14:textId="77777777" w:rsidR="00492977" w:rsidRPr="00492977" w:rsidRDefault="00492977" w:rsidP="00492977">
            <w:pPr>
              <w:rPr>
                <w:rFonts w:ascii="Garamond" w:hAnsi="Garamond" w:cs="Arial"/>
                <w:b/>
                <w:bCs/>
              </w:rPr>
            </w:pPr>
            <w:r w:rsidRPr="00492977">
              <w:rPr>
                <w:rFonts w:ascii="Garamond" w:hAnsi="Garamond" w:cs="Arial"/>
                <w:b/>
                <w:bCs/>
              </w:rPr>
              <w:t>Register/Login, Post jobs, Browse worker profiles, Chat, Hire, Pay, Rate &amp; Review</w:t>
            </w:r>
          </w:p>
        </w:tc>
      </w:tr>
      <w:tr w:rsidR="00492977" w:rsidRPr="00492977" w14:paraId="00459DE7" w14:textId="77777777" w:rsidTr="00871A25">
        <w:trPr>
          <w:trHeight w:val="824"/>
          <w:tblCellSpacing w:w="15" w:type="dxa"/>
        </w:trPr>
        <w:tc>
          <w:tcPr>
            <w:tcW w:w="1300" w:type="dxa"/>
            <w:vAlign w:val="center"/>
            <w:hideMark/>
          </w:tcPr>
          <w:p w14:paraId="30939955" w14:textId="77777777" w:rsidR="00492977" w:rsidRPr="00492977" w:rsidRDefault="00492977" w:rsidP="00492977">
            <w:pPr>
              <w:rPr>
                <w:rFonts w:ascii="Garamond" w:hAnsi="Garamond" w:cs="Arial"/>
                <w:b/>
                <w:bCs/>
              </w:rPr>
            </w:pPr>
            <w:r w:rsidRPr="00492977">
              <w:rPr>
                <w:rFonts w:ascii="Garamond" w:hAnsi="Garamond" w:cs="Arial"/>
                <w:b/>
                <w:bCs/>
              </w:rPr>
              <w:t>Worker</w:t>
            </w:r>
          </w:p>
        </w:tc>
        <w:tc>
          <w:tcPr>
            <w:tcW w:w="7919" w:type="dxa"/>
            <w:vAlign w:val="center"/>
            <w:hideMark/>
          </w:tcPr>
          <w:p w14:paraId="296E1C6F" w14:textId="77777777" w:rsidR="00492977" w:rsidRPr="00492977" w:rsidRDefault="00492977" w:rsidP="00492977">
            <w:pPr>
              <w:rPr>
                <w:rFonts w:ascii="Garamond" w:hAnsi="Garamond" w:cs="Arial"/>
                <w:b/>
                <w:bCs/>
              </w:rPr>
            </w:pPr>
            <w:r w:rsidRPr="00492977">
              <w:rPr>
                <w:rFonts w:ascii="Garamond" w:hAnsi="Garamond" w:cs="Arial"/>
                <w:b/>
                <w:bCs/>
              </w:rPr>
              <w:t>Register/Login, Create profile, Receive alerts, Apply to jobs, Chat, Get paid, Earn badges</w:t>
            </w:r>
          </w:p>
        </w:tc>
      </w:tr>
      <w:tr w:rsidR="00492977" w:rsidRPr="00492977" w14:paraId="11B17705" w14:textId="77777777" w:rsidTr="00871A25">
        <w:trPr>
          <w:trHeight w:val="511"/>
          <w:tblCellSpacing w:w="15" w:type="dxa"/>
        </w:trPr>
        <w:tc>
          <w:tcPr>
            <w:tcW w:w="1300" w:type="dxa"/>
            <w:vAlign w:val="center"/>
            <w:hideMark/>
          </w:tcPr>
          <w:p w14:paraId="09C756A7" w14:textId="77777777" w:rsidR="00492977" w:rsidRPr="00492977" w:rsidRDefault="00492977" w:rsidP="00492977">
            <w:pPr>
              <w:rPr>
                <w:rFonts w:ascii="Garamond" w:hAnsi="Garamond" w:cs="Arial"/>
                <w:b/>
                <w:bCs/>
              </w:rPr>
            </w:pPr>
            <w:r w:rsidRPr="00492977">
              <w:rPr>
                <w:rFonts w:ascii="Garamond" w:hAnsi="Garamond" w:cs="Arial"/>
                <w:b/>
                <w:bCs/>
              </w:rPr>
              <w:t>Admin</w:t>
            </w:r>
          </w:p>
        </w:tc>
        <w:tc>
          <w:tcPr>
            <w:tcW w:w="7919" w:type="dxa"/>
            <w:vAlign w:val="center"/>
            <w:hideMark/>
          </w:tcPr>
          <w:p w14:paraId="3F53ECD5" w14:textId="77777777" w:rsidR="00492977" w:rsidRPr="00492977" w:rsidRDefault="00492977" w:rsidP="00492977">
            <w:pPr>
              <w:rPr>
                <w:rFonts w:ascii="Garamond" w:hAnsi="Garamond" w:cs="Arial"/>
                <w:b/>
                <w:bCs/>
              </w:rPr>
            </w:pPr>
            <w:r w:rsidRPr="00492977">
              <w:rPr>
                <w:rFonts w:ascii="Garamond" w:hAnsi="Garamond" w:cs="Arial"/>
                <w:b/>
                <w:bCs/>
              </w:rPr>
              <w:t>(Optional) Verify users, moderate content, resolve disputes, manage reports</w:t>
            </w:r>
          </w:p>
        </w:tc>
      </w:tr>
    </w:tbl>
    <w:p w14:paraId="5349457C" w14:textId="77777777" w:rsidR="00BC3CDF" w:rsidRDefault="00BC3CDF" w:rsidP="00C7554D">
      <w:pPr>
        <w:rPr>
          <w:rFonts w:ascii="Segoe UI Emoji" w:hAnsi="Segoe UI Emoji" w:cs="Segoe UI Emoji"/>
          <w:b/>
          <w:bCs/>
        </w:rPr>
      </w:pPr>
    </w:p>
    <w:p w14:paraId="602FC897" w14:textId="63A18073" w:rsidR="00492977" w:rsidRPr="008779ED" w:rsidRDefault="00492977" w:rsidP="00C7554D">
      <w:pPr>
        <w:rPr>
          <w:rFonts w:ascii="Garamond" w:hAnsi="Garamond" w:cs="Arial"/>
          <w:b/>
          <w:bCs/>
          <w:sz w:val="28"/>
          <w:szCs w:val="28"/>
        </w:rPr>
      </w:pPr>
      <w:r w:rsidRPr="008779ED">
        <w:rPr>
          <w:rFonts w:ascii="Garamond" w:hAnsi="Garamond" w:cs="Arial"/>
          <w:b/>
          <w:bCs/>
          <w:sz w:val="28"/>
          <w:szCs w:val="28"/>
        </w:rPr>
        <w:t>4. System Requirements</w:t>
      </w:r>
    </w:p>
    <w:tbl>
      <w:tblPr>
        <w:tblW w:w="926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2"/>
        <w:gridCol w:w="7042"/>
      </w:tblGrid>
      <w:tr w:rsidR="00492977" w:rsidRPr="00492977" w14:paraId="28B9323D" w14:textId="77777777" w:rsidTr="00871A25">
        <w:trPr>
          <w:trHeight w:val="475"/>
          <w:tblHeader/>
          <w:tblCellSpacing w:w="15" w:type="dxa"/>
        </w:trPr>
        <w:tc>
          <w:tcPr>
            <w:tcW w:w="0" w:type="auto"/>
            <w:vAlign w:val="center"/>
            <w:hideMark/>
          </w:tcPr>
          <w:p w14:paraId="242F3787" w14:textId="77777777" w:rsidR="00492977" w:rsidRPr="00492977" w:rsidRDefault="00492977" w:rsidP="00492977">
            <w:pPr>
              <w:rPr>
                <w:rFonts w:ascii="Garamond" w:hAnsi="Garamond" w:cs="Arial"/>
                <w:b/>
                <w:bCs/>
              </w:rPr>
            </w:pPr>
            <w:r w:rsidRPr="00492977">
              <w:rPr>
                <w:rFonts w:ascii="Garamond" w:hAnsi="Garamond" w:cs="Arial"/>
                <w:b/>
                <w:bCs/>
              </w:rPr>
              <w:t>Component</w:t>
            </w:r>
          </w:p>
        </w:tc>
        <w:tc>
          <w:tcPr>
            <w:tcW w:w="0" w:type="auto"/>
            <w:vAlign w:val="center"/>
            <w:hideMark/>
          </w:tcPr>
          <w:p w14:paraId="4271F462" w14:textId="77777777" w:rsidR="00492977" w:rsidRPr="00492977" w:rsidRDefault="00492977" w:rsidP="00492977">
            <w:pPr>
              <w:rPr>
                <w:rFonts w:ascii="Garamond" w:hAnsi="Garamond" w:cs="Arial"/>
                <w:b/>
                <w:bCs/>
              </w:rPr>
            </w:pPr>
            <w:r w:rsidRPr="00492977">
              <w:rPr>
                <w:rFonts w:ascii="Garamond" w:hAnsi="Garamond" w:cs="Arial"/>
                <w:b/>
                <w:bCs/>
              </w:rPr>
              <w:t>Requirement</w:t>
            </w:r>
          </w:p>
        </w:tc>
      </w:tr>
      <w:tr w:rsidR="00492977" w:rsidRPr="00492977" w14:paraId="608273C8" w14:textId="77777777" w:rsidTr="00871A25">
        <w:trPr>
          <w:trHeight w:val="485"/>
          <w:tblCellSpacing w:w="15" w:type="dxa"/>
        </w:trPr>
        <w:tc>
          <w:tcPr>
            <w:tcW w:w="0" w:type="auto"/>
            <w:vAlign w:val="center"/>
            <w:hideMark/>
          </w:tcPr>
          <w:p w14:paraId="63C91172" w14:textId="77777777" w:rsidR="00492977" w:rsidRPr="00492977" w:rsidRDefault="00492977" w:rsidP="00492977">
            <w:pPr>
              <w:rPr>
                <w:rFonts w:ascii="Garamond" w:hAnsi="Garamond" w:cs="Arial"/>
                <w:b/>
                <w:bCs/>
              </w:rPr>
            </w:pPr>
            <w:r w:rsidRPr="00492977">
              <w:rPr>
                <w:rFonts w:ascii="Garamond" w:hAnsi="Garamond" w:cs="Arial"/>
                <w:b/>
                <w:bCs/>
              </w:rPr>
              <w:t>Platform</w:t>
            </w:r>
          </w:p>
        </w:tc>
        <w:tc>
          <w:tcPr>
            <w:tcW w:w="0" w:type="auto"/>
            <w:vAlign w:val="center"/>
            <w:hideMark/>
          </w:tcPr>
          <w:p w14:paraId="33AF209A" w14:textId="77777777" w:rsidR="00492977" w:rsidRPr="00492977" w:rsidRDefault="00492977" w:rsidP="00492977">
            <w:pPr>
              <w:rPr>
                <w:rFonts w:ascii="Garamond" w:hAnsi="Garamond" w:cs="Arial"/>
                <w:b/>
                <w:bCs/>
              </w:rPr>
            </w:pPr>
            <w:r w:rsidRPr="00492977">
              <w:rPr>
                <w:rFonts w:ascii="Garamond" w:hAnsi="Garamond" w:cs="Arial"/>
                <w:b/>
                <w:bCs/>
              </w:rPr>
              <w:t>Android (initial), extendable to iOS and Web</w:t>
            </w:r>
          </w:p>
        </w:tc>
      </w:tr>
      <w:tr w:rsidR="00492977" w:rsidRPr="00492977" w14:paraId="07B9522B" w14:textId="77777777" w:rsidTr="00871A25">
        <w:trPr>
          <w:trHeight w:val="475"/>
          <w:tblCellSpacing w:w="15" w:type="dxa"/>
        </w:trPr>
        <w:tc>
          <w:tcPr>
            <w:tcW w:w="0" w:type="auto"/>
            <w:vAlign w:val="center"/>
            <w:hideMark/>
          </w:tcPr>
          <w:p w14:paraId="07A0B692" w14:textId="77777777" w:rsidR="00492977" w:rsidRPr="00492977" w:rsidRDefault="00492977" w:rsidP="00492977">
            <w:pPr>
              <w:rPr>
                <w:rFonts w:ascii="Garamond" w:hAnsi="Garamond" w:cs="Arial"/>
                <w:b/>
                <w:bCs/>
              </w:rPr>
            </w:pPr>
            <w:r w:rsidRPr="00492977">
              <w:rPr>
                <w:rFonts w:ascii="Garamond" w:hAnsi="Garamond" w:cs="Arial"/>
                <w:b/>
                <w:bCs/>
              </w:rPr>
              <w:t>Backend</w:t>
            </w:r>
          </w:p>
        </w:tc>
        <w:tc>
          <w:tcPr>
            <w:tcW w:w="0" w:type="auto"/>
            <w:vAlign w:val="center"/>
            <w:hideMark/>
          </w:tcPr>
          <w:p w14:paraId="3B88BCA1" w14:textId="77777777" w:rsidR="00492977" w:rsidRPr="00492977" w:rsidRDefault="00492977" w:rsidP="00492977">
            <w:pPr>
              <w:rPr>
                <w:rFonts w:ascii="Garamond" w:hAnsi="Garamond" w:cs="Arial"/>
                <w:b/>
                <w:bCs/>
              </w:rPr>
            </w:pPr>
            <w:r w:rsidRPr="00492977">
              <w:rPr>
                <w:rFonts w:ascii="Garamond" w:hAnsi="Garamond" w:cs="Arial"/>
                <w:b/>
                <w:bCs/>
              </w:rPr>
              <w:t>RESTful API with secure data handling</w:t>
            </w:r>
          </w:p>
        </w:tc>
      </w:tr>
      <w:tr w:rsidR="00492977" w:rsidRPr="00492977" w14:paraId="2C12BB5B" w14:textId="77777777" w:rsidTr="00871A25">
        <w:trPr>
          <w:trHeight w:val="485"/>
          <w:tblCellSpacing w:w="15" w:type="dxa"/>
        </w:trPr>
        <w:tc>
          <w:tcPr>
            <w:tcW w:w="0" w:type="auto"/>
            <w:vAlign w:val="center"/>
            <w:hideMark/>
          </w:tcPr>
          <w:p w14:paraId="6B9201C0" w14:textId="77777777" w:rsidR="00492977" w:rsidRPr="00492977" w:rsidRDefault="00492977" w:rsidP="00492977">
            <w:pPr>
              <w:rPr>
                <w:rFonts w:ascii="Garamond" w:hAnsi="Garamond" w:cs="Arial"/>
                <w:b/>
                <w:bCs/>
              </w:rPr>
            </w:pPr>
            <w:r w:rsidRPr="00492977">
              <w:rPr>
                <w:rFonts w:ascii="Garamond" w:hAnsi="Garamond" w:cs="Arial"/>
                <w:b/>
                <w:bCs/>
              </w:rPr>
              <w:t>Database</w:t>
            </w:r>
          </w:p>
        </w:tc>
        <w:tc>
          <w:tcPr>
            <w:tcW w:w="0" w:type="auto"/>
            <w:vAlign w:val="center"/>
            <w:hideMark/>
          </w:tcPr>
          <w:p w14:paraId="5B5A238D" w14:textId="77777777" w:rsidR="00492977" w:rsidRPr="00492977" w:rsidRDefault="00492977" w:rsidP="00492977">
            <w:pPr>
              <w:rPr>
                <w:rFonts w:ascii="Garamond" w:hAnsi="Garamond" w:cs="Arial"/>
                <w:b/>
                <w:bCs/>
              </w:rPr>
            </w:pPr>
            <w:r w:rsidRPr="00492977">
              <w:rPr>
                <w:rFonts w:ascii="Garamond" w:hAnsi="Garamond" w:cs="Arial"/>
                <w:b/>
                <w:bCs/>
              </w:rPr>
              <w:t>Centralized database for users, jobs, messages, ratings, payments</w:t>
            </w:r>
          </w:p>
        </w:tc>
      </w:tr>
      <w:tr w:rsidR="00492977" w:rsidRPr="00492977" w14:paraId="69CE0F0E" w14:textId="77777777" w:rsidTr="00871A25">
        <w:trPr>
          <w:trHeight w:val="485"/>
          <w:tblCellSpacing w:w="15" w:type="dxa"/>
        </w:trPr>
        <w:tc>
          <w:tcPr>
            <w:tcW w:w="0" w:type="auto"/>
            <w:vAlign w:val="center"/>
            <w:hideMark/>
          </w:tcPr>
          <w:p w14:paraId="65AA5172" w14:textId="77777777" w:rsidR="00492977" w:rsidRPr="00492977" w:rsidRDefault="00492977" w:rsidP="00492977">
            <w:pPr>
              <w:rPr>
                <w:rFonts w:ascii="Garamond" w:hAnsi="Garamond" w:cs="Arial"/>
                <w:b/>
                <w:bCs/>
              </w:rPr>
            </w:pPr>
            <w:r w:rsidRPr="00492977">
              <w:rPr>
                <w:rFonts w:ascii="Garamond" w:hAnsi="Garamond" w:cs="Arial"/>
                <w:b/>
                <w:bCs/>
              </w:rPr>
              <w:t>Payment Gateway</w:t>
            </w:r>
          </w:p>
        </w:tc>
        <w:tc>
          <w:tcPr>
            <w:tcW w:w="0" w:type="auto"/>
            <w:vAlign w:val="center"/>
            <w:hideMark/>
          </w:tcPr>
          <w:p w14:paraId="520375E1" w14:textId="77777777" w:rsidR="00492977" w:rsidRPr="00492977" w:rsidRDefault="00492977" w:rsidP="00492977">
            <w:pPr>
              <w:rPr>
                <w:rFonts w:ascii="Garamond" w:hAnsi="Garamond" w:cs="Arial"/>
                <w:b/>
                <w:bCs/>
              </w:rPr>
            </w:pPr>
            <w:r w:rsidRPr="00492977">
              <w:rPr>
                <w:rFonts w:ascii="Garamond" w:hAnsi="Garamond" w:cs="Arial"/>
                <w:b/>
                <w:bCs/>
              </w:rPr>
              <w:t>Integration with bKash and Nagad APIs</w:t>
            </w:r>
          </w:p>
        </w:tc>
      </w:tr>
      <w:tr w:rsidR="00492977" w:rsidRPr="00492977" w14:paraId="0AB07EF7" w14:textId="77777777" w:rsidTr="00871A25">
        <w:trPr>
          <w:trHeight w:val="475"/>
          <w:tblCellSpacing w:w="15" w:type="dxa"/>
        </w:trPr>
        <w:tc>
          <w:tcPr>
            <w:tcW w:w="0" w:type="auto"/>
            <w:vAlign w:val="center"/>
            <w:hideMark/>
          </w:tcPr>
          <w:p w14:paraId="21246F85" w14:textId="77777777" w:rsidR="00492977" w:rsidRPr="00492977" w:rsidRDefault="00492977" w:rsidP="00492977">
            <w:pPr>
              <w:rPr>
                <w:rFonts w:ascii="Garamond" w:hAnsi="Garamond" w:cs="Arial"/>
                <w:b/>
                <w:bCs/>
              </w:rPr>
            </w:pPr>
            <w:r w:rsidRPr="00492977">
              <w:rPr>
                <w:rFonts w:ascii="Garamond" w:hAnsi="Garamond" w:cs="Arial"/>
                <w:b/>
                <w:bCs/>
              </w:rPr>
              <w:t>GPS Services</w:t>
            </w:r>
          </w:p>
        </w:tc>
        <w:tc>
          <w:tcPr>
            <w:tcW w:w="0" w:type="auto"/>
            <w:vAlign w:val="center"/>
            <w:hideMark/>
          </w:tcPr>
          <w:p w14:paraId="0DD6F638" w14:textId="77777777" w:rsidR="00492977" w:rsidRPr="00492977" w:rsidRDefault="00492977" w:rsidP="00492977">
            <w:pPr>
              <w:rPr>
                <w:rFonts w:ascii="Garamond" w:hAnsi="Garamond" w:cs="Arial"/>
                <w:b/>
                <w:bCs/>
              </w:rPr>
            </w:pPr>
            <w:r w:rsidRPr="00492977">
              <w:rPr>
                <w:rFonts w:ascii="Garamond" w:hAnsi="Garamond" w:cs="Arial"/>
                <w:b/>
                <w:bCs/>
              </w:rPr>
              <w:t>Location tracking and geo-matching logic</w:t>
            </w:r>
          </w:p>
        </w:tc>
      </w:tr>
      <w:tr w:rsidR="00492977" w:rsidRPr="00492977" w14:paraId="6E1FD170" w14:textId="77777777" w:rsidTr="00871A25">
        <w:trPr>
          <w:trHeight w:val="485"/>
          <w:tblCellSpacing w:w="15" w:type="dxa"/>
        </w:trPr>
        <w:tc>
          <w:tcPr>
            <w:tcW w:w="0" w:type="auto"/>
            <w:vAlign w:val="center"/>
            <w:hideMark/>
          </w:tcPr>
          <w:p w14:paraId="30037B2F" w14:textId="77777777" w:rsidR="00492977" w:rsidRPr="00492977" w:rsidRDefault="00492977" w:rsidP="00492977">
            <w:pPr>
              <w:rPr>
                <w:rFonts w:ascii="Garamond" w:hAnsi="Garamond" w:cs="Arial"/>
                <w:b/>
                <w:bCs/>
              </w:rPr>
            </w:pPr>
            <w:r w:rsidRPr="00492977">
              <w:rPr>
                <w:rFonts w:ascii="Garamond" w:hAnsi="Garamond" w:cs="Arial"/>
                <w:b/>
                <w:bCs/>
              </w:rPr>
              <w:t>Chat System</w:t>
            </w:r>
          </w:p>
        </w:tc>
        <w:tc>
          <w:tcPr>
            <w:tcW w:w="0" w:type="auto"/>
            <w:vAlign w:val="center"/>
            <w:hideMark/>
          </w:tcPr>
          <w:p w14:paraId="10998F6C" w14:textId="77777777" w:rsidR="00492977" w:rsidRPr="00492977" w:rsidRDefault="00492977" w:rsidP="00492977">
            <w:pPr>
              <w:rPr>
                <w:rFonts w:ascii="Garamond" w:hAnsi="Garamond" w:cs="Arial"/>
                <w:b/>
                <w:bCs/>
              </w:rPr>
            </w:pPr>
            <w:r w:rsidRPr="00492977">
              <w:rPr>
                <w:rFonts w:ascii="Garamond" w:hAnsi="Garamond" w:cs="Arial"/>
                <w:b/>
                <w:bCs/>
              </w:rPr>
              <w:t xml:space="preserve">Real-time communication (Firebase, </w:t>
            </w:r>
            <w:hyperlink r:id="rId16" w:history="1">
              <w:r w:rsidRPr="00492977">
                <w:rPr>
                  <w:rStyle w:val="Hyperlink"/>
                  <w:rFonts w:ascii="Garamond" w:hAnsi="Garamond" w:cs="Arial"/>
                  <w:b/>
                  <w:bCs/>
                </w:rPr>
                <w:t>Socket.IO</w:t>
              </w:r>
            </w:hyperlink>
            <w:r w:rsidRPr="00492977">
              <w:rPr>
                <w:rFonts w:ascii="Garamond" w:hAnsi="Garamond" w:cs="Arial"/>
                <w:b/>
                <w:bCs/>
              </w:rPr>
              <w:t xml:space="preserve"> or equivalent)</w:t>
            </w:r>
          </w:p>
        </w:tc>
      </w:tr>
      <w:tr w:rsidR="00492977" w:rsidRPr="00492977" w14:paraId="4CC99C78" w14:textId="77777777" w:rsidTr="00871A25">
        <w:trPr>
          <w:trHeight w:val="475"/>
          <w:tblCellSpacing w:w="15" w:type="dxa"/>
        </w:trPr>
        <w:tc>
          <w:tcPr>
            <w:tcW w:w="0" w:type="auto"/>
            <w:vAlign w:val="center"/>
            <w:hideMark/>
          </w:tcPr>
          <w:p w14:paraId="55B2A029" w14:textId="77777777" w:rsidR="00492977" w:rsidRPr="00492977" w:rsidRDefault="00492977" w:rsidP="00492977">
            <w:pPr>
              <w:rPr>
                <w:rFonts w:ascii="Garamond" w:hAnsi="Garamond" w:cs="Arial"/>
                <w:b/>
                <w:bCs/>
              </w:rPr>
            </w:pPr>
            <w:r w:rsidRPr="00492977">
              <w:rPr>
                <w:rFonts w:ascii="Garamond" w:hAnsi="Garamond" w:cs="Arial"/>
                <w:b/>
                <w:bCs/>
              </w:rPr>
              <w:t>Notification System</w:t>
            </w:r>
          </w:p>
        </w:tc>
        <w:tc>
          <w:tcPr>
            <w:tcW w:w="0" w:type="auto"/>
            <w:vAlign w:val="center"/>
            <w:hideMark/>
          </w:tcPr>
          <w:p w14:paraId="40B72314" w14:textId="77777777" w:rsidR="00492977" w:rsidRPr="00492977" w:rsidRDefault="00492977" w:rsidP="00492977">
            <w:pPr>
              <w:rPr>
                <w:rFonts w:ascii="Garamond" w:hAnsi="Garamond" w:cs="Arial"/>
                <w:b/>
                <w:bCs/>
              </w:rPr>
            </w:pPr>
            <w:r w:rsidRPr="00492977">
              <w:rPr>
                <w:rFonts w:ascii="Garamond" w:hAnsi="Garamond" w:cs="Arial"/>
                <w:b/>
                <w:bCs/>
              </w:rPr>
              <w:t>Push notifications for job status and message</w:t>
            </w:r>
          </w:p>
        </w:tc>
      </w:tr>
    </w:tbl>
    <w:p w14:paraId="5C196CA4" w14:textId="77777777" w:rsidR="00752F21" w:rsidRDefault="00752F21" w:rsidP="00B24996">
      <w:pPr>
        <w:rPr>
          <w:rFonts w:ascii="Garamond" w:hAnsi="Garamond" w:cs="Arial"/>
          <w:b/>
          <w:bCs/>
          <w:sz w:val="48"/>
          <w:szCs w:val="48"/>
        </w:rPr>
      </w:pPr>
    </w:p>
    <w:p w14:paraId="6D847824" w14:textId="6BA60BA3" w:rsidR="00492977" w:rsidRPr="00FA791F" w:rsidRDefault="00492977" w:rsidP="00871A25">
      <w:pPr>
        <w:jc w:val="center"/>
        <w:rPr>
          <w:rFonts w:ascii="Garamond" w:hAnsi="Garamond" w:cs="Arial"/>
          <w:b/>
          <w:bCs/>
          <w:sz w:val="48"/>
          <w:szCs w:val="48"/>
        </w:rPr>
      </w:pPr>
      <w:r w:rsidRPr="00FA791F">
        <w:rPr>
          <w:rFonts w:ascii="Garamond" w:hAnsi="Garamond" w:cs="Arial"/>
          <w:b/>
          <w:bCs/>
          <w:sz w:val="48"/>
          <w:szCs w:val="48"/>
        </w:rPr>
        <w:t>COCOMO Estimation</w:t>
      </w:r>
    </w:p>
    <w:p w14:paraId="0E01E109" w14:textId="77777777" w:rsidR="00492977" w:rsidRPr="00492977" w:rsidRDefault="00492977" w:rsidP="00492977">
      <w:pPr>
        <w:rPr>
          <w:rFonts w:ascii="Garamond" w:hAnsi="Garamond" w:cs="Arial"/>
          <w:b/>
          <w:bCs/>
        </w:rPr>
      </w:pPr>
      <w:r w:rsidRPr="00492977">
        <w:rPr>
          <w:rFonts w:ascii="Garamond" w:hAnsi="Garamond" w:cs="Arial"/>
          <w:b/>
          <w:bCs/>
        </w:rPr>
        <w:t>We estimated the project size at 10,000 SLOC. Using the COCOMO Basic Model for an Semi-detached project:</w:t>
      </w:r>
    </w:p>
    <w:p w14:paraId="7922D5BB" w14:textId="5A366C92" w:rsidR="00492977" w:rsidRPr="00492977" w:rsidRDefault="00492977" w:rsidP="00492977">
      <w:pPr>
        <w:rPr>
          <w:rFonts w:ascii="Garamond" w:hAnsi="Garamond" w:cs="Arial"/>
          <w:b/>
          <w:bCs/>
        </w:rPr>
      </w:pPr>
      <w:r w:rsidRPr="00492977">
        <w:rPr>
          <w:rFonts w:ascii="Garamond" w:hAnsi="Garamond" w:cs="Arial"/>
          <w:b/>
          <w:bCs/>
        </w:rPr>
        <w:t>Effort = PM = Coefficient&lt;Effort Factor&gt;*(SLOC/</w:t>
      </w:r>
      <w:r w:rsidR="00C644AF" w:rsidRPr="00492977">
        <w:rPr>
          <w:rFonts w:ascii="Garamond" w:hAnsi="Garamond" w:cs="Arial"/>
          <w:b/>
          <w:bCs/>
        </w:rPr>
        <w:t>1000) ^</w:t>
      </w:r>
      <w:r w:rsidRPr="00492977">
        <w:rPr>
          <w:rFonts w:ascii="Garamond" w:hAnsi="Garamond" w:cs="Arial"/>
          <w:b/>
          <w:bCs/>
        </w:rPr>
        <w:t>P</w:t>
      </w:r>
    </w:p>
    <w:p w14:paraId="486E615E" w14:textId="77777777" w:rsidR="00492977" w:rsidRPr="00492977" w:rsidRDefault="00492977" w:rsidP="00492977">
      <w:pPr>
        <w:rPr>
          <w:rFonts w:ascii="Garamond" w:hAnsi="Garamond" w:cs="Arial"/>
          <w:b/>
          <w:bCs/>
        </w:rPr>
      </w:pPr>
      <w:r w:rsidRPr="00492977">
        <w:rPr>
          <w:rFonts w:ascii="Garamond" w:hAnsi="Garamond" w:cs="Arial"/>
          <w:b/>
          <w:bCs/>
          <w:i/>
          <w:iCs/>
        </w:rPr>
        <w:t>Development time = DM = 2.50(PM)^T</w:t>
      </w:r>
      <w:r w:rsidRPr="00492977">
        <w:rPr>
          <w:rFonts w:ascii="Garamond" w:hAnsi="Garamond" w:cs="Arial"/>
          <w:b/>
          <w:bCs/>
        </w:rPr>
        <w:t>*</w:t>
      </w:r>
    </w:p>
    <w:p w14:paraId="0B91AB71" w14:textId="0325B2C0" w:rsidR="008F44A5" w:rsidRDefault="00492977" w:rsidP="00492977">
      <w:pPr>
        <w:rPr>
          <w:rFonts w:ascii="Garamond" w:hAnsi="Garamond" w:cs="Arial"/>
          <w:b/>
          <w:bCs/>
        </w:rPr>
      </w:pPr>
      <w:r w:rsidRPr="00492977">
        <w:rPr>
          <w:rFonts w:ascii="Garamond" w:hAnsi="Garamond" w:cs="Arial"/>
          <w:b/>
          <w:bCs/>
        </w:rPr>
        <w:t>Required number of people = ST = PM/DM</w:t>
      </w:r>
    </w:p>
    <w:p w14:paraId="2D9D4484" w14:textId="004FAC4D" w:rsidR="00492977" w:rsidRDefault="00492977" w:rsidP="00492977">
      <w:pPr>
        <w:rPr>
          <w:rFonts w:ascii="Garamond" w:hAnsi="Garamond" w:cs="Arial"/>
          <w:b/>
          <w:bCs/>
        </w:rPr>
      </w:pPr>
      <w:r w:rsidRPr="00492977">
        <w:rPr>
          <w:rFonts w:ascii="Garamond" w:hAnsi="Garamond" w:cs="Arial"/>
          <w:b/>
          <w:bCs/>
        </w:rPr>
        <w:lastRenderedPageBreak/>
        <w:t>Where:</w:t>
      </w:r>
    </w:p>
    <w:p w14:paraId="435FFAB9" w14:textId="2B5D3492" w:rsidR="00FA51A5" w:rsidRPr="00492977" w:rsidRDefault="00FA51A5" w:rsidP="00492977">
      <w:pPr>
        <w:numPr>
          <w:ilvl w:val="0"/>
          <w:numId w:val="37"/>
        </w:numPr>
        <w:rPr>
          <w:rFonts w:ascii="Garamond" w:hAnsi="Garamond" w:cs="Arial"/>
          <w:b/>
          <w:bCs/>
        </w:rPr>
      </w:pPr>
      <w:r w:rsidRPr="00492977">
        <w:rPr>
          <w:rFonts w:ascii="Garamond" w:hAnsi="Garamond" w:cs="Arial"/>
          <w:b/>
          <w:bCs/>
        </w:rPr>
        <w:t>10K SLOC</w:t>
      </w:r>
    </w:p>
    <w:p w14:paraId="055A4B75" w14:textId="77777777" w:rsidR="00492977" w:rsidRPr="00492977" w:rsidRDefault="00492977" w:rsidP="00492977">
      <w:pPr>
        <w:numPr>
          <w:ilvl w:val="0"/>
          <w:numId w:val="36"/>
        </w:numPr>
        <w:rPr>
          <w:rFonts w:ascii="Garamond" w:hAnsi="Garamond" w:cs="Arial"/>
          <w:b/>
          <w:bCs/>
        </w:rPr>
      </w:pPr>
      <w:r w:rsidRPr="00492977">
        <w:rPr>
          <w:rFonts w:ascii="Garamond" w:hAnsi="Garamond" w:cs="Arial"/>
          <w:b/>
          <w:bCs/>
        </w:rPr>
        <w:t>Constants: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2599"/>
        <w:gridCol w:w="652"/>
        <w:gridCol w:w="630"/>
      </w:tblGrid>
      <w:tr w:rsidR="00492977" w:rsidRPr="00492977" w14:paraId="6B1ECEE3" w14:textId="77777777" w:rsidTr="00A8690C">
        <w:trPr>
          <w:tblHeader/>
          <w:tblCellSpacing w:w="15" w:type="dxa"/>
        </w:trPr>
        <w:tc>
          <w:tcPr>
            <w:tcW w:w="0" w:type="auto"/>
            <w:vAlign w:val="center"/>
            <w:hideMark/>
          </w:tcPr>
          <w:p w14:paraId="740D7043" w14:textId="77777777" w:rsidR="00492977" w:rsidRPr="00492977" w:rsidRDefault="00492977" w:rsidP="00A8690C">
            <w:pPr>
              <w:jc w:val="center"/>
              <w:rPr>
                <w:rFonts w:ascii="Garamond" w:hAnsi="Garamond" w:cs="Arial"/>
                <w:b/>
                <w:bCs/>
              </w:rPr>
            </w:pPr>
            <w:r w:rsidRPr="00492977">
              <w:rPr>
                <w:rFonts w:ascii="Garamond" w:hAnsi="Garamond" w:cs="Arial"/>
                <w:b/>
                <w:bCs/>
              </w:rPr>
              <w:t>Software Project Type</w:t>
            </w:r>
          </w:p>
        </w:tc>
        <w:tc>
          <w:tcPr>
            <w:tcW w:w="0" w:type="auto"/>
            <w:vAlign w:val="center"/>
            <w:hideMark/>
          </w:tcPr>
          <w:p w14:paraId="4298B359" w14:textId="77777777" w:rsidR="00492977" w:rsidRPr="00492977" w:rsidRDefault="00492977" w:rsidP="00A8690C">
            <w:pPr>
              <w:jc w:val="center"/>
              <w:rPr>
                <w:rFonts w:ascii="Garamond" w:hAnsi="Garamond" w:cs="Arial"/>
                <w:b/>
                <w:bCs/>
              </w:rPr>
            </w:pPr>
            <w:r w:rsidRPr="00492977">
              <w:rPr>
                <w:rFonts w:ascii="Garamond" w:hAnsi="Garamond" w:cs="Arial"/>
                <w:b/>
                <w:bCs/>
              </w:rPr>
              <w:t>Coefficient&lt;Effort Factor&gt;</w:t>
            </w:r>
          </w:p>
        </w:tc>
        <w:tc>
          <w:tcPr>
            <w:tcW w:w="622" w:type="dxa"/>
            <w:vAlign w:val="center"/>
            <w:hideMark/>
          </w:tcPr>
          <w:p w14:paraId="772544A8" w14:textId="77777777" w:rsidR="00492977" w:rsidRPr="00492977" w:rsidRDefault="00492977" w:rsidP="00A8690C">
            <w:pPr>
              <w:jc w:val="center"/>
              <w:rPr>
                <w:rFonts w:ascii="Garamond" w:hAnsi="Garamond" w:cs="Arial"/>
                <w:b/>
                <w:bCs/>
              </w:rPr>
            </w:pPr>
            <w:r w:rsidRPr="00492977">
              <w:rPr>
                <w:rFonts w:ascii="Garamond" w:hAnsi="Garamond" w:cs="Arial"/>
                <w:b/>
                <w:bCs/>
              </w:rPr>
              <w:t>P</w:t>
            </w:r>
          </w:p>
        </w:tc>
        <w:tc>
          <w:tcPr>
            <w:tcW w:w="585" w:type="dxa"/>
            <w:vAlign w:val="center"/>
            <w:hideMark/>
          </w:tcPr>
          <w:p w14:paraId="6BC7CD60" w14:textId="77777777" w:rsidR="00492977" w:rsidRPr="00492977" w:rsidRDefault="00492977" w:rsidP="00A8690C">
            <w:pPr>
              <w:jc w:val="center"/>
              <w:rPr>
                <w:rFonts w:ascii="Garamond" w:hAnsi="Garamond" w:cs="Arial"/>
                <w:b/>
                <w:bCs/>
              </w:rPr>
            </w:pPr>
            <w:r w:rsidRPr="00492977">
              <w:rPr>
                <w:rFonts w:ascii="Garamond" w:hAnsi="Garamond" w:cs="Arial"/>
                <w:b/>
                <w:bCs/>
              </w:rPr>
              <w:t>T</w:t>
            </w:r>
          </w:p>
        </w:tc>
      </w:tr>
      <w:tr w:rsidR="00492977" w:rsidRPr="00492977" w14:paraId="1FC39937" w14:textId="77777777" w:rsidTr="00A8690C">
        <w:trPr>
          <w:tblCellSpacing w:w="15" w:type="dxa"/>
        </w:trPr>
        <w:tc>
          <w:tcPr>
            <w:tcW w:w="0" w:type="auto"/>
            <w:vAlign w:val="center"/>
            <w:hideMark/>
          </w:tcPr>
          <w:p w14:paraId="17F3D3C7" w14:textId="77777777" w:rsidR="00492977" w:rsidRPr="00492977" w:rsidRDefault="00492977" w:rsidP="00A8690C">
            <w:pPr>
              <w:jc w:val="center"/>
              <w:rPr>
                <w:rFonts w:ascii="Garamond" w:hAnsi="Garamond" w:cs="Arial"/>
                <w:b/>
                <w:bCs/>
              </w:rPr>
            </w:pPr>
            <w:r w:rsidRPr="00492977">
              <w:rPr>
                <w:rFonts w:ascii="Garamond" w:hAnsi="Garamond" w:cs="Arial"/>
                <w:b/>
                <w:bCs/>
              </w:rPr>
              <w:t>Organic</w:t>
            </w:r>
          </w:p>
        </w:tc>
        <w:tc>
          <w:tcPr>
            <w:tcW w:w="0" w:type="auto"/>
            <w:vAlign w:val="center"/>
            <w:hideMark/>
          </w:tcPr>
          <w:p w14:paraId="00102FC5" w14:textId="77777777" w:rsidR="00492977" w:rsidRPr="00492977" w:rsidRDefault="00492977" w:rsidP="00A8690C">
            <w:pPr>
              <w:jc w:val="center"/>
              <w:rPr>
                <w:rFonts w:ascii="Garamond" w:hAnsi="Garamond" w:cs="Arial"/>
                <w:b/>
                <w:bCs/>
              </w:rPr>
            </w:pPr>
            <w:r w:rsidRPr="00492977">
              <w:rPr>
                <w:rFonts w:ascii="Garamond" w:hAnsi="Garamond" w:cs="Arial"/>
                <w:b/>
                <w:bCs/>
              </w:rPr>
              <w:t>2.4</w:t>
            </w:r>
          </w:p>
        </w:tc>
        <w:tc>
          <w:tcPr>
            <w:tcW w:w="622" w:type="dxa"/>
            <w:vAlign w:val="center"/>
            <w:hideMark/>
          </w:tcPr>
          <w:p w14:paraId="08054E12" w14:textId="77777777" w:rsidR="00492977" w:rsidRPr="00492977" w:rsidRDefault="00492977" w:rsidP="00A8690C">
            <w:pPr>
              <w:jc w:val="center"/>
              <w:rPr>
                <w:rFonts w:ascii="Garamond" w:hAnsi="Garamond" w:cs="Arial"/>
                <w:b/>
                <w:bCs/>
              </w:rPr>
            </w:pPr>
            <w:r w:rsidRPr="00492977">
              <w:rPr>
                <w:rFonts w:ascii="Garamond" w:hAnsi="Garamond" w:cs="Arial"/>
                <w:b/>
                <w:bCs/>
              </w:rPr>
              <w:t>1.05</w:t>
            </w:r>
          </w:p>
        </w:tc>
        <w:tc>
          <w:tcPr>
            <w:tcW w:w="585" w:type="dxa"/>
            <w:vAlign w:val="center"/>
            <w:hideMark/>
          </w:tcPr>
          <w:p w14:paraId="4E90B02D" w14:textId="77777777" w:rsidR="00492977" w:rsidRPr="00492977" w:rsidRDefault="00492977" w:rsidP="00A8690C">
            <w:pPr>
              <w:jc w:val="center"/>
              <w:rPr>
                <w:rFonts w:ascii="Garamond" w:hAnsi="Garamond" w:cs="Arial"/>
                <w:b/>
                <w:bCs/>
              </w:rPr>
            </w:pPr>
            <w:r w:rsidRPr="00492977">
              <w:rPr>
                <w:rFonts w:ascii="Garamond" w:hAnsi="Garamond" w:cs="Arial"/>
                <w:b/>
                <w:bCs/>
              </w:rPr>
              <w:t>0.38</w:t>
            </w:r>
          </w:p>
        </w:tc>
      </w:tr>
      <w:tr w:rsidR="00492977" w:rsidRPr="00492977" w14:paraId="6122F816" w14:textId="77777777" w:rsidTr="00A8690C">
        <w:trPr>
          <w:tblCellSpacing w:w="15" w:type="dxa"/>
        </w:trPr>
        <w:tc>
          <w:tcPr>
            <w:tcW w:w="0" w:type="auto"/>
            <w:vAlign w:val="center"/>
            <w:hideMark/>
          </w:tcPr>
          <w:p w14:paraId="2DD9A5B4" w14:textId="77777777" w:rsidR="00492977" w:rsidRPr="00492977" w:rsidRDefault="00492977" w:rsidP="00A8690C">
            <w:pPr>
              <w:jc w:val="center"/>
              <w:rPr>
                <w:rFonts w:ascii="Garamond" w:hAnsi="Garamond" w:cs="Arial"/>
                <w:b/>
                <w:bCs/>
              </w:rPr>
            </w:pPr>
            <w:r w:rsidRPr="00492977">
              <w:rPr>
                <w:rFonts w:ascii="Garamond" w:hAnsi="Garamond" w:cs="Arial"/>
                <w:b/>
                <w:bCs/>
              </w:rPr>
              <w:t>Semi-detached</w:t>
            </w:r>
          </w:p>
        </w:tc>
        <w:tc>
          <w:tcPr>
            <w:tcW w:w="0" w:type="auto"/>
            <w:vAlign w:val="center"/>
            <w:hideMark/>
          </w:tcPr>
          <w:p w14:paraId="11B6B240" w14:textId="77777777" w:rsidR="00492977" w:rsidRPr="00492977" w:rsidRDefault="00492977" w:rsidP="00A8690C">
            <w:pPr>
              <w:jc w:val="center"/>
              <w:rPr>
                <w:rFonts w:ascii="Garamond" w:hAnsi="Garamond" w:cs="Arial"/>
                <w:b/>
                <w:bCs/>
              </w:rPr>
            </w:pPr>
            <w:r w:rsidRPr="00492977">
              <w:rPr>
                <w:rFonts w:ascii="Garamond" w:hAnsi="Garamond" w:cs="Arial"/>
                <w:b/>
                <w:bCs/>
              </w:rPr>
              <w:t>3.0</w:t>
            </w:r>
          </w:p>
        </w:tc>
        <w:tc>
          <w:tcPr>
            <w:tcW w:w="622" w:type="dxa"/>
            <w:vAlign w:val="center"/>
            <w:hideMark/>
          </w:tcPr>
          <w:p w14:paraId="28E0FC25" w14:textId="77777777" w:rsidR="00492977" w:rsidRPr="00492977" w:rsidRDefault="00492977" w:rsidP="00A8690C">
            <w:pPr>
              <w:jc w:val="center"/>
              <w:rPr>
                <w:rFonts w:ascii="Garamond" w:hAnsi="Garamond" w:cs="Arial"/>
                <w:b/>
                <w:bCs/>
              </w:rPr>
            </w:pPr>
            <w:r w:rsidRPr="00492977">
              <w:rPr>
                <w:rFonts w:ascii="Garamond" w:hAnsi="Garamond" w:cs="Arial"/>
                <w:b/>
                <w:bCs/>
              </w:rPr>
              <w:t>1.12</w:t>
            </w:r>
          </w:p>
        </w:tc>
        <w:tc>
          <w:tcPr>
            <w:tcW w:w="585" w:type="dxa"/>
            <w:vAlign w:val="center"/>
            <w:hideMark/>
          </w:tcPr>
          <w:p w14:paraId="5A35E870" w14:textId="77777777" w:rsidR="00492977" w:rsidRPr="00492977" w:rsidRDefault="00492977" w:rsidP="00A8690C">
            <w:pPr>
              <w:jc w:val="center"/>
              <w:rPr>
                <w:rFonts w:ascii="Garamond" w:hAnsi="Garamond" w:cs="Arial"/>
                <w:b/>
                <w:bCs/>
              </w:rPr>
            </w:pPr>
            <w:r w:rsidRPr="00492977">
              <w:rPr>
                <w:rFonts w:ascii="Garamond" w:hAnsi="Garamond" w:cs="Arial"/>
                <w:b/>
                <w:bCs/>
              </w:rPr>
              <w:t>0.35</w:t>
            </w:r>
          </w:p>
        </w:tc>
      </w:tr>
      <w:tr w:rsidR="00492977" w:rsidRPr="00492977" w14:paraId="4DFC65FF" w14:textId="77777777" w:rsidTr="00A8690C">
        <w:trPr>
          <w:tblCellSpacing w:w="15" w:type="dxa"/>
        </w:trPr>
        <w:tc>
          <w:tcPr>
            <w:tcW w:w="0" w:type="auto"/>
            <w:vAlign w:val="center"/>
            <w:hideMark/>
          </w:tcPr>
          <w:p w14:paraId="1594574F" w14:textId="77777777" w:rsidR="00492977" w:rsidRPr="00492977" w:rsidRDefault="00492977" w:rsidP="00A8690C">
            <w:pPr>
              <w:jc w:val="center"/>
              <w:rPr>
                <w:rFonts w:ascii="Garamond" w:hAnsi="Garamond" w:cs="Arial"/>
                <w:b/>
                <w:bCs/>
              </w:rPr>
            </w:pPr>
            <w:r w:rsidRPr="00492977">
              <w:rPr>
                <w:rFonts w:ascii="Garamond" w:hAnsi="Garamond" w:cs="Arial"/>
                <w:b/>
                <w:bCs/>
              </w:rPr>
              <w:t>Embedded</w:t>
            </w:r>
          </w:p>
        </w:tc>
        <w:tc>
          <w:tcPr>
            <w:tcW w:w="0" w:type="auto"/>
            <w:vAlign w:val="center"/>
            <w:hideMark/>
          </w:tcPr>
          <w:p w14:paraId="76E63A14" w14:textId="77777777" w:rsidR="00492977" w:rsidRPr="00492977" w:rsidRDefault="00492977" w:rsidP="00A8690C">
            <w:pPr>
              <w:jc w:val="center"/>
              <w:rPr>
                <w:rFonts w:ascii="Garamond" w:hAnsi="Garamond" w:cs="Arial"/>
                <w:b/>
                <w:bCs/>
              </w:rPr>
            </w:pPr>
            <w:r w:rsidRPr="00492977">
              <w:rPr>
                <w:rFonts w:ascii="Garamond" w:hAnsi="Garamond" w:cs="Arial"/>
                <w:b/>
                <w:bCs/>
              </w:rPr>
              <w:t>3.6</w:t>
            </w:r>
          </w:p>
        </w:tc>
        <w:tc>
          <w:tcPr>
            <w:tcW w:w="622" w:type="dxa"/>
            <w:vAlign w:val="center"/>
            <w:hideMark/>
          </w:tcPr>
          <w:p w14:paraId="794EFCEF" w14:textId="77777777" w:rsidR="00492977" w:rsidRPr="00492977" w:rsidRDefault="00492977" w:rsidP="00A8690C">
            <w:pPr>
              <w:jc w:val="center"/>
              <w:rPr>
                <w:rFonts w:ascii="Garamond" w:hAnsi="Garamond" w:cs="Arial"/>
                <w:b/>
                <w:bCs/>
              </w:rPr>
            </w:pPr>
            <w:r w:rsidRPr="00492977">
              <w:rPr>
                <w:rFonts w:ascii="Garamond" w:hAnsi="Garamond" w:cs="Arial"/>
                <w:b/>
                <w:bCs/>
              </w:rPr>
              <w:t>1.20</w:t>
            </w:r>
          </w:p>
        </w:tc>
        <w:tc>
          <w:tcPr>
            <w:tcW w:w="585" w:type="dxa"/>
            <w:vAlign w:val="center"/>
            <w:hideMark/>
          </w:tcPr>
          <w:p w14:paraId="664A5DC6" w14:textId="77777777" w:rsidR="00492977" w:rsidRPr="00492977" w:rsidRDefault="00492977" w:rsidP="00A8690C">
            <w:pPr>
              <w:jc w:val="center"/>
              <w:rPr>
                <w:rFonts w:ascii="Garamond" w:hAnsi="Garamond" w:cs="Arial"/>
                <w:b/>
                <w:bCs/>
              </w:rPr>
            </w:pPr>
            <w:r w:rsidRPr="00492977">
              <w:rPr>
                <w:rFonts w:ascii="Garamond" w:hAnsi="Garamond" w:cs="Arial"/>
                <w:b/>
                <w:bCs/>
              </w:rPr>
              <w:t>0.32</w:t>
            </w:r>
          </w:p>
        </w:tc>
      </w:tr>
    </w:tbl>
    <w:p w14:paraId="4165242D" w14:textId="77777777" w:rsidR="00FA51A5" w:rsidRDefault="00FA51A5" w:rsidP="00C7554D">
      <w:pPr>
        <w:rPr>
          <w:rFonts w:ascii="Garamond" w:hAnsi="Garamond" w:cs="Arial"/>
          <w:b/>
          <w:bCs/>
        </w:rPr>
      </w:pPr>
    </w:p>
    <w:p w14:paraId="7E5510A7" w14:textId="31B6804F" w:rsidR="00492977" w:rsidRPr="00492977" w:rsidRDefault="00492977" w:rsidP="00C7554D">
      <w:pPr>
        <w:rPr>
          <w:rFonts w:ascii="Garamond" w:hAnsi="Garamond" w:cs="Arial"/>
          <w:b/>
          <w:bCs/>
        </w:rPr>
      </w:pPr>
      <w:r w:rsidRPr="00492977">
        <w:rPr>
          <w:rFonts w:ascii="Garamond" w:hAnsi="Garamond" w:cs="Arial"/>
          <w:b/>
          <w:bCs/>
        </w:rPr>
        <w:t>Calculation</w:t>
      </w:r>
    </w:p>
    <w:p w14:paraId="206CCC4F" w14:textId="44381B69" w:rsidR="00492977" w:rsidRPr="00492977" w:rsidRDefault="00492977" w:rsidP="00492977">
      <w:pPr>
        <w:rPr>
          <w:rFonts w:ascii="Garamond" w:hAnsi="Garamond" w:cs="Arial"/>
          <w:b/>
          <w:bCs/>
        </w:rPr>
      </w:pPr>
      <w:r w:rsidRPr="00492977">
        <w:rPr>
          <w:rFonts w:ascii="Garamond" w:hAnsi="Garamond" w:cs="Arial"/>
          <w:b/>
          <w:bCs/>
        </w:rPr>
        <w:t>PM = 3.0</w:t>
      </w:r>
      <w:r w:rsidR="00C644AF" w:rsidRPr="00492977">
        <w:rPr>
          <w:rFonts w:ascii="Garamond" w:hAnsi="Garamond" w:cs="Arial"/>
          <w:b/>
          <w:bCs/>
        </w:rPr>
        <w:t>× (10) ^</w:t>
      </w:r>
      <w:r w:rsidRPr="00492977">
        <w:rPr>
          <w:rFonts w:ascii="Garamond" w:hAnsi="Garamond" w:cs="Arial"/>
          <w:b/>
          <w:bCs/>
        </w:rPr>
        <w:t>1.05 ≈ 39.55</w:t>
      </w:r>
    </w:p>
    <w:p w14:paraId="08E6AD12" w14:textId="7FC507A5" w:rsidR="00492977" w:rsidRPr="00492977" w:rsidRDefault="00492977" w:rsidP="00492977">
      <w:pPr>
        <w:rPr>
          <w:rFonts w:ascii="Garamond" w:hAnsi="Garamond" w:cs="Arial"/>
          <w:b/>
          <w:bCs/>
        </w:rPr>
      </w:pPr>
      <w:r w:rsidRPr="00492977">
        <w:rPr>
          <w:rFonts w:ascii="Garamond" w:hAnsi="Garamond" w:cs="Arial"/>
          <w:b/>
          <w:bCs/>
        </w:rPr>
        <w:t>DM = 2.5</w:t>
      </w:r>
      <w:r w:rsidR="00C644AF" w:rsidRPr="00492977">
        <w:rPr>
          <w:rFonts w:ascii="Garamond" w:hAnsi="Garamond" w:cs="Arial"/>
          <w:b/>
          <w:bCs/>
        </w:rPr>
        <w:t>× (39.55) ^</w:t>
      </w:r>
      <w:r w:rsidRPr="00492977">
        <w:rPr>
          <w:rFonts w:ascii="Garamond" w:hAnsi="Garamond" w:cs="Arial"/>
          <w:b/>
          <w:bCs/>
        </w:rPr>
        <w:t>0.35 ≈ 9</w:t>
      </w:r>
      <w:r w:rsidRPr="00492977">
        <w:rPr>
          <w:rFonts w:ascii="Times New Roman" w:hAnsi="Times New Roman" w:cs="Times New Roman"/>
          <w:b/>
          <w:bCs/>
        </w:rPr>
        <w:t> </w:t>
      </w:r>
      <w:r w:rsidRPr="00492977">
        <w:rPr>
          <w:rFonts w:ascii="Garamond" w:hAnsi="Garamond" w:cs="Arial"/>
          <w:b/>
          <w:bCs/>
        </w:rPr>
        <w:t>months</w:t>
      </w:r>
    </w:p>
    <w:p w14:paraId="148A5220" w14:textId="77777777" w:rsidR="00492977" w:rsidRPr="00492977" w:rsidRDefault="00492977" w:rsidP="00492977">
      <w:pPr>
        <w:rPr>
          <w:rFonts w:ascii="Garamond" w:hAnsi="Garamond" w:cs="Arial"/>
          <w:b/>
          <w:bCs/>
        </w:rPr>
      </w:pPr>
      <w:r w:rsidRPr="00492977">
        <w:rPr>
          <w:rFonts w:ascii="Garamond" w:hAnsi="Garamond" w:cs="Arial"/>
          <w:b/>
          <w:bCs/>
        </w:rPr>
        <w:t>ST = 39.55/9 = 4.39Persons ≈ 5Persons</w:t>
      </w:r>
    </w:p>
    <w:p w14:paraId="197D4D26" w14:textId="61F29758" w:rsidR="00492977" w:rsidRPr="00492977" w:rsidRDefault="00492977" w:rsidP="00C7554D">
      <w:pPr>
        <w:rPr>
          <w:rFonts w:ascii="Garamond" w:hAnsi="Garamond" w:cs="Arial"/>
          <w:b/>
          <w:bCs/>
        </w:rPr>
      </w:pPr>
      <w:r w:rsidRPr="00492977">
        <w:rPr>
          <w:rFonts w:ascii="Garamond" w:hAnsi="Garamond" w:cs="Arial"/>
          <w:b/>
          <w:bCs/>
        </w:rPr>
        <w:t xml:space="preserve"> Adjustment to complete in 17weeks</w:t>
      </w:r>
    </w:p>
    <w:p w14:paraId="77057521" w14:textId="77777777" w:rsidR="00492977" w:rsidRPr="00492977" w:rsidRDefault="00492977" w:rsidP="00CE3444">
      <w:pPr>
        <w:ind w:left="360"/>
        <w:rPr>
          <w:rFonts w:ascii="Garamond" w:hAnsi="Garamond" w:cs="Arial"/>
          <w:b/>
          <w:bCs/>
        </w:rPr>
      </w:pPr>
      <w:r w:rsidRPr="00492977">
        <w:rPr>
          <w:rFonts w:ascii="Garamond" w:hAnsi="Garamond" w:cs="Arial"/>
          <w:b/>
          <w:bCs/>
        </w:rPr>
        <w:t>Effort (BAC) = 39.55 PM</w:t>
      </w:r>
    </w:p>
    <w:p w14:paraId="276B7A63" w14:textId="77777777" w:rsidR="00492977" w:rsidRPr="00492977" w:rsidRDefault="00492977" w:rsidP="00CE3444">
      <w:pPr>
        <w:ind w:left="360"/>
        <w:rPr>
          <w:rFonts w:ascii="Garamond" w:hAnsi="Garamond" w:cs="Arial"/>
          <w:b/>
          <w:bCs/>
        </w:rPr>
      </w:pPr>
      <w:r w:rsidRPr="00492977">
        <w:rPr>
          <w:rFonts w:ascii="Garamond" w:hAnsi="Garamond" w:cs="Arial"/>
          <w:b/>
          <w:bCs/>
        </w:rPr>
        <w:t>Duration (compressed) = 17 weeks (≈ 4.25 months)</w:t>
      </w:r>
    </w:p>
    <w:p w14:paraId="6142E421" w14:textId="77777777" w:rsidR="00492977" w:rsidRDefault="00492977" w:rsidP="00CE3444">
      <w:pPr>
        <w:ind w:left="360"/>
        <w:rPr>
          <w:rFonts w:ascii="Garamond" w:hAnsi="Garamond" w:cs="Arial"/>
          <w:b/>
          <w:bCs/>
        </w:rPr>
      </w:pPr>
      <w:r w:rsidRPr="00492977">
        <w:rPr>
          <w:rFonts w:ascii="Garamond" w:hAnsi="Garamond" w:cs="Arial"/>
          <w:b/>
          <w:bCs/>
        </w:rPr>
        <w:t>Team Size = 39.55/4.25 ≈ 9-10Person</w:t>
      </w:r>
    </w:p>
    <w:p w14:paraId="6E79F819" w14:textId="77777777" w:rsidR="00C7124D" w:rsidRDefault="00C7124D" w:rsidP="00CE3444">
      <w:pPr>
        <w:ind w:left="360"/>
        <w:rPr>
          <w:rFonts w:ascii="Garamond" w:hAnsi="Garamond" w:cs="Arial"/>
          <w:b/>
          <w:bCs/>
        </w:rPr>
      </w:pPr>
    </w:p>
    <w:p w14:paraId="3EDE77C8" w14:textId="77777777" w:rsidR="00C7124D" w:rsidRDefault="00C7124D" w:rsidP="00CE3444">
      <w:pPr>
        <w:ind w:left="360"/>
        <w:rPr>
          <w:rFonts w:ascii="Garamond" w:hAnsi="Garamond" w:cs="Arial"/>
          <w:b/>
          <w:bCs/>
        </w:rPr>
      </w:pPr>
    </w:p>
    <w:p w14:paraId="36D6C487" w14:textId="77777777" w:rsidR="00C7124D" w:rsidRDefault="00C7124D" w:rsidP="00CE3444">
      <w:pPr>
        <w:ind w:left="360"/>
        <w:rPr>
          <w:rFonts w:ascii="Garamond" w:hAnsi="Garamond" w:cs="Arial"/>
          <w:b/>
          <w:bCs/>
        </w:rPr>
      </w:pPr>
    </w:p>
    <w:p w14:paraId="36CFAB2C" w14:textId="77777777" w:rsidR="00C7124D" w:rsidRDefault="00C7124D" w:rsidP="00CE3444">
      <w:pPr>
        <w:ind w:left="360"/>
        <w:rPr>
          <w:rFonts w:ascii="Garamond" w:hAnsi="Garamond" w:cs="Arial"/>
          <w:b/>
          <w:bCs/>
        </w:rPr>
      </w:pPr>
    </w:p>
    <w:p w14:paraId="43E43999" w14:textId="77777777" w:rsidR="00C7124D" w:rsidRDefault="00C7124D" w:rsidP="00CE3444">
      <w:pPr>
        <w:ind w:left="360"/>
        <w:rPr>
          <w:rFonts w:ascii="Garamond" w:hAnsi="Garamond" w:cs="Arial"/>
          <w:b/>
          <w:bCs/>
        </w:rPr>
      </w:pPr>
    </w:p>
    <w:p w14:paraId="1C3C3245" w14:textId="77777777" w:rsidR="00C7124D" w:rsidRDefault="00C7124D" w:rsidP="00CE3444">
      <w:pPr>
        <w:ind w:left="360"/>
        <w:rPr>
          <w:rFonts w:ascii="Garamond" w:hAnsi="Garamond" w:cs="Arial"/>
          <w:b/>
          <w:bCs/>
        </w:rPr>
      </w:pPr>
    </w:p>
    <w:p w14:paraId="475A937B" w14:textId="77777777" w:rsidR="00C7124D" w:rsidRPr="00492977" w:rsidRDefault="00C7124D" w:rsidP="00CE3444">
      <w:pPr>
        <w:ind w:left="360"/>
        <w:rPr>
          <w:rFonts w:ascii="Garamond" w:hAnsi="Garamond" w:cs="Arial"/>
          <w:b/>
          <w:bCs/>
        </w:rPr>
      </w:pPr>
    </w:p>
    <w:p w14:paraId="45D0EA39" w14:textId="0284277B" w:rsidR="00725649" w:rsidRDefault="0068429A" w:rsidP="0068429A">
      <w:pPr>
        <w:jc w:val="center"/>
        <w:rPr>
          <w:rFonts w:ascii="Garamond" w:hAnsi="Garamond" w:cs="Arial"/>
          <w:b/>
          <w:bCs/>
          <w:sz w:val="48"/>
          <w:szCs w:val="48"/>
        </w:rPr>
      </w:pPr>
      <w:r>
        <w:rPr>
          <w:rFonts w:ascii="Garamond" w:hAnsi="Garamond" w:cs="Arial"/>
          <w:b/>
          <w:bCs/>
          <w:noProof/>
          <w:sz w:val="48"/>
          <w:szCs w:val="48"/>
        </w:rPr>
        <w:lastRenderedPageBreak/>
        <w:drawing>
          <wp:anchor distT="0" distB="0" distL="114300" distR="114300" simplePos="0" relativeHeight="251668480" behindDoc="1" locked="0" layoutInCell="1" allowOverlap="1" wp14:anchorId="6AB2DDF3" wp14:editId="165A8914">
            <wp:simplePos x="0" y="0"/>
            <wp:positionH relativeFrom="page">
              <wp:posOffset>85725</wp:posOffset>
            </wp:positionH>
            <wp:positionV relativeFrom="paragraph">
              <wp:posOffset>682625</wp:posOffset>
            </wp:positionV>
            <wp:extent cx="7658388" cy="7536180"/>
            <wp:effectExtent l="0" t="0" r="0" b="7620"/>
            <wp:wrapTopAndBottom/>
            <wp:docPr id="41030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613" b="17295"/>
                    <a:stretch>
                      <a:fillRect/>
                    </a:stretch>
                  </pic:blipFill>
                  <pic:spPr bwMode="auto">
                    <a:xfrm>
                      <a:off x="0" y="0"/>
                      <a:ext cx="7658388" cy="7536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7339" w:rsidRPr="00FA791F">
        <w:rPr>
          <w:rFonts w:ascii="Garamond" w:hAnsi="Garamond" w:cs="Arial"/>
          <w:b/>
          <w:bCs/>
          <w:sz w:val="48"/>
          <w:szCs w:val="48"/>
        </w:rPr>
        <w:t>Gantt Chart</w:t>
      </w:r>
    </w:p>
    <w:p w14:paraId="221714C4" w14:textId="77777777" w:rsidR="00B570C4" w:rsidRDefault="00B570C4" w:rsidP="00374B7F"/>
    <w:p w14:paraId="328606F1" w14:textId="6B81A258" w:rsidR="004E27D7" w:rsidRDefault="00B570C4" w:rsidP="0030645A">
      <w:pPr>
        <w:jc w:val="center"/>
        <w:rPr>
          <w:rFonts w:ascii="Times New Roman" w:hAnsi="Times New Roman" w:cs="Times New Roman"/>
          <w:sz w:val="48"/>
          <w:szCs w:val="48"/>
        </w:rPr>
      </w:pPr>
      <w:r w:rsidRPr="00B570C4">
        <w:rPr>
          <w:rFonts w:ascii="Times New Roman" w:hAnsi="Times New Roman" w:cs="Times New Roman"/>
          <w:sz w:val="48"/>
          <w:szCs w:val="48"/>
        </w:rPr>
        <w:t>Software user interface</w:t>
      </w:r>
    </w:p>
    <w:p w14:paraId="59CE3FAA" w14:textId="55C2E7B8" w:rsidR="00904868" w:rsidRPr="003B4EFA" w:rsidRDefault="00B26758" w:rsidP="00032C54">
      <w:pPr>
        <w:jc w:val="center"/>
        <w:rPr>
          <w:sz w:val="40"/>
          <w:szCs w:val="40"/>
        </w:rPr>
      </w:pPr>
      <w:r w:rsidRPr="003B4EFA">
        <w:rPr>
          <w:rFonts w:ascii="Times New Roman" w:hAnsi="Times New Roman" w:cs="Times New Roman"/>
          <w:sz w:val="40"/>
          <w:szCs w:val="40"/>
        </w:rPr>
        <w:t>Figma:</w:t>
      </w:r>
      <w:hyperlink r:id="rId18" w:history="1">
        <w:r w:rsidR="00941E1B" w:rsidRPr="003B4EFA">
          <w:rPr>
            <w:rStyle w:val="Hyperlink"/>
            <w:rFonts w:ascii="Times New Roman" w:hAnsi="Times New Roman" w:cs="Times New Roman"/>
            <w:sz w:val="40"/>
            <w:szCs w:val="40"/>
          </w:rPr>
          <w:t>https://www.figma.com/design/jJarzBaAAiTopQT5vsmdqY/Final-Project?node-id=0-</w:t>
        </w:r>
      </w:hyperlink>
    </w:p>
    <w:p w14:paraId="59FD5F3B" w14:textId="77777777" w:rsidR="00941E1B" w:rsidRDefault="00941E1B" w:rsidP="00032C54">
      <w:pPr>
        <w:jc w:val="center"/>
      </w:pPr>
    </w:p>
    <w:p w14:paraId="5AC21D5D" w14:textId="77777777" w:rsidR="00941E1B" w:rsidRDefault="00941E1B" w:rsidP="00032C54">
      <w:pPr>
        <w:jc w:val="center"/>
      </w:pPr>
    </w:p>
    <w:p w14:paraId="24A11D9D" w14:textId="3454C8BA" w:rsidR="00941E1B" w:rsidRDefault="00170441" w:rsidP="00032C54">
      <w:pPr>
        <w:jc w:val="center"/>
      </w:pPr>
      <w:r>
        <w:rPr>
          <w:noProof/>
        </w:rPr>
        <w:drawing>
          <wp:anchor distT="0" distB="0" distL="114300" distR="114300" simplePos="0" relativeHeight="251662336" behindDoc="0" locked="0" layoutInCell="1" allowOverlap="1" wp14:anchorId="1F872AFC" wp14:editId="6819767E">
            <wp:simplePos x="0" y="0"/>
            <wp:positionH relativeFrom="column">
              <wp:posOffset>-228600</wp:posOffset>
            </wp:positionH>
            <wp:positionV relativeFrom="paragraph">
              <wp:posOffset>322580</wp:posOffset>
            </wp:positionV>
            <wp:extent cx="6398895" cy="4546600"/>
            <wp:effectExtent l="0" t="0" r="1905" b="6350"/>
            <wp:wrapTopAndBottom/>
            <wp:docPr id="139896801" name="Picture 14" descr="Screens screenshots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6801" name="Picture 14" descr="Screens screenshots of a phon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8895" cy="454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65D79" w14:textId="5E030146" w:rsidR="00374B7F" w:rsidRDefault="00374B7F" w:rsidP="00374B7F"/>
    <w:p w14:paraId="4D981443" w14:textId="099A5F4A" w:rsidR="00374B7F" w:rsidRDefault="00941E1B" w:rsidP="00374B7F">
      <w:r>
        <w:rPr>
          <w:noProof/>
        </w:rPr>
        <w:lastRenderedPageBreak/>
        <w:drawing>
          <wp:anchor distT="0" distB="0" distL="114300" distR="114300" simplePos="0" relativeHeight="251660288" behindDoc="0" locked="0" layoutInCell="1" allowOverlap="1" wp14:anchorId="1F0D0702" wp14:editId="65F80A23">
            <wp:simplePos x="0" y="0"/>
            <wp:positionH relativeFrom="column">
              <wp:posOffset>-225756</wp:posOffset>
            </wp:positionH>
            <wp:positionV relativeFrom="paragraph">
              <wp:posOffset>3752850</wp:posOffset>
            </wp:positionV>
            <wp:extent cx="6462395" cy="3402965"/>
            <wp:effectExtent l="0" t="0" r="0" b="6985"/>
            <wp:wrapTopAndBottom/>
            <wp:docPr id="1057146501" name="Picture 16"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46501" name="Picture 16" descr="Screens screenshot of a pho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2395" cy="340296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13972C5B" wp14:editId="31407415">
            <wp:simplePos x="0" y="0"/>
            <wp:positionH relativeFrom="column">
              <wp:posOffset>-209881</wp:posOffset>
            </wp:positionH>
            <wp:positionV relativeFrom="paragraph">
              <wp:posOffset>0</wp:posOffset>
            </wp:positionV>
            <wp:extent cx="6443718" cy="3427012"/>
            <wp:effectExtent l="0" t="0" r="0" b="2540"/>
            <wp:wrapTopAndBottom/>
            <wp:docPr id="260967013" name="Picture 15" descr="Screens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67013" name="Picture 15" descr="Screens screenshot of a pho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43718" cy="3427012"/>
                    </a:xfrm>
                    <a:prstGeom prst="rect">
                      <a:avLst/>
                    </a:prstGeom>
                    <a:noFill/>
                    <a:ln>
                      <a:noFill/>
                    </a:ln>
                  </pic:spPr>
                </pic:pic>
              </a:graphicData>
            </a:graphic>
          </wp:anchor>
        </w:drawing>
      </w:r>
    </w:p>
    <w:p w14:paraId="5A5F890B" w14:textId="37350F57" w:rsidR="00941E1B" w:rsidRDefault="00941E1B" w:rsidP="00374B7F"/>
    <w:p w14:paraId="7198B84F" w14:textId="77777777" w:rsidR="00941E1B" w:rsidRDefault="00941E1B" w:rsidP="00341F89">
      <w:pPr>
        <w:rPr>
          <w:rFonts w:ascii="Times New Roman" w:hAnsi="Times New Roman" w:cs="Times New Roman"/>
          <w:b/>
          <w:bCs/>
          <w:sz w:val="48"/>
          <w:szCs w:val="48"/>
        </w:rPr>
      </w:pPr>
    </w:p>
    <w:p w14:paraId="1F927EF6" w14:textId="38856C4E" w:rsidR="00374B7F" w:rsidRPr="00B570C4" w:rsidRDefault="00374B7F" w:rsidP="00374B7F">
      <w:pPr>
        <w:jc w:val="center"/>
        <w:rPr>
          <w:rFonts w:ascii="Times New Roman" w:hAnsi="Times New Roman" w:cs="Times New Roman"/>
          <w:b/>
          <w:bCs/>
          <w:sz w:val="48"/>
          <w:szCs w:val="48"/>
        </w:rPr>
      </w:pPr>
      <w:r w:rsidRPr="00B570C4">
        <w:rPr>
          <w:rFonts w:ascii="Times New Roman" w:hAnsi="Times New Roman" w:cs="Times New Roman"/>
          <w:b/>
          <w:bCs/>
          <w:sz w:val="48"/>
          <w:szCs w:val="48"/>
        </w:rPr>
        <w:lastRenderedPageBreak/>
        <w:t>Risk Table</w:t>
      </w:r>
    </w:p>
    <w:tbl>
      <w:tblPr>
        <w:tblW w:w="119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38"/>
        <w:gridCol w:w="2295"/>
        <w:gridCol w:w="1127"/>
        <w:gridCol w:w="848"/>
        <w:gridCol w:w="1991"/>
        <w:gridCol w:w="2973"/>
        <w:gridCol w:w="1904"/>
      </w:tblGrid>
      <w:tr w:rsidR="00374B7F" w:rsidRPr="00BC3CDF" w14:paraId="7244E65C" w14:textId="77777777" w:rsidTr="00E31583">
        <w:trPr>
          <w:trHeight w:val="508"/>
          <w:tblHeader/>
          <w:tblCellSpacing w:w="15" w:type="dxa"/>
          <w:jc w:val="center"/>
        </w:trPr>
        <w:tc>
          <w:tcPr>
            <w:tcW w:w="793" w:type="dxa"/>
            <w:vAlign w:val="center"/>
            <w:hideMark/>
          </w:tcPr>
          <w:p w14:paraId="521D6D05"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 ID</w:t>
            </w:r>
          </w:p>
        </w:tc>
        <w:tc>
          <w:tcPr>
            <w:tcW w:w="2265" w:type="dxa"/>
            <w:vAlign w:val="center"/>
            <w:hideMark/>
          </w:tcPr>
          <w:p w14:paraId="4DEC47DC"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 Name</w:t>
            </w:r>
          </w:p>
        </w:tc>
        <w:tc>
          <w:tcPr>
            <w:tcW w:w="0" w:type="auto"/>
            <w:vAlign w:val="center"/>
            <w:hideMark/>
          </w:tcPr>
          <w:p w14:paraId="7C8DA41A"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 Probability</w:t>
            </w:r>
          </w:p>
        </w:tc>
        <w:tc>
          <w:tcPr>
            <w:tcW w:w="0" w:type="auto"/>
            <w:vAlign w:val="center"/>
            <w:hideMark/>
          </w:tcPr>
          <w:p w14:paraId="60DD69D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 Level</w:t>
            </w:r>
          </w:p>
        </w:tc>
        <w:tc>
          <w:tcPr>
            <w:tcW w:w="0" w:type="auto"/>
            <w:vAlign w:val="center"/>
            <w:hideMark/>
          </w:tcPr>
          <w:p w14:paraId="29322244"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 Impact</w:t>
            </w:r>
          </w:p>
        </w:tc>
        <w:tc>
          <w:tcPr>
            <w:tcW w:w="0" w:type="auto"/>
            <w:vAlign w:val="center"/>
            <w:hideMark/>
          </w:tcPr>
          <w:p w14:paraId="03595749"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Mitigation Plan</w:t>
            </w:r>
          </w:p>
        </w:tc>
        <w:tc>
          <w:tcPr>
            <w:tcW w:w="0" w:type="auto"/>
            <w:vAlign w:val="center"/>
            <w:hideMark/>
          </w:tcPr>
          <w:p w14:paraId="15763110"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Notes</w:t>
            </w:r>
          </w:p>
        </w:tc>
      </w:tr>
      <w:tr w:rsidR="00374B7F" w:rsidRPr="00BC3CDF" w14:paraId="06D9AF12" w14:textId="77777777" w:rsidTr="00E31583">
        <w:trPr>
          <w:trHeight w:val="1273"/>
          <w:tblCellSpacing w:w="15" w:type="dxa"/>
          <w:jc w:val="center"/>
        </w:trPr>
        <w:tc>
          <w:tcPr>
            <w:tcW w:w="793" w:type="dxa"/>
            <w:vAlign w:val="center"/>
            <w:hideMark/>
          </w:tcPr>
          <w:p w14:paraId="5846566D"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Risk-1</w:t>
            </w:r>
          </w:p>
        </w:tc>
        <w:tc>
          <w:tcPr>
            <w:tcW w:w="2265" w:type="dxa"/>
            <w:vAlign w:val="center"/>
            <w:hideMark/>
          </w:tcPr>
          <w:p w14:paraId="1D6E68F2"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Low Adoption by Clients &amp; Workers</w:t>
            </w:r>
          </w:p>
        </w:tc>
        <w:tc>
          <w:tcPr>
            <w:tcW w:w="0" w:type="auto"/>
            <w:vAlign w:val="center"/>
            <w:hideMark/>
          </w:tcPr>
          <w:p w14:paraId="2FBCBB1F"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7663585E"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High</w:t>
            </w:r>
          </w:p>
        </w:tc>
        <w:tc>
          <w:tcPr>
            <w:tcW w:w="0" w:type="auto"/>
            <w:vAlign w:val="center"/>
            <w:hideMark/>
          </w:tcPr>
          <w:p w14:paraId="5C42129F"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 xml:space="preserve">Without enough users, </w:t>
            </w:r>
            <w:proofErr w:type="spellStart"/>
            <w:r w:rsidRPr="00492977">
              <w:rPr>
                <w:rFonts w:ascii="Garamond" w:hAnsi="Garamond" w:cs="Arial"/>
                <w:b/>
                <w:bCs/>
                <w:sz w:val="20"/>
                <w:szCs w:val="20"/>
              </w:rPr>
              <w:t>ShobKaaj</w:t>
            </w:r>
            <w:proofErr w:type="spellEnd"/>
            <w:r w:rsidRPr="00492977">
              <w:rPr>
                <w:rFonts w:ascii="Garamond" w:hAnsi="Garamond" w:cs="Arial"/>
                <w:b/>
                <w:bCs/>
                <w:sz w:val="20"/>
                <w:szCs w:val="20"/>
              </w:rPr>
              <w:t xml:space="preserve"> won’t gain traction</w:t>
            </w:r>
          </w:p>
        </w:tc>
        <w:tc>
          <w:tcPr>
            <w:tcW w:w="0" w:type="auto"/>
            <w:vAlign w:val="center"/>
            <w:hideMark/>
          </w:tcPr>
          <w:p w14:paraId="6DD13CFE"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Early marketing campaigns, referral bonuses, village/union partnerships, campus drives</w:t>
            </w:r>
          </w:p>
        </w:tc>
        <w:tc>
          <w:tcPr>
            <w:tcW w:w="0" w:type="auto"/>
            <w:vAlign w:val="center"/>
            <w:hideMark/>
          </w:tcPr>
          <w:p w14:paraId="0F1DD74F"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Focus on rural &amp; semi-urban outreach</w:t>
            </w:r>
          </w:p>
        </w:tc>
      </w:tr>
      <w:tr w:rsidR="00374B7F" w:rsidRPr="00BC3CDF" w14:paraId="53216B3E" w14:textId="77777777" w:rsidTr="00E31583">
        <w:trPr>
          <w:trHeight w:val="1083"/>
          <w:tblCellSpacing w:w="15" w:type="dxa"/>
          <w:jc w:val="center"/>
        </w:trPr>
        <w:tc>
          <w:tcPr>
            <w:tcW w:w="793" w:type="dxa"/>
            <w:vAlign w:val="center"/>
            <w:hideMark/>
          </w:tcPr>
          <w:p w14:paraId="681DEFF2"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Risk-2</w:t>
            </w:r>
          </w:p>
        </w:tc>
        <w:tc>
          <w:tcPr>
            <w:tcW w:w="2265" w:type="dxa"/>
            <w:vAlign w:val="center"/>
            <w:hideMark/>
          </w:tcPr>
          <w:p w14:paraId="5F8B0FC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App Bugs &amp; Crashes on Low-End Devices</w:t>
            </w:r>
          </w:p>
        </w:tc>
        <w:tc>
          <w:tcPr>
            <w:tcW w:w="0" w:type="auto"/>
            <w:vAlign w:val="center"/>
            <w:hideMark/>
          </w:tcPr>
          <w:p w14:paraId="74E8F83E"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High</w:t>
            </w:r>
          </w:p>
        </w:tc>
        <w:tc>
          <w:tcPr>
            <w:tcW w:w="0" w:type="auto"/>
            <w:vAlign w:val="center"/>
            <w:hideMark/>
          </w:tcPr>
          <w:p w14:paraId="28885025"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High</w:t>
            </w:r>
          </w:p>
        </w:tc>
        <w:tc>
          <w:tcPr>
            <w:tcW w:w="0" w:type="auto"/>
            <w:vAlign w:val="center"/>
            <w:hideMark/>
          </w:tcPr>
          <w:p w14:paraId="10776B65"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Workers may abandon app due to instability</w:t>
            </w:r>
          </w:p>
        </w:tc>
        <w:tc>
          <w:tcPr>
            <w:tcW w:w="0" w:type="auto"/>
            <w:vAlign w:val="center"/>
            <w:hideMark/>
          </w:tcPr>
          <w:p w14:paraId="505FADE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Continuous QA testing on budget smartphones, beta releases, bug tracking</w:t>
            </w:r>
          </w:p>
        </w:tc>
        <w:tc>
          <w:tcPr>
            <w:tcW w:w="0" w:type="auto"/>
            <w:vAlign w:val="center"/>
            <w:hideMark/>
          </w:tcPr>
          <w:p w14:paraId="019F30D7"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Bangladesh has high % of low-end phone users</w:t>
            </w:r>
          </w:p>
        </w:tc>
      </w:tr>
      <w:tr w:rsidR="00374B7F" w:rsidRPr="00BC3CDF" w14:paraId="29958F50" w14:textId="77777777" w:rsidTr="00E31583">
        <w:trPr>
          <w:trHeight w:val="1083"/>
          <w:tblCellSpacing w:w="15" w:type="dxa"/>
          <w:jc w:val="center"/>
        </w:trPr>
        <w:tc>
          <w:tcPr>
            <w:tcW w:w="793" w:type="dxa"/>
            <w:vAlign w:val="center"/>
            <w:hideMark/>
          </w:tcPr>
          <w:p w14:paraId="441BF9C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Risk-3</w:t>
            </w:r>
          </w:p>
        </w:tc>
        <w:tc>
          <w:tcPr>
            <w:tcW w:w="2265" w:type="dxa"/>
            <w:vAlign w:val="center"/>
            <w:hideMark/>
          </w:tcPr>
          <w:p w14:paraId="0049F47B"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Scalability Issues During Rapid Growth</w:t>
            </w:r>
          </w:p>
        </w:tc>
        <w:tc>
          <w:tcPr>
            <w:tcW w:w="0" w:type="auto"/>
            <w:vAlign w:val="center"/>
            <w:hideMark/>
          </w:tcPr>
          <w:p w14:paraId="3034B41A"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70EE23BC"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High</w:t>
            </w:r>
          </w:p>
        </w:tc>
        <w:tc>
          <w:tcPr>
            <w:tcW w:w="0" w:type="auto"/>
            <w:vAlign w:val="center"/>
            <w:hideMark/>
          </w:tcPr>
          <w:p w14:paraId="7ADDC6CC"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App may slow down as user base increases</w:t>
            </w:r>
          </w:p>
        </w:tc>
        <w:tc>
          <w:tcPr>
            <w:tcW w:w="0" w:type="auto"/>
            <w:vAlign w:val="center"/>
            <w:hideMark/>
          </w:tcPr>
          <w:p w14:paraId="292088B5"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Cloud-based backend, load balancing, modular microservices</w:t>
            </w:r>
          </w:p>
        </w:tc>
        <w:tc>
          <w:tcPr>
            <w:tcW w:w="0" w:type="auto"/>
            <w:vAlign w:val="center"/>
            <w:hideMark/>
          </w:tcPr>
          <w:p w14:paraId="60294053"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Plan phased rollout in major cities first</w:t>
            </w:r>
          </w:p>
        </w:tc>
      </w:tr>
      <w:tr w:rsidR="00374B7F" w:rsidRPr="00BC3CDF" w14:paraId="3E9698E3" w14:textId="77777777" w:rsidTr="00E31583">
        <w:trPr>
          <w:trHeight w:val="894"/>
          <w:tblCellSpacing w:w="15" w:type="dxa"/>
          <w:jc w:val="center"/>
        </w:trPr>
        <w:tc>
          <w:tcPr>
            <w:tcW w:w="793" w:type="dxa"/>
            <w:vAlign w:val="center"/>
            <w:hideMark/>
          </w:tcPr>
          <w:p w14:paraId="69A7BDC3"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Risk-4</w:t>
            </w:r>
          </w:p>
        </w:tc>
        <w:tc>
          <w:tcPr>
            <w:tcW w:w="2265" w:type="dxa"/>
            <w:vAlign w:val="center"/>
            <w:hideMark/>
          </w:tcPr>
          <w:p w14:paraId="6327C98A"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Payment Gateway Downtime (bKash/Nagad)</w:t>
            </w:r>
          </w:p>
        </w:tc>
        <w:tc>
          <w:tcPr>
            <w:tcW w:w="0" w:type="auto"/>
            <w:vAlign w:val="center"/>
            <w:hideMark/>
          </w:tcPr>
          <w:p w14:paraId="086B9BF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234AE444"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High</w:t>
            </w:r>
          </w:p>
        </w:tc>
        <w:tc>
          <w:tcPr>
            <w:tcW w:w="0" w:type="auto"/>
            <w:vAlign w:val="center"/>
            <w:hideMark/>
          </w:tcPr>
          <w:p w14:paraId="0B23CB84"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Failed transactions cause distrust</w:t>
            </w:r>
          </w:p>
        </w:tc>
        <w:tc>
          <w:tcPr>
            <w:tcW w:w="0" w:type="auto"/>
            <w:vAlign w:val="center"/>
            <w:hideMark/>
          </w:tcPr>
          <w:p w14:paraId="77432D03"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Integrate multiple gateways + fallback cash-on-delivery option</w:t>
            </w:r>
          </w:p>
        </w:tc>
        <w:tc>
          <w:tcPr>
            <w:tcW w:w="0" w:type="auto"/>
            <w:vAlign w:val="center"/>
            <w:hideMark/>
          </w:tcPr>
          <w:p w14:paraId="6722D6C8"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Maintain API monitoring &amp; alerts</w:t>
            </w:r>
          </w:p>
        </w:tc>
      </w:tr>
      <w:tr w:rsidR="00374B7F" w:rsidRPr="00BC3CDF" w14:paraId="76FF406F" w14:textId="77777777" w:rsidTr="00E31583">
        <w:trPr>
          <w:trHeight w:val="887"/>
          <w:tblCellSpacing w:w="15" w:type="dxa"/>
          <w:jc w:val="center"/>
        </w:trPr>
        <w:tc>
          <w:tcPr>
            <w:tcW w:w="793" w:type="dxa"/>
            <w:vAlign w:val="center"/>
            <w:hideMark/>
          </w:tcPr>
          <w:p w14:paraId="32741B53"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Risk-5</w:t>
            </w:r>
          </w:p>
        </w:tc>
        <w:tc>
          <w:tcPr>
            <w:tcW w:w="2265" w:type="dxa"/>
            <w:vAlign w:val="center"/>
            <w:hideMark/>
          </w:tcPr>
          <w:p w14:paraId="2B491758"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User Data Leak / NID Verification Breach</w:t>
            </w:r>
          </w:p>
        </w:tc>
        <w:tc>
          <w:tcPr>
            <w:tcW w:w="0" w:type="auto"/>
            <w:vAlign w:val="center"/>
            <w:hideMark/>
          </w:tcPr>
          <w:p w14:paraId="2E115CCB"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Low</w:t>
            </w:r>
          </w:p>
        </w:tc>
        <w:tc>
          <w:tcPr>
            <w:tcW w:w="0" w:type="auto"/>
            <w:vAlign w:val="center"/>
            <w:hideMark/>
          </w:tcPr>
          <w:p w14:paraId="6B2198B5"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Very High</w:t>
            </w:r>
          </w:p>
        </w:tc>
        <w:tc>
          <w:tcPr>
            <w:tcW w:w="0" w:type="auto"/>
            <w:vAlign w:val="center"/>
            <w:hideMark/>
          </w:tcPr>
          <w:p w14:paraId="02EC441B"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Legal risks + loss of trust</w:t>
            </w:r>
          </w:p>
        </w:tc>
        <w:tc>
          <w:tcPr>
            <w:tcW w:w="0" w:type="auto"/>
            <w:vAlign w:val="center"/>
            <w:hideMark/>
          </w:tcPr>
          <w:p w14:paraId="3CFD6619"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Strong encryption, two-factor authentication, regular audits</w:t>
            </w:r>
          </w:p>
        </w:tc>
        <w:tc>
          <w:tcPr>
            <w:tcW w:w="0" w:type="auto"/>
            <w:vAlign w:val="center"/>
            <w:hideMark/>
          </w:tcPr>
          <w:p w14:paraId="60429FF4"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Store minimal personal data</w:t>
            </w:r>
          </w:p>
        </w:tc>
      </w:tr>
      <w:tr w:rsidR="00374B7F" w:rsidRPr="00BC3CDF" w14:paraId="63CEB085" w14:textId="77777777" w:rsidTr="00E31583">
        <w:trPr>
          <w:trHeight w:val="894"/>
          <w:tblCellSpacing w:w="15" w:type="dxa"/>
          <w:jc w:val="center"/>
        </w:trPr>
        <w:tc>
          <w:tcPr>
            <w:tcW w:w="793" w:type="dxa"/>
            <w:vAlign w:val="center"/>
            <w:hideMark/>
          </w:tcPr>
          <w:p w14:paraId="3957D8A3"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Risk-6</w:t>
            </w:r>
          </w:p>
        </w:tc>
        <w:tc>
          <w:tcPr>
            <w:tcW w:w="2265" w:type="dxa"/>
            <w:vAlign w:val="center"/>
            <w:hideMark/>
          </w:tcPr>
          <w:p w14:paraId="7A1EB7DC"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Inaccurate GPS Matching in Rural Areas</w:t>
            </w:r>
          </w:p>
        </w:tc>
        <w:tc>
          <w:tcPr>
            <w:tcW w:w="0" w:type="auto"/>
            <w:vAlign w:val="center"/>
            <w:hideMark/>
          </w:tcPr>
          <w:p w14:paraId="07805A2D"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62102F83"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21FB9327"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Wrong job-worker pairing leads to frustration</w:t>
            </w:r>
          </w:p>
        </w:tc>
        <w:tc>
          <w:tcPr>
            <w:tcW w:w="0" w:type="auto"/>
            <w:vAlign w:val="center"/>
            <w:hideMark/>
          </w:tcPr>
          <w:p w14:paraId="4B48FB7C"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Allow manual location input if GPS fails</w:t>
            </w:r>
          </w:p>
        </w:tc>
        <w:tc>
          <w:tcPr>
            <w:tcW w:w="0" w:type="auto"/>
            <w:vAlign w:val="center"/>
            <w:hideMark/>
          </w:tcPr>
          <w:p w14:paraId="49E4A65A"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Test in low-connectivity areas</w:t>
            </w:r>
          </w:p>
        </w:tc>
      </w:tr>
      <w:tr w:rsidR="00374B7F" w:rsidRPr="00BC3CDF" w14:paraId="1284763D" w14:textId="77777777" w:rsidTr="00E31583">
        <w:trPr>
          <w:trHeight w:val="1083"/>
          <w:tblCellSpacing w:w="15" w:type="dxa"/>
          <w:jc w:val="center"/>
        </w:trPr>
        <w:tc>
          <w:tcPr>
            <w:tcW w:w="793" w:type="dxa"/>
            <w:vAlign w:val="center"/>
            <w:hideMark/>
          </w:tcPr>
          <w:p w14:paraId="0B56D8C1"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Risk-7</w:t>
            </w:r>
          </w:p>
        </w:tc>
        <w:tc>
          <w:tcPr>
            <w:tcW w:w="2265" w:type="dxa"/>
            <w:vAlign w:val="center"/>
            <w:hideMark/>
          </w:tcPr>
          <w:p w14:paraId="1DC60FF3"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Regulatory Compliance with Govt. Digital Laws</w:t>
            </w:r>
          </w:p>
        </w:tc>
        <w:tc>
          <w:tcPr>
            <w:tcW w:w="0" w:type="auto"/>
            <w:vAlign w:val="center"/>
            <w:hideMark/>
          </w:tcPr>
          <w:p w14:paraId="525E9AB8"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Low</w:t>
            </w:r>
          </w:p>
        </w:tc>
        <w:tc>
          <w:tcPr>
            <w:tcW w:w="0" w:type="auto"/>
            <w:vAlign w:val="center"/>
            <w:hideMark/>
          </w:tcPr>
          <w:p w14:paraId="12625C9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High</w:t>
            </w:r>
          </w:p>
        </w:tc>
        <w:tc>
          <w:tcPr>
            <w:tcW w:w="0" w:type="auto"/>
            <w:vAlign w:val="center"/>
            <w:hideMark/>
          </w:tcPr>
          <w:p w14:paraId="6286B4DE"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 of legal restrictions or shutdown</w:t>
            </w:r>
          </w:p>
        </w:tc>
        <w:tc>
          <w:tcPr>
            <w:tcW w:w="0" w:type="auto"/>
            <w:vAlign w:val="center"/>
            <w:hideMark/>
          </w:tcPr>
          <w:p w14:paraId="64D5825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Consult legal experts, ensure NID verification aligns with govt. rules</w:t>
            </w:r>
          </w:p>
        </w:tc>
        <w:tc>
          <w:tcPr>
            <w:tcW w:w="0" w:type="auto"/>
            <w:vAlign w:val="center"/>
            <w:hideMark/>
          </w:tcPr>
          <w:p w14:paraId="6DF60757"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Monitor ICT ministry updates</w:t>
            </w:r>
          </w:p>
        </w:tc>
      </w:tr>
      <w:tr w:rsidR="00374B7F" w:rsidRPr="00BC3CDF" w14:paraId="340661B9" w14:textId="77777777" w:rsidTr="00E31583">
        <w:trPr>
          <w:trHeight w:val="894"/>
          <w:tblCellSpacing w:w="15" w:type="dxa"/>
          <w:jc w:val="center"/>
        </w:trPr>
        <w:tc>
          <w:tcPr>
            <w:tcW w:w="793" w:type="dxa"/>
            <w:vAlign w:val="center"/>
            <w:hideMark/>
          </w:tcPr>
          <w:p w14:paraId="7EB8CFB5"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Risk-8</w:t>
            </w:r>
          </w:p>
        </w:tc>
        <w:tc>
          <w:tcPr>
            <w:tcW w:w="2265" w:type="dxa"/>
            <w:vAlign w:val="center"/>
            <w:hideMark/>
          </w:tcPr>
          <w:p w14:paraId="130552E2"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Limited Rural Accessibility (Network/Language)</w:t>
            </w:r>
          </w:p>
        </w:tc>
        <w:tc>
          <w:tcPr>
            <w:tcW w:w="0" w:type="auto"/>
            <w:vAlign w:val="center"/>
            <w:hideMark/>
          </w:tcPr>
          <w:p w14:paraId="4E4972F4"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72CBE61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1346C5F8"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Rural workers struggle with app usability</w:t>
            </w:r>
          </w:p>
        </w:tc>
        <w:tc>
          <w:tcPr>
            <w:tcW w:w="0" w:type="auto"/>
            <w:vAlign w:val="center"/>
            <w:hideMark/>
          </w:tcPr>
          <w:p w14:paraId="1D2564D5"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Bangla-first UI, offline-friendly features, local dialect support</w:t>
            </w:r>
          </w:p>
        </w:tc>
        <w:tc>
          <w:tcPr>
            <w:tcW w:w="0" w:type="auto"/>
            <w:vAlign w:val="center"/>
            <w:hideMark/>
          </w:tcPr>
          <w:p w14:paraId="3E99F98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Pilot in rural districts</w:t>
            </w:r>
          </w:p>
        </w:tc>
      </w:tr>
      <w:tr w:rsidR="00374B7F" w:rsidRPr="00BC3CDF" w14:paraId="3DF54AD4" w14:textId="77777777" w:rsidTr="00E31583">
        <w:trPr>
          <w:trHeight w:val="1083"/>
          <w:tblCellSpacing w:w="15" w:type="dxa"/>
          <w:jc w:val="center"/>
        </w:trPr>
        <w:tc>
          <w:tcPr>
            <w:tcW w:w="793" w:type="dxa"/>
            <w:vAlign w:val="center"/>
            <w:hideMark/>
          </w:tcPr>
          <w:p w14:paraId="73DFBA17"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Risk-9</w:t>
            </w:r>
          </w:p>
        </w:tc>
        <w:tc>
          <w:tcPr>
            <w:tcW w:w="2265" w:type="dxa"/>
            <w:vAlign w:val="center"/>
            <w:hideMark/>
          </w:tcPr>
          <w:p w14:paraId="68F2F3EC"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Fake Profiles &amp; Scams by Workers/Clients</w:t>
            </w:r>
          </w:p>
        </w:tc>
        <w:tc>
          <w:tcPr>
            <w:tcW w:w="0" w:type="auto"/>
            <w:vAlign w:val="center"/>
            <w:hideMark/>
          </w:tcPr>
          <w:p w14:paraId="4B849068"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37A4C04C"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High</w:t>
            </w:r>
          </w:p>
        </w:tc>
        <w:tc>
          <w:tcPr>
            <w:tcW w:w="0" w:type="auto"/>
            <w:vAlign w:val="center"/>
            <w:hideMark/>
          </w:tcPr>
          <w:p w14:paraId="4671E745"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Reduces trust in platform</w:t>
            </w:r>
          </w:p>
        </w:tc>
        <w:tc>
          <w:tcPr>
            <w:tcW w:w="0" w:type="auto"/>
            <w:vAlign w:val="center"/>
            <w:hideMark/>
          </w:tcPr>
          <w:p w14:paraId="1AC21CBB"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Strict NID verification, admin moderation, report &amp; block feature</w:t>
            </w:r>
          </w:p>
        </w:tc>
        <w:tc>
          <w:tcPr>
            <w:tcW w:w="0" w:type="auto"/>
            <w:vAlign w:val="center"/>
            <w:hideMark/>
          </w:tcPr>
          <w:p w14:paraId="23D50388"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Introduce trust badges &amp; rating</w:t>
            </w:r>
          </w:p>
        </w:tc>
      </w:tr>
      <w:tr w:rsidR="00374B7F" w:rsidRPr="00BC3CDF" w14:paraId="2FB2C810" w14:textId="77777777" w:rsidTr="00E31583">
        <w:trPr>
          <w:trHeight w:val="887"/>
          <w:tblCellSpacing w:w="15" w:type="dxa"/>
          <w:jc w:val="center"/>
        </w:trPr>
        <w:tc>
          <w:tcPr>
            <w:tcW w:w="793" w:type="dxa"/>
            <w:vAlign w:val="center"/>
            <w:hideMark/>
          </w:tcPr>
          <w:p w14:paraId="0644795E"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Risk-10</w:t>
            </w:r>
          </w:p>
        </w:tc>
        <w:tc>
          <w:tcPr>
            <w:tcW w:w="2265" w:type="dxa"/>
            <w:vAlign w:val="center"/>
            <w:hideMark/>
          </w:tcPr>
          <w:p w14:paraId="0BF0B02B"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 xml:space="preserve">Competition from </w:t>
            </w:r>
            <w:proofErr w:type="spellStart"/>
            <w:r w:rsidRPr="00492977">
              <w:rPr>
                <w:rFonts w:ascii="Garamond" w:hAnsi="Garamond" w:cs="Arial"/>
                <w:b/>
                <w:bCs/>
                <w:sz w:val="20"/>
                <w:szCs w:val="20"/>
              </w:rPr>
              <w:t>Sheba.xyz</w:t>
            </w:r>
            <w:proofErr w:type="spellEnd"/>
            <w:r w:rsidRPr="00492977">
              <w:rPr>
                <w:rFonts w:ascii="Garamond" w:hAnsi="Garamond" w:cs="Arial"/>
                <w:b/>
                <w:bCs/>
                <w:sz w:val="20"/>
                <w:szCs w:val="20"/>
              </w:rPr>
              <w:t xml:space="preserve"> / </w:t>
            </w:r>
            <w:proofErr w:type="spellStart"/>
            <w:r w:rsidRPr="00492977">
              <w:rPr>
                <w:rFonts w:ascii="Garamond" w:hAnsi="Garamond" w:cs="Arial"/>
                <w:b/>
                <w:bCs/>
                <w:sz w:val="20"/>
                <w:szCs w:val="20"/>
              </w:rPr>
              <w:t>Kormo</w:t>
            </w:r>
            <w:proofErr w:type="spellEnd"/>
            <w:r w:rsidRPr="00492977">
              <w:rPr>
                <w:rFonts w:ascii="Garamond" w:hAnsi="Garamond" w:cs="Arial"/>
                <w:b/>
                <w:bCs/>
                <w:sz w:val="20"/>
                <w:szCs w:val="20"/>
              </w:rPr>
              <w:t xml:space="preserve"> Jobs</w:t>
            </w:r>
          </w:p>
        </w:tc>
        <w:tc>
          <w:tcPr>
            <w:tcW w:w="0" w:type="auto"/>
            <w:vAlign w:val="center"/>
            <w:hideMark/>
          </w:tcPr>
          <w:p w14:paraId="2BA30AC2"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28E0839A"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48257D97"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Users may shift to alternatives</w:t>
            </w:r>
          </w:p>
        </w:tc>
        <w:tc>
          <w:tcPr>
            <w:tcW w:w="0" w:type="auto"/>
            <w:vAlign w:val="center"/>
            <w:hideMark/>
          </w:tcPr>
          <w:p w14:paraId="614FF11B"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Differentiate via GPS-matching + rural inclusion + Bangla-first</w:t>
            </w:r>
          </w:p>
        </w:tc>
        <w:tc>
          <w:tcPr>
            <w:tcW w:w="0" w:type="auto"/>
            <w:vAlign w:val="center"/>
            <w:hideMark/>
          </w:tcPr>
          <w:p w14:paraId="52E17E30"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Focus on underserved informal job market</w:t>
            </w:r>
          </w:p>
        </w:tc>
      </w:tr>
      <w:tr w:rsidR="00374B7F" w:rsidRPr="00BC3CDF" w14:paraId="04ED66C3" w14:textId="77777777" w:rsidTr="00E31583">
        <w:trPr>
          <w:trHeight w:val="894"/>
          <w:tblCellSpacing w:w="15" w:type="dxa"/>
          <w:jc w:val="center"/>
        </w:trPr>
        <w:tc>
          <w:tcPr>
            <w:tcW w:w="793" w:type="dxa"/>
            <w:vAlign w:val="center"/>
            <w:hideMark/>
          </w:tcPr>
          <w:p w14:paraId="78B1D25E"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lastRenderedPageBreak/>
              <w:t>Risk-11</w:t>
            </w:r>
          </w:p>
        </w:tc>
        <w:tc>
          <w:tcPr>
            <w:tcW w:w="2265" w:type="dxa"/>
            <w:vAlign w:val="center"/>
            <w:hideMark/>
          </w:tcPr>
          <w:p w14:paraId="58E06811"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 xml:space="preserve">Delayed App Development </w:t>
            </w:r>
            <w:r>
              <w:rPr>
                <w:rFonts w:ascii="Garamond" w:hAnsi="Garamond" w:cs="Arial"/>
                <w:b/>
                <w:bCs/>
                <w:sz w:val="20"/>
                <w:szCs w:val="20"/>
              </w:rPr>
              <w:t xml:space="preserve">         </w:t>
            </w:r>
            <w:r w:rsidRPr="00492977">
              <w:rPr>
                <w:rFonts w:ascii="Garamond" w:hAnsi="Garamond" w:cs="Arial"/>
                <w:b/>
                <w:bCs/>
                <w:sz w:val="20"/>
                <w:szCs w:val="20"/>
              </w:rPr>
              <w:t>(Sprint Slippage)</w:t>
            </w:r>
          </w:p>
        </w:tc>
        <w:tc>
          <w:tcPr>
            <w:tcW w:w="0" w:type="auto"/>
            <w:vAlign w:val="center"/>
            <w:hideMark/>
          </w:tcPr>
          <w:p w14:paraId="34054133"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48A30004"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High</w:t>
            </w:r>
          </w:p>
        </w:tc>
        <w:tc>
          <w:tcPr>
            <w:tcW w:w="0" w:type="auto"/>
            <w:vAlign w:val="center"/>
            <w:hideMark/>
          </w:tcPr>
          <w:p w14:paraId="30448607"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Late delivery increases cost &amp; risks</w:t>
            </w:r>
          </w:p>
        </w:tc>
        <w:tc>
          <w:tcPr>
            <w:tcW w:w="0" w:type="auto"/>
            <w:vAlign w:val="center"/>
            <w:hideMark/>
          </w:tcPr>
          <w:p w14:paraId="4FD67596"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Strict sprint planning, buffer time, focus on MVP first</w:t>
            </w:r>
          </w:p>
        </w:tc>
        <w:tc>
          <w:tcPr>
            <w:tcW w:w="0" w:type="auto"/>
            <w:vAlign w:val="center"/>
            <w:hideMark/>
          </w:tcPr>
          <w:p w14:paraId="7169DA6C"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Track tasks with Scrum board</w:t>
            </w:r>
          </w:p>
        </w:tc>
      </w:tr>
      <w:tr w:rsidR="00374B7F" w:rsidRPr="00BC3CDF" w14:paraId="1FFF78BA" w14:textId="77777777" w:rsidTr="00E31583">
        <w:trPr>
          <w:trHeight w:val="894"/>
          <w:tblCellSpacing w:w="15" w:type="dxa"/>
          <w:jc w:val="center"/>
        </w:trPr>
        <w:tc>
          <w:tcPr>
            <w:tcW w:w="793" w:type="dxa"/>
            <w:vAlign w:val="center"/>
            <w:hideMark/>
          </w:tcPr>
          <w:p w14:paraId="228BEE54"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Risk-12</w:t>
            </w:r>
          </w:p>
        </w:tc>
        <w:tc>
          <w:tcPr>
            <w:tcW w:w="2265" w:type="dxa"/>
            <w:vAlign w:val="center"/>
            <w:hideMark/>
          </w:tcPr>
          <w:p w14:paraId="6D42DBCA"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Server Downtime Affecting Job Matching</w:t>
            </w:r>
          </w:p>
        </w:tc>
        <w:tc>
          <w:tcPr>
            <w:tcW w:w="0" w:type="auto"/>
            <w:vAlign w:val="center"/>
            <w:hideMark/>
          </w:tcPr>
          <w:p w14:paraId="38F6B4F7"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Medium</w:t>
            </w:r>
          </w:p>
        </w:tc>
        <w:tc>
          <w:tcPr>
            <w:tcW w:w="0" w:type="auto"/>
            <w:vAlign w:val="center"/>
            <w:hideMark/>
          </w:tcPr>
          <w:p w14:paraId="6B8946D0"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High</w:t>
            </w:r>
          </w:p>
        </w:tc>
        <w:tc>
          <w:tcPr>
            <w:tcW w:w="0" w:type="auto"/>
            <w:vAlign w:val="center"/>
            <w:hideMark/>
          </w:tcPr>
          <w:p w14:paraId="0C6E86A9"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Clients &amp; workers lose confidence</w:t>
            </w:r>
          </w:p>
        </w:tc>
        <w:tc>
          <w:tcPr>
            <w:tcW w:w="0" w:type="auto"/>
            <w:vAlign w:val="center"/>
            <w:hideMark/>
          </w:tcPr>
          <w:p w14:paraId="0730C6DB"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Cloud hosting, backup servers, auto-scaling, 24/7 monitoring</w:t>
            </w:r>
          </w:p>
        </w:tc>
        <w:tc>
          <w:tcPr>
            <w:tcW w:w="0" w:type="auto"/>
            <w:vAlign w:val="center"/>
            <w:hideMark/>
          </w:tcPr>
          <w:p w14:paraId="754981A4" w14:textId="77777777" w:rsidR="00374B7F" w:rsidRPr="00492977" w:rsidRDefault="00374B7F" w:rsidP="00E31583">
            <w:pPr>
              <w:jc w:val="center"/>
              <w:rPr>
                <w:rFonts w:ascii="Garamond" w:hAnsi="Garamond" w:cs="Arial"/>
                <w:b/>
                <w:bCs/>
                <w:sz w:val="20"/>
                <w:szCs w:val="20"/>
              </w:rPr>
            </w:pPr>
            <w:r w:rsidRPr="00492977">
              <w:rPr>
                <w:rFonts w:ascii="Garamond" w:hAnsi="Garamond" w:cs="Arial"/>
                <w:b/>
                <w:bCs/>
                <w:sz w:val="20"/>
                <w:szCs w:val="20"/>
              </w:rPr>
              <w:t>Maintain 99% uptime target</w:t>
            </w:r>
          </w:p>
        </w:tc>
      </w:tr>
    </w:tbl>
    <w:p w14:paraId="2E2A15C9" w14:textId="77777777" w:rsidR="00374B7F" w:rsidRPr="00374B7F" w:rsidRDefault="00374B7F" w:rsidP="00374B7F"/>
    <w:p w14:paraId="504E1482" w14:textId="3BDC549B" w:rsidR="00725649" w:rsidRDefault="00725649" w:rsidP="00725649">
      <w:pPr>
        <w:pStyle w:val="Heading2"/>
        <w:numPr>
          <w:ilvl w:val="0"/>
          <w:numId w:val="0"/>
        </w:numPr>
        <w:rPr>
          <w:rFonts w:asciiTheme="minorHAnsi" w:hAnsiTheme="minorHAnsi" w:cstheme="minorHAnsi"/>
          <w:bCs/>
          <w:color w:val="002060"/>
          <w:szCs w:val="28"/>
        </w:rPr>
      </w:pPr>
      <w:r w:rsidRPr="007A2A9B">
        <w:rPr>
          <w:rFonts w:asciiTheme="minorHAnsi" w:hAnsiTheme="minorHAnsi" w:cstheme="minorHAnsi"/>
          <w:bCs/>
          <w:color w:val="002060"/>
          <w:szCs w:val="28"/>
        </w:rPr>
        <w:lastRenderedPageBreak/>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sidR="00E87A0B">
        <w:rPr>
          <w:rFonts w:asciiTheme="minorHAnsi" w:hAnsiTheme="minorHAnsi" w:cstheme="minorHAnsi"/>
          <w:bCs/>
          <w:color w:val="002060"/>
          <w:szCs w:val="28"/>
        </w:rPr>
        <w:t>3</w:t>
      </w:r>
      <w:r w:rsidRPr="007A2A9B">
        <w:rPr>
          <w:rFonts w:asciiTheme="minorHAnsi" w:hAnsiTheme="minorHAnsi" w:cstheme="minorHAnsi"/>
          <w:bCs/>
          <w:color w:val="002060"/>
          <w:szCs w:val="28"/>
        </w:rPr>
        <w:t>)</w:t>
      </w:r>
    </w:p>
    <w:tbl>
      <w:tblPr>
        <w:tblStyle w:val="GridTable4-Accent11"/>
        <w:tblpPr w:leftFromText="180" w:rightFromText="180" w:vertAnchor="page" w:horzAnchor="margin" w:tblpY="2413"/>
        <w:tblW w:w="10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659"/>
        <w:gridCol w:w="2177"/>
        <w:gridCol w:w="1902"/>
        <w:gridCol w:w="1652"/>
        <w:gridCol w:w="1668"/>
        <w:gridCol w:w="1164"/>
      </w:tblGrid>
      <w:tr w:rsidR="00026035" w:rsidRPr="000E4CAB" w14:paraId="76198E99" w14:textId="77777777" w:rsidTr="0002603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659" w:type="dxa"/>
            <w:vMerge w:val="restart"/>
            <w:shd w:val="clear" w:color="auto" w:fill="D9D9D9" w:themeFill="background1" w:themeFillShade="D9"/>
            <w:vAlign w:val="center"/>
            <w:hideMark/>
          </w:tcPr>
          <w:p w14:paraId="3DE9B955" w14:textId="77777777" w:rsidR="00026035" w:rsidRPr="000E4CAB" w:rsidRDefault="00026035" w:rsidP="00026035">
            <w:pPr>
              <w:jc w:val="center"/>
              <w:rPr>
                <w:rFonts w:ascii="Times New Roman" w:hAnsi="Times New Roman" w:cs="Times New Roman"/>
                <w:bCs w:val="0"/>
                <w:color w:val="auto"/>
              </w:rPr>
            </w:pPr>
            <w:r w:rsidRPr="000E4CAB">
              <w:rPr>
                <w:rFonts w:ascii="Times New Roman" w:hAnsi="Times New Roman" w:cs="Times New Roman"/>
                <w:color w:val="auto"/>
              </w:rPr>
              <w:t>Criteria</w:t>
            </w:r>
          </w:p>
        </w:tc>
        <w:tc>
          <w:tcPr>
            <w:tcW w:w="7399" w:type="dxa"/>
            <w:gridSpan w:val="4"/>
            <w:shd w:val="clear" w:color="auto" w:fill="D9D9D9" w:themeFill="background1" w:themeFillShade="D9"/>
            <w:vAlign w:val="center"/>
            <w:hideMark/>
          </w:tcPr>
          <w:p w14:paraId="4A77D4B6" w14:textId="77777777" w:rsidR="00026035" w:rsidRPr="000E4CAB"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Marks distribution (Max 3X5= 15)</w:t>
            </w:r>
          </w:p>
        </w:tc>
        <w:tc>
          <w:tcPr>
            <w:tcW w:w="1164" w:type="dxa"/>
            <w:vMerge w:val="restart"/>
            <w:shd w:val="clear" w:color="auto" w:fill="D9D9D9" w:themeFill="background1" w:themeFillShade="D9"/>
            <w:vAlign w:val="center"/>
            <w:hideMark/>
          </w:tcPr>
          <w:p w14:paraId="722813FE" w14:textId="77777777" w:rsidR="00026035" w:rsidRPr="000E4CAB"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Acquired</w:t>
            </w:r>
          </w:p>
          <w:p w14:paraId="0693FB3A" w14:textId="77777777" w:rsidR="00026035" w:rsidRPr="000E4CAB" w:rsidRDefault="00026035" w:rsidP="0002603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rPr>
            </w:pPr>
            <w:r w:rsidRPr="000E4CAB">
              <w:rPr>
                <w:rFonts w:ascii="Times New Roman" w:hAnsi="Times New Roman" w:cs="Times New Roman"/>
                <w:color w:val="auto"/>
              </w:rPr>
              <w:t>Marks</w:t>
            </w:r>
          </w:p>
        </w:tc>
      </w:tr>
      <w:tr w:rsidR="00026035" w:rsidRPr="000E4CAB" w14:paraId="31EA2AE9" w14:textId="77777777" w:rsidTr="00026035">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659" w:type="dxa"/>
            <w:vMerge/>
            <w:shd w:val="clear" w:color="auto" w:fill="D9D9D9" w:themeFill="background1" w:themeFillShade="D9"/>
            <w:hideMark/>
          </w:tcPr>
          <w:p w14:paraId="4D807C11" w14:textId="77777777" w:rsidR="00026035" w:rsidRPr="000E4CAB" w:rsidRDefault="00026035" w:rsidP="00026035">
            <w:pPr>
              <w:rPr>
                <w:rFonts w:ascii="Times New Roman" w:hAnsi="Times New Roman" w:cs="Times New Roman"/>
                <w:bCs w:val="0"/>
              </w:rPr>
            </w:pPr>
          </w:p>
        </w:tc>
        <w:tc>
          <w:tcPr>
            <w:tcW w:w="2177" w:type="dxa"/>
            <w:shd w:val="clear" w:color="auto" w:fill="D9D9D9" w:themeFill="background1" w:themeFillShade="D9"/>
            <w:hideMark/>
          </w:tcPr>
          <w:p w14:paraId="55247503"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Inadequate (1-2)</w:t>
            </w:r>
          </w:p>
        </w:tc>
        <w:tc>
          <w:tcPr>
            <w:tcW w:w="1902" w:type="dxa"/>
            <w:shd w:val="clear" w:color="auto" w:fill="D9D9D9" w:themeFill="background1" w:themeFillShade="D9"/>
            <w:hideMark/>
          </w:tcPr>
          <w:p w14:paraId="72A9CFF3" w14:textId="77777777" w:rsidR="00026035" w:rsidRPr="000E4CAB"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Satisfactory (3)</w:t>
            </w:r>
          </w:p>
        </w:tc>
        <w:tc>
          <w:tcPr>
            <w:tcW w:w="1652" w:type="dxa"/>
            <w:shd w:val="clear" w:color="auto" w:fill="D9D9D9" w:themeFill="background1" w:themeFillShade="D9"/>
            <w:hideMark/>
          </w:tcPr>
          <w:p w14:paraId="779B91A3" w14:textId="77777777" w:rsidR="00026035" w:rsidRPr="000E4CAB"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Good (4)</w:t>
            </w:r>
          </w:p>
        </w:tc>
        <w:tc>
          <w:tcPr>
            <w:tcW w:w="1668" w:type="dxa"/>
            <w:shd w:val="clear" w:color="auto" w:fill="D9D9D9" w:themeFill="background1" w:themeFillShade="D9"/>
            <w:hideMark/>
          </w:tcPr>
          <w:p w14:paraId="262F1DDE" w14:textId="77777777" w:rsidR="00026035" w:rsidRPr="000E4CAB"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Excellent (5)</w:t>
            </w:r>
          </w:p>
          <w:p w14:paraId="789986AA" w14:textId="77777777" w:rsidR="00026035" w:rsidRPr="000E4CAB" w:rsidRDefault="00026035" w:rsidP="0002603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4" w:type="dxa"/>
            <w:vMerge/>
            <w:shd w:val="clear" w:color="auto" w:fill="D9D9D9" w:themeFill="background1" w:themeFillShade="D9"/>
            <w:hideMark/>
          </w:tcPr>
          <w:p w14:paraId="34D030BA"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r>
      <w:tr w:rsidR="00E87A0B" w:rsidRPr="000E4CAB" w14:paraId="4C3B4B68" w14:textId="77777777" w:rsidTr="00480F53">
        <w:trPr>
          <w:trHeight w:val="4118"/>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7F7CF03A" w14:textId="71AE966E" w:rsidR="00E87A0B" w:rsidRPr="000E4CAB" w:rsidRDefault="00E87A0B" w:rsidP="00E87A0B">
            <w:pPr>
              <w:rPr>
                <w:rFonts w:ascii="Times New Roman" w:hAnsi="Times New Roman" w:cs="Times New Roman"/>
                <w:bCs w:val="0"/>
              </w:rPr>
            </w:pPr>
            <w:r>
              <w:t xml:space="preserve">Selection of Software Engineering Models </w:t>
            </w:r>
          </w:p>
        </w:tc>
        <w:tc>
          <w:tcPr>
            <w:tcW w:w="2177" w:type="dxa"/>
            <w:shd w:val="clear" w:color="auto" w:fill="FFFFFF" w:themeFill="background1"/>
          </w:tcPr>
          <w:p w14:paraId="7718DB20"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Does not articulate a position or argument of choosing appropriate model. Does not present any evidence to support the arguments for the choice of the model</w:t>
            </w:r>
          </w:p>
          <w:p w14:paraId="0F9B56C9"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555D0FBF"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Articulates a position or argument for choosing models that is unfocused or ambiguous.  Presents incomplete/vague evidence to support argument for model choice</w:t>
            </w:r>
          </w:p>
          <w:p w14:paraId="6E31EB19"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br/>
            </w:r>
          </w:p>
        </w:tc>
        <w:tc>
          <w:tcPr>
            <w:tcW w:w="1652" w:type="dxa"/>
            <w:shd w:val="clear" w:color="auto" w:fill="FFFFFF" w:themeFill="background1"/>
          </w:tcPr>
          <w:p w14:paraId="0C1520AF"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Articulates a position or argument of choosing models that is limited in scope. Does not present enough evidence to support the argument for the choice of the model</w:t>
            </w:r>
          </w:p>
        </w:tc>
        <w:tc>
          <w:tcPr>
            <w:tcW w:w="1668" w:type="dxa"/>
            <w:shd w:val="clear" w:color="auto" w:fill="FFFFFF" w:themeFill="background1"/>
          </w:tcPr>
          <w:p w14:paraId="2193A421"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Clearly articulates a position or argument for the choosing software engineering models.  Presents sufficient amount of evidence to support argument for the model selection</w:t>
            </w:r>
          </w:p>
        </w:tc>
        <w:tc>
          <w:tcPr>
            <w:tcW w:w="1164" w:type="dxa"/>
            <w:shd w:val="clear" w:color="auto" w:fill="FFFFFF" w:themeFill="background1"/>
          </w:tcPr>
          <w:p w14:paraId="380C5590"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0E4CAB" w14:paraId="658A9235" w14:textId="77777777" w:rsidTr="00480F53">
        <w:trPr>
          <w:cnfStyle w:val="000000100000" w:firstRow="0" w:lastRow="0" w:firstColumn="0" w:lastColumn="0" w:oddVBand="0" w:evenVBand="0" w:oddHBand="1" w:evenHBand="0" w:firstRowFirstColumn="0" w:firstRowLastColumn="0" w:lastRowFirstColumn="0" w:lastRowLastColumn="0"/>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412DCEF6" w14:textId="51CDE884" w:rsidR="00E87A0B" w:rsidRPr="000E4CAB" w:rsidRDefault="00E87A0B" w:rsidP="00E87A0B">
            <w:pPr>
              <w:rPr>
                <w:rFonts w:ascii="Times New Roman" w:hAnsi="Times New Roman" w:cs="Times New Roman"/>
                <w:bCs w:val="0"/>
              </w:rPr>
            </w:pPr>
            <w:r w:rsidRPr="000E4CAB">
              <w:t>Role identification and Responsibility Allocation</w:t>
            </w:r>
          </w:p>
        </w:tc>
        <w:tc>
          <w:tcPr>
            <w:tcW w:w="2177" w:type="dxa"/>
            <w:shd w:val="clear" w:color="auto" w:fill="FFFFFF" w:themeFill="background1"/>
          </w:tcPr>
          <w:p w14:paraId="1569953A"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The project has poor project management plans for identifying roles and assigning the responsibilities</w:t>
            </w:r>
          </w:p>
        </w:tc>
        <w:tc>
          <w:tcPr>
            <w:tcW w:w="1902" w:type="dxa"/>
            <w:shd w:val="clear" w:color="auto" w:fill="FFFFFF" w:themeFill="background1"/>
          </w:tcPr>
          <w:p w14:paraId="0E8E8E17"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Identify few roles in the project management where some of the roles are left alone with any project responsibilities</w:t>
            </w:r>
          </w:p>
        </w:tc>
        <w:tc>
          <w:tcPr>
            <w:tcW w:w="1652" w:type="dxa"/>
            <w:shd w:val="clear" w:color="auto" w:fill="FFFFFF" w:themeFill="background1"/>
          </w:tcPr>
          <w:p w14:paraId="0DEDCECB"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Identify most of the roles in the project management and assign their responsibilities</w:t>
            </w:r>
          </w:p>
        </w:tc>
        <w:tc>
          <w:tcPr>
            <w:tcW w:w="1668" w:type="dxa"/>
            <w:shd w:val="clear" w:color="auto" w:fill="FFFFFF" w:themeFill="background1"/>
          </w:tcPr>
          <w:p w14:paraId="7722EB54"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Well planned project with proper role identification and responsibility allocation in the project management activities</w:t>
            </w:r>
          </w:p>
        </w:tc>
        <w:tc>
          <w:tcPr>
            <w:tcW w:w="1164" w:type="dxa"/>
            <w:shd w:val="clear" w:color="auto" w:fill="FFFFFF" w:themeFill="background1"/>
          </w:tcPr>
          <w:p w14:paraId="11AAEE74"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87A0B" w:rsidRPr="000E4CAB" w14:paraId="1B7A7120" w14:textId="77777777" w:rsidTr="00480F53">
        <w:trPr>
          <w:trHeight w:val="2696"/>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13B612F6" w14:textId="635DFD6C" w:rsidR="00E87A0B" w:rsidRPr="000E4CAB" w:rsidRDefault="00E87A0B" w:rsidP="00E87A0B">
            <w:pPr>
              <w:autoSpaceDE w:val="0"/>
              <w:autoSpaceDN w:val="0"/>
              <w:adjustRightInd w:val="0"/>
              <w:rPr>
                <w:rFonts w:ascii="Times New Roman" w:hAnsi="Times New Roman" w:cs="Times New Roman"/>
              </w:rPr>
            </w:pPr>
            <w:r>
              <w:t xml:space="preserve">Impact </w:t>
            </w:r>
            <w:r w:rsidRPr="000E4CAB">
              <w:t>identification</w:t>
            </w:r>
          </w:p>
        </w:tc>
        <w:tc>
          <w:tcPr>
            <w:tcW w:w="2177" w:type="dxa"/>
            <w:shd w:val="clear" w:color="auto" w:fill="FFFFFF" w:themeFill="background1"/>
          </w:tcPr>
          <w:p w14:paraId="4B023059"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2E059D07"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2865CF17"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668" w:type="dxa"/>
            <w:shd w:val="clear" w:color="auto" w:fill="FFFFFF" w:themeFill="background1"/>
          </w:tcPr>
          <w:p w14:paraId="64C66C03"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64" w:type="dxa"/>
            <w:shd w:val="clear" w:color="auto" w:fill="FFFFFF" w:themeFill="background1"/>
          </w:tcPr>
          <w:p w14:paraId="2B2A93F2" w14:textId="77777777" w:rsidR="00E87A0B" w:rsidRPr="000E4CAB" w:rsidRDefault="00E87A0B" w:rsidP="00E87A0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0E4CAB" w14:paraId="1F707279" w14:textId="77777777" w:rsidTr="00480F53">
        <w:trPr>
          <w:cnfStyle w:val="000000100000" w:firstRow="0" w:lastRow="0" w:firstColumn="0" w:lastColumn="0" w:oddVBand="0" w:evenVBand="0" w:oddHBand="1" w:evenHBand="0" w:firstRowFirstColumn="0" w:firstRowLastColumn="0" w:lastRowFirstColumn="0" w:lastRowLastColumn="0"/>
          <w:trHeight w:val="1395"/>
        </w:trPr>
        <w:tc>
          <w:tcPr>
            <w:cnfStyle w:val="001000000000" w:firstRow="0" w:lastRow="0" w:firstColumn="1" w:lastColumn="0" w:oddVBand="0" w:evenVBand="0" w:oddHBand="0" w:evenHBand="0" w:firstRowFirstColumn="0" w:firstRowLastColumn="0" w:lastRowFirstColumn="0" w:lastRowLastColumn="0"/>
            <w:tcW w:w="1659" w:type="dxa"/>
            <w:shd w:val="clear" w:color="auto" w:fill="FFFFFF" w:themeFill="background1"/>
            <w:vAlign w:val="center"/>
          </w:tcPr>
          <w:p w14:paraId="1017F2B1" w14:textId="71B15B9D" w:rsidR="00E87A0B" w:rsidRPr="000E4CAB" w:rsidRDefault="00E87A0B" w:rsidP="00E87A0B">
            <w:pPr>
              <w:autoSpaceDE w:val="0"/>
              <w:autoSpaceDN w:val="0"/>
              <w:adjustRightInd w:val="0"/>
              <w:rPr>
                <w:rFonts w:ascii="Times New Roman" w:hAnsi="Times New Roman" w:cs="Times New Roman"/>
              </w:rPr>
            </w:pPr>
            <w:r w:rsidRPr="002A3002">
              <w:t>Formatting and Submission</w:t>
            </w:r>
          </w:p>
        </w:tc>
        <w:tc>
          <w:tcPr>
            <w:tcW w:w="2177" w:type="dxa"/>
            <w:shd w:val="clear" w:color="auto" w:fill="FFFFFF" w:themeFill="background1"/>
          </w:tcPr>
          <w:p w14:paraId="01C63850"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 xml:space="preserve">Project report is not complete and Several errors in spelling and grammar. Present a Confusing </w:t>
            </w:r>
            <w:r w:rsidRPr="000E4CAB">
              <w:rPr>
                <w:rFonts w:ascii="Times New Roman" w:hAnsi="Times New Roman" w:cs="Times New Roman"/>
              </w:rPr>
              <w:lastRenderedPageBreak/>
              <w:t>organization of concepts, supporting</w:t>
            </w:r>
          </w:p>
          <w:p w14:paraId="2C6AF788"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arguments, and</w:t>
            </w:r>
          </w:p>
          <w:p w14:paraId="1EA6E52B"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real-life example.</w:t>
            </w:r>
          </w:p>
          <w:p w14:paraId="03B2550D"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Sentences rambling, and details are repeated.</w:t>
            </w:r>
          </w:p>
          <w:p w14:paraId="6B759090"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902" w:type="dxa"/>
            <w:shd w:val="clear" w:color="auto" w:fill="FFFFFF" w:themeFill="background1"/>
          </w:tcPr>
          <w:p w14:paraId="1837D109"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Some errors in spelling and grammar. Some problems</w:t>
            </w:r>
          </w:p>
          <w:p w14:paraId="305B0F53"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 xml:space="preserve">of organizing the answer in a logical order of defining, </w:t>
            </w:r>
          </w:p>
          <w:p w14:paraId="3067C0D0"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elaborating, and providing real-life examples.</w:t>
            </w:r>
          </w:p>
          <w:p w14:paraId="175CC75A"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652" w:type="dxa"/>
            <w:shd w:val="clear" w:color="auto" w:fill="FFFFFF" w:themeFill="background1"/>
          </w:tcPr>
          <w:p w14:paraId="5D588EBA"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 xml:space="preserve">Few errors in spelling and grammar. Presents most of the details in </w:t>
            </w:r>
            <w:r w:rsidRPr="000E4CAB">
              <w:rPr>
                <w:rFonts w:ascii="Times New Roman" w:hAnsi="Times New Roman" w:cs="Times New Roman"/>
              </w:rPr>
              <w:lastRenderedPageBreak/>
              <w:t>a logical flow of</w:t>
            </w:r>
          </w:p>
          <w:p w14:paraId="296856E7"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organization in</w:t>
            </w:r>
          </w:p>
          <w:p w14:paraId="22DAB3E3"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definition,</w:t>
            </w:r>
          </w:p>
          <w:p w14:paraId="3B33C862"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details, and</w:t>
            </w:r>
          </w:p>
          <w:p w14:paraId="4C9B24ED"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example.</w:t>
            </w:r>
          </w:p>
        </w:tc>
        <w:tc>
          <w:tcPr>
            <w:tcW w:w="1668" w:type="dxa"/>
            <w:shd w:val="clear" w:color="auto" w:fill="FFFFFF" w:themeFill="background1"/>
          </w:tcPr>
          <w:p w14:paraId="76E48351"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Project report is complete and No errors in spelling and grammar. Consistently</w:t>
            </w:r>
          </w:p>
          <w:p w14:paraId="378EB7DB"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lastRenderedPageBreak/>
              <w:t>presents a logical</w:t>
            </w:r>
          </w:p>
          <w:p w14:paraId="79302918"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and effective</w:t>
            </w:r>
          </w:p>
          <w:p w14:paraId="47A56412"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organization of definition,</w:t>
            </w:r>
          </w:p>
          <w:p w14:paraId="2EFCE52D"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details, and real-life example of</w:t>
            </w:r>
          </w:p>
          <w:p w14:paraId="36F0B2A2"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the topic.</w:t>
            </w:r>
          </w:p>
        </w:tc>
        <w:tc>
          <w:tcPr>
            <w:tcW w:w="1164" w:type="dxa"/>
            <w:shd w:val="clear" w:color="auto" w:fill="FFFFFF" w:themeFill="background1"/>
          </w:tcPr>
          <w:p w14:paraId="4B01CF09" w14:textId="77777777" w:rsidR="00E87A0B" w:rsidRPr="000E4CAB" w:rsidRDefault="00E87A0B" w:rsidP="00E87A0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26035" w:rsidRPr="000E4CAB" w14:paraId="5C68CB9A" w14:textId="77777777" w:rsidTr="00026035">
        <w:trPr>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hideMark/>
          </w:tcPr>
          <w:p w14:paraId="37E45C81" w14:textId="77777777" w:rsidR="00026035" w:rsidRPr="000E4CAB" w:rsidRDefault="00026035" w:rsidP="00026035">
            <w:pPr>
              <w:jc w:val="right"/>
              <w:rPr>
                <w:rFonts w:ascii="Times New Roman" w:hAnsi="Times New Roman" w:cs="Times New Roman"/>
                <w:bCs w:val="0"/>
              </w:rPr>
            </w:pPr>
            <w:r w:rsidRPr="000E4CAB">
              <w:rPr>
                <w:rFonts w:ascii="Times New Roman" w:hAnsi="Times New Roman" w:cs="Times New Roman"/>
              </w:rPr>
              <w:t xml:space="preserve">                                         Acquired marks:</w:t>
            </w:r>
          </w:p>
        </w:tc>
        <w:tc>
          <w:tcPr>
            <w:tcW w:w="1164" w:type="dxa"/>
            <w:shd w:val="clear" w:color="auto" w:fill="FFFFFF" w:themeFill="background1"/>
          </w:tcPr>
          <w:p w14:paraId="4EBDA4D1" w14:textId="77777777" w:rsidR="00026035" w:rsidRPr="000E4CAB" w:rsidRDefault="00026035" w:rsidP="0002603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26035" w:rsidRPr="000E4CAB" w14:paraId="41AF9A77" w14:textId="77777777" w:rsidTr="0002603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gridSpan w:val="5"/>
            <w:shd w:val="clear" w:color="auto" w:fill="D9D9D9" w:themeFill="background1" w:themeFillShade="D9"/>
          </w:tcPr>
          <w:p w14:paraId="3B57BF71" w14:textId="77777777" w:rsidR="00026035" w:rsidRPr="000E4CAB" w:rsidRDefault="00026035" w:rsidP="00026035">
            <w:pPr>
              <w:jc w:val="right"/>
              <w:rPr>
                <w:rFonts w:ascii="Times New Roman" w:hAnsi="Times New Roman" w:cs="Times New Roman"/>
                <w:bCs w:val="0"/>
              </w:rPr>
            </w:pPr>
            <w:r w:rsidRPr="000E4CAB">
              <w:rPr>
                <w:rFonts w:ascii="Times New Roman" w:hAnsi="Times New Roman" w:cs="Times New Roman"/>
              </w:rPr>
              <w:t>CO Pass / Fail:</w:t>
            </w:r>
          </w:p>
        </w:tc>
        <w:tc>
          <w:tcPr>
            <w:tcW w:w="1164" w:type="dxa"/>
            <w:shd w:val="clear" w:color="auto" w:fill="FFFFFF" w:themeFill="background1"/>
          </w:tcPr>
          <w:p w14:paraId="30582C7E" w14:textId="77777777" w:rsidR="00026035" w:rsidRPr="000E4CAB" w:rsidRDefault="00026035" w:rsidP="0002603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ACB2356" w14:textId="77777777" w:rsidR="00C71C49" w:rsidRDefault="00C71C49" w:rsidP="00026035">
      <w:pPr>
        <w:suppressAutoHyphens/>
        <w:spacing w:after="0"/>
        <w:rPr>
          <w:rFonts w:ascii="Times New Roman" w:hAnsi="Times New Roman" w:cs="Times New Roman"/>
          <w:bCs/>
          <w:color w:val="FF0000"/>
        </w:rPr>
      </w:pPr>
    </w:p>
    <w:p w14:paraId="5FE8A142" w14:textId="77777777" w:rsidR="00E87A0B" w:rsidRDefault="00E87A0B" w:rsidP="00026035">
      <w:pPr>
        <w:suppressAutoHyphens/>
        <w:spacing w:after="0"/>
        <w:rPr>
          <w:rFonts w:ascii="Times New Roman" w:hAnsi="Times New Roman" w:cs="Times New Roman"/>
          <w:bCs/>
          <w:color w:val="FF0000"/>
        </w:rPr>
      </w:pPr>
    </w:p>
    <w:p w14:paraId="5ABBE813" w14:textId="77777777" w:rsidR="00E87A0B" w:rsidRDefault="00E87A0B" w:rsidP="00E87A0B">
      <w:pPr>
        <w:pStyle w:val="Heading2"/>
        <w:numPr>
          <w:ilvl w:val="0"/>
          <w:numId w:val="0"/>
        </w:numPr>
        <w:spacing w:before="0"/>
        <w:rPr>
          <w:rFonts w:asciiTheme="minorHAnsi" w:hAnsiTheme="minorHAnsi" w:cstheme="minorHAnsi"/>
          <w:bCs/>
          <w:color w:val="002060"/>
          <w:szCs w:val="28"/>
        </w:rPr>
      </w:pPr>
      <w:r w:rsidRPr="007A2A9B">
        <w:rPr>
          <w:rFonts w:asciiTheme="minorHAnsi" w:hAnsiTheme="minorHAnsi" w:cstheme="minorHAnsi"/>
          <w:bCs/>
          <w:color w:val="002060"/>
          <w:szCs w:val="28"/>
        </w:rPr>
        <w:t xml:space="preserve">Rubric for </w:t>
      </w:r>
      <w:r>
        <w:rPr>
          <w:rFonts w:asciiTheme="minorHAnsi" w:hAnsiTheme="minorHAnsi" w:cstheme="minorHAnsi"/>
          <w:bCs/>
          <w:color w:val="002060"/>
          <w:szCs w:val="28"/>
        </w:rPr>
        <w:t>Project</w:t>
      </w:r>
      <w:r w:rsidRPr="007A2A9B">
        <w:rPr>
          <w:rFonts w:asciiTheme="minorHAnsi" w:hAnsiTheme="minorHAnsi" w:cstheme="minorHAnsi"/>
          <w:bCs/>
          <w:color w:val="002060"/>
          <w:szCs w:val="28"/>
        </w:rPr>
        <w:t xml:space="preserve"> Assessment (CO</w:t>
      </w:r>
      <w:r>
        <w:rPr>
          <w:rFonts w:asciiTheme="minorHAnsi" w:hAnsiTheme="minorHAnsi" w:cstheme="minorHAnsi"/>
          <w:bCs/>
          <w:color w:val="002060"/>
          <w:szCs w:val="28"/>
        </w:rPr>
        <w:t>4</w:t>
      </w:r>
      <w:r w:rsidRPr="007A2A9B">
        <w:rPr>
          <w:rFonts w:asciiTheme="minorHAnsi" w:hAnsiTheme="minorHAnsi" w:cstheme="minorHAnsi"/>
          <w:bCs/>
          <w:color w:val="002060"/>
          <w:szCs w:val="28"/>
        </w:rPr>
        <w:t>)</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841"/>
        <w:gridCol w:w="1534"/>
        <w:gridCol w:w="1517"/>
        <w:gridCol w:w="1842"/>
        <w:gridCol w:w="1167"/>
      </w:tblGrid>
      <w:tr w:rsidR="00E87A0B" w:rsidRPr="000E4CAB" w14:paraId="05A1564F" w14:textId="77777777" w:rsidTr="00480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val="restart"/>
            <w:shd w:val="clear" w:color="auto" w:fill="D9D9D9" w:themeFill="background1" w:themeFillShade="D9"/>
            <w:vAlign w:val="center"/>
          </w:tcPr>
          <w:p w14:paraId="75C304A1" w14:textId="77777777" w:rsidR="00E87A0B" w:rsidRPr="000E4CAB" w:rsidRDefault="00E87A0B" w:rsidP="00480F53">
            <w:pPr>
              <w:jc w:val="center"/>
              <w:rPr>
                <w:rFonts w:ascii="Times New Roman" w:hAnsi="Times New Roman" w:cs="Times New Roman"/>
                <w:color w:val="auto"/>
              </w:rPr>
            </w:pPr>
            <w:r w:rsidRPr="000E4CAB">
              <w:rPr>
                <w:rFonts w:ascii="Times New Roman" w:hAnsi="Times New Roman" w:cs="Times New Roman"/>
                <w:color w:val="auto"/>
              </w:rPr>
              <w:t>Marking Criteria</w:t>
            </w:r>
          </w:p>
        </w:tc>
        <w:tc>
          <w:tcPr>
            <w:tcW w:w="6734" w:type="dxa"/>
            <w:gridSpan w:val="4"/>
            <w:shd w:val="clear" w:color="auto" w:fill="D9D9D9" w:themeFill="background1" w:themeFillShade="D9"/>
            <w:vAlign w:val="center"/>
          </w:tcPr>
          <w:p w14:paraId="55958BA0" w14:textId="77777777" w:rsidR="00E87A0B" w:rsidRPr="000E4CAB" w:rsidRDefault="00E87A0B" w:rsidP="00480F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0E4CAB">
              <w:rPr>
                <w:rFonts w:ascii="Times New Roman" w:hAnsi="Times New Roman" w:cs="Times New Roman"/>
                <w:color w:val="auto"/>
              </w:rPr>
              <w:t>Marks Distribution (Maximum 3X5=15)</w:t>
            </w:r>
          </w:p>
          <w:p w14:paraId="651A4BC5" w14:textId="77777777" w:rsidR="00E87A0B" w:rsidRPr="000E4CAB" w:rsidRDefault="00E87A0B" w:rsidP="00480F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p>
        </w:tc>
        <w:tc>
          <w:tcPr>
            <w:tcW w:w="1167" w:type="dxa"/>
            <w:vMerge w:val="restart"/>
            <w:shd w:val="clear" w:color="auto" w:fill="D9D9D9" w:themeFill="background1" w:themeFillShade="D9"/>
            <w:vAlign w:val="center"/>
          </w:tcPr>
          <w:p w14:paraId="3CD9ABD1" w14:textId="77777777" w:rsidR="00E87A0B" w:rsidRPr="000E4CAB" w:rsidRDefault="00E87A0B" w:rsidP="00480F5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0E4CAB">
              <w:rPr>
                <w:rFonts w:ascii="Times New Roman" w:hAnsi="Times New Roman" w:cs="Times New Roman"/>
                <w:color w:val="auto"/>
              </w:rPr>
              <w:t>Acquired Marks</w:t>
            </w:r>
          </w:p>
        </w:tc>
      </w:tr>
      <w:tr w:rsidR="00730A94" w:rsidRPr="000E4CAB" w14:paraId="7196668E"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Merge/>
          </w:tcPr>
          <w:p w14:paraId="1978BEF6" w14:textId="77777777" w:rsidR="00E87A0B" w:rsidRPr="000E4CAB" w:rsidRDefault="00E87A0B" w:rsidP="00480F53">
            <w:pPr>
              <w:jc w:val="center"/>
              <w:rPr>
                <w:rFonts w:ascii="Times New Roman" w:hAnsi="Times New Roman" w:cs="Times New Roman"/>
                <w:b w:val="0"/>
              </w:rPr>
            </w:pPr>
          </w:p>
        </w:tc>
        <w:tc>
          <w:tcPr>
            <w:tcW w:w="1841" w:type="dxa"/>
            <w:shd w:val="clear" w:color="auto" w:fill="D9D9D9" w:themeFill="background1" w:themeFillShade="D9"/>
          </w:tcPr>
          <w:p w14:paraId="4842A7ED" w14:textId="77777777" w:rsidR="00E87A0B" w:rsidRPr="000E4CAB"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Inadequate (1-2)</w:t>
            </w:r>
          </w:p>
        </w:tc>
        <w:tc>
          <w:tcPr>
            <w:tcW w:w="1534" w:type="dxa"/>
            <w:shd w:val="clear" w:color="auto" w:fill="D9D9D9" w:themeFill="background1" w:themeFillShade="D9"/>
          </w:tcPr>
          <w:p w14:paraId="403110A8" w14:textId="77777777" w:rsidR="00E87A0B" w:rsidRPr="000E4CAB"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Satisfactory (3)</w:t>
            </w:r>
          </w:p>
        </w:tc>
        <w:tc>
          <w:tcPr>
            <w:tcW w:w="1517" w:type="dxa"/>
            <w:shd w:val="clear" w:color="auto" w:fill="D9D9D9" w:themeFill="background1" w:themeFillShade="D9"/>
          </w:tcPr>
          <w:p w14:paraId="3558C38A" w14:textId="77777777" w:rsidR="00E87A0B" w:rsidRPr="000E4CAB"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Good (4)</w:t>
            </w:r>
          </w:p>
        </w:tc>
        <w:tc>
          <w:tcPr>
            <w:tcW w:w="1842" w:type="dxa"/>
            <w:shd w:val="clear" w:color="auto" w:fill="D9D9D9" w:themeFill="background1" w:themeFillShade="D9"/>
          </w:tcPr>
          <w:p w14:paraId="29525C0D" w14:textId="77777777" w:rsidR="00E87A0B" w:rsidRPr="000E4CAB"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0E4CAB">
              <w:rPr>
                <w:rFonts w:ascii="Times New Roman" w:hAnsi="Times New Roman" w:cs="Times New Roman"/>
                <w:b/>
                <w:bCs/>
              </w:rPr>
              <w:t>Excellent (5)</w:t>
            </w:r>
          </w:p>
          <w:p w14:paraId="57A22D2C" w14:textId="77777777" w:rsidR="00E87A0B" w:rsidRPr="000E4CAB" w:rsidRDefault="00E87A0B" w:rsidP="00480F5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p>
        </w:tc>
        <w:tc>
          <w:tcPr>
            <w:tcW w:w="1167" w:type="dxa"/>
            <w:vMerge/>
          </w:tcPr>
          <w:p w14:paraId="03ABD1A5"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87A0B" w:rsidRPr="000E4CAB" w14:paraId="69980AB9" w14:textId="77777777" w:rsidTr="00480F53">
        <w:tc>
          <w:tcPr>
            <w:cnfStyle w:val="001000000000" w:firstRow="0" w:lastRow="0" w:firstColumn="1" w:lastColumn="0" w:oddVBand="0" w:evenVBand="0" w:oddHBand="0" w:evenHBand="0" w:firstRowFirstColumn="0" w:firstRowLastColumn="0" w:lastRowFirstColumn="0" w:lastRowLastColumn="0"/>
            <w:tcW w:w="1449" w:type="dxa"/>
          </w:tcPr>
          <w:p w14:paraId="31E93798" w14:textId="77777777" w:rsidR="00E87A0B" w:rsidRPr="000E4CAB" w:rsidRDefault="00E87A0B" w:rsidP="00480F53">
            <w:pPr>
              <w:rPr>
                <w:rFonts w:ascii="Times New Roman" w:hAnsi="Times New Roman" w:cs="Times New Roman"/>
                <w:color w:val="FF0000"/>
              </w:rPr>
            </w:pPr>
          </w:p>
        </w:tc>
        <w:tc>
          <w:tcPr>
            <w:tcW w:w="1841" w:type="dxa"/>
          </w:tcPr>
          <w:p w14:paraId="5B068C2C" w14:textId="77777777" w:rsidR="00E87A0B" w:rsidRPr="000E4CAB"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34" w:type="dxa"/>
          </w:tcPr>
          <w:p w14:paraId="253C588A" w14:textId="77777777" w:rsidR="00E87A0B" w:rsidRPr="000E4CAB"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517" w:type="dxa"/>
          </w:tcPr>
          <w:p w14:paraId="171D76D5" w14:textId="77777777" w:rsidR="00E87A0B" w:rsidRPr="000E4CAB"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842" w:type="dxa"/>
          </w:tcPr>
          <w:p w14:paraId="606494E8" w14:textId="77777777" w:rsidR="00E87A0B" w:rsidRPr="000E4CAB"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p>
        </w:tc>
        <w:tc>
          <w:tcPr>
            <w:tcW w:w="1167" w:type="dxa"/>
          </w:tcPr>
          <w:p w14:paraId="0DB165B8" w14:textId="77777777" w:rsidR="00E87A0B" w:rsidRPr="000E4CAB"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87A0B" w:rsidRPr="000E4CAB" w14:paraId="69EBD047"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Align w:val="center"/>
          </w:tcPr>
          <w:p w14:paraId="08E054F8" w14:textId="77777777" w:rsidR="00E87A0B" w:rsidRPr="000E4CAB" w:rsidRDefault="00E87A0B" w:rsidP="00480F53">
            <w:pPr>
              <w:rPr>
                <w:color w:val="FF0000"/>
              </w:rPr>
            </w:pPr>
            <w:r w:rsidRPr="0B3F0866">
              <w:t>Project Planning</w:t>
            </w:r>
          </w:p>
        </w:tc>
        <w:tc>
          <w:tcPr>
            <w:tcW w:w="1841" w:type="dxa"/>
          </w:tcPr>
          <w:p w14:paraId="212867F1" w14:textId="77777777" w:rsidR="00E87A0B" w:rsidRPr="000E4CAB"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No background information regarding the project is</w:t>
            </w:r>
          </w:p>
          <w:p w14:paraId="262844B8" w14:textId="77777777" w:rsidR="00E87A0B" w:rsidRPr="000E4CAB"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given; project goals and benefits are</w:t>
            </w:r>
          </w:p>
          <w:p w14:paraId="71E11B36"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missing.</w:t>
            </w:r>
          </w:p>
        </w:tc>
        <w:tc>
          <w:tcPr>
            <w:tcW w:w="1534" w:type="dxa"/>
          </w:tcPr>
          <w:p w14:paraId="63DDD4AF" w14:textId="77777777" w:rsidR="00E87A0B" w:rsidRPr="000E4CAB"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Insufficient background information is given; project goals and benefits are</w:t>
            </w:r>
          </w:p>
          <w:p w14:paraId="50353755"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 xml:space="preserve">poorly stated </w:t>
            </w:r>
          </w:p>
        </w:tc>
        <w:tc>
          <w:tcPr>
            <w:tcW w:w="1517" w:type="dxa"/>
          </w:tcPr>
          <w:p w14:paraId="24989817"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Sufficient background information is given; the purpose and goals of the project are explained.</w:t>
            </w:r>
          </w:p>
        </w:tc>
        <w:tc>
          <w:tcPr>
            <w:tcW w:w="1842" w:type="dxa"/>
          </w:tcPr>
          <w:p w14:paraId="0D0F6687" w14:textId="77777777" w:rsidR="00E87A0B" w:rsidRPr="000E4CAB" w:rsidRDefault="00E87A0B" w:rsidP="00480F5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Thorough and relevant background information</w:t>
            </w:r>
          </w:p>
          <w:p w14:paraId="22DCF70D"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color w:val="FF0000"/>
              </w:rPr>
            </w:pPr>
            <w:r w:rsidRPr="000E4CAB">
              <w:rPr>
                <w:rFonts w:ascii="Times New Roman" w:hAnsi="Times New Roman" w:cs="Times New Roman"/>
              </w:rPr>
              <w:t>is given; project goals are clear and easy to identify.</w:t>
            </w:r>
          </w:p>
        </w:tc>
        <w:tc>
          <w:tcPr>
            <w:tcW w:w="1167" w:type="dxa"/>
          </w:tcPr>
          <w:p w14:paraId="11FE756F"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pPr>
          </w:p>
        </w:tc>
      </w:tr>
      <w:tr w:rsidR="00E87A0B" w:rsidRPr="000E4CAB" w14:paraId="0ABE4AEA" w14:textId="77777777" w:rsidTr="00480F53">
        <w:tc>
          <w:tcPr>
            <w:cnfStyle w:val="001000000000" w:firstRow="0" w:lastRow="0" w:firstColumn="1" w:lastColumn="0" w:oddVBand="0" w:evenVBand="0" w:oddHBand="0" w:evenHBand="0" w:firstRowFirstColumn="0" w:firstRowLastColumn="0" w:lastRowFirstColumn="0" w:lastRowLastColumn="0"/>
            <w:tcW w:w="1449" w:type="dxa"/>
            <w:vAlign w:val="center"/>
          </w:tcPr>
          <w:p w14:paraId="16A23366" w14:textId="77777777" w:rsidR="00E87A0B" w:rsidRPr="000E4CAB" w:rsidRDefault="00E87A0B" w:rsidP="00480F53">
            <w:pPr>
              <w:autoSpaceDE w:val="0"/>
              <w:autoSpaceDN w:val="0"/>
              <w:adjustRightInd w:val="0"/>
              <w:rPr>
                <w:rFonts w:ascii="Times New Roman" w:hAnsi="Times New Roman" w:cs="Times New Roman"/>
              </w:rPr>
            </w:pPr>
            <w:r>
              <w:t>Effort Estimation and Scheduling</w:t>
            </w:r>
          </w:p>
        </w:tc>
        <w:tc>
          <w:tcPr>
            <w:tcW w:w="1841" w:type="dxa"/>
          </w:tcPr>
          <w:p w14:paraId="679A9057" w14:textId="77777777" w:rsidR="00E87A0B" w:rsidRPr="000E4CAB" w:rsidRDefault="00E87A0B" w:rsidP="00480F5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vaguely discuss the impact of societal, health, safety, legal and cultural issues in their project</w:t>
            </w:r>
          </w:p>
        </w:tc>
        <w:tc>
          <w:tcPr>
            <w:tcW w:w="1534" w:type="dxa"/>
          </w:tcPr>
          <w:p w14:paraId="2FA053F7" w14:textId="77777777" w:rsidR="00E87A0B" w:rsidRPr="000E4CAB" w:rsidRDefault="00E87A0B" w:rsidP="00480F5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provided with partial relevance to the impact of societal, health, safety, legal and cultural issues in their project</w:t>
            </w:r>
          </w:p>
        </w:tc>
        <w:tc>
          <w:tcPr>
            <w:tcW w:w="1517" w:type="dxa"/>
          </w:tcPr>
          <w:p w14:paraId="34C1F5F6" w14:textId="77777777" w:rsidR="00E87A0B" w:rsidRPr="000E4CAB" w:rsidRDefault="00E87A0B" w:rsidP="00480F53">
            <w:pPr>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fairly provided the analysis to the impact of societal, health, safety, legal and cultural issues in their project</w:t>
            </w:r>
          </w:p>
        </w:tc>
        <w:tc>
          <w:tcPr>
            <w:tcW w:w="1842" w:type="dxa"/>
          </w:tcPr>
          <w:p w14:paraId="10059FEF" w14:textId="77777777" w:rsidR="00E87A0B" w:rsidRPr="000E4CAB" w:rsidRDefault="00E87A0B" w:rsidP="00480F5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sidRPr="000E4CAB">
              <w:rPr>
                <w:rFonts w:ascii="Times New Roman" w:hAnsi="Times New Roman" w:cs="Times New Roman"/>
              </w:rPr>
              <w:t>Student comprehensively provided the analysis to the impact of societal, health, safety, legal and cultural issues in their project</w:t>
            </w:r>
          </w:p>
        </w:tc>
        <w:tc>
          <w:tcPr>
            <w:tcW w:w="1167" w:type="dxa"/>
          </w:tcPr>
          <w:p w14:paraId="42D544D4" w14:textId="77777777" w:rsidR="00E87A0B" w:rsidRPr="000E4CAB" w:rsidRDefault="00E87A0B" w:rsidP="00480F53">
            <w:pPr>
              <w:cnfStyle w:val="000000000000" w:firstRow="0" w:lastRow="0" w:firstColumn="0" w:lastColumn="0" w:oddVBand="0" w:evenVBand="0" w:oddHBand="0" w:evenHBand="0" w:firstRowFirstColumn="0" w:firstRowLastColumn="0" w:lastRowFirstColumn="0" w:lastRowLastColumn="0"/>
            </w:pPr>
          </w:p>
        </w:tc>
      </w:tr>
      <w:tr w:rsidR="00E87A0B" w:rsidRPr="000E4CAB" w14:paraId="27CAF9CF"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9" w:type="dxa"/>
            <w:vAlign w:val="center"/>
          </w:tcPr>
          <w:p w14:paraId="414CBAF0" w14:textId="77777777" w:rsidR="00E87A0B" w:rsidRPr="000E4CAB" w:rsidRDefault="00E87A0B" w:rsidP="00480F53">
            <w:pPr>
              <w:rPr>
                <w:rFonts w:ascii="Times New Roman" w:hAnsi="Times New Roman" w:cs="Times New Roman"/>
              </w:rPr>
            </w:pPr>
            <w:r w:rsidRPr="00CF3D86">
              <w:rPr>
                <w:color w:val="000000"/>
              </w:rPr>
              <w:t>Risk Management</w:t>
            </w:r>
          </w:p>
        </w:tc>
        <w:tc>
          <w:tcPr>
            <w:tcW w:w="1841" w:type="dxa"/>
          </w:tcPr>
          <w:p w14:paraId="37AC716A"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Ambiguous representative example.</w:t>
            </w:r>
          </w:p>
          <w:p w14:paraId="6D87BC62"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34" w:type="dxa"/>
          </w:tcPr>
          <w:p w14:paraId="0B52E361"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Partially identify / indicate towards real-life example.</w:t>
            </w:r>
          </w:p>
          <w:p w14:paraId="05E9C9BF"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17" w:type="dxa"/>
          </w:tcPr>
          <w:p w14:paraId="74ED5F21"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Real-life example is fairly connected towards the definition.</w:t>
            </w:r>
          </w:p>
        </w:tc>
        <w:tc>
          <w:tcPr>
            <w:tcW w:w="1842" w:type="dxa"/>
          </w:tcPr>
          <w:p w14:paraId="51675E69"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CAB">
              <w:rPr>
                <w:rFonts w:ascii="Times New Roman" w:hAnsi="Times New Roman" w:cs="Times New Roman"/>
              </w:rPr>
              <w:t>Comprehensively defend with real life example.</w:t>
            </w:r>
          </w:p>
          <w:p w14:paraId="059DD1DE"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67" w:type="dxa"/>
          </w:tcPr>
          <w:p w14:paraId="1288DE75"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87A0B" w:rsidRPr="000E4CAB" w14:paraId="3C5C5DFC" w14:textId="77777777" w:rsidTr="00480F53">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30DE42BB" w14:textId="77777777" w:rsidR="00E87A0B" w:rsidRPr="000E4CAB" w:rsidRDefault="00E87A0B" w:rsidP="00480F53">
            <w:pPr>
              <w:jc w:val="right"/>
              <w:rPr>
                <w:rFonts w:ascii="Times New Roman" w:hAnsi="Times New Roman" w:cs="Times New Roman"/>
              </w:rPr>
            </w:pPr>
            <w:r w:rsidRPr="000E4CAB">
              <w:rPr>
                <w:rFonts w:ascii="Times New Roman" w:hAnsi="Times New Roman" w:cs="Times New Roman"/>
              </w:rPr>
              <w:t>Acquired Marks:</w:t>
            </w:r>
          </w:p>
        </w:tc>
        <w:tc>
          <w:tcPr>
            <w:tcW w:w="1167" w:type="dxa"/>
          </w:tcPr>
          <w:p w14:paraId="59B2D32D" w14:textId="77777777" w:rsidR="00E87A0B" w:rsidRPr="000E4CAB" w:rsidRDefault="00E87A0B" w:rsidP="00480F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p>
        </w:tc>
      </w:tr>
      <w:tr w:rsidR="00E87A0B" w:rsidRPr="000E4CAB" w14:paraId="356CBAE0" w14:textId="77777777" w:rsidTr="00480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3" w:type="dxa"/>
            <w:gridSpan w:val="5"/>
            <w:shd w:val="clear" w:color="auto" w:fill="D9D9D9" w:themeFill="background1" w:themeFillShade="D9"/>
          </w:tcPr>
          <w:p w14:paraId="3E8E50F5" w14:textId="77777777" w:rsidR="00E87A0B" w:rsidRPr="000E4CAB" w:rsidRDefault="00E87A0B" w:rsidP="00480F53">
            <w:pPr>
              <w:jc w:val="right"/>
              <w:rPr>
                <w:rFonts w:ascii="Times New Roman" w:hAnsi="Times New Roman" w:cs="Times New Roman"/>
              </w:rPr>
            </w:pPr>
            <w:r w:rsidRPr="000E4CAB">
              <w:rPr>
                <w:rFonts w:ascii="Times New Roman" w:hAnsi="Times New Roman" w:cs="Times New Roman"/>
              </w:rPr>
              <w:t>CO Pass / Fail:</w:t>
            </w:r>
          </w:p>
        </w:tc>
        <w:tc>
          <w:tcPr>
            <w:tcW w:w="1167" w:type="dxa"/>
          </w:tcPr>
          <w:p w14:paraId="74C49A9F" w14:textId="77777777" w:rsidR="00E87A0B" w:rsidRPr="000E4CAB" w:rsidRDefault="00E87A0B" w:rsidP="00480F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749F99F" w14:textId="77777777" w:rsidR="00E87A0B" w:rsidRDefault="00E87A0B" w:rsidP="00E87A0B">
      <w:pPr>
        <w:rPr>
          <w:rFonts w:ascii="Garamond" w:hAnsi="Garamond" w:cs="Arial"/>
          <w:b/>
          <w:bCs/>
        </w:rPr>
      </w:pPr>
    </w:p>
    <w:p w14:paraId="7FE04B76" w14:textId="77777777" w:rsidR="00E87A0B" w:rsidRPr="00725649" w:rsidRDefault="00E87A0B" w:rsidP="00026035">
      <w:pPr>
        <w:suppressAutoHyphens/>
        <w:spacing w:after="0"/>
        <w:rPr>
          <w:rFonts w:ascii="Times New Roman" w:hAnsi="Times New Roman" w:cs="Times New Roman"/>
          <w:bCs/>
          <w:color w:val="FF0000"/>
        </w:rPr>
      </w:pPr>
    </w:p>
    <w:sectPr w:rsidR="00E87A0B" w:rsidRPr="00725649" w:rsidSect="003F3060">
      <w:headerReference w:type="default"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C56992" w14:textId="77777777" w:rsidR="002A5507" w:rsidRDefault="002A5507" w:rsidP="00563AE2">
      <w:pPr>
        <w:spacing w:after="0" w:line="240" w:lineRule="auto"/>
      </w:pPr>
      <w:r>
        <w:separator/>
      </w:r>
    </w:p>
  </w:endnote>
  <w:endnote w:type="continuationSeparator" w:id="0">
    <w:p w14:paraId="3706C244" w14:textId="77777777" w:rsidR="002A5507" w:rsidRDefault="002A5507"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22E1CFF1" w14:textId="4D6598E9" w:rsidR="00A46E98" w:rsidRDefault="00A46E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5366F3" w14:textId="77777777" w:rsidR="00563AE2" w:rsidRDefault="00563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DAD56" w14:textId="77777777" w:rsidR="002A5507" w:rsidRDefault="002A5507" w:rsidP="00563AE2">
      <w:pPr>
        <w:spacing w:after="0" w:line="240" w:lineRule="auto"/>
      </w:pPr>
      <w:r>
        <w:separator/>
      </w:r>
    </w:p>
  </w:footnote>
  <w:footnote w:type="continuationSeparator" w:id="0">
    <w:p w14:paraId="70C4BABB" w14:textId="77777777" w:rsidR="002A5507" w:rsidRDefault="002A5507"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0E239" w14:textId="70CB983B" w:rsidR="00563AE2" w:rsidRDefault="00563AE2">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92C68"/>
    <w:multiLevelType w:val="multilevel"/>
    <w:tmpl w:val="A43CF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402E1"/>
    <w:multiLevelType w:val="multilevel"/>
    <w:tmpl w:val="3E54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D3B43"/>
    <w:multiLevelType w:val="multilevel"/>
    <w:tmpl w:val="26ECB34E"/>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u w:val="single"/>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F541D3"/>
    <w:multiLevelType w:val="multilevel"/>
    <w:tmpl w:val="1D7A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98B476A"/>
    <w:multiLevelType w:val="multilevel"/>
    <w:tmpl w:val="F966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B7C73"/>
    <w:multiLevelType w:val="multilevel"/>
    <w:tmpl w:val="2E56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478F5"/>
    <w:multiLevelType w:val="multilevel"/>
    <w:tmpl w:val="6F9AED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F094B26"/>
    <w:multiLevelType w:val="multilevel"/>
    <w:tmpl w:val="52D8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A7ECE"/>
    <w:multiLevelType w:val="multilevel"/>
    <w:tmpl w:val="0F92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10"/>
    <w:multiLevelType w:val="multilevel"/>
    <w:tmpl w:val="1180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6F91"/>
    <w:multiLevelType w:val="multilevel"/>
    <w:tmpl w:val="DAE0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6D70F3E"/>
    <w:multiLevelType w:val="multilevel"/>
    <w:tmpl w:val="26ECB3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F349AF"/>
    <w:multiLevelType w:val="multilevel"/>
    <w:tmpl w:val="FFDC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043E63"/>
    <w:multiLevelType w:val="multilevel"/>
    <w:tmpl w:val="5E56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8B2FAF"/>
    <w:multiLevelType w:val="multilevel"/>
    <w:tmpl w:val="EC74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B221E1"/>
    <w:multiLevelType w:val="multilevel"/>
    <w:tmpl w:val="F844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C2750B"/>
    <w:multiLevelType w:val="multilevel"/>
    <w:tmpl w:val="CF04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818404">
    <w:abstractNumId w:val="17"/>
  </w:num>
  <w:num w:numId="2" w16cid:durableId="2026395059">
    <w:abstractNumId w:val="12"/>
  </w:num>
  <w:num w:numId="3" w16cid:durableId="461928971">
    <w:abstractNumId w:val="19"/>
  </w:num>
  <w:num w:numId="4" w16cid:durableId="1438603903">
    <w:abstractNumId w:val="31"/>
  </w:num>
  <w:num w:numId="5" w16cid:durableId="1498153812">
    <w:abstractNumId w:val="6"/>
  </w:num>
  <w:num w:numId="6" w16cid:durableId="1923416670">
    <w:abstractNumId w:val="3"/>
  </w:num>
  <w:num w:numId="7" w16cid:durableId="835848290">
    <w:abstractNumId w:val="34"/>
  </w:num>
  <w:num w:numId="8" w16cid:durableId="1897353885">
    <w:abstractNumId w:val="13"/>
  </w:num>
  <w:num w:numId="9" w16cid:durableId="2141847671">
    <w:abstractNumId w:val="32"/>
  </w:num>
  <w:num w:numId="10" w16cid:durableId="78334875">
    <w:abstractNumId w:val="33"/>
  </w:num>
  <w:num w:numId="11" w16cid:durableId="249315167">
    <w:abstractNumId w:val="20"/>
  </w:num>
  <w:num w:numId="12" w16cid:durableId="1120345103">
    <w:abstractNumId w:val="18"/>
  </w:num>
  <w:num w:numId="13" w16cid:durableId="632448935">
    <w:abstractNumId w:val="0"/>
  </w:num>
  <w:num w:numId="14" w16cid:durableId="1995834479">
    <w:abstractNumId w:val="2"/>
  </w:num>
  <w:num w:numId="15" w16cid:durableId="160244399">
    <w:abstractNumId w:val="0"/>
    <w:lvlOverride w:ilvl="0">
      <w:startOverride w:val="1"/>
    </w:lvlOverride>
  </w:num>
  <w:num w:numId="16" w16cid:durableId="1816146282">
    <w:abstractNumId w:val="4"/>
  </w:num>
  <w:num w:numId="17" w16cid:durableId="1679890135">
    <w:abstractNumId w:val="10"/>
  </w:num>
  <w:num w:numId="18" w16cid:durableId="694889856">
    <w:abstractNumId w:val="25"/>
  </w:num>
  <w:num w:numId="19" w16cid:durableId="2136873940">
    <w:abstractNumId w:val="9"/>
  </w:num>
  <w:num w:numId="20" w16cid:durableId="457721239">
    <w:abstractNumId w:val="26"/>
  </w:num>
  <w:num w:numId="21" w16cid:durableId="1577591134">
    <w:abstractNumId w:val="1"/>
  </w:num>
  <w:num w:numId="22" w16cid:durableId="1313215078">
    <w:abstractNumId w:val="28"/>
  </w:num>
  <w:num w:numId="23" w16cid:durableId="182401236">
    <w:abstractNumId w:val="36"/>
  </w:num>
  <w:num w:numId="24" w16cid:durableId="203761468">
    <w:abstractNumId w:val="30"/>
  </w:num>
  <w:num w:numId="25" w16cid:durableId="1272054249">
    <w:abstractNumId w:val="27"/>
  </w:num>
  <w:num w:numId="26" w16cid:durableId="262149993">
    <w:abstractNumId w:val="35"/>
  </w:num>
  <w:num w:numId="27" w16cid:durableId="1622102635">
    <w:abstractNumId w:val="5"/>
  </w:num>
  <w:num w:numId="28" w16cid:durableId="2088456174">
    <w:abstractNumId w:val="11"/>
  </w:num>
  <w:num w:numId="29" w16cid:durableId="666632442">
    <w:abstractNumId w:val="16"/>
  </w:num>
  <w:num w:numId="30" w16cid:durableId="1069183603">
    <w:abstractNumId w:val="14"/>
  </w:num>
  <w:num w:numId="31" w16cid:durableId="1687243118">
    <w:abstractNumId w:val="29"/>
  </w:num>
  <w:num w:numId="32" w16cid:durableId="511989917">
    <w:abstractNumId w:val="22"/>
  </w:num>
  <w:num w:numId="33" w16cid:durableId="2058819342">
    <w:abstractNumId w:val="23"/>
  </w:num>
  <w:num w:numId="34" w16cid:durableId="1284967322">
    <w:abstractNumId w:val="15"/>
  </w:num>
  <w:num w:numId="35" w16cid:durableId="1179856057">
    <w:abstractNumId w:val="8"/>
  </w:num>
  <w:num w:numId="36" w16cid:durableId="1356153589">
    <w:abstractNumId w:val="7"/>
  </w:num>
  <w:num w:numId="37" w16cid:durableId="878929705">
    <w:abstractNumId w:val="21"/>
  </w:num>
  <w:num w:numId="38" w16cid:durableId="18019155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2927"/>
    <w:rsid w:val="00004659"/>
    <w:rsid w:val="000047D9"/>
    <w:rsid w:val="00005CFE"/>
    <w:rsid w:val="00014CBD"/>
    <w:rsid w:val="0001626F"/>
    <w:rsid w:val="000230D2"/>
    <w:rsid w:val="00024FB3"/>
    <w:rsid w:val="00026035"/>
    <w:rsid w:val="000270DC"/>
    <w:rsid w:val="0003021F"/>
    <w:rsid w:val="00032C54"/>
    <w:rsid w:val="00033FE1"/>
    <w:rsid w:val="00034F3B"/>
    <w:rsid w:val="000355A2"/>
    <w:rsid w:val="00036189"/>
    <w:rsid w:val="000411AC"/>
    <w:rsid w:val="0004430E"/>
    <w:rsid w:val="000469CF"/>
    <w:rsid w:val="00051491"/>
    <w:rsid w:val="00053FE6"/>
    <w:rsid w:val="00055042"/>
    <w:rsid w:val="0005670D"/>
    <w:rsid w:val="00057F6E"/>
    <w:rsid w:val="00060E00"/>
    <w:rsid w:val="00061B1C"/>
    <w:rsid w:val="00062A7A"/>
    <w:rsid w:val="00063019"/>
    <w:rsid w:val="00072DEC"/>
    <w:rsid w:val="00075940"/>
    <w:rsid w:val="00077670"/>
    <w:rsid w:val="00085349"/>
    <w:rsid w:val="0008586D"/>
    <w:rsid w:val="00090F8C"/>
    <w:rsid w:val="000956D3"/>
    <w:rsid w:val="00095B97"/>
    <w:rsid w:val="0009729B"/>
    <w:rsid w:val="000B1B04"/>
    <w:rsid w:val="000B40B8"/>
    <w:rsid w:val="000D2C39"/>
    <w:rsid w:val="000D3784"/>
    <w:rsid w:val="000D424F"/>
    <w:rsid w:val="000D4969"/>
    <w:rsid w:val="000E56C7"/>
    <w:rsid w:val="000E7E7C"/>
    <w:rsid w:val="000F3420"/>
    <w:rsid w:val="000F4650"/>
    <w:rsid w:val="000F53A9"/>
    <w:rsid w:val="000F7847"/>
    <w:rsid w:val="000F7F53"/>
    <w:rsid w:val="0010671F"/>
    <w:rsid w:val="00107C07"/>
    <w:rsid w:val="00111D79"/>
    <w:rsid w:val="001123A4"/>
    <w:rsid w:val="001129D6"/>
    <w:rsid w:val="00113692"/>
    <w:rsid w:val="0011557B"/>
    <w:rsid w:val="001165EE"/>
    <w:rsid w:val="00120304"/>
    <w:rsid w:val="00134689"/>
    <w:rsid w:val="00134B21"/>
    <w:rsid w:val="00135617"/>
    <w:rsid w:val="00141E1C"/>
    <w:rsid w:val="00142171"/>
    <w:rsid w:val="001457B7"/>
    <w:rsid w:val="0015164D"/>
    <w:rsid w:val="001520CF"/>
    <w:rsid w:val="0016073A"/>
    <w:rsid w:val="00160837"/>
    <w:rsid w:val="00161BAE"/>
    <w:rsid w:val="00170441"/>
    <w:rsid w:val="001727E8"/>
    <w:rsid w:val="00175BDE"/>
    <w:rsid w:val="001818E3"/>
    <w:rsid w:val="00184124"/>
    <w:rsid w:val="00185884"/>
    <w:rsid w:val="001A2EDB"/>
    <w:rsid w:val="001A33B1"/>
    <w:rsid w:val="001A560D"/>
    <w:rsid w:val="001B7EB2"/>
    <w:rsid w:val="001C1929"/>
    <w:rsid w:val="001C26A7"/>
    <w:rsid w:val="001D2CD9"/>
    <w:rsid w:val="001D740E"/>
    <w:rsid w:val="001E11A0"/>
    <w:rsid w:val="001E4D8F"/>
    <w:rsid w:val="001E601D"/>
    <w:rsid w:val="001E7CC9"/>
    <w:rsid w:val="001F2C00"/>
    <w:rsid w:val="001F47E5"/>
    <w:rsid w:val="00201CEB"/>
    <w:rsid w:val="00203818"/>
    <w:rsid w:val="0021265D"/>
    <w:rsid w:val="00213782"/>
    <w:rsid w:val="002143C0"/>
    <w:rsid w:val="00223DD0"/>
    <w:rsid w:val="00224A46"/>
    <w:rsid w:val="00227218"/>
    <w:rsid w:val="002300B0"/>
    <w:rsid w:val="002319B4"/>
    <w:rsid w:val="00234D8A"/>
    <w:rsid w:val="002367DA"/>
    <w:rsid w:val="00236CBB"/>
    <w:rsid w:val="00237022"/>
    <w:rsid w:val="00237583"/>
    <w:rsid w:val="00242A56"/>
    <w:rsid w:val="00250625"/>
    <w:rsid w:val="00256BFD"/>
    <w:rsid w:val="002612C4"/>
    <w:rsid w:val="00263B4B"/>
    <w:rsid w:val="00264442"/>
    <w:rsid w:val="00267917"/>
    <w:rsid w:val="00270749"/>
    <w:rsid w:val="00271600"/>
    <w:rsid w:val="00273161"/>
    <w:rsid w:val="0027633D"/>
    <w:rsid w:val="00277513"/>
    <w:rsid w:val="00284A4A"/>
    <w:rsid w:val="00294537"/>
    <w:rsid w:val="0029487E"/>
    <w:rsid w:val="0029649E"/>
    <w:rsid w:val="002A24D0"/>
    <w:rsid w:val="002A5507"/>
    <w:rsid w:val="002B1521"/>
    <w:rsid w:val="002B732A"/>
    <w:rsid w:val="002C006B"/>
    <w:rsid w:val="002C20C7"/>
    <w:rsid w:val="002C5301"/>
    <w:rsid w:val="002C5ADD"/>
    <w:rsid w:val="002D43BE"/>
    <w:rsid w:val="002D67BF"/>
    <w:rsid w:val="002F5BF0"/>
    <w:rsid w:val="002F610A"/>
    <w:rsid w:val="002F7A74"/>
    <w:rsid w:val="003000FF"/>
    <w:rsid w:val="00303080"/>
    <w:rsid w:val="0030645A"/>
    <w:rsid w:val="003078C1"/>
    <w:rsid w:val="00311F72"/>
    <w:rsid w:val="0031302C"/>
    <w:rsid w:val="00327543"/>
    <w:rsid w:val="0033606B"/>
    <w:rsid w:val="0033696E"/>
    <w:rsid w:val="00341B77"/>
    <w:rsid w:val="00341E2C"/>
    <w:rsid w:val="00341F89"/>
    <w:rsid w:val="00344082"/>
    <w:rsid w:val="0035422F"/>
    <w:rsid w:val="00354C37"/>
    <w:rsid w:val="00357FD7"/>
    <w:rsid w:val="003600B9"/>
    <w:rsid w:val="003617D7"/>
    <w:rsid w:val="0036244A"/>
    <w:rsid w:val="00363C9E"/>
    <w:rsid w:val="003668BE"/>
    <w:rsid w:val="00370627"/>
    <w:rsid w:val="003722CF"/>
    <w:rsid w:val="00372409"/>
    <w:rsid w:val="00374B7F"/>
    <w:rsid w:val="00374FE4"/>
    <w:rsid w:val="00382032"/>
    <w:rsid w:val="00396737"/>
    <w:rsid w:val="003A0830"/>
    <w:rsid w:val="003B4EFA"/>
    <w:rsid w:val="003C1905"/>
    <w:rsid w:val="003C288F"/>
    <w:rsid w:val="003C6367"/>
    <w:rsid w:val="003E067F"/>
    <w:rsid w:val="003E5C83"/>
    <w:rsid w:val="003F3060"/>
    <w:rsid w:val="003F5950"/>
    <w:rsid w:val="00403841"/>
    <w:rsid w:val="004130CE"/>
    <w:rsid w:val="004157DC"/>
    <w:rsid w:val="00416369"/>
    <w:rsid w:val="00422C62"/>
    <w:rsid w:val="00424DBA"/>
    <w:rsid w:val="004254BD"/>
    <w:rsid w:val="004269DA"/>
    <w:rsid w:val="00433523"/>
    <w:rsid w:val="00434E32"/>
    <w:rsid w:val="004456ED"/>
    <w:rsid w:val="00462E80"/>
    <w:rsid w:val="004672B2"/>
    <w:rsid w:val="00471861"/>
    <w:rsid w:val="00473FDC"/>
    <w:rsid w:val="0047748E"/>
    <w:rsid w:val="0048066E"/>
    <w:rsid w:val="00480F53"/>
    <w:rsid w:val="00482E86"/>
    <w:rsid w:val="004846B8"/>
    <w:rsid w:val="0048590C"/>
    <w:rsid w:val="00485A8A"/>
    <w:rsid w:val="004919E7"/>
    <w:rsid w:val="00492977"/>
    <w:rsid w:val="00492A7B"/>
    <w:rsid w:val="00495335"/>
    <w:rsid w:val="0049666B"/>
    <w:rsid w:val="004B0FF3"/>
    <w:rsid w:val="004B277F"/>
    <w:rsid w:val="004B3C80"/>
    <w:rsid w:val="004B5978"/>
    <w:rsid w:val="004B5DDF"/>
    <w:rsid w:val="004C2304"/>
    <w:rsid w:val="004C3669"/>
    <w:rsid w:val="004C56FA"/>
    <w:rsid w:val="004C57E0"/>
    <w:rsid w:val="004D7064"/>
    <w:rsid w:val="004E27D7"/>
    <w:rsid w:val="004E31BC"/>
    <w:rsid w:val="004E4582"/>
    <w:rsid w:val="004F04F4"/>
    <w:rsid w:val="004F5579"/>
    <w:rsid w:val="004F644D"/>
    <w:rsid w:val="005014D5"/>
    <w:rsid w:val="0050227F"/>
    <w:rsid w:val="0050775B"/>
    <w:rsid w:val="00511B25"/>
    <w:rsid w:val="00512278"/>
    <w:rsid w:val="005138D3"/>
    <w:rsid w:val="00515B37"/>
    <w:rsid w:val="00522069"/>
    <w:rsid w:val="00523ED8"/>
    <w:rsid w:val="00527212"/>
    <w:rsid w:val="00527E05"/>
    <w:rsid w:val="00534346"/>
    <w:rsid w:val="005362B1"/>
    <w:rsid w:val="00544F93"/>
    <w:rsid w:val="0055029E"/>
    <w:rsid w:val="00553D7A"/>
    <w:rsid w:val="005542E2"/>
    <w:rsid w:val="00557559"/>
    <w:rsid w:val="00560CEA"/>
    <w:rsid w:val="0056201A"/>
    <w:rsid w:val="00563AE2"/>
    <w:rsid w:val="00575336"/>
    <w:rsid w:val="00575454"/>
    <w:rsid w:val="005815D6"/>
    <w:rsid w:val="005904D7"/>
    <w:rsid w:val="00592A06"/>
    <w:rsid w:val="00594F76"/>
    <w:rsid w:val="005A0AAC"/>
    <w:rsid w:val="005A1149"/>
    <w:rsid w:val="005A17AC"/>
    <w:rsid w:val="005A1DD0"/>
    <w:rsid w:val="005B2C92"/>
    <w:rsid w:val="005D3758"/>
    <w:rsid w:val="005D66E7"/>
    <w:rsid w:val="005E4357"/>
    <w:rsid w:val="005F5ABC"/>
    <w:rsid w:val="005F744C"/>
    <w:rsid w:val="006000BA"/>
    <w:rsid w:val="00600F21"/>
    <w:rsid w:val="006022B1"/>
    <w:rsid w:val="00603FEB"/>
    <w:rsid w:val="00605271"/>
    <w:rsid w:val="00606D30"/>
    <w:rsid w:val="00614893"/>
    <w:rsid w:val="00620189"/>
    <w:rsid w:val="0062660F"/>
    <w:rsid w:val="00626BA2"/>
    <w:rsid w:val="00630913"/>
    <w:rsid w:val="006348EF"/>
    <w:rsid w:val="00642CBD"/>
    <w:rsid w:val="00646207"/>
    <w:rsid w:val="00650B00"/>
    <w:rsid w:val="00656AAB"/>
    <w:rsid w:val="00664F2F"/>
    <w:rsid w:val="0066687C"/>
    <w:rsid w:val="00667D8D"/>
    <w:rsid w:val="00681645"/>
    <w:rsid w:val="00682B6F"/>
    <w:rsid w:val="0068429A"/>
    <w:rsid w:val="00691E70"/>
    <w:rsid w:val="00693751"/>
    <w:rsid w:val="006956EF"/>
    <w:rsid w:val="006B515D"/>
    <w:rsid w:val="006C38B9"/>
    <w:rsid w:val="006C58D2"/>
    <w:rsid w:val="006E63A9"/>
    <w:rsid w:val="006F140A"/>
    <w:rsid w:val="006F263B"/>
    <w:rsid w:val="006F69DA"/>
    <w:rsid w:val="007011F1"/>
    <w:rsid w:val="0070171E"/>
    <w:rsid w:val="00701FEF"/>
    <w:rsid w:val="007063E7"/>
    <w:rsid w:val="0071073F"/>
    <w:rsid w:val="00711925"/>
    <w:rsid w:val="00713C14"/>
    <w:rsid w:val="007145E3"/>
    <w:rsid w:val="00714E8A"/>
    <w:rsid w:val="007206FC"/>
    <w:rsid w:val="007208B3"/>
    <w:rsid w:val="0072307F"/>
    <w:rsid w:val="00725649"/>
    <w:rsid w:val="00726246"/>
    <w:rsid w:val="00726326"/>
    <w:rsid w:val="00730A94"/>
    <w:rsid w:val="00731EFA"/>
    <w:rsid w:val="00735068"/>
    <w:rsid w:val="00736D5D"/>
    <w:rsid w:val="0074331E"/>
    <w:rsid w:val="007462DD"/>
    <w:rsid w:val="00752640"/>
    <w:rsid w:val="00752F21"/>
    <w:rsid w:val="00753E9A"/>
    <w:rsid w:val="007567E2"/>
    <w:rsid w:val="00757FD3"/>
    <w:rsid w:val="00763FA4"/>
    <w:rsid w:val="00766E7C"/>
    <w:rsid w:val="00770A56"/>
    <w:rsid w:val="00772BCB"/>
    <w:rsid w:val="0077541F"/>
    <w:rsid w:val="00776C65"/>
    <w:rsid w:val="00794250"/>
    <w:rsid w:val="007A2C8B"/>
    <w:rsid w:val="007A6C17"/>
    <w:rsid w:val="007A735A"/>
    <w:rsid w:val="007A798A"/>
    <w:rsid w:val="007B67C2"/>
    <w:rsid w:val="007B7D90"/>
    <w:rsid w:val="007C077E"/>
    <w:rsid w:val="007C1E6E"/>
    <w:rsid w:val="007C6C99"/>
    <w:rsid w:val="007C6F97"/>
    <w:rsid w:val="007D0728"/>
    <w:rsid w:val="007D50E0"/>
    <w:rsid w:val="007E2834"/>
    <w:rsid w:val="007F2ACD"/>
    <w:rsid w:val="007F4E0B"/>
    <w:rsid w:val="007F7205"/>
    <w:rsid w:val="008007E7"/>
    <w:rsid w:val="008048A9"/>
    <w:rsid w:val="00831DC0"/>
    <w:rsid w:val="00847A2E"/>
    <w:rsid w:val="00847E3E"/>
    <w:rsid w:val="00857AC4"/>
    <w:rsid w:val="008611BA"/>
    <w:rsid w:val="00865721"/>
    <w:rsid w:val="00871A25"/>
    <w:rsid w:val="008779ED"/>
    <w:rsid w:val="008802D0"/>
    <w:rsid w:val="0088137C"/>
    <w:rsid w:val="00883EB3"/>
    <w:rsid w:val="00894F89"/>
    <w:rsid w:val="008963FA"/>
    <w:rsid w:val="00896D7A"/>
    <w:rsid w:val="008B4205"/>
    <w:rsid w:val="008B46A6"/>
    <w:rsid w:val="008B4DF3"/>
    <w:rsid w:val="008B7504"/>
    <w:rsid w:val="008C56A6"/>
    <w:rsid w:val="008E1754"/>
    <w:rsid w:val="008E3957"/>
    <w:rsid w:val="008E6BAB"/>
    <w:rsid w:val="008F44A5"/>
    <w:rsid w:val="00904868"/>
    <w:rsid w:val="00921B91"/>
    <w:rsid w:val="00926D1E"/>
    <w:rsid w:val="009270E9"/>
    <w:rsid w:val="00932B10"/>
    <w:rsid w:val="00935E66"/>
    <w:rsid w:val="00941E1B"/>
    <w:rsid w:val="009441CA"/>
    <w:rsid w:val="00951638"/>
    <w:rsid w:val="00955EAB"/>
    <w:rsid w:val="00971974"/>
    <w:rsid w:val="0097332C"/>
    <w:rsid w:val="00973DA7"/>
    <w:rsid w:val="00976E43"/>
    <w:rsid w:val="0098218A"/>
    <w:rsid w:val="0098476B"/>
    <w:rsid w:val="00985F7B"/>
    <w:rsid w:val="009906F1"/>
    <w:rsid w:val="009909B0"/>
    <w:rsid w:val="00994331"/>
    <w:rsid w:val="00994892"/>
    <w:rsid w:val="009A0DCF"/>
    <w:rsid w:val="009A2DE6"/>
    <w:rsid w:val="009A6D05"/>
    <w:rsid w:val="009A6D63"/>
    <w:rsid w:val="009B2AB2"/>
    <w:rsid w:val="009C0CD0"/>
    <w:rsid w:val="009C7196"/>
    <w:rsid w:val="009C7732"/>
    <w:rsid w:val="009D1236"/>
    <w:rsid w:val="009D1C74"/>
    <w:rsid w:val="009D5333"/>
    <w:rsid w:val="009E271C"/>
    <w:rsid w:val="009E471E"/>
    <w:rsid w:val="009F6400"/>
    <w:rsid w:val="009F6CE6"/>
    <w:rsid w:val="00A0249D"/>
    <w:rsid w:val="00A02D8C"/>
    <w:rsid w:val="00A0472B"/>
    <w:rsid w:val="00A04F67"/>
    <w:rsid w:val="00A102FF"/>
    <w:rsid w:val="00A23439"/>
    <w:rsid w:val="00A34656"/>
    <w:rsid w:val="00A367B5"/>
    <w:rsid w:val="00A37FAA"/>
    <w:rsid w:val="00A46E98"/>
    <w:rsid w:val="00A4D61E"/>
    <w:rsid w:val="00A511A0"/>
    <w:rsid w:val="00A526CC"/>
    <w:rsid w:val="00A548CF"/>
    <w:rsid w:val="00A554DA"/>
    <w:rsid w:val="00A60A3B"/>
    <w:rsid w:val="00A61C9A"/>
    <w:rsid w:val="00A61FE0"/>
    <w:rsid w:val="00A63337"/>
    <w:rsid w:val="00A63A4E"/>
    <w:rsid w:val="00A8690C"/>
    <w:rsid w:val="00A87650"/>
    <w:rsid w:val="00A9205A"/>
    <w:rsid w:val="00A95DEB"/>
    <w:rsid w:val="00AA178C"/>
    <w:rsid w:val="00AA209C"/>
    <w:rsid w:val="00AB3871"/>
    <w:rsid w:val="00AB3B71"/>
    <w:rsid w:val="00AB6B32"/>
    <w:rsid w:val="00AC48AD"/>
    <w:rsid w:val="00AC4A15"/>
    <w:rsid w:val="00AC5285"/>
    <w:rsid w:val="00AD4136"/>
    <w:rsid w:val="00AD5A98"/>
    <w:rsid w:val="00AE1731"/>
    <w:rsid w:val="00AE257D"/>
    <w:rsid w:val="00AE413B"/>
    <w:rsid w:val="00AF4562"/>
    <w:rsid w:val="00AF7BDD"/>
    <w:rsid w:val="00B0120C"/>
    <w:rsid w:val="00B01437"/>
    <w:rsid w:val="00B1227C"/>
    <w:rsid w:val="00B1325C"/>
    <w:rsid w:val="00B13FB1"/>
    <w:rsid w:val="00B165F1"/>
    <w:rsid w:val="00B24374"/>
    <w:rsid w:val="00B24996"/>
    <w:rsid w:val="00B26758"/>
    <w:rsid w:val="00B341EE"/>
    <w:rsid w:val="00B35446"/>
    <w:rsid w:val="00B362C3"/>
    <w:rsid w:val="00B427EC"/>
    <w:rsid w:val="00B44BE6"/>
    <w:rsid w:val="00B465DD"/>
    <w:rsid w:val="00B5160B"/>
    <w:rsid w:val="00B52092"/>
    <w:rsid w:val="00B52B09"/>
    <w:rsid w:val="00B56EEC"/>
    <w:rsid w:val="00B570C4"/>
    <w:rsid w:val="00B61ACB"/>
    <w:rsid w:val="00B65C51"/>
    <w:rsid w:val="00B72199"/>
    <w:rsid w:val="00B80DBD"/>
    <w:rsid w:val="00B83402"/>
    <w:rsid w:val="00B85D3D"/>
    <w:rsid w:val="00B87DF8"/>
    <w:rsid w:val="00B9491C"/>
    <w:rsid w:val="00B950E4"/>
    <w:rsid w:val="00B95E4A"/>
    <w:rsid w:val="00B976E1"/>
    <w:rsid w:val="00BA5637"/>
    <w:rsid w:val="00BB6465"/>
    <w:rsid w:val="00BC14CB"/>
    <w:rsid w:val="00BC3CDF"/>
    <w:rsid w:val="00BC6B59"/>
    <w:rsid w:val="00BD2068"/>
    <w:rsid w:val="00BD2E9A"/>
    <w:rsid w:val="00BD7E62"/>
    <w:rsid w:val="00BE1202"/>
    <w:rsid w:val="00BE1D0B"/>
    <w:rsid w:val="00BF59EB"/>
    <w:rsid w:val="00C01E07"/>
    <w:rsid w:val="00C01EF9"/>
    <w:rsid w:val="00C02C48"/>
    <w:rsid w:val="00C046BD"/>
    <w:rsid w:val="00C05BF3"/>
    <w:rsid w:val="00C106B1"/>
    <w:rsid w:val="00C107B6"/>
    <w:rsid w:val="00C1194B"/>
    <w:rsid w:val="00C13189"/>
    <w:rsid w:val="00C14218"/>
    <w:rsid w:val="00C16767"/>
    <w:rsid w:val="00C169F2"/>
    <w:rsid w:val="00C17F76"/>
    <w:rsid w:val="00C202C9"/>
    <w:rsid w:val="00C2403E"/>
    <w:rsid w:val="00C26860"/>
    <w:rsid w:val="00C270C6"/>
    <w:rsid w:val="00C31416"/>
    <w:rsid w:val="00C33FF2"/>
    <w:rsid w:val="00C34F4E"/>
    <w:rsid w:val="00C4078C"/>
    <w:rsid w:val="00C461CA"/>
    <w:rsid w:val="00C52665"/>
    <w:rsid w:val="00C60058"/>
    <w:rsid w:val="00C644AF"/>
    <w:rsid w:val="00C662DC"/>
    <w:rsid w:val="00C7124D"/>
    <w:rsid w:val="00C71C49"/>
    <w:rsid w:val="00C747BD"/>
    <w:rsid w:val="00C750DF"/>
    <w:rsid w:val="00C7554D"/>
    <w:rsid w:val="00C7730F"/>
    <w:rsid w:val="00C80A2F"/>
    <w:rsid w:val="00C82AC8"/>
    <w:rsid w:val="00C9169D"/>
    <w:rsid w:val="00C943FD"/>
    <w:rsid w:val="00C97B18"/>
    <w:rsid w:val="00CA290C"/>
    <w:rsid w:val="00CA5268"/>
    <w:rsid w:val="00CB4DAA"/>
    <w:rsid w:val="00CB5BD0"/>
    <w:rsid w:val="00CB5F97"/>
    <w:rsid w:val="00CB77E0"/>
    <w:rsid w:val="00CC4959"/>
    <w:rsid w:val="00CC4D10"/>
    <w:rsid w:val="00CE095D"/>
    <w:rsid w:val="00CE3444"/>
    <w:rsid w:val="00CE5EEF"/>
    <w:rsid w:val="00CF22A9"/>
    <w:rsid w:val="00D0264D"/>
    <w:rsid w:val="00D03CB3"/>
    <w:rsid w:val="00D040E3"/>
    <w:rsid w:val="00D04EC9"/>
    <w:rsid w:val="00D1679C"/>
    <w:rsid w:val="00D20908"/>
    <w:rsid w:val="00D21E70"/>
    <w:rsid w:val="00D2562F"/>
    <w:rsid w:val="00D271EA"/>
    <w:rsid w:val="00D30CCE"/>
    <w:rsid w:val="00D317EE"/>
    <w:rsid w:val="00D411B3"/>
    <w:rsid w:val="00D462F5"/>
    <w:rsid w:val="00D537CF"/>
    <w:rsid w:val="00D57705"/>
    <w:rsid w:val="00D57FA1"/>
    <w:rsid w:val="00D6091D"/>
    <w:rsid w:val="00D6220B"/>
    <w:rsid w:val="00D72D6D"/>
    <w:rsid w:val="00D817C2"/>
    <w:rsid w:val="00D83D7A"/>
    <w:rsid w:val="00D85E63"/>
    <w:rsid w:val="00D87DD5"/>
    <w:rsid w:val="00D949C6"/>
    <w:rsid w:val="00D957D6"/>
    <w:rsid w:val="00D97169"/>
    <w:rsid w:val="00DA2D84"/>
    <w:rsid w:val="00DA2F76"/>
    <w:rsid w:val="00DA3878"/>
    <w:rsid w:val="00DA7A43"/>
    <w:rsid w:val="00DB2ADD"/>
    <w:rsid w:val="00DB6503"/>
    <w:rsid w:val="00DC4526"/>
    <w:rsid w:val="00DC4A52"/>
    <w:rsid w:val="00DD141C"/>
    <w:rsid w:val="00DD18AB"/>
    <w:rsid w:val="00DD4F11"/>
    <w:rsid w:val="00DD57D8"/>
    <w:rsid w:val="00DE0ABD"/>
    <w:rsid w:val="00DE4351"/>
    <w:rsid w:val="00DE7ECE"/>
    <w:rsid w:val="00DF16DE"/>
    <w:rsid w:val="00DF3432"/>
    <w:rsid w:val="00DF7058"/>
    <w:rsid w:val="00E00E72"/>
    <w:rsid w:val="00E07B29"/>
    <w:rsid w:val="00E1604A"/>
    <w:rsid w:val="00E166A1"/>
    <w:rsid w:val="00E233C8"/>
    <w:rsid w:val="00E24228"/>
    <w:rsid w:val="00E26019"/>
    <w:rsid w:val="00E34E4E"/>
    <w:rsid w:val="00E36CC5"/>
    <w:rsid w:val="00E40466"/>
    <w:rsid w:val="00E413C8"/>
    <w:rsid w:val="00E52B86"/>
    <w:rsid w:val="00E563DC"/>
    <w:rsid w:val="00E63939"/>
    <w:rsid w:val="00E6470F"/>
    <w:rsid w:val="00E827E0"/>
    <w:rsid w:val="00E85295"/>
    <w:rsid w:val="00E87A0B"/>
    <w:rsid w:val="00E92222"/>
    <w:rsid w:val="00E948E6"/>
    <w:rsid w:val="00E97297"/>
    <w:rsid w:val="00EA6818"/>
    <w:rsid w:val="00EA765F"/>
    <w:rsid w:val="00EC24D8"/>
    <w:rsid w:val="00EC2F92"/>
    <w:rsid w:val="00ED29A9"/>
    <w:rsid w:val="00ED6C93"/>
    <w:rsid w:val="00ED6CEB"/>
    <w:rsid w:val="00ED7B14"/>
    <w:rsid w:val="00EE7339"/>
    <w:rsid w:val="00EE7949"/>
    <w:rsid w:val="00EF0A1E"/>
    <w:rsid w:val="00EF44B9"/>
    <w:rsid w:val="00EF4757"/>
    <w:rsid w:val="00EF48C4"/>
    <w:rsid w:val="00EF4CC8"/>
    <w:rsid w:val="00EF6755"/>
    <w:rsid w:val="00F12DAC"/>
    <w:rsid w:val="00F165CA"/>
    <w:rsid w:val="00F16B41"/>
    <w:rsid w:val="00F172F5"/>
    <w:rsid w:val="00F17D98"/>
    <w:rsid w:val="00F20BD0"/>
    <w:rsid w:val="00F27D9C"/>
    <w:rsid w:val="00F35639"/>
    <w:rsid w:val="00F35FB8"/>
    <w:rsid w:val="00F369C0"/>
    <w:rsid w:val="00F405AA"/>
    <w:rsid w:val="00F450C1"/>
    <w:rsid w:val="00F45ED6"/>
    <w:rsid w:val="00F4737F"/>
    <w:rsid w:val="00F50869"/>
    <w:rsid w:val="00F5287F"/>
    <w:rsid w:val="00F53FB5"/>
    <w:rsid w:val="00F6356F"/>
    <w:rsid w:val="00F64EE9"/>
    <w:rsid w:val="00F7228A"/>
    <w:rsid w:val="00F7411E"/>
    <w:rsid w:val="00F74E80"/>
    <w:rsid w:val="00F7685D"/>
    <w:rsid w:val="00F8490E"/>
    <w:rsid w:val="00F84AA4"/>
    <w:rsid w:val="00F90EE4"/>
    <w:rsid w:val="00F9150F"/>
    <w:rsid w:val="00F916E6"/>
    <w:rsid w:val="00F91895"/>
    <w:rsid w:val="00F95BC0"/>
    <w:rsid w:val="00FA51A5"/>
    <w:rsid w:val="00FA791F"/>
    <w:rsid w:val="00FD3D71"/>
    <w:rsid w:val="00FD5855"/>
    <w:rsid w:val="00FE0D27"/>
    <w:rsid w:val="00FE3703"/>
    <w:rsid w:val="00FE69DA"/>
    <w:rsid w:val="00FE7C97"/>
    <w:rsid w:val="00FF13EB"/>
    <w:rsid w:val="0D836FE0"/>
    <w:rsid w:val="0DA7694E"/>
    <w:rsid w:val="218DD57A"/>
    <w:rsid w:val="3F4C7259"/>
    <w:rsid w:val="476B799D"/>
    <w:rsid w:val="49390C15"/>
    <w:rsid w:val="54C631FE"/>
    <w:rsid w:val="709E7A72"/>
    <w:rsid w:val="738EC09A"/>
    <w:rsid w:val="7F0905B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chartTrackingRefBased/>
  <w15:docId w15:val="{8ED63929-8C06-4561-9FDE-89790555E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styleId="NormalWeb">
    <w:name w:val="Normal (Web)"/>
    <w:basedOn w:val="Normal"/>
    <w:uiPriority w:val="99"/>
    <w:semiHidden/>
    <w:unhideWhenUsed/>
    <w:rsid w:val="001E601D"/>
    <w:pPr>
      <w:spacing w:before="100" w:beforeAutospacing="1" w:after="100" w:afterAutospacing="1" w:line="240" w:lineRule="auto"/>
    </w:pPr>
    <w:rPr>
      <w:rFonts w:ascii="Times New Roman" w:eastAsia="Times New Roman" w:hAnsi="Times New Roman" w:cs="Times New Roman"/>
      <w:sz w:val="24"/>
      <w:szCs w:val="24"/>
      <w:lang w:eastAsia="en-US"/>
    </w:rPr>
  </w:style>
  <w:style w:type="numbering" w:customStyle="1" w:styleId="CurrentList1">
    <w:name w:val="Current List1"/>
    <w:uiPriority w:val="99"/>
    <w:rsid w:val="00C4078C"/>
    <w:pPr>
      <w:numPr>
        <w:numId w:val="35"/>
      </w:numPr>
    </w:pPr>
  </w:style>
  <w:style w:type="character" w:styleId="Hyperlink">
    <w:name w:val="Hyperlink"/>
    <w:basedOn w:val="DefaultParagraphFont"/>
    <w:uiPriority w:val="99"/>
    <w:unhideWhenUsed/>
    <w:rsid w:val="00492977"/>
    <w:rPr>
      <w:color w:val="0000FF" w:themeColor="hyperlink"/>
      <w:u w:val="single"/>
    </w:rPr>
  </w:style>
  <w:style w:type="character" w:styleId="UnresolvedMention">
    <w:name w:val="Unresolved Mention"/>
    <w:basedOn w:val="DefaultParagraphFont"/>
    <w:uiPriority w:val="99"/>
    <w:semiHidden/>
    <w:unhideWhenUsed/>
    <w:rsid w:val="00492977"/>
    <w:rPr>
      <w:color w:val="605E5C"/>
      <w:shd w:val="clear" w:color="auto" w:fill="E1DFDD"/>
    </w:rPr>
  </w:style>
  <w:style w:type="character" w:styleId="FollowedHyperlink">
    <w:name w:val="FollowedHyperlink"/>
    <w:basedOn w:val="DefaultParagraphFont"/>
    <w:uiPriority w:val="99"/>
    <w:semiHidden/>
    <w:unhideWhenUsed/>
    <w:rsid w:val="00A047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95456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www.figma.com/design/jJarzBaAAiTopQT5vsmdqY/Final-Project?node-id=0-"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ocket.io/"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BEBDDA8D838A4686747943A0DB7C84" ma:contentTypeVersion="13" ma:contentTypeDescription="Create a new document." ma:contentTypeScope="" ma:versionID="928d26dada892bab35cf796ef5ed655a">
  <xsd:schema xmlns:xsd="http://www.w3.org/2001/XMLSchema" xmlns:xs="http://www.w3.org/2001/XMLSchema" xmlns:p="http://schemas.microsoft.com/office/2006/metadata/properties" xmlns:ns2="28013899-7984-4c6f-833b-f43ae29268d6" xmlns:ns3="b7908f04-1f56-4178-9f8c-bd6314d33724" targetNamespace="http://schemas.microsoft.com/office/2006/metadata/properties" ma:root="true" ma:fieldsID="c1f8a75d2a81da6515dad6f3969d3a66" ns2:_="" ns3:_="">
    <xsd:import namespace="28013899-7984-4c6f-833b-f43ae29268d6"/>
    <xsd:import namespace="b7908f04-1f56-4178-9f8c-bd6314d3372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013899-7984-4c6f-833b-f43ae29268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908f04-1f56-4178-9f8c-bd6314d337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46dcec1-67e9-432c-ba2a-d06c4cbf2413}" ma:internalName="TaxCatchAll" ma:showField="CatchAllData" ma:web="b7908f04-1f56-4178-9f8c-bd6314d337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7908f04-1f56-4178-9f8c-bd6314d33724" xsi:nil="true"/>
    <lcf76f155ced4ddcb4097134ff3c332f xmlns="28013899-7984-4c6f-833b-f43ae29268d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E7996A-E6D1-427D-8A98-D1B6BC818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013899-7984-4c6f-833b-f43ae29268d6"/>
    <ds:schemaRef ds:uri="b7908f04-1f56-4178-9f8c-bd6314d337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8653E7-73B2-4237-9113-6302E7D224CB}">
  <ds:schemaRefs>
    <ds:schemaRef ds:uri="http://schemas.microsoft.com/office/2006/metadata/properties"/>
    <ds:schemaRef ds:uri="http://schemas.microsoft.com/office/infopath/2007/PartnerControls"/>
    <ds:schemaRef ds:uri="b7908f04-1f56-4178-9f8c-bd6314d33724"/>
    <ds:schemaRef ds:uri="28013899-7984-4c6f-833b-f43ae29268d6"/>
  </ds:schemaRefs>
</ds:datastoreItem>
</file>

<file path=customXml/itemProps3.xml><?xml version="1.0" encoding="utf-8"?>
<ds:datastoreItem xmlns:ds="http://schemas.openxmlformats.org/officeDocument/2006/customXml" ds:itemID="{A135D9E7-1404-42E6-8FA3-EFBD12F05B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22</Pages>
  <Words>3183</Words>
  <Characters>18144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21285</CharactersWithSpaces>
  <SharedDoc>false</SharedDoc>
  <HLinks>
    <vt:vector size="6" baseType="variant">
      <vt:variant>
        <vt:i4>2031632</vt:i4>
      </vt:variant>
      <vt:variant>
        <vt:i4>0</vt:i4>
      </vt:variant>
      <vt:variant>
        <vt:i4>0</vt:i4>
      </vt:variant>
      <vt:variant>
        <vt:i4>5</vt:i4>
      </vt:variant>
      <vt:variant>
        <vt:lpwstr>http://socket.io/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Syed Al Mahmud</cp:lastModifiedBy>
  <cp:revision>173</cp:revision>
  <cp:lastPrinted>2025-09-13T12:35:00Z</cp:lastPrinted>
  <dcterms:created xsi:type="dcterms:W3CDTF">2025-07-27T16:56:00Z</dcterms:created>
  <dcterms:modified xsi:type="dcterms:W3CDTF">2025-09-13T18:47:00Z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3619b80e8f109603a78c1f0f80ca301e40d18176cf94881cc5832f3211472b38</vt:lpwstr>
  </property>
  <property fmtid="{D5CDD505-2E9C-101B-9397-08002B2CF9AE}" pid="3" name="ContentTypeId">
    <vt:lpwstr>0x010100BEBEBDDA8D838A4686747943A0DB7C84</vt:lpwstr>
  </property>
</Properties>
</file>