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body>
    <w:p xmlns:wp14="http://schemas.microsoft.com/office/word/2010/wordml" w:rsidP="7B829E90" wp14:paraId="3FDFE022" wp14:textId="594C474E">
      <w:pPr>
        <w:shd w:val="clear" w:color="auto" w:fill="FFFFFF" w:themeFill="background1"/>
        <w:spacing w:before="0" w:beforeAutospacing="off" w:after="0" w:afterAutospacing="off"/>
        <w:jc w:val="left"/>
      </w:pPr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1. Create a pipeline to fetch the 5 countries (</w:t>
      </w:r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india,us,uk,china,russia</w:t>
      </w:r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data from Rest API (</w:t>
      </w:r>
      <w:hyperlink r:id="R92a9f60412514793">
        <w:r w:rsidRPr="7B829E90" w:rsidR="787B2F41">
          <w:rPr>
            <w:rStyle w:val="Hyperlink"/>
            <w:rFonts w:ascii="Aptos Narrow" w:hAnsi="Aptos Narrow" w:eastAsia="Aptos Narrow" w:cs="Aptos Narrow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https://restcountries.com/v3.1/name/{name</w:t>
        </w:r>
      </w:hyperlink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} here replace the {name} with Country name like </w:t>
      </w:r>
      <w:hyperlink r:id="R775a60987e8741a7">
        <w:r w:rsidRPr="7B829E90" w:rsidR="787B2F41">
          <w:rPr>
            <w:rStyle w:val="Hyperlink"/>
            <w:rFonts w:ascii="Aptos Narrow" w:hAnsi="Aptos Narrow" w:eastAsia="Aptos Narrow" w:cs="Aptos Narrow"/>
            <w:b w:val="0"/>
            <w:bCs w:val="0"/>
            <w:i w:val="0"/>
            <w:iCs w:val="0"/>
            <w:caps w:val="0"/>
            <w:smallCaps w:val="0"/>
            <w:noProof w:val="0"/>
            <w:sz w:val="22"/>
            <w:szCs w:val="22"/>
            <w:lang w:val="en-US"/>
          </w:rPr>
          <w:t>https://restcountries.com/v3.1/name/us</w:t>
        </w:r>
      </w:hyperlink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) and save it in separate file as JSON with File name equal to Country name.</w:t>
      </w:r>
    </w:p>
    <w:p xmlns:wp14="http://schemas.microsoft.com/office/word/2010/wordml" w:rsidP="7B829E90" wp14:paraId="3840D97D" wp14:textId="404FAA6D">
      <w:pPr>
        <w:shd w:val="clear" w:color="auto" w:fill="FFFFFF" w:themeFill="background1"/>
        <w:spacing w:before="0" w:beforeAutospacing="off" w:after="0" w:afterAutospacing="off"/>
        <w:jc w:val="left"/>
      </w:pPr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2. Add the trigger to above pipeline in such a way that it will automatically run two times in a day </w:t>
      </w:r>
      <w:bookmarkStart w:name="_Int_fqUzpuju" w:id="1134740139"/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( 12</w:t>
      </w:r>
      <w:bookmarkEnd w:id="1134740139"/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:00</w:t>
      </w:r>
      <w:r w:rsidRPr="7B829E90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AM and 12:00 PM IST) </w:t>
      </w:r>
    </w:p>
    <w:p xmlns:wp14="http://schemas.microsoft.com/office/word/2010/wordml" w:rsidP="7B829E90" wp14:paraId="146375AA" wp14:textId="71C3BCDD">
      <w:pPr>
        <w:shd w:val="clear" w:color="auto" w:fill="FFFFFF" w:themeFill="background1"/>
        <w:spacing w:before="0" w:beforeAutospacing="off" w:after="0" w:afterAutospacing="off"/>
        <w:jc w:val="left"/>
      </w:pP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3. Create a pipeline to copy customer data from </w:t>
      </w: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db</w:t>
      </w: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to </w:t>
      </w: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adls</w:t>
      </w: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only if </w:t>
      </w:r>
      <w:bookmarkStart w:name="_Int_FdNs4xiW" w:id="1336847178"/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record</w:t>
      </w:r>
      <w:bookmarkEnd w:id="1336847178"/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count is more than 500. Once a data </w:t>
      </w:r>
      <w:bookmarkStart w:name="_Int_kG7PEOtO" w:id="98538635"/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get</w:t>
      </w:r>
      <w:bookmarkEnd w:id="98538635"/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 xml:space="preserve"> copy it should call a child pipeline (which will copy the product data from table if customer record count is &gt; 600). </w:t>
      </w:r>
    </w:p>
    <w:p xmlns:wp14="http://schemas.microsoft.com/office/word/2010/wordml" w:rsidP="7B829E90" wp14:paraId="1795D8CB" wp14:textId="0B7D796D">
      <w:pPr>
        <w:shd w:val="clear" w:color="auto" w:fill="FFFFFF" w:themeFill="background1"/>
        <w:spacing w:before="0" w:beforeAutospacing="off" w:after="0" w:afterAutospacing="off"/>
        <w:jc w:val="left"/>
      </w:pPr>
      <w:r w:rsidRPr="1D6FA1CC" w:rsidR="787B2F41">
        <w:rPr>
          <w:rFonts w:ascii="Aptos Narrow" w:hAnsi="Aptos Narrow" w:eastAsia="Aptos Narrow" w:cs="Aptos Narrow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n-US"/>
        </w:rPr>
        <w:t>4. Design the pipeline in such a manner that it will pass the Customer pipeline pass the customer count to the child product pipeline via Pipeline parameter.</w:t>
      </w:r>
    </w:p>
    <w:p xmlns:wp14="http://schemas.microsoft.com/office/word/2010/wordml" w:rsidP="7B829E90" wp14:paraId="2C078E63" wp14:textId="1BBBFB46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A1KorMlJx98h/s" int2:id="IyA6pXjI">
      <int2:state int2:type="AugLoop_Text_Critique" int2:value="Rejected"/>
    </int2:textHash>
    <int2:textHash int2:hashCode="NJSAapmN7rr5If" int2:id="rh0YYvXA">
      <int2:state int2:type="AugLoop_Text_Critique" int2:value="Rejected"/>
    </int2:textHash>
    <int2:textHash int2:hashCode="F9Gz2KZMPe5m+R" int2:id="sODrWOaU">
      <int2:state int2:type="AugLoop_Text_Critique" int2:value="Rejected"/>
    </int2:textHash>
    <int2:bookmark int2:bookmarkName="_Int_FdNs4xiW" int2:invalidationBookmarkName="" int2:hashCode="J1pwAHjwPyXoQP" int2:id="Upqyf7Oz">
      <int2:state int2:type="AugLoop_Text_Critique" int2:value="Rejected"/>
    </int2:bookmark>
    <int2:bookmark int2:bookmarkName="_Int_kG7PEOtO" int2:invalidationBookmarkName="" int2:hashCode="eDkj5Xul6PEERj" int2:id="4FLH19Q3">
      <int2:state int2:type="AugLoop_Text_Critique" int2:value="Rejected"/>
    </int2:bookmark>
    <int2:bookmark int2:bookmarkName="_Int_fqUzpuju" int2:invalidationBookmarkName="" int2:hashCode="Dc5zxUkfPEAxbG" int2:id="xDzPI1Su">
      <int2:state int2:type="AugLoop_Text_Critique" int2:value="Rejected"/>
    </int2:bookmark>
  </int2:observations>
  <int2:intelligenceSetting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39F2BC2"/>
    <w:rsid w:val="039F2BC2"/>
    <w:rsid w:val="1D6FA1CC"/>
    <w:rsid w:val="44A05E8C"/>
    <w:rsid w:val="787B2F41"/>
    <w:rsid w:val="7B829E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9F2BC2"/>
  <w15:chartTrackingRefBased/>
  <w15:docId w15:val="{ACBAFB07-53EB-499F-AABD-4E397C4821E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mc:Ignorable="w14 w15 wp14 w16se w16cid w16 w16cex w16sdtdh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restcountries.com/v3.1/name/{name" TargetMode="External" Id="R92a9f60412514793" /><Relationship Type="http://schemas.openxmlformats.org/officeDocument/2006/relationships/hyperlink" Target="https://restcountries.com/v3.1/name/us" TargetMode="External" Id="R775a60987e8741a7" /><Relationship Type="http://schemas.microsoft.com/office/2020/10/relationships/intelligence" Target="intelligence2.xml" Id="Rb08064c6c5e44c0b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2024-05-24T10:49:56.4844443Z</dcterms:created>
  <dcterms:modified xsi:type="dcterms:W3CDTF">2024-05-24T12:14:44.8298773Z</dcterms:modified>
  <dc:creator>Nitisha Pandey</dc:creator>
  <lastModifiedBy>Nitisha Pandey</lastModifiedBy>
</coreProperties>
</file>