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96D9C" w14:textId="7FA91CD3" w:rsidR="00F67930" w:rsidRDefault="00F67930" w:rsidP="00F67930">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In programming and object-oriented programming (OOP) specifically, a class is a blueprint or a template for creating objects. Objects are instances of classes, and classes define attributes (data members) and </w:t>
      </w:r>
      <w:proofErr w:type="spellStart"/>
      <w:r>
        <w:rPr>
          <w:rFonts w:ascii="Segoe UI" w:hAnsi="Segoe UI" w:cs="Segoe UI"/>
          <w:color w:val="374151"/>
        </w:rPr>
        <w:t>behaviors</w:t>
      </w:r>
      <w:proofErr w:type="spellEnd"/>
      <w:r>
        <w:rPr>
          <w:rFonts w:ascii="Segoe UI" w:hAnsi="Segoe UI" w:cs="Segoe UI"/>
          <w:color w:val="374151"/>
        </w:rPr>
        <w:t xml:space="preserve"> (methods or functions) that the objects will have.</w:t>
      </w:r>
    </w:p>
    <w:p w14:paraId="491A4422" w14:textId="02A39F8C" w:rsidR="00F67930" w:rsidRDefault="00540D1B" w:rsidP="00F67930">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A perceptron is the simplest form of a neural network and serves as the foundational building block for more complex neural network architectures.</w:t>
      </w:r>
    </w:p>
    <w:p w14:paraId="40BD0402" w14:textId="77777777" w:rsidR="00540D1B" w:rsidRDefault="00540D1B" w:rsidP="00540D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Input Values (X):</w:t>
      </w:r>
      <w:r>
        <w:rPr>
          <w:rFonts w:ascii="Segoe UI" w:hAnsi="Segoe UI" w:cs="Segoe UI"/>
          <w:color w:val="374151"/>
        </w:rPr>
        <w:t xml:space="preserve"> Binary values representing the input features.</w:t>
      </w:r>
    </w:p>
    <w:p w14:paraId="2E4F85D0" w14:textId="77777777" w:rsidR="00540D1B" w:rsidRDefault="00540D1B" w:rsidP="00540D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Weights (W):</w:t>
      </w:r>
      <w:r>
        <w:rPr>
          <w:rFonts w:ascii="Segoe UI" w:hAnsi="Segoe UI" w:cs="Segoe UI"/>
          <w:color w:val="374151"/>
        </w:rPr>
        <w:t xml:space="preserve"> Each input is associated with a weight, indicating the importance of that input.</w:t>
      </w:r>
    </w:p>
    <w:p w14:paraId="3BCD422C" w14:textId="4F721E21" w:rsidR="00540D1B" w:rsidRDefault="00540D1B" w:rsidP="00540D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Summation Function:</w:t>
      </w:r>
      <w:r>
        <w:rPr>
          <w:rFonts w:ascii="Segoe UI" w:hAnsi="Segoe UI" w:cs="Segoe UI"/>
          <w:color w:val="374151"/>
        </w:rPr>
        <w:t xml:space="preserve"> The weighted sum of inputs and weights is calculated. Mathematically, it's represented as: </w:t>
      </w:r>
      <w:r>
        <w:rPr>
          <w:rStyle w:val="mord"/>
          <w:color w:val="374151"/>
          <w:sz w:val="29"/>
          <w:szCs w:val="29"/>
          <w:bdr w:val="single" w:sz="2" w:space="0" w:color="D9D9E3" w:frame="1"/>
        </w:rPr>
        <w:t>Sum</w:t>
      </w:r>
      <w:r>
        <w:rPr>
          <w:rStyle w:val="mrel"/>
          <w:color w:val="374151"/>
          <w:sz w:val="29"/>
          <w:szCs w:val="29"/>
          <w:bdr w:val="single" w:sz="2" w:space="0" w:color="D9D9E3" w:frame="1"/>
        </w:rPr>
        <w:t>=</w:t>
      </w:r>
      <w:r>
        <w:rPr>
          <w:rStyle w:val="mop"/>
          <w:rFonts w:ascii="KaTeX_Size1" w:hAnsi="KaTeX_Size1"/>
          <w:color w:val="374151"/>
          <w:sz w:val="29"/>
          <w:szCs w:val="29"/>
          <w:bdr w:val="single" w:sz="2" w:space="0" w:color="D9D9E3" w:frame="1"/>
        </w:rPr>
        <w:t>∑</w:t>
      </w:r>
      <w:proofErr w:type="spellStart"/>
      <w:r>
        <w:rPr>
          <w:rStyle w:val="mord"/>
          <w:rFonts w:ascii="KaTeX_Math" w:hAnsi="KaTeX_Math"/>
          <w:i/>
          <w:iCs/>
          <w:color w:val="374151"/>
          <w:sz w:val="20"/>
          <w:szCs w:val="20"/>
          <w:bdr w:val="single" w:sz="2" w:space="0" w:color="D9D9E3" w:frame="1"/>
        </w:rPr>
        <w:t>i</w:t>
      </w:r>
      <w:proofErr w:type="spellEnd"/>
      <w:r>
        <w:rPr>
          <w:rStyle w:val="mrel"/>
          <w:color w:val="374151"/>
          <w:sz w:val="20"/>
          <w:szCs w:val="20"/>
          <w:bdr w:val="single" w:sz="2" w:space="0" w:color="D9D9E3" w:frame="1"/>
        </w:rPr>
        <w:t>=</w:t>
      </w:r>
      <w:r>
        <w:rPr>
          <w:rStyle w:val="mord"/>
          <w:color w:val="374151"/>
          <w:sz w:val="20"/>
          <w:szCs w:val="20"/>
          <w:bdr w:val="single" w:sz="2" w:space="0" w:color="D9D9E3" w:frame="1"/>
        </w:rPr>
        <w:t xml:space="preserve">1 </w:t>
      </w:r>
      <w:proofErr w:type="spellStart"/>
      <w:r>
        <w:rPr>
          <w:rStyle w:val="mord"/>
          <w:color w:val="374151"/>
          <w:sz w:val="20"/>
          <w:szCs w:val="20"/>
          <w:bdr w:val="single" w:sz="2" w:space="0" w:color="D9D9E3" w:frame="1"/>
        </w:rPr>
        <w:t xml:space="preserve">to </w:t>
      </w:r>
      <w:proofErr w:type="gramStart"/>
      <w:r>
        <w:rPr>
          <w:rStyle w:val="mord"/>
          <w:rFonts w:ascii="KaTeX_Math" w:hAnsi="KaTeX_Math"/>
          <w:i/>
          <w:iCs/>
          <w:color w:val="374151"/>
          <w:sz w:val="20"/>
          <w:szCs w:val="20"/>
          <w:bdr w:val="single" w:sz="2" w:space="0" w:color="D9D9E3" w:frame="1"/>
        </w:rPr>
        <w:t>n</w:t>
      </w:r>
      <w:proofErr w:type="spellEnd"/>
      <w:r>
        <w:rPr>
          <w:rStyle w:val="vlist-s"/>
          <w:color w:val="374151"/>
          <w:sz w:val="2"/>
          <w:szCs w:val="2"/>
          <w:bdr w:val="single" w:sz="2" w:space="0" w:color="D9D9E3" w:frame="1"/>
        </w:rPr>
        <w:t>​</w:t>
      </w:r>
      <w:r>
        <w:rPr>
          <w:rStyle w:val="mopen"/>
          <w:color w:val="374151"/>
          <w:sz w:val="29"/>
          <w:szCs w:val="29"/>
          <w:bdr w:val="single" w:sz="2" w:space="0" w:color="D9D9E3" w:frame="1"/>
        </w:rPr>
        <w:t>(</w:t>
      </w:r>
      <w:proofErr w:type="gramEnd"/>
      <w:r>
        <w:rPr>
          <w:rStyle w:val="mord"/>
          <w:rFonts w:ascii="KaTeX_Math" w:hAnsi="KaTeX_Math"/>
          <w:i/>
          <w:iCs/>
          <w:color w:val="374151"/>
          <w:sz w:val="29"/>
          <w:szCs w:val="29"/>
          <w:bdr w:val="single" w:sz="2" w:space="0" w:color="D9D9E3" w:frame="1"/>
        </w:rPr>
        <w:t>X</w:t>
      </w:r>
      <w:r>
        <w:rPr>
          <w:rStyle w:val="mord"/>
          <w:rFonts w:ascii="KaTeX_Math" w:hAnsi="KaTeX_Math"/>
          <w:i/>
          <w:iCs/>
          <w:color w:val="374151"/>
          <w:sz w:val="20"/>
          <w:szCs w:val="20"/>
          <w:bdr w:val="single" w:sz="2" w:space="0" w:color="D9D9E3" w:frame="1"/>
        </w:rPr>
        <w:t>i</w:t>
      </w:r>
      <w:r>
        <w:rPr>
          <w:rStyle w:val="vlist-s"/>
          <w:color w:val="374151"/>
          <w:sz w:val="2"/>
          <w:szCs w:val="2"/>
          <w:bdr w:val="single" w:sz="2" w:space="0" w:color="D9D9E3" w:frame="1"/>
        </w:rPr>
        <w:t>​</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W</w:t>
      </w:r>
      <w:r>
        <w:rPr>
          <w:rStyle w:val="mord"/>
          <w:rFonts w:ascii="KaTeX_Math" w:hAnsi="KaTeX_Math"/>
          <w:i/>
          <w:iCs/>
          <w:color w:val="374151"/>
          <w:sz w:val="20"/>
          <w:szCs w:val="20"/>
          <w:bdr w:val="single" w:sz="2" w:space="0" w:color="D9D9E3" w:frame="1"/>
        </w:rPr>
        <w:t>i</w:t>
      </w:r>
      <w:r>
        <w:rPr>
          <w:rStyle w:val="vlist-s"/>
          <w:color w:val="374151"/>
          <w:sz w:val="2"/>
          <w:szCs w:val="2"/>
          <w:bdr w:val="single" w:sz="2" w:space="0" w:color="D9D9E3" w:frame="1"/>
        </w:rPr>
        <w:t>​</w:t>
      </w:r>
      <w:r>
        <w:rPr>
          <w:rStyle w:val="mclose"/>
          <w:color w:val="374151"/>
          <w:sz w:val="29"/>
          <w:szCs w:val="29"/>
          <w:bdr w:val="single" w:sz="2" w:space="0" w:color="D9D9E3" w:frame="1"/>
        </w:rPr>
        <w:t>)</w:t>
      </w:r>
    </w:p>
    <w:p w14:paraId="4C706202" w14:textId="77777777" w:rsidR="00540D1B" w:rsidRDefault="00540D1B" w:rsidP="00540D1B">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Activation Function:</w:t>
      </w:r>
      <w:r>
        <w:rPr>
          <w:rFonts w:ascii="Segoe UI" w:hAnsi="Segoe UI" w:cs="Segoe UI"/>
          <w:color w:val="374151"/>
        </w:rPr>
        <w:t xml:space="preserve"> The sum is then passed through an activation function. The purpose of the activation function is to introduce non-linearity and determine the output of the perceptron. A commonly used activation function for </w:t>
      </w:r>
      <w:proofErr w:type="spellStart"/>
      <w:r>
        <w:rPr>
          <w:rFonts w:ascii="Segoe UI" w:hAnsi="Segoe UI" w:cs="Segoe UI"/>
          <w:color w:val="374151"/>
        </w:rPr>
        <w:t>perceptrons</w:t>
      </w:r>
      <w:proofErr w:type="spellEnd"/>
      <w:r>
        <w:rPr>
          <w:rFonts w:ascii="Segoe UI" w:hAnsi="Segoe UI" w:cs="Segoe UI"/>
          <w:color w:val="374151"/>
        </w:rPr>
        <w:t xml:space="preserve"> is the step function.</w:t>
      </w:r>
    </w:p>
    <w:p w14:paraId="39C5FBF9" w14:textId="77777777" w:rsidR="00540D1B" w:rsidRPr="00540D1B" w:rsidRDefault="00540D1B" w:rsidP="00540D1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40D1B">
        <w:rPr>
          <w:rFonts w:ascii="Segoe UI" w:eastAsia="Times New Roman" w:hAnsi="Segoe UI" w:cs="Segoe UI"/>
          <w:color w:val="374151"/>
          <w:kern w:val="0"/>
          <w:sz w:val="24"/>
          <w:szCs w:val="24"/>
          <w:lang w:eastAsia="en-IN"/>
          <w14:ligatures w14:val="none"/>
        </w:rPr>
        <w:t xml:space="preserve">A commonly used activation function for </w:t>
      </w:r>
      <w:proofErr w:type="spellStart"/>
      <w:r w:rsidRPr="00540D1B">
        <w:rPr>
          <w:rFonts w:ascii="Segoe UI" w:eastAsia="Times New Roman" w:hAnsi="Segoe UI" w:cs="Segoe UI"/>
          <w:color w:val="374151"/>
          <w:kern w:val="0"/>
          <w:sz w:val="24"/>
          <w:szCs w:val="24"/>
          <w:lang w:eastAsia="en-IN"/>
          <w14:ligatures w14:val="none"/>
        </w:rPr>
        <w:t>perceptrons</w:t>
      </w:r>
      <w:proofErr w:type="spellEnd"/>
      <w:r w:rsidRPr="00540D1B">
        <w:rPr>
          <w:rFonts w:ascii="Segoe UI" w:eastAsia="Times New Roman" w:hAnsi="Segoe UI" w:cs="Segoe UI"/>
          <w:color w:val="374151"/>
          <w:kern w:val="0"/>
          <w:sz w:val="24"/>
          <w:szCs w:val="24"/>
          <w:lang w:eastAsia="en-IN"/>
          <w14:ligatures w14:val="none"/>
        </w:rPr>
        <w:t xml:space="preserve"> is the step function.</w:t>
      </w:r>
    </w:p>
    <w:p w14:paraId="7B603F5E" w14:textId="77777777" w:rsidR="00540D1B" w:rsidRDefault="00540D1B" w:rsidP="00540D1B">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540D1B">
        <w:rPr>
          <w:rFonts w:ascii="Segoe UI" w:eastAsia="Times New Roman" w:hAnsi="Segoe UI" w:cs="Segoe UI"/>
          <w:b/>
          <w:bCs/>
          <w:color w:val="374151"/>
          <w:kern w:val="0"/>
          <w:sz w:val="24"/>
          <w:szCs w:val="24"/>
          <w:bdr w:val="single" w:sz="2" w:space="0" w:color="D9D9E3" w:frame="1"/>
          <w:lang w:eastAsia="en-IN"/>
          <w14:ligatures w14:val="none"/>
        </w:rPr>
        <w:t>Step Function:</w:t>
      </w:r>
      <w:r w:rsidRPr="00540D1B">
        <w:rPr>
          <w:rFonts w:ascii="Segoe UI" w:eastAsia="Times New Roman" w:hAnsi="Segoe UI" w:cs="Segoe UI"/>
          <w:color w:val="374151"/>
          <w:kern w:val="0"/>
          <w:sz w:val="24"/>
          <w:szCs w:val="24"/>
          <w:lang w:eastAsia="en-IN"/>
          <w14:ligatures w14:val="none"/>
        </w:rPr>
        <w:t xml:space="preserve"> If the weighted sum is above a certain threshold, the perceptron outputs 1; otherwise, it outputs 0.</w:t>
      </w:r>
    </w:p>
    <w:p w14:paraId="35A5C006" w14:textId="77777777" w:rsidR="00540D1B" w:rsidRPr="00540D1B" w:rsidRDefault="00540D1B" w:rsidP="00540D1B">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color w:val="374151"/>
          <w:kern w:val="0"/>
          <w:sz w:val="24"/>
          <w:szCs w:val="24"/>
          <w:lang w:eastAsia="en-IN"/>
          <w14:ligatures w14:val="none"/>
        </w:rPr>
      </w:pPr>
    </w:p>
    <w:p w14:paraId="6E2C298D" w14:textId="77777777" w:rsidR="00540D1B" w:rsidRDefault="00540D1B" w:rsidP="00540D1B">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color w:val="374151"/>
          <w:kern w:val="0"/>
          <w:sz w:val="29"/>
          <w:szCs w:val="29"/>
          <w:bdr w:val="none" w:sz="0" w:space="0" w:color="auto" w:frame="1"/>
          <w:lang w:eastAsia="en-IN"/>
          <w14:ligatures w14:val="none"/>
        </w:rPr>
      </w:pPr>
      <w:r w:rsidRPr="00540D1B">
        <w:rPr>
          <w:rFonts w:ascii="Times New Roman" w:eastAsia="Times New Roman" w:hAnsi="Times New Roman" w:cs="Times New Roman"/>
          <w:color w:val="374151"/>
          <w:kern w:val="0"/>
          <w:sz w:val="29"/>
          <w:szCs w:val="29"/>
          <w:bdr w:val="none" w:sz="0" w:space="0" w:color="auto" w:frame="1"/>
          <w:lang w:eastAsia="en-IN"/>
          <w14:ligatures w14:val="none"/>
        </w:rPr>
        <w:t>Output</w:t>
      </w:r>
      <w:proofErr w:type="gramStart"/>
      <w:r w:rsidRPr="00540D1B">
        <w:rPr>
          <w:rFonts w:ascii="Times New Roman" w:eastAsia="Times New Roman" w:hAnsi="Times New Roman" w:cs="Times New Roman"/>
          <w:color w:val="374151"/>
          <w:kern w:val="0"/>
          <w:sz w:val="29"/>
          <w:szCs w:val="29"/>
          <w:bdr w:val="none" w:sz="0" w:space="0" w:color="auto" w:frame="1"/>
          <w:lang w:eastAsia="en-IN"/>
          <w14:ligatures w14:val="none"/>
        </w:rPr>
        <w:t>={</w:t>
      </w:r>
      <w:proofErr w:type="gramEnd"/>
      <w:r w:rsidRPr="00540D1B">
        <w:rPr>
          <w:rFonts w:ascii="Times New Roman" w:eastAsia="Times New Roman" w:hAnsi="Times New Roman" w:cs="Times New Roman"/>
          <w:color w:val="374151"/>
          <w:kern w:val="0"/>
          <w:sz w:val="29"/>
          <w:szCs w:val="29"/>
          <w:bdr w:val="none" w:sz="0" w:space="0" w:color="auto" w:frame="1"/>
          <w:lang w:eastAsia="en-IN"/>
          <w14:ligatures w14:val="none"/>
        </w:rPr>
        <w:t>1if Sum≥Threshold0if Sum&lt;Threshold</w:t>
      </w:r>
    </w:p>
    <w:p w14:paraId="366BF707" w14:textId="1E6A46D5" w:rsidR="00540D1B" w:rsidRPr="00540D1B" w:rsidRDefault="00540D1B" w:rsidP="00540D1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lang w:eastAsia="en-IN"/>
          <w14:ligatures w14:val="none"/>
        </w:rPr>
      </w:pPr>
      <w:r w:rsidRPr="00540D1B">
        <w:rPr>
          <w:rFonts w:ascii="Times New Roman" w:eastAsia="Times New Roman" w:hAnsi="Times New Roman" w:cs="Times New Roman"/>
          <w:color w:val="374151"/>
          <w:kern w:val="0"/>
          <w:sz w:val="29"/>
          <w:szCs w:val="29"/>
          <w:bdr w:val="single" w:sz="2" w:space="0" w:color="D9D9E3" w:frame="1"/>
          <w:lang w:eastAsia="en-IN"/>
          <w14:ligatures w14:val="none"/>
        </w:rPr>
        <w:t>Output</w:t>
      </w:r>
      <w:proofErr w:type="gramStart"/>
      <w:r w:rsidRPr="00540D1B">
        <w:rPr>
          <w:rFonts w:ascii="Times New Roman" w:eastAsia="Times New Roman" w:hAnsi="Times New Roman" w:cs="Times New Roman"/>
          <w:color w:val="374151"/>
          <w:kern w:val="0"/>
          <w:sz w:val="29"/>
          <w:szCs w:val="29"/>
          <w:bdr w:val="single" w:sz="2" w:space="0" w:color="D9D9E3" w:frame="1"/>
          <w:lang w:eastAsia="en-IN"/>
          <w14:ligatures w14:val="none"/>
        </w:rPr>
        <w:t>=</w:t>
      </w:r>
      <w:r w:rsidRPr="00540D1B">
        <w:rPr>
          <w:rFonts w:ascii="KaTeX_Size4" w:eastAsia="Times New Roman" w:hAnsi="KaTeX_Size4" w:cs="Times New Roman"/>
          <w:color w:val="374151"/>
          <w:kern w:val="0"/>
          <w:sz w:val="29"/>
          <w:szCs w:val="29"/>
          <w:bdr w:val="single" w:sz="2" w:space="0" w:color="D9D9E3" w:frame="1"/>
          <w:lang w:eastAsia="en-IN"/>
          <w14:ligatures w14:val="none"/>
        </w:rPr>
        <w:t>{</w:t>
      </w:r>
      <w:proofErr w:type="gramEnd"/>
      <w:r w:rsidRPr="00540D1B">
        <w:rPr>
          <w:rFonts w:ascii="Times New Roman" w:eastAsia="Times New Roman" w:hAnsi="Times New Roman" w:cs="Times New Roman"/>
          <w:color w:val="374151"/>
          <w:kern w:val="0"/>
          <w:sz w:val="29"/>
          <w:szCs w:val="29"/>
          <w:bdr w:val="single" w:sz="2" w:space="0" w:color="D9D9E3" w:frame="1"/>
          <w:lang w:eastAsia="en-IN"/>
          <w14:ligatures w14:val="none"/>
        </w:rPr>
        <w:t>10</w:t>
      </w:r>
      <w:r w:rsidRPr="00540D1B">
        <w:rPr>
          <w:rFonts w:ascii="Times New Roman" w:eastAsia="Times New Roman" w:hAnsi="Times New Roman" w:cs="Times New Roman"/>
          <w:color w:val="374151"/>
          <w:kern w:val="0"/>
          <w:sz w:val="2"/>
          <w:szCs w:val="2"/>
          <w:bdr w:val="single" w:sz="2" w:space="0" w:color="D9D9E3" w:frame="1"/>
          <w:lang w:eastAsia="en-IN"/>
          <w14:ligatures w14:val="none"/>
        </w:rPr>
        <w:t>​</w:t>
      </w:r>
      <w:r w:rsidRPr="00540D1B">
        <w:rPr>
          <w:rFonts w:ascii="Times New Roman" w:eastAsia="Times New Roman" w:hAnsi="Times New Roman" w:cs="Times New Roman"/>
          <w:color w:val="374151"/>
          <w:kern w:val="0"/>
          <w:sz w:val="29"/>
          <w:szCs w:val="29"/>
          <w:bdr w:val="single" w:sz="2" w:space="0" w:color="D9D9E3" w:frame="1"/>
          <w:lang w:eastAsia="en-IN"/>
          <w14:ligatures w14:val="none"/>
        </w:rPr>
        <w:t>if </w:t>
      </w:r>
      <w:proofErr w:type="spellStart"/>
      <w:r w:rsidRPr="00540D1B">
        <w:rPr>
          <w:rFonts w:ascii="Times New Roman" w:eastAsia="Times New Roman" w:hAnsi="Times New Roman" w:cs="Times New Roman"/>
          <w:color w:val="374151"/>
          <w:kern w:val="0"/>
          <w:sz w:val="29"/>
          <w:szCs w:val="29"/>
          <w:bdr w:val="single" w:sz="2" w:space="0" w:color="D9D9E3" w:frame="1"/>
          <w:lang w:eastAsia="en-IN"/>
          <w14:ligatures w14:val="none"/>
        </w:rPr>
        <w:t>Sum≥Thresholdif</w:t>
      </w:r>
      <w:proofErr w:type="spellEnd"/>
      <w:r w:rsidRPr="00540D1B">
        <w:rPr>
          <w:rFonts w:ascii="Times New Roman" w:eastAsia="Times New Roman" w:hAnsi="Times New Roman" w:cs="Times New Roman"/>
          <w:color w:val="374151"/>
          <w:kern w:val="0"/>
          <w:sz w:val="29"/>
          <w:szCs w:val="29"/>
          <w:bdr w:val="single" w:sz="2" w:space="0" w:color="D9D9E3" w:frame="1"/>
          <w:lang w:eastAsia="en-IN"/>
          <w14:ligatures w14:val="none"/>
        </w:rPr>
        <w:t> Sum&lt;Threshold</w:t>
      </w:r>
      <w:r w:rsidRPr="00540D1B">
        <w:rPr>
          <w:rFonts w:ascii="Times New Roman" w:eastAsia="Times New Roman" w:hAnsi="Times New Roman" w:cs="Times New Roman"/>
          <w:color w:val="374151"/>
          <w:kern w:val="0"/>
          <w:sz w:val="2"/>
          <w:szCs w:val="2"/>
          <w:bdr w:val="single" w:sz="2" w:space="0" w:color="D9D9E3" w:frame="1"/>
          <w:lang w:eastAsia="en-IN"/>
          <w14:ligatures w14:val="none"/>
        </w:rPr>
        <w:t>​</w:t>
      </w:r>
    </w:p>
    <w:p w14:paraId="349714A0" w14:textId="4DCB2EE1" w:rsidR="00540D1B" w:rsidRDefault="00540D1B" w:rsidP="00F67930">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The perceptron can be seen as a simple linear binary classifier. However, a single perceptron has limitations; it can only learn linearly separable functions. To address more complex problems and patterns, multiple </w:t>
      </w:r>
      <w:proofErr w:type="spellStart"/>
      <w:r>
        <w:rPr>
          <w:rFonts w:ascii="Segoe UI" w:hAnsi="Segoe UI" w:cs="Segoe UI"/>
          <w:color w:val="374151"/>
        </w:rPr>
        <w:t>perceptrons</w:t>
      </w:r>
      <w:proofErr w:type="spellEnd"/>
      <w:r>
        <w:rPr>
          <w:rFonts w:ascii="Segoe UI" w:hAnsi="Segoe UI" w:cs="Segoe UI"/>
          <w:color w:val="374151"/>
        </w:rPr>
        <w:t xml:space="preserve"> are usually combined in layers to create a multi-layer perceptron (MLP), forming the basis for modern neural networks.</w:t>
      </w:r>
    </w:p>
    <w:p w14:paraId="3DD0AE80" w14:textId="77777777" w:rsidR="00156A10" w:rsidRPr="00156A10" w:rsidRDefault="00156A10" w:rsidP="00156A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color w:val="374151"/>
          <w:kern w:val="0"/>
          <w:sz w:val="24"/>
          <w:szCs w:val="24"/>
          <w:lang w:eastAsia="en-IN"/>
          <w14:ligatures w14:val="none"/>
        </w:rPr>
        <w:t>An activation function is a mathematical operation applied to each node (or neuron) in a neural network, which determines the output of that node based on its input. Activation functions introduce non-linearity to the network, allowing it to learn complex patterns and relationships in the data. Without activation functions, a neural network would essentially be a linear model, unable to capture the complexity of many real-world problems.</w:t>
      </w:r>
    </w:p>
    <w:p w14:paraId="09C330EE" w14:textId="77777777" w:rsidR="00156A10" w:rsidRPr="00156A10" w:rsidRDefault="00156A10" w:rsidP="00156A1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color w:val="374151"/>
          <w:kern w:val="0"/>
          <w:sz w:val="24"/>
          <w:szCs w:val="24"/>
          <w:lang w:eastAsia="en-IN"/>
          <w14:ligatures w14:val="none"/>
        </w:rPr>
        <w:t>There are several types of activation functions used in neural networks, and each serves a different purpose. Here are some commonly used activation functions:</w:t>
      </w:r>
    </w:p>
    <w:p w14:paraId="2038D86E" w14:textId="77777777" w:rsidR="00156A10" w:rsidRPr="00156A10" w:rsidRDefault="00156A10" w:rsidP="00156A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Sigmoid Activation Function:</w:t>
      </w:r>
    </w:p>
    <w:p w14:paraId="3FD3AFC1"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Formula:</w:t>
      </w:r>
      <w:r w:rsidRPr="00156A10">
        <w:rPr>
          <w:rFonts w:ascii="Segoe UI" w:eastAsia="Times New Roman" w:hAnsi="Segoe UI" w:cs="Segoe UI"/>
          <w:color w:val="374151"/>
          <w:kern w:val="0"/>
          <w:sz w:val="24"/>
          <w:szCs w:val="24"/>
          <w:lang w:eastAsia="en-IN"/>
          <w14:ligatures w14:val="none"/>
        </w:rPr>
        <w:t xml:space="preserve"> </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gramStart"/>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gramEnd"/>
      <w:r w:rsidRPr="00156A10">
        <w:rPr>
          <w:rFonts w:ascii="Times New Roman" w:eastAsia="Times New Roman" w:hAnsi="Times New Roman" w:cs="Times New Roman"/>
          <w:color w:val="374151"/>
          <w:kern w:val="0"/>
          <w:sz w:val="29"/>
          <w:szCs w:val="29"/>
          <w:bdr w:val="none" w:sz="0" w:space="0" w:color="auto" w:frame="1"/>
          <w:lang w:eastAsia="en-IN"/>
          <w14:ligatures w14:val="none"/>
        </w:rPr>
        <w:t>11+</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σ</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Times New Roman" w:eastAsia="Times New Roman" w:hAnsi="Times New Roman" w:cs="Times New Roman"/>
          <w:color w:val="374151"/>
          <w:kern w:val="0"/>
          <w:sz w:val="20"/>
          <w:szCs w:val="20"/>
          <w:bdr w:val="single" w:sz="2" w:space="0" w:color="D9D9E3" w:frame="1"/>
          <w:lang w:eastAsia="en-IN"/>
          <w14:ligatures w14:val="none"/>
        </w:rPr>
        <w:t>1+</w:t>
      </w:r>
      <w:r w:rsidRPr="00156A10">
        <w:rPr>
          <w:rFonts w:ascii="KaTeX_Math" w:eastAsia="Times New Roman" w:hAnsi="KaTeX_Math" w:cs="Times New Roman"/>
          <w:i/>
          <w:iCs/>
          <w:color w:val="374151"/>
          <w:kern w:val="0"/>
          <w:sz w:val="20"/>
          <w:szCs w:val="20"/>
          <w:bdr w:val="single" w:sz="2" w:space="0" w:color="D9D9E3" w:frame="1"/>
          <w:lang w:eastAsia="en-IN"/>
          <w14:ligatures w14:val="none"/>
        </w:rPr>
        <w:t>e</w:t>
      </w:r>
      <w:r w:rsidRPr="00156A10">
        <w:rPr>
          <w:rFonts w:ascii="Times New Roman" w:eastAsia="Times New Roman" w:hAnsi="Times New Roman" w:cs="Times New Roman"/>
          <w:color w:val="374151"/>
          <w:kern w:val="0"/>
          <w:sz w:val="14"/>
          <w:szCs w:val="14"/>
          <w:bdr w:val="single" w:sz="2" w:space="0" w:color="D9D9E3" w:frame="1"/>
          <w:lang w:eastAsia="en-IN"/>
          <w14:ligatures w14:val="none"/>
        </w:rPr>
        <w:t>−</w:t>
      </w:r>
      <w:r w:rsidRPr="00156A10">
        <w:rPr>
          <w:rFonts w:ascii="KaTeX_Math" w:eastAsia="Times New Roman" w:hAnsi="KaTeX_Math" w:cs="Times New Roman"/>
          <w:i/>
          <w:iCs/>
          <w:color w:val="374151"/>
          <w:kern w:val="0"/>
          <w:sz w:val="14"/>
          <w:szCs w:val="14"/>
          <w:bdr w:val="single" w:sz="2" w:space="0" w:color="D9D9E3" w:frame="1"/>
          <w:lang w:eastAsia="en-IN"/>
          <w14:ligatures w14:val="none"/>
        </w:rPr>
        <w:t>x</w:t>
      </w:r>
      <w:r w:rsidRPr="00156A10">
        <w:rPr>
          <w:rFonts w:ascii="Times New Roman" w:eastAsia="Times New Roman" w:hAnsi="Times New Roman" w:cs="Times New Roman"/>
          <w:color w:val="374151"/>
          <w:kern w:val="0"/>
          <w:sz w:val="20"/>
          <w:szCs w:val="20"/>
          <w:bdr w:val="single" w:sz="2" w:space="0" w:color="D9D9E3" w:frame="1"/>
          <w:lang w:eastAsia="en-IN"/>
          <w14:ligatures w14:val="none"/>
        </w:rPr>
        <w:t>1</w:t>
      </w:r>
      <w:r w:rsidRPr="00156A10">
        <w:rPr>
          <w:rFonts w:ascii="Times New Roman" w:eastAsia="Times New Roman" w:hAnsi="Times New Roman" w:cs="Times New Roman"/>
          <w:color w:val="374151"/>
          <w:kern w:val="0"/>
          <w:sz w:val="2"/>
          <w:szCs w:val="2"/>
          <w:bdr w:val="single" w:sz="2" w:space="0" w:color="D9D9E3" w:frame="1"/>
          <w:lang w:eastAsia="en-IN"/>
          <w14:ligatures w14:val="none"/>
        </w:rPr>
        <w:t>​</w:t>
      </w:r>
    </w:p>
    <w:p w14:paraId="370A5701"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Range:</w:t>
      </w:r>
      <w:r w:rsidRPr="00156A10">
        <w:rPr>
          <w:rFonts w:ascii="Segoe UI" w:eastAsia="Times New Roman" w:hAnsi="Segoe UI" w:cs="Segoe UI"/>
          <w:color w:val="374151"/>
          <w:kern w:val="0"/>
          <w:sz w:val="24"/>
          <w:szCs w:val="24"/>
          <w:lang w:eastAsia="en-IN"/>
          <w14:ligatures w14:val="none"/>
        </w:rPr>
        <w:t xml:space="preserve"> (0, 1)</w:t>
      </w:r>
    </w:p>
    <w:p w14:paraId="22B89DAD"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lastRenderedPageBreak/>
        <w:t>Common Use:</w:t>
      </w:r>
      <w:r w:rsidRPr="00156A10">
        <w:rPr>
          <w:rFonts w:ascii="Segoe UI" w:eastAsia="Times New Roman" w:hAnsi="Segoe UI" w:cs="Segoe UI"/>
          <w:color w:val="374151"/>
          <w:kern w:val="0"/>
          <w:sz w:val="24"/>
          <w:szCs w:val="24"/>
          <w:lang w:eastAsia="en-IN"/>
          <w14:ligatures w14:val="none"/>
        </w:rPr>
        <w:t xml:space="preserve"> Historically used in binary classification problems. It squashes input values to the range (0, 1), which is useful for probability-based outputs.</w:t>
      </w:r>
    </w:p>
    <w:p w14:paraId="1F85C74C" w14:textId="77777777" w:rsidR="00156A10" w:rsidRPr="00156A10" w:rsidRDefault="00156A10" w:rsidP="00156A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Hyperbolic Tangent (tanh) Activation Function:</w:t>
      </w:r>
    </w:p>
    <w:p w14:paraId="6A3B7317"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Formula:</w:t>
      </w:r>
      <w:r w:rsidRPr="00156A10">
        <w:rPr>
          <w:rFonts w:ascii="Segoe UI" w:eastAsia="Times New Roman" w:hAnsi="Segoe UI" w:cs="Segoe UI"/>
          <w:color w:val="374151"/>
          <w:kern w:val="0"/>
          <w:sz w:val="24"/>
          <w:szCs w:val="24"/>
          <w:lang w:eastAsia="en-IN"/>
          <w14:ligatures w14:val="none"/>
        </w:rPr>
        <w:t xml:space="preserve"> </w:t>
      </w:r>
      <w:r w:rsidRPr="00156A10">
        <w:rPr>
          <w:rFonts w:ascii="Times New Roman" w:eastAsia="Times New Roman" w:hAnsi="Times New Roman" w:cs="Times New Roman"/>
          <w:color w:val="374151"/>
          <w:kern w:val="0"/>
          <w:sz w:val="29"/>
          <w:szCs w:val="29"/>
          <w:bdr w:val="none" w:sz="0" w:space="0" w:color="auto" w:frame="1"/>
          <w:lang w:eastAsia="en-IN"/>
          <w14:ligatures w14:val="none"/>
        </w:rPr>
        <w:t>tanh⁡(</w:t>
      </w:r>
      <w:proofErr w:type="gramStart"/>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gramEnd"/>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tanh(</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proofErr w:type="spellStart"/>
      <w:r w:rsidRPr="00156A10">
        <w:rPr>
          <w:rFonts w:ascii="KaTeX_Math" w:eastAsia="Times New Roman" w:hAnsi="KaTeX_Math" w:cs="Times New Roman"/>
          <w:i/>
          <w:iCs/>
          <w:color w:val="374151"/>
          <w:kern w:val="0"/>
          <w:sz w:val="20"/>
          <w:szCs w:val="20"/>
          <w:bdr w:val="single" w:sz="2" w:space="0" w:color="D9D9E3" w:frame="1"/>
          <w:lang w:eastAsia="en-IN"/>
          <w14:ligatures w14:val="none"/>
        </w:rPr>
        <w:t>e</w:t>
      </w:r>
      <w:r w:rsidRPr="00156A10">
        <w:rPr>
          <w:rFonts w:ascii="KaTeX_Math" w:eastAsia="Times New Roman" w:hAnsi="KaTeX_Math" w:cs="Times New Roman"/>
          <w:i/>
          <w:iCs/>
          <w:color w:val="374151"/>
          <w:kern w:val="0"/>
          <w:sz w:val="14"/>
          <w:szCs w:val="14"/>
          <w:bdr w:val="single" w:sz="2" w:space="0" w:color="D9D9E3" w:frame="1"/>
          <w:lang w:eastAsia="en-IN"/>
          <w14:ligatures w14:val="none"/>
        </w:rPr>
        <w:t>x</w:t>
      </w:r>
      <w:r w:rsidRPr="00156A10">
        <w:rPr>
          <w:rFonts w:ascii="Times New Roman" w:eastAsia="Times New Roman" w:hAnsi="Times New Roman" w:cs="Times New Roman"/>
          <w:color w:val="374151"/>
          <w:kern w:val="0"/>
          <w:sz w:val="20"/>
          <w:szCs w:val="20"/>
          <w:bdr w:val="single" w:sz="2" w:space="0" w:color="D9D9E3" w:frame="1"/>
          <w:lang w:eastAsia="en-IN"/>
          <w14:ligatures w14:val="none"/>
        </w:rPr>
        <w:t>+</w:t>
      </w:r>
      <w:r w:rsidRPr="00156A10">
        <w:rPr>
          <w:rFonts w:ascii="KaTeX_Math" w:eastAsia="Times New Roman" w:hAnsi="KaTeX_Math" w:cs="Times New Roman"/>
          <w:i/>
          <w:iCs/>
          <w:color w:val="374151"/>
          <w:kern w:val="0"/>
          <w:sz w:val="20"/>
          <w:szCs w:val="20"/>
          <w:bdr w:val="single" w:sz="2" w:space="0" w:color="D9D9E3" w:frame="1"/>
          <w:lang w:eastAsia="en-IN"/>
          <w14:ligatures w14:val="none"/>
        </w:rPr>
        <w:t>e</w:t>
      </w:r>
      <w:r w:rsidRPr="00156A10">
        <w:rPr>
          <w:rFonts w:ascii="Times New Roman" w:eastAsia="Times New Roman" w:hAnsi="Times New Roman" w:cs="Times New Roman"/>
          <w:color w:val="374151"/>
          <w:kern w:val="0"/>
          <w:sz w:val="14"/>
          <w:szCs w:val="14"/>
          <w:bdr w:val="single" w:sz="2" w:space="0" w:color="D9D9E3" w:frame="1"/>
          <w:lang w:eastAsia="en-IN"/>
          <w14:ligatures w14:val="none"/>
        </w:rPr>
        <w:t>−</w:t>
      </w:r>
      <w:r w:rsidRPr="00156A10">
        <w:rPr>
          <w:rFonts w:ascii="KaTeX_Math" w:eastAsia="Times New Roman" w:hAnsi="KaTeX_Math" w:cs="Times New Roman"/>
          <w:i/>
          <w:iCs/>
          <w:color w:val="374151"/>
          <w:kern w:val="0"/>
          <w:sz w:val="14"/>
          <w:szCs w:val="14"/>
          <w:bdr w:val="single" w:sz="2" w:space="0" w:color="D9D9E3" w:frame="1"/>
          <w:lang w:eastAsia="en-IN"/>
          <w14:ligatures w14:val="none"/>
        </w:rPr>
        <w:t>x</w:t>
      </w:r>
      <w:r w:rsidRPr="00156A10">
        <w:rPr>
          <w:rFonts w:ascii="KaTeX_Math" w:eastAsia="Times New Roman" w:hAnsi="KaTeX_Math" w:cs="Times New Roman"/>
          <w:i/>
          <w:iCs/>
          <w:color w:val="374151"/>
          <w:kern w:val="0"/>
          <w:sz w:val="20"/>
          <w:szCs w:val="20"/>
          <w:bdr w:val="single" w:sz="2" w:space="0" w:color="D9D9E3" w:frame="1"/>
          <w:lang w:eastAsia="en-IN"/>
          <w14:ligatures w14:val="none"/>
        </w:rPr>
        <w:t>e</w:t>
      </w:r>
      <w:r w:rsidRPr="00156A10">
        <w:rPr>
          <w:rFonts w:ascii="KaTeX_Math" w:eastAsia="Times New Roman" w:hAnsi="KaTeX_Math" w:cs="Times New Roman"/>
          <w:i/>
          <w:iCs/>
          <w:color w:val="374151"/>
          <w:kern w:val="0"/>
          <w:sz w:val="14"/>
          <w:szCs w:val="14"/>
          <w:bdr w:val="single" w:sz="2" w:space="0" w:color="D9D9E3" w:frame="1"/>
          <w:lang w:eastAsia="en-IN"/>
          <w14:ligatures w14:val="none"/>
        </w:rPr>
        <w:t>x</w:t>
      </w:r>
      <w:r w:rsidRPr="00156A10">
        <w:rPr>
          <w:rFonts w:ascii="Times New Roman" w:eastAsia="Times New Roman" w:hAnsi="Times New Roman" w:cs="Times New Roman"/>
          <w:color w:val="374151"/>
          <w:kern w:val="0"/>
          <w:sz w:val="20"/>
          <w:szCs w:val="20"/>
          <w:bdr w:val="single" w:sz="2" w:space="0" w:color="D9D9E3" w:frame="1"/>
          <w:lang w:eastAsia="en-IN"/>
          <w14:ligatures w14:val="none"/>
        </w:rPr>
        <w:t>−</w:t>
      </w:r>
      <w:r w:rsidRPr="00156A10">
        <w:rPr>
          <w:rFonts w:ascii="KaTeX_Math" w:eastAsia="Times New Roman" w:hAnsi="KaTeX_Math" w:cs="Times New Roman"/>
          <w:i/>
          <w:iCs/>
          <w:color w:val="374151"/>
          <w:kern w:val="0"/>
          <w:sz w:val="20"/>
          <w:szCs w:val="20"/>
          <w:bdr w:val="single" w:sz="2" w:space="0" w:color="D9D9E3" w:frame="1"/>
          <w:lang w:eastAsia="en-IN"/>
          <w14:ligatures w14:val="none"/>
        </w:rPr>
        <w:t>e</w:t>
      </w:r>
      <w:r w:rsidRPr="00156A10">
        <w:rPr>
          <w:rFonts w:ascii="Times New Roman" w:eastAsia="Times New Roman" w:hAnsi="Times New Roman" w:cs="Times New Roman"/>
          <w:color w:val="374151"/>
          <w:kern w:val="0"/>
          <w:sz w:val="14"/>
          <w:szCs w:val="14"/>
          <w:bdr w:val="single" w:sz="2" w:space="0" w:color="D9D9E3" w:frame="1"/>
          <w:lang w:eastAsia="en-IN"/>
          <w14:ligatures w14:val="none"/>
        </w:rPr>
        <w:t>−</w:t>
      </w:r>
      <w:r w:rsidRPr="00156A10">
        <w:rPr>
          <w:rFonts w:ascii="KaTeX_Math" w:eastAsia="Times New Roman" w:hAnsi="KaTeX_Math" w:cs="Times New Roman"/>
          <w:i/>
          <w:iCs/>
          <w:color w:val="374151"/>
          <w:kern w:val="0"/>
          <w:sz w:val="14"/>
          <w:szCs w:val="14"/>
          <w:bdr w:val="single" w:sz="2" w:space="0" w:color="D9D9E3" w:frame="1"/>
          <w:lang w:eastAsia="en-IN"/>
          <w14:ligatures w14:val="none"/>
        </w:rPr>
        <w:t>x</w:t>
      </w:r>
      <w:proofErr w:type="spellEnd"/>
      <w:r w:rsidRPr="00156A10">
        <w:rPr>
          <w:rFonts w:ascii="Times New Roman" w:eastAsia="Times New Roman" w:hAnsi="Times New Roman" w:cs="Times New Roman"/>
          <w:color w:val="374151"/>
          <w:kern w:val="0"/>
          <w:sz w:val="2"/>
          <w:szCs w:val="2"/>
          <w:bdr w:val="single" w:sz="2" w:space="0" w:color="D9D9E3" w:frame="1"/>
          <w:lang w:eastAsia="en-IN"/>
          <w14:ligatures w14:val="none"/>
        </w:rPr>
        <w:t>​</w:t>
      </w:r>
    </w:p>
    <w:p w14:paraId="05BB3A50"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Range:</w:t>
      </w:r>
      <w:r w:rsidRPr="00156A10">
        <w:rPr>
          <w:rFonts w:ascii="Segoe UI" w:eastAsia="Times New Roman" w:hAnsi="Segoe UI" w:cs="Segoe UI"/>
          <w:color w:val="374151"/>
          <w:kern w:val="0"/>
          <w:sz w:val="24"/>
          <w:szCs w:val="24"/>
          <w:lang w:eastAsia="en-IN"/>
          <w14:ligatures w14:val="none"/>
        </w:rPr>
        <w:t xml:space="preserve"> (-1, 1)</w:t>
      </w:r>
    </w:p>
    <w:p w14:paraId="7AB8B353"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Common Use:</w:t>
      </w:r>
      <w:r w:rsidRPr="00156A10">
        <w:rPr>
          <w:rFonts w:ascii="Segoe UI" w:eastAsia="Times New Roman" w:hAnsi="Segoe UI" w:cs="Segoe UI"/>
          <w:color w:val="374151"/>
          <w:kern w:val="0"/>
          <w:sz w:val="24"/>
          <w:szCs w:val="24"/>
          <w:lang w:eastAsia="en-IN"/>
          <w14:ligatures w14:val="none"/>
        </w:rPr>
        <w:t xml:space="preserve"> Similar to sigmoid but with a range from -1 to 1. It is often used in hidden layers of neural networks.</w:t>
      </w:r>
    </w:p>
    <w:p w14:paraId="1AC4740F" w14:textId="77777777" w:rsidR="00156A10" w:rsidRPr="00156A10" w:rsidRDefault="00156A10" w:rsidP="00156A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Rectified Linear Unit (</w:t>
      </w:r>
      <w:proofErr w:type="spellStart"/>
      <w:r w:rsidRPr="00156A10">
        <w:rPr>
          <w:rFonts w:ascii="Segoe UI" w:eastAsia="Times New Roman" w:hAnsi="Segoe UI" w:cs="Segoe UI"/>
          <w:b/>
          <w:bCs/>
          <w:color w:val="374151"/>
          <w:kern w:val="0"/>
          <w:sz w:val="24"/>
          <w:szCs w:val="24"/>
          <w:bdr w:val="single" w:sz="2" w:space="0" w:color="D9D9E3" w:frame="1"/>
          <w:lang w:eastAsia="en-IN"/>
          <w14:ligatures w14:val="none"/>
        </w:rPr>
        <w:t>ReLU</w:t>
      </w:r>
      <w:proofErr w:type="spellEnd"/>
      <w:r w:rsidRPr="00156A10">
        <w:rPr>
          <w:rFonts w:ascii="Segoe UI" w:eastAsia="Times New Roman" w:hAnsi="Segoe UI" w:cs="Segoe UI"/>
          <w:b/>
          <w:bCs/>
          <w:color w:val="374151"/>
          <w:kern w:val="0"/>
          <w:sz w:val="24"/>
          <w:szCs w:val="24"/>
          <w:bdr w:val="single" w:sz="2" w:space="0" w:color="D9D9E3" w:frame="1"/>
          <w:lang w:eastAsia="en-IN"/>
          <w14:ligatures w14:val="none"/>
        </w:rPr>
        <w:t>) Activation Function:</w:t>
      </w:r>
    </w:p>
    <w:p w14:paraId="7DA5357E"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Formula:</w:t>
      </w:r>
      <w:r w:rsidRPr="00156A10">
        <w:rPr>
          <w:rFonts w:ascii="Segoe UI" w:eastAsia="Times New Roman" w:hAnsi="Segoe UI" w:cs="Segoe UI"/>
          <w:color w:val="374151"/>
          <w:kern w:val="0"/>
          <w:sz w:val="24"/>
          <w:szCs w:val="24"/>
          <w:lang w:eastAsia="en-IN"/>
          <w14:ligatures w14:val="none"/>
        </w:rPr>
        <w:t xml:space="preserve"> </w:t>
      </w:r>
      <w:proofErr w:type="spellStart"/>
      <w:r w:rsidRPr="00156A10">
        <w:rPr>
          <w:rFonts w:ascii="Times New Roman" w:eastAsia="Times New Roman" w:hAnsi="Times New Roman" w:cs="Times New Roman"/>
          <w:color w:val="374151"/>
          <w:kern w:val="0"/>
          <w:sz w:val="29"/>
          <w:szCs w:val="29"/>
          <w:bdr w:val="none" w:sz="0" w:space="0" w:color="auto" w:frame="1"/>
          <w:lang w:eastAsia="en-IN"/>
          <w14:ligatures w14:val="none"/>
        </w:rPr>
        <w:t>ReLU</w:t>
      </w:r>
      <w:proofErr w:type="spellEnd"/>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gramStart"/>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gramEnd"/>
      <w:r w:rsidRPr="00156A10">
        <w:rPr>
          <w:rFonts w:ascii="Times New Roman" w:eastAsia="Times New Roman" w:hAnsi="Times New Roman" w:cs="Times New Roman"/>
          <w:color w:val="374151"/>
          <w:kern w:val="0"/>
          <w:sz w:val="29"/>
          <w:szCs w:val="29"/>
          <w:bdr w:val="none" w:sz="0" w:space="0" w:color="auto" w:frame="1"/>
          <w:lang w:eastAsia="en-IN"/>
          <w14:ligatures w14:val="none"/>
        </w:rPr>
        <w:t>max⁡(0,</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spellStart"/>
      <w:r w:rsidRPr="00156A10">
        <w:rPr>
          <w:rFonts w:ascii="Times New Roman" w:eastAsia="Times New Roman" w:hAnsi="Times New Roman" w:cs="Times New Roman"/>
          <w:color w:val="374151"/>
          <w:kern w:val="0"/>
          <w:sz w:val="29"/>
          <w:szCs w:val="29"/>
          <w:bdr w:val="single" w:sz="2" w:space="0" w:color="D9D9E3" w:frame="1"/>
          <w:lang w:eastAsia="en-IN"/>
          <w14:ligatures w14:val="none"/>
        </w:rPr>
        <w:t>ReLU</w:t>
      </w:r>
      <w:proofErr w:type="spellEnd"/>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)=max(0,</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p>
    <w:p w14:paraId="46021F01"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Range:</w:t>
      </w:r>
      <w:r w:rsidRPr="00156A10">
        <w:rPr>
          <w:rFonts w:ascii="Segoe UI" w:eastAsia="Times New Roman" w:hAnsi="Segoe UI" w:cs="Segoe UI"/>
          <w:color w:val="374151"/>
          <w:kern w:val="0"/>
          <w:sz w:val="24"/>
          <w:szCs w:val="24"/>
          <w:lang w:eastAsia="en-IN"/>
          <w14:ligatures w14:val="none"/>
        </w:rPr>
        <w:t xml:space="preserve"> [0, +∞)</w:t>
      </w:r>
    </w:p>
    <w:p w14:paraId="5A6C497F"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Common Use:</w:t>
      </w:r>
      <w:r w:rsidRPr="00156A10">
        <w:rPr>
          <w:rFonts w:ascii="Segoe UI" w:eastAsia="Times New Roman" w:hAnsi="Segoe UI" w:cs="Segoe UI"/>
          <w:color w:val="374151"/>
          <w:kern w:val="0"/>
          <w:sz w:val="24"/>
          <w:szCs w:val="24"/>
          <w:lang w:eastAsia="en-IN"/>
          <w14:ligatures w14:val="none"/>
        </w:rPr>
        <w:t xml:space="preserve"> Popular in hidden layers. It introduces non-linearity and has been shown to perform well in many types of neural networks.</w:t>
      </w:r>
    </w:p>
    <w:p w14:paraId="074C68B4" w14:textId="77777777" w:rsidR="00156A10" w:rsidRPr="00156A10" w:rsidRDefault="00156A10" w:rsidP="00156A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 xml:space="preserve">Leaky </w:t>
      </w:r>
      <w:proofErr w:type="spellStart"/>
      <w:r w:rsidRPr="00156A10">
        <w:rPr>
          <w:rFonts w:ascii="Segoe UI" w:eastAsia="Times New Roman" w:hAnsi="Segoe UI" w:cs="Segoe UI"/>
          <w:b/>
          <w:bCs/>
          <w:color w:val="374151"/>
          <w:kern w:val="0"/>
          <w:sz w:val="24"/>
          <w:szCs w:val="24"/>
          <w:bdr w:val="single" w:sz="2" w:space="0" w:color="D9D9E3" w:frame="1"/>
          <w:lang w:eastAsia="en-IN"/>
          <w14:ligatures w14:val="none"/>
        </w:rPr>
        <w:t>ReLU</w:t>
      </w:r>
      <w:proofErr w:type="spellEnd"/>
      <w:r w:rsidRPr="00156A10">
        <w:rPr>
          <w:rFonts w:ascii="Segoe UI" w:eastAsia="Times New Roman" w:hAnsi="Segoe UI" w:cs="Segoe UI"/>
          <w:b/>
          <w:bCs/>
          <w:color w:val="374151"/>
          <w:kern w:val="0"/>
          <w:sz w:val="24"/>
          <w:szCs w:val="24"/>
          <w:bdr w:val="single" w:sz="2" w:space="0" w:color="D9D9E3" w:frame="1"/>
          <w:lang w:eastAsia="en-IN"/>
          <w14:ligatures w14:val="none"/>
        </w:rPr>
        <w:t xml:space="preserve"> Activation Function:</w:t>
      </w:r>
    </w:p>
    <w:p w14:paraId="19597385"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Formula:</w:t>
      </w:r>
      <w:r w:rsidRPr="00156A10">
        <w:rPr>
          <w:rFonts w:ascii="Segoe UI" w:eastAsia="Times New Roman" w:hAnsi="Segoe UI" w:cs="Segoe UI"/>
          <w:color w:val="374151"/>
          <w:kern w:val="0"/>
          <w:sz w:val="24"/>
          <w:szCs w:val="24"/>
          <w:lang w:eastAsia="en-IN"/>
          <w14:ligatures w14:val="none"/>
        </w:rPr>
        <w:t xml:space="preserve"> </w:t>
      </w:r>
      <w:r w:rsidRPr="00156A10">
        <w:rPr>
          <w:rFonts w:ascii="Times New Roman" w:eastAsia="Times New Roman" w:hAnsi="Times New Roman" w:cs="Times New Roman"/>
          <w:color w:val="374151"/>
          <w:kern w:val="0"/>
          <w:sz w:val="29"/>
          <w:szCs w:val="29"/>
          <w:bdr w:val="none" w:sz="0" w:space="0" w:color="auto" w:frame="1"/>
          <w:lang w:eastAsia="en-IN"/>
          <w14:ligatures w14:val="none"/>
        </w:rPr>
        <w:t>Leaky </w:t>
      </w:r>
      <w:proofErr w:type="spellStart"/>
      <w:r w:rsidRPr="00156A10">
        <w:rPr>
          <w:rFonts w:ascii="Times New Roman" w:eastAsia="Times New Roman" w:hAnsi="Times New Roman" w:cs="Times New Roman"/>
          <w:color w:val="374151"/>
          <w:kern w:val="0"/>
          <w:sz w:val="29"/>
          <w:szCs w:val="29"/>
          <w:bdr w:val="none" w:sz="0" w:space="0" w:color="auto" w:frame="1"/>
          <w:lang w:eastAsia="en-IN"/>
          <w14:ligatures w14:val="none"/>
        </w:rPr>
        <w:t>ReLU</w:t>
      </w:r>
      <w:proofErr w:type="spellEnd"/>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gramStart"/>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gramEnd"/>
      <w:r w:rsidRPr="00156A10">
        <w:rPr>
          <w:rFonts w:ascii="Times New Roman" w:eastAsia="Times New Roman" w:hAnsi="Times New Roman" w:cs="Times New Roman"/>
          <w:color w:val="374151"/>
          <w:kern w:val="0"/>
          <w:sz w:val="29"/>
          <w:szCs w:val="29"/>
          <w:bdr w:val="none" w:sz="0" w:space="0" w:color="auto" w:frame="1"/>
          <w:lang w:eastAsia="en-IN"/>
          <w14:ligatures w14:val="none"/>
        </w:rPr>
        <w:t>max⁡(</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Leaky </w:t>
      </w:r>
      <w:proofErr w:type="spellStart"/>
      <w:r w:rsidRPr="00156A10">
        <w:rPr>
          <w:rFonts w:ascii="Times New Roman" w:eastAsia="Times New Roman" w:hAnsi="Times New Roman" w:cs="Times New Roman"/>
          <w:color w:val="374151"/>
          <w:kern w:val="0"/>
          <w:sz w:val="29"/>
          <w:szCs w:val="29"/>
          <w:bdr w:val="single" w:sz="2" w:space="0" w:color="D9D9E3" w:frame="1"/>
          <w:lang w:eastAsia="en-IN"/>
          <w14:ligatures w14:val="none"/>
        </w:rPr>
        <w:t>ReLU</w:t>
      </w:r>
      <w:proofErr w:type="spellEnd"/>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)=max(</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α</w:t>
      </w:r>
      <w:proofErr w:type="spellStart"/>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proofErr w:type="spellEnd"/>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Segoe UI" w:eastAsia="Times New Roman" w:hAnsi="Segoe UI" w:cs="Segoe UI"/>
          <w:color w:val="374151"/>
          <w:kern w:val="0"/>
          <w:sz w:val="24"/>
          <w:szCs w:val="24"/>
          <w:lang w:eastAsia="en-IN"/>
          <w14:ligatures w14:val="none"/>
        </w:rPr>
        <w:t xml:space="preserve"> where </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α</w:t>
      </w:r>
      <w:r w:rsidRPr="00156A10">
        <w:rPr>
          <w:rFonts w:ascii="Segoe UI" w:eastAsia="Times New Roman" w:hAnsi="Segoe UI" w:cs="Segoe UI"/>
          <w:color w:val="374151"/>
          <w:kern w:val="0"/>
          <w:sz w:val="24"/>
          <w:szCs w:val="24"/>
          <w:lang w:eastAsia="en-IN"/>
          <w14:ligatures w14:val="none"/>
        </w:rPr>
        <w:t xml:space="preserve"> is a small positive constant.</w:t>
      </w:r>
    </w:p>
    <w:p w14:paraId="17B17CA7"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Range:</w:t>
      </w:r>
      <w:r w:rsidRPr="00156A10">
        <w:rPr>
          <w:rFonts w:ascii="Segoe UI" w:eastAsia="Times New Roman" w:hAnsi="Segoe UI" w:cs="Segoe UI"/>
          <w:color w:val="374151"/>
          <w:kern w:val="0"/>
          <w:sz w:val="24"/>
          <w:szCs w:val="24"/>
          <w:lang w:eastAsia="en-IN"/>
          <w14:ligatures w14:val="none"/>
        </w:rPr>
        <w:t xml:space="preserve"> (-∞, +∞)</w:t>
      </w:r>
    </w:p>
    <w:p w14:paraId="0F07C326"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Common Use:</w:t>
      </w:r>
      <w:r w:rsidRPr="00156A10">
        <w:rPr>
          <w:rFonts w:ascii="Segoe UI" w:eastAsia="Times New Roman" w:hAnsi="Segoe UI" w:cs="Segoe UI"/>
          <w:color w:val="374151"/>
          <w:kern w:val="0"/>
          <w:sz w:val="24"/>
          <w:szCs w:val="24"/>
          <w:lang w:eastAsia="en-IN"/>
          <w14:ligatures w14:val="none"/>
        </w:rPr>
        <w:t xml:space="preserve"> Addresses the "dying </w:t>
      </w:r>
      <w:proofErr w:type="spellStart"/>
      <w:r w:rsidRPr="00156A10">
        <w:rPr>
          <w:rFonts w:ascii="Segoe UI" w:eastAsia="Times New Roman" w:hAnsi="Segoe UI" w:cs="Segoe UI"/>
          <w:color w:val="374151"/>
          <w:kern w:val="0"/>
          <w:sz w:val="24"/>
          <w:szCs w:val="24"/>
          <w:lang w:eastAsia="en-IN"/>
          <w14:ligatures w14:val="none"/>
        </w:rPr>
        <w:t>ReLU</w:t>
      </w:r>
      <w:proofErr w:type="spellEnd"/>
      <w:r w:rsidRPr="00156A10">
        <w:rPr>
          <w:rFonts w:ascii="Segoe UI" w:eastAsia="Times New Roman" w:hAnsi="Segoe UI" w:cs="Segoe UI"/>
          <w:color w:val="374151"/>
          <w:kern w:val="0"/>
          <w:sz w:val="24"/>
          <w:szCs w:val="24"/>
          <w:lang w:eastAsia="en-IN"/>
          <w14:ligatures w14:val="none"/>
        </w:rPr>
        <w:t>" problem by allowing a small gradient when the input is negative.</w:t>
      </w:r>
    </w:p>
    <w:p w14:paraId="37D65049" w14:textId="77777777" w:rsidR="00156A10" w:rsidRPr="00156A10" w:rsidRDefault="00156A10" w:rsidP="00156A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 xml:space="preserve">Parametric </w:t>
      </w:r>
      <w:proofErr w:type="spellStart"/>
      <w:r w:rsidRPr="00156A10">
        <w:rPr>
          <w:rFonts w:ascii="Segoe UI" w:eastAsia="Times New Roman" w:hAnsi="Segoe UI" w:cs="Segoe UI"/>
          <w:b/>
          <w:bCs/>
          <w:color w:val="374151"/>
          <w:kern w:val="0"/>
          <w:sz w:val="24"/>
          <w:szCs w:val="24"/>
          <w:bdr w:val="single" w:sz="2" w:space="0" w:color="D9D9E3" w:frame="1"/>
          <w:lang w:eastAsia="en-IN"/>
          <w14:ligatures w14:val="none"/>
        </w:rPr>
        <w:t>ReLU</w:t>
      </w:r>
      <w:proofErr w:type="spellEnd"/>
      <w:r w:rsidRPr="00156A10">
        <w:rPr>
          <w:rFonts w:ascii="Segoe UI" w:eastAsia="Times New Roman" w:hAnsi="Segoe UI" w:cs="Segoe UI"/>
          <w:b/>
          <w:bCs/>
          <w:color w:val="374151"/>
          <w:kern w:val="0"/>
          <w:sz w:val="24"/>
          <w:szCs w:val="24"/>
          <w:bdr w:val="single" w:sz="2" w:space="0" w:color="D9D9E3" w:frame="1"/>
          <w:lang w:eastAsia="en-IN"/>
          <w14:ligatures w14:val="none"/>
        </w:rPr>
        <w:t xml:space="preserve"> (PReLU) Activation Function:</w:t>
      </w:r>
    </w:p>
    <w:p w14:paraId="33D2E54D"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Formula:</w:t>
      </w:r>
      <w:r w:rsidRPr="00156A10">
        <w:rPr>
          <w:rFonts w:ascii="Segoe UI" w:eastAsia="Times New Roman" w:hAnsi="Segoe UI" w:cs="Segoe UI"/>
          <w:color w:val="374151"/>
          <w:kern w:val="0"/>
          <w:sz w:val="24"/>
          <w:szCs w:val="24"/>
          <w:lang w:eastAsia="en-IN"/>
          <w14:ligatures w14:val="none"/>
        </w:rPr>
        <w:t xml:space="preserve"> </w:t>
      </w:r>
      <w:r w:rsidRPr="00156A10">
        <w:rPr>
          <w:rFonts w:ascii="Times New Roman" w:eastAsia="Times New Roman" w:hAnsi="Times New Roman" w:cs="Times New Roman"/>
          <w:color w:val="374151"/>
          <w:kern w:val="0"/>
          <w:sz w:val="29"/>
          <w:szCs w:val="29"/>
          <w:bdr w:val="none" w:sz="0" w:space="0" w:color="auto" w:frame="1"/>
          <w:lang w:eastAsia="en-IN"/>
          <w14:ligatures w14:val="none"/>
        </w:rPr>
        <w:t>PReLU(</w:t>
      </w:r>
      <w:proofErr w:type="gramStart"/>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proofErr w:type="gramEnd"/>
      <w:r w:rsidRPr="00156A10">
        <w:rPr>
          <w:rFonts w:ascii="Times New Roman" w:eastAsia="Times New Roman" w:hAnsi="Times New Roman" w:cs="Times New Roman"/>
          <w:color w:val="374151"/>
          <w:kern w:val="0"/>
          <w:sz w:val="29"/>
          <w:szCs w:val="29"/>
          <w:bdr w:val="none" w:sz="0" w:space="0" w:color="auto" w:frame="1"/>
          <w:lang w:eastAsia="en-IN"/>
          <w14:ligatures w14:val="none"/>
        </w:rPr>
        <w:t>max⁡(</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none" w:sz="0" w:space="0" w:color="auto" w:frame="1"/>
          <w:lang w:eastAsia="en-IN"/>
          <w14:ligatures w14:val="none"/>
        </w:rPr>
        <w:t>)</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PReLU(</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)=max(</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α</w:t>
      </w:r>
      <w:proofErr w:type="spellStart"/>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proofErr w:type="spellEnd"/>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Segoe UI" w:eastAsia="Times New Roman" w:hAnsi="Segoe UI" w:cs="Segoe UI"/>
          <w:color w:val="374151"/>
          <w:kern w:val="0"/>
          <w:sz w:val="24"/>
          <w:szCs w:val="24"/>
          <w:lang w:eastAsia="en-IN"/>
          <w14:ligatures w14:val="none"/>
        </w:rPr>
        <w:t xml:space="preserve"> where </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α</w:t>
      </w:r>
      <w:r w:rsidRPr="00156A10">
        <w:rPr>
          <w:rFonts w:ascii="Segoe UI" w:eastAsia="Times New Roman" w:hAnsi="Segoe UI" w:cs="Segoe UI"/>
          <w:color w:val="374151"/>
          <w:kern w:val="0"/>
          <w:sz w:val="24"/>
          <w:szCs w:val="24"/>
          <w:lang w:eastAsia="en-IN"/>
          <w14:ligatures w14:val="none"/>
        </w:rPr>
        <w:t xml:space="preserve"> is a learnable parameter.</w:t>
      </w:r>
    </w:p>
    <w:p w14:paraId="3CB37A36"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Range:</w:t>
      </w:r>
      <w:r w:rsidRPr="00156A10">
        <w:rPr>
          <w:rFonts w:ascii="Segoe UI" w:eastAsia="Times New Roman" w:hAnsi="Segoe UI" w:cs="Segoe UI"/>
          <w:color w:val="374151"/>
          <w:kern w:val="0"/>
          <w:sz w:val="24"/>
          <w:szCs w:val="24"/>
          <w:lang w:eastAsia="en-IN"/>
          <w14:ligatures w14:val="none"/>
        </w:rPr>
        <w:t xml:space="preserve"> (-∞, +∞)</w:t>
      </w:r>
    </w:p>
    <w:p w14:paraId="4C644F25"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Common Use:</w:t>
      </w:r>
      <w:r w:rsidRPr="00156A10">
        <w:rPr>
          <w:rFonts w:ascii="Segoe UI" w:eastAsia="Times New Roman" w:hAnsi="Segoe UI" w:cs="Segoe UI"/>
          <w:color w:val="374151"/>
          <w:kern w:val="0"/>
          <w:sz w:val="24"/>
          <w:szCs w:val="24"/>
          <w:lang w:eastAsia="en-IN"/>
          <w14:ligatures w14:val="none"/>
        </w:rPr>
        <w:t xml:space="preserve"> Similar to Leaky </w:t>
      </w:r>
      <w:proofErr w:type="spellStart"/>
      <w:r w:rsidRPr="00156A10">
        <w:rPr>
          <w:rFonts w:ascii="Segoe UI" w:eastAsia="Times New Roman" w:hAnsi="Segoe UI" w:cs="Segoe UI"/>
          <w:color w:val="374151"/>
          <w:kern w:val="0"/>
          <w:sz w:val="24"/>
          <w:szCs w:val="24"/>
          <w:lang w:eastAsia="en-IN"/>
          <w14:ligatures w14:val="none"/>
        </w:rPr>
        <w:t>ReLU</w:t>
      </w:r>
      <w:proofErr w:type="spellEnd"/>
      <w:r w:rsidRPr="00156A10">
        <w:rPr>
          <w:rFonts w:ascii="Segoe UI" w:eastAsia="Times New Roman" w:hAnsi="Segoe UI" w:cs="Segoe UI"/>
          <w:color w:val="374151"/>
          <w:kern w:val="0"/>
          <w:sz w:val="24"/>
          <w:szCs w:val="24"/>
          <w:lang w:eastAsia="en-IN"/>
          <w14:ligatures w14:val="none"/>
        </w:rPr>
        <w:t xml:space="preserve"> but with the advantage of learning the optimal value of </w:t>
      </w:r>
      <w:r w:rsidRPr="00156A10">
        <w:rPr>
          <w:rFonts w:ascii="Tahoma" w:eastAsia="Times New Roman" w:hAnsi="Tahoma" w:cs="Tahoma"/>
          <w:color w:val="374151"/>
          <w:kern w:val="0"/>
          <w:sz w:val="29"/>
          <w:szCs w:val="29"/>
          <w:bdr w:val="none" w:sz="0" w:space="0" w:color="auto"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α</w:t>
      </w:r>
      <w:r w:rsidRPr="00156A10">
        <w:rPr>
          <w:rFonts w:ascii="Segoe UI" w:eastAsia="Times New Roman" w:hAnsi="Segoe UI" w:cs="Segoe UI"/>
          <w:color w:val="374151"/>
          <w:kern w:val="0"/>
          <w:sz w:val="24"/>
          <w:szCs w:val="24"/>
          <w:lang w:eastAsia="en-IN"/>
          <w14:ligatures w14:val="none"/>
        </w:rPr>
        <w:t xml:space="preserve"> during training.</w:t>
      </w:r>
    </w:p>
    <w:p w14:paraId="3F3D1D00" w14:textId="77777777" w:rsidR="00156A10" w:rsidRPr="00156A10" w:rsidRDefault="00156A10" w:rsidP="00156A10">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156A10">
        <w:rPr>
          <w:rFonts w:ascii="Segoe UI" w:eastAsia="Times New Roman" w:hAnsi="Segoe UI" w:cs="Segoe UI"/>
          <w:b/>
          <w:bCs/>
          <w:color w:val="374151"/>
          <w:kern w:val="0"/>
          <w:sz w:val="24"/>
          <w:szCs w:val="24"/>
          <w:bdr w:val="single" w:sz="2" w:space="0" w:color="D9D9E3" w:frame="1"/>
          <w:lang w:eastAsia="en-IN"/>
          <w14:ligatures w14:val="none"/>
        </w:rPr>
        <w:t>Softmax</w:t>
      </w:r>
      <w:proofErr w:type="spellEnd"/>
      <w:r w:rsidRPr="00156A10">
        <w:rPr>
          <w:rFonts w:ascii="Segoe UI" w:eastAsia="Times New Roman" w:hAnsi="Segoe UI" w:cs="Segoe UI"/>
          <w:b/>
          <w:bCs/>
          <w:color w:val="374151"/>
          <w:kern w:val="0"/>
          <w:sz w:val="24"/>
          <w:szCs w:val="24"/>
          <w:bdr w:val="single" w:sz="2" w:space="0" w:color="D9D9E3" w:frame="1"/>
          <w:lang w:eastAsia="en-IN"/>
          <w14:ligatures w14:val="none"/>
        </w:rPr>
        <w:t xml:space="preserve"> Activation Function:</w:t>
      </w:r>
    </w:p>
    <w:p w14:paraId="268E6BAF" w14:textId="0FF87264"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Formula:</w:t>
      </w:r>
      <w:r w:rsidRPr="00156A10">
        <w:rPr>
          <w:rFonts w:ascii="Segoe UI" w:eastAsia="Times New Roman" w:hAnsi="Segoe UI" w:cs="Segoe UI"/>
          <w:color w:val="374151"/>
          <w:kern w:val="0"/>
          <w:sz w:val="24"/>
          <w:szCs w:val="24"/>
          <w:lang w:eastAsia="en-IN"/>
          <w14:ligatures w14:val="none"/>
        </w:rPr>
        <w:t xml:space="preserve"> </w:t>
      </w:r>
      <w:proofErr w:type="spellStart"/>
      <w:r w:rsidRPr="00156A10">
        <w:rPr>
          <w:rFonts w:ascii="Times New Roman" w:eastAsia="Times New Roman" w:hAnsi="Times New Roman" w:cs="Times New Roman"/>
          <w:color w:val="374151"/>
          <w:kern w:val="0"/>
          <w:sz w:val="29"/>
          <w:szCs w:val="29"/>
          <w:bdr w:val="single" w:sz="2" w:space="0" w:color="D9D9E3" w:frame="1"/>
          <w:lang w:eastAsia="en-IN"/>
          <w14:ligatures w14:val="none"/>
        </w:rPr>
        <w:t>Softmax</w:t>
      </w:r>
      <w:proofErr w:type="spellEnd"/>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KaTeX_Math" w:eastAsia="Times New Roman" w:hAnsi="KaTeX_Math" w:cs="Times New Roman"/>
          <w:i/>
          <w:iCs/>
          <w:color w:val="374151"/>
          <w:kern w:val="0"/>
          <w:sz w:val="20"/>
          <w:szCs w:val="20"/>
          <w:bdr w:val="single" w:sz="2" w:space="0" w:color="D9D9E3" w:frame="1"/>
          <w:lang w:eastAsia="en-IN"/>
          <w14:ligatures w14:val="none"/>
        </w:rPr>
        <w:t>i</w:t>
      </w:r>
      <w:r w:rsidRPr="00156A10">
        <w:rPr>
          <w:rFonts w:ascii="Times New Roman" w:eastAsia="Times New Roman" w:hAnsi="Times New Roman" w:cs="Times New Roman"/>
          <w:color w:val="374151"/>
          <w:kern w:val="0"/>
          <w:sz w:val="2"/>
          <w:szCs w:val="2"/>
          <w:bdr w:val="single" w:sz="2" w:space="0" w:color="D9D9E3" w:frame="1"/>
          <w:lang w:eastAsia="en-IN"/>
          <w14:ligatures w14:val="none"/>
        </w:rPr>
        <w:t>​</w:t>
      </w:r>
      <w:r w:rsidRPr="00156A10">
        <w:rPr>
          <w:rFonts w:ascii="Times New Roman" w:eastAsia="Times New Roman" w:hAnsi="Times New Roman" w:cs="Times New Roman"/>
          <w:color w:val="374151"/>
          <w:kern w:val="0"/>
          <w:sz w:val="29"/>
          <w:szCs w:val="29"/>
          <w:bdr w:val="single" w:sz="2" w:space="0" w:color="D9D9E3" w:frame="1"/>
          <w:lang w:eastAsia="en-IN"/>
          <w14:ligatures w14:val="none"/>
        </w:rPr>
        <w:t>)=</w:t>
      </w:r>
      <w:r w:rsidRPr="00156A10">
        <w:rPr>
          <w:rFonts w:ascii="KaTeX_Size1" w:eastAsia="Times New Roman" w:hAnsi="KaTeX_Size1" w:cs="Times New Roman"/>
          <w:color w:val="374151"/>
          <w:kern w:val="0"/>
          <w:sz w:val="20"/>
          <w:szCs w:val="20"/>
          <w:bdr w:val="single" w:sz="2" w:space="0" w:color="D9D9E3" w:frame="1"/>
          <w:lang w:eastAsia="en-IN"/>
          <w14:ligatures w14:val="none"/>
        </w:rPr>
        <w:t>∑</w:t>
      </w:r>
      <w:r w:rsidRPr="00156A10">
        <w:rPr>
          <w:rFonts w:ascii="KaTeX_Math" w:eastAsia="Times New Roman" w:hAnsi="KaTeX_Math" w:cs="Times New Roman"/>
          <w:i/>
          <w:iCs/>
          <w:color w:val="374151"/>
          <w:kern w:val="0"/>
          <w:sz w:val="14"/>
          <w:szCs w:val="14"/>
          <w:bdr w:val="single" w:sz="2" w:space="0" w:color="D9D9E3" w:frame="1"/>
          <w:lang w:eastAsia="en-IN"/>
          <w14:ligatures w14:val="none"/>
        </w:rPr>
        <w:t>j</w:t>
      </w:r>
      <w:r w:rsidRPr="00156A10">
        <w:rPr>
          <w:rFonts w:ascii="Times New Roman" w:eastAsia="Times New Roman" w:hAnsi="Times New Roman" w:cs="Times New Roman"/>
          <w:color w:val="374151"/>
          <w:kern w:val="0"/>
          <w:sz w:val="2"/>
          <w:szCs w:val="2"/>
          <w:bdr w:val="single" w:sz="2" w:space="0" w:color="D9D9E3" w:frame="1"/>
          <w:lang w:eastAsia="en-IN"/>
          <w14:ligatures w14:val="none"/>
        </w:rPr>
        <w:t>​</w:t>
      </w:r>
      <w:proofErr w:type="spellStart"/>
      <w:r w:rsidRPr="00156A10">
        <w:rPr>
          <w:rFonts w:ascii="KaTeX_Math" w:eastAsia="Times New Roman" w:hAnsi="KaTeX_Math" w:cs="Times New Roman"/>
          <w:i/>
          <w:iCs/>
          <w:color w:val="374151"/>
          <w:kern w:val="0"/>
          <w:sz w:val="20"/>
          <w:szCs w:val="20"/>
          <w:bdr w:val="single" w:sz="2" w:space="0" w:color="D9D9E3" w:frame="1"/>
          <w:lang w:eastAsia="en-IN"/>
          <w14:ligatures w14:val="none"/>
        </w:rPr>
        <w:t>e</w:t>
      </w:r>
      <w:r w:rsidRPr="00156A10">
        <w:rPr>
          <w:rFonts w:ascii="KaTeX_Math" w:eastAsia="Times New Roman" w:hAnsi="KaTeX_Math" w:cs="Times New Roman"/>
          <w:i/>
          <w:iCs/>
          <w:color w:val="374151"/>
          <w:kern w:val="0"/>
          <w:sz w:val="14"/>
          <w:szCs w:val="14"/>
          <w:bdr w:val="single" w:sz="2" w:space="0" w:color="D9D9E3" w:frame="1"/>
          <w:lang w:eastAsia="en-IN"/>
          <w14:ligatures w14:val="none"/>
        </w:rPr>
        <w:t>xj</w:t>
      </w:r>
      <w:proofErr w:type="spellEnd"/>
      <w:r w:rsidRPr="00156A10">
        <w:rPr>
          <w:rFonts w:ascii="Times New Roman" w:eastAsia="Times New Roman" w:hAnsi="Times New Roman" w:cs="Times New Roman"/>
          <w:color w:val="374151"/>
          <w:kern w:val="0"/>
          <w:sz w:val="2"/>
          <w:szCs w:val="2"/>
          <w:bdr w:val="single" w:sz="2" w:space="0" w:color="D9D9E3" w:frame="1"/>
          <w:lang w:eastAsia="en-IN"/>
          <w14:ligatures w14:val="none"/>
        </w:rPr>
        <w:t>​</w:t>
      </w:r>
      <w:proofErr w:type="spellStart"/>
      <w:r w:rsidRPr="00156A10">
        <w:rPr>
          <w:rFonts w:ascii="KaTeX_Math" w:eastAsia="Times New Roman" w:hAnsi="KaTeX_Math" w:cs="Times New Roman"/>
          <w:i/>
          <w:iCs/>
          <w:color w:val="374151"/>
          <w:kern w:val="0"/>
          <w:sz w:val="20"/>
          <w:szCs w:val="20"/>
          <w:bdr w:val="single" w:sz="2" w:space="0" w:color="D9D9E3" w:frame="1"/>
          <w:lang w:eastAsia="en-IN"/>
          <w14:ligatures w14:val="none"/>
        </w:rPr>
        <w:t>e</w:t>
      </w:r>
      <w:r w:rsidRPr="00156A10">
        <w:rPr>
          <w:rFonts w:ascii="KaTeX_Math" w:eastAsia="Times New Roman" w:hAnsi="KaTeX_Math" w:cs="Times New Roman"/>
          <w:i/>
          <w:iCs/>
          <w:color w:val="374151"/>
          <w:kern w:val="0"/>
          <w:sz w:val="14"/>
          <w:szCs w:val="14"/>
          <w:bdr w:val="single" w:sz="2" w:space="0" w:color="D9D9E3" w:frame="1"/>
          <w:lang w:eastAsia="en-IN"/>
          <w14:ligatures w14:val="none"/>
        </w:rPr>
        <w:t>xi</w:t>
      </w:r>
      <w:proofErr w:type="spellEnd"/>
      <w:r w:rsidRPr="00156A10">
        <w:rPr>
          <w:rFonts w:ascii="Times New Roman" w:eastAsia="Times New Roman" w:hAnsi="Times New Roman" w:cs="Times New Roman"/>
          <w:color w:val="374151"/>
          <w:kern w:val="0"/>
          <w:sz w:val="2"/>
          <w:szCs w:val="2"/>
          <w:bdr w:val="single" w:sz="2" w:space="0" w:color="D9D9E3" w:frame="1"/>
          <w:lang w:eastAsia="en-IN"/>
          <w14:ligatures w14:val="none"/>
        </w:rPr>
        <w:t>​​</w:t>
      </w:r>
      <w:r w:rsidRPr="00156A10">
        <w:rPr>
          <w:rFonts w:ascii="Segoe UI" w:eastAsia="Times New Roman" w:hAnsi="Segoe UI" w:cs="Segoe UI"/>
          <w:color w:val="374151"/>
          <w:kern w:val="0"/>
          <w:sz w:val="24"/>
          <w:szCs w:val="24"/>
          <w:lang w:eastAsia="en-IN"/>
          <w14:ligatures w14:val="none"/>
        </w:rPr>
        <w:t xml:space="preserve"> for each element </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KaTeX_Math" w:eastAsia="Times New Roman" w:hAnsi="KaTeX_Math" w:cs="Times New Roman"/>
          <w:i/>
          <w:iCs/>
          <w:color w:val="374151"/>
          <w:kern w:val="0"/>
          <w:sz w:val="20"/>
          <w:szCs w:val="20"/>
          <w:bdr w:val="single" w:sz="2" w:space="0" w:color="D9D9E3" w:frame="1"/>
          <w:lang w:eastAsia="en-IN"/>
          <w14:ligatures w14:val="none"/>
        </w:rPr>
        <w:t>i</w:t>
      </w:r>
      <w:r w:rsidRPr="00156A10">
        <w:rPr>
          <w:rFonts w:ascii="Times New Roman" w:eastAsia="Times New Roman" w:hAnsi="Times New Roman" w:cs="Times New Roman"/>
          <w:color w:val="374151"/>
          <w:kern w:val="0"/>
          <w:sz w:val="2"/>
          <w:szCs w:val="2"/>
          <w:bdr w:val="single" w:sz="2" w:space="0" w:color="D9D9E3" w:frame="1"/>
          <w:lang w:eastAsia="en-IN"/>
          <w14:ligatures w14:val="none"/>
        </w:rPr>
        <w:t>​</w:t>
      </w:r>
      <w:r w:rsidRPr="00156A10">
        <w:rPr>
          <w:rFonts w:ascii="Segoe UI" w:eastAsia="Times New Roman" w:hAnsi="Segoe UI" w:cs="Segoe UI"/>
          <w:color w:val="374151"/>
          <w:kern w:val="0"/>
          <w:sz w:val="24"/>
          <w:szCs w:val="24"/>
          <w:lang w:eastAsia="en-IN"/>
          <w14:ligatures w14:val="none"/>
        </w:rPr>
        <w:t xml:space="preserve"> in the vector </w:t>
      </w:r>
      <w:r w:rsidRPr="00156A10">
        <w:rPr>
          <w:rFonts w:ascii="KaTeX_Math" w:eastAsia="Times New Roman" w:hAnsi="KaTeX_Math" w:cs="Times New Roman"/>
          <w:i/>
          <w:iCs/>
          <w:color w:val="374151"/>
          <w:kern w:val="0"/>
          <w:sz w:val="29"/>
          <w:szCs w:val="29"/>
          <w:bdr w:val="single" w:sz="2" w:space="0" w:color="D9D9E3" w:frame="1"/>
          <w:lang w:eastAsia="en-IN"/>
          <w14:ligatures w14:val="none"/>
        </w:rPr>
        <w:t>x</w:t>
      </w:r>
      <w:r w:rsidRPr="00156A10">
        <w:rPr>
          <w:rFonts w:ascii="Segoe UI" w:eastAsia="Times New Roman" w:hAnsi="Segoe UI" w:cs="Segoe UI"/>
          <w:color w:val="374151"/>
          <w:kern w:val="0"/>
          <w:sz w:val="24"/>
          <w:szCs w:val="24"/>
          <w:lang w:eastAsia="en-IN"/>
          <w14:ligatures w14:val="none"/>
        </w:rPr>
        <w:t>.</w:t>
      </w:r>
    </w:p>
    <w:p w14:paraId="40C5D484"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Range:</w:t>
      </w:r>
      <w:r w:rsidRPr="00156A10">
        <w:rPr>
          <w:rFonts w:ascii="Segoe UI" w:eastAsia="Times New Roman" w:hAnsi="Segoe UI" w:cs="Segoe UI"/>
          <w:color w:val="374151"/>
          <w:kern w:val="0"/>
          <w:sz w:val="24"/>
          <w:szCs w:val="24"/>
          <w:lang w:eastAsia="en-IN"/>
          <w14:ligatures w14:val="none"/>
        </w:rPr>
        <w:t xml:space="preserve"> (0, 1) and sums to 1 across all classes.</w:t>
      </w:r>
    </w:p>
    <w:p w14:paraId="0076B1C9" w14:textId="77777777" w:rsidR="00156A10" w:rsidRPr="00156A10" w:rsidRDefault="00156A10" w:rsidP="00156A10">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b/>
          <w:bCs/>
          <w:color w:val="374151"/>
          <w:kern w:val="0"/>
          <w:sz w:val="24"/>
          <w:szCs w:val="24"/>
          <w:bdr w:val="single" w:sz="2" w:space="0" w:color="D9D9E3" w:frame="1"/>
          <w:lang w:eastAsia="en-IN"/>
          <w14:ligatures w14:val="none"/>
        </w:rPr>
        <w:t>Common Use:</w:t>
      </w:r>
      <w:r w:rsidRPr="00156A10">
        <w:rPr>
          <w:rFonts w:ascii="Segoe UI" w:eastAsia="Times New Roman" w:hAnsi="Segoe UI" w:cs="Segoe UI"/>
          <w:color w:val="374151"/>
          <w:kern w:val="0"/>
          <w:sz w:val="24"/>
          <w:szCs w:val="24"/>
          <w:lang w:eastAsia="en-IN"/>
          <w14:ligatures w14:val="none"/>
        </w:rPr>
        <w:t xml:space="preserve"> Used in the output layer for multi-class classification problems. Converts the network's raw output into probability distributions over multiple classes.</w:t>
      </w:r>
    </w:p>
    <w:p w14:paraId="648F19B9" w14:textId="77777777" w:rsidR="00156A10" w:rsidRDefault="00156A10" w:rsidP="00156A1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156A10">
        <w:rPr>
          <w:rFonts w:ascii="Segoe UI" w:eastAsia="Times New Roman" w:hAnsi="Segoe UI" w:cs="Segoe UI"/>
          <w:color w:val="374151"/>
          <w:kern w:val="0"/>
          <w:sz w:val="24"/>
          <w:szCs w:val="24"/>
          <w:lang w:eastAsia="en-IN"/>
          <w14:ligatures w14:val="none"/>
        </w:rPr>
        <w:t>These activation functions are crucial for the successful training of neural networks, enabling them to model complex relationships and learn representations from the input data. The choice of activation function depends on the specific requirements of the task at hand and the characteristics of the data.</w:t>
      </w:r>
    </w:p>
    <w:p w14:paraId="5282CF14" w14:textId="77777777" w:rsidR="00E610CB" w:rsidRPr="00156A10" w:rsidRDefault="00E610CB" w:rsidP="00156A1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p>
    <w:p w14:paraId="2E6E6901" w14:textId="45EEE476" w:rsidR="00540D1B" w:rsidRDefault="00E610CB" w:rsidP="00F67930">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A triangular membership function is a type of fuzzy set membership function that is often used in fuzzy logic systems to describe the degree of </w:t>
      </w:r>
      <w:r>
        <w:rPr>
          <w:rFonts w:ascii="Segoe UI" w:hAnsi="Segoe UI" w:cs="Segoe UI"/>
          <w:color w:val="374151"/>
        </w:rPr>
        <w:lastRenderedPageBreak/>
        <w:t>membership of an element in a fuzzy set. It is called "triangular" because the graph of the function has a triangular shape.</w:t>
      </w:r>
    </w:p>
    <w:p w14:paraId="6D63F9DB" w14:textId="77777777" w:rsidR="00E94A8A" w:rsidRPr="00E94A8A" w:rsidRDefault="00E94A8A" w:rsidP="00E94A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94A8A">
        <w:rPr>
          <w:rFonts w:ascii="Segoe UI" w:eastAsia="Times New Roman" w:hAnsi="Segoe UI" w:cs="Segoe UI"/>
          <w:b/>
          <w:bCs/>
          <w:color w:val="374151"/>
          <w:kern w:val="0"/>
          <w:sz w:val="24"/>
          <w:szCs w:val="24"/>
          <w:bdr w:val="single" w:sz="2" w:space="0" w:color="D9D9E3" w:frame="1"/>
          <w:lang w:eastAsia="en-IN"/>
          <w14:ligatures w14:val="none"/>
        </w:rPr>
        <w:t>Purpose:</w:t>
      </w:r>
    </w:p>
    <w:p w14:paraId="2F753694" w14:textId="77777777" w:rsidR="00E94A8A" w:rsidRPr="00E94A8A" w:rsidRDefault="00E94A8A" w:rsidP="00E94A8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94A8A">
        <w:rPr>
          <w:rFonts w:ascii="Segoe UI" w:eastAsia="Times New Roman" w:hAnsi="Segoe UI" w:cs="Segoe UI"/>
          <w:b/>
          <w:bCs/>
          <w:color w:val="374151"/>
          <w:kern w:val="0"/>
          <w:sz w:val="24"/>
          <w:szCs w:val="24"/>
          <w:bdr w:val="single" w:sz="2" w:space="0" w:color="D9D9E3" w:frame="1"/>
          <w:lang w:eastAsia="en-IN"/>
          <w14:ligatures w14:val="none"/>
        </w:rPr>
        <w:t>Crossover (Recombination):</w:t>
      </w:r>
      <w:r w:rsidRPr="00E94A8A">
        <w:rPr>
          <w:rFonts w:ascii="Segoe UI" w:eastAsia="Times New Roman" w:hAnsi="Segoe UI" w:cs="Segoe UI"/>
          <w:color w:val="374151"/>
          <w:kern w:val="0"/>
          <w:sz w:val="24"/>
          <w:szCs w:val="24"/>
          <w:lang w:eastAsia="en-IN"/>
          <w14:ligatures w14:val="none"/>
        </w:rPr>
        <w:t xml:space="preserve"> The primary purpose of crossover is to combine genetic material from two or more parent individuals to create new offspring. It mimics the process of genetic recombination in biological organisms, promoting the exchange of traits between individuals.</w:t>
      </w:r>
    </w:p>
    <w:p w14:paraId="3EBB9485" w14:textId="77777777" w:rsidR="00E94A8A" w:rsidRPr="00E94A8A" w:rsidRDefault="00E94A8A" w:rsidP="00E94A8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94A8A">
        <w:rPr>
          <w:rFonts w:ascii="Segoe UI" w:eastAsia="Times New Roman" w:hAnsi="Segoe UI" w:cs="Segoe UI"/>
          <w:b/>
          <w:bCs/>
          <w:color w:val="374151"/>
          <w:kern w:val="0"/>
          <w:sz w:val="24"/>
          <w:szCs w:val="24"/>
          <w:bdr w:val="single" w:sz="2" w:space="0" w:color="D9D9E3" w:frame="1"/>
          <w:lang w:eastAsia="en-IN"/>
          <w14:ligatures w14:val="none"/>
        </w:rPr>
        <w:t>Mutation:</w:t>
      </w:r>
      <w:r w:rsidRPr="00E94A8A">
        <w:rPr>
          <w:rFonts w:ascii="Segoe UI" w:eastAsia="Times New Roman" w:hAnsi="Segoe UI" w:cs="Segoe UI"/>
          <w:color w:val="374151"/>
          <w:kern w:val="0"/>
          <w:sz w:val="24"/>
          <w:szCs w:val="24"/>
          <w:lang w:eastAsia="en-IN"/>
          <w14:ligatures w14:val="none"/>
        </w:rPr>
        <w:t xml:space="preserve"> The primary purpose of mutation is to introduce random changes to the genetic material of an individual. It helps maintain genetic diversity in the population and introduces exploration by making small, random alterations to individual genes.</w:t>
      </w:r>
    </w:p>
    <w:p w14:paraId="3D3D9A78" w14:textId="77777777" w:rsidR="00E94A8A" w:rsidRPr="00E94A8A" w:rsidRDefault="00E94A8A" w:rsidP="00E94A8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94A8A">
        <w:rPr>
          <w:rFonts w:ascii="Segoe UI" w:eastAsia="Times New Roman" w:hAnsi="Segoe UI" w:cs="Segoe UI"/>
          <w:b/>
          <w:bCs/>
          <w:color w:val="374151"/>
          <w:kern w:val="0"/>
          <w:sz w:val="24"/>
          <w:szCs w:val="24"/>
          <w:bdr w:val="single" w:sz="2" w:space="0" w:color="D9D9E3" w:frame="1"/>
          <w:lang w:eastAsia="en-IN"/>
          <w14:ligatures w14:val="none"/>
        </w:rPr>
        <w:t>Operation:</w:t>
      </w:r>
    </w:p>
    <w:p w14:paraId="7F5BB380" w14:textId="77777777" w:rsidR="00E94A8A" w:rsidRPr="00E94A8A" w:rsidRDefault="00E94A8A" w:rsidP="00E94A8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94A8A">
        <w:rPr>
          <w:rFonts w:ascii="Segoe UI" w:eastAsia="Times New Roman" w:hAnsi="Segoe UI" w:cs="Segoe UI"/>
          <w:b/>
          <w:bCs/>
          <w:color w:val="374151"/>
          <w:kern w:val="0"/>
          <w:sz w:val="24"/>
          <w:szCs w:val="24"/>
          <w:bdr w:val="single" w:sz="2" w:space="0" w:color="D9D9E3" w:frame="1"/>
          <w:lang w:eastAsia="en-IN"/>
          <w14:ligatures w14:val="none"/>
        </w:rPr>
        <w:t>Crossover (Recombination):</w:t>
      </w:r>
      <w:r w:rsidRPr="00E94A8A">
        <w:rPr>
          <w:rFonts w:ascii="Segoe UI" w:eastAsia="Times New Roman" w:hAnsi="Segoe UI" w:cs="Segoe UI"/>
          <w:color w:val="374151"/>
          <w:kern w:val="0"/>
          <w:sz w:val="24"/>
          <w:szCs w:val="24"/>
          <w:lang w:eastAsia="en-IN"/>
          <w14:ligatures w14:val="none"/>
        </w:rPr>
        <w:t xml:space="preserve"> Crossover involves selecting certain portions of the genetic material from two or more parent individuals and combining them to create one or more offspring. There are different crossover techniques, such as one-point crossover, two-point crossover, and uniform crossover.</w:t>
      </w:r>
    </w:p>
    <w:p w14:paraId="7C022165" w14:textId="77777777" w:rsidR="00E94A8A" w:rsidRPr="00E94A8A" w:rsidRDefault="00E94A8A" w:rsidP="00E94A8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E94A8A">
        <w:rPr>
          <w:rFonts w:ascii="Segoe UI" w:eastAsia="Times New Roman" w:hAnsi="Segoe UI" w:cs="Segoe UI"/>
          <w:b/>
          <w:bCs/>
          <w:color w:val="374151"/>
          <w:kern w:val="0"/>
          <w:sz w:val="24"/>
          <w:szCs w:val="24"/>
          <w:bdr w:val="single" w:sz="2" w:space="0" w:color="D9D9E3" w:frame="1"/>
          <w:lang w:eastAsia="en-IN"/>
          <w14:ligatures w14:val="none"/>
        </w:rPr>
        <w:t>Mutation:</w:t>
      </w:r>
      <w:r w:rsidRPr="00E94A8A">
        <w:rPr>
          <w:rFonts w:ascii="Segoe UI" w:eastAsia="Times New Roman" w:hAnsi="Segoe UI" w:cs="Segoe UI"/>
          <w:color w:val="374151"/>
          <w:kern w:val="0"/>
          <w:sz w:val="24"/>
          <w:szCs w:val="24"/>
          <w:lang w:eastAsia="en-IN"/>
          <w14:ligatures w14:val="none"/>
        </w:rPr>
        <w:t xml:space="preserve"> Mutation involves making small random changes to the values of genes within an individual. This can include adding or subtracting a small random value, flipping a bit in a binary representation, or other modifications depending on the encoding of the genetic information</w:t>
      </w:r>
    </w:p>
    <w:p w14:paraId="0B653B54" w14:textId="7F13146E" w:rsidR="00A8684C" w:rsidRPr="00642FA9" w:rsidRDefault="00A507D0" w:rsidP="000F19D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pPr>
      <w:r w:rsidRPr="00642FA9">
        <w:rPr>
          <w:rFonts w:ascii="Segoe UI" w:hAnsi="Segoe UI" w:cs="Segoe UI"/>
          <w:color w:val="374151"/>
        </w:rPr>
        <w:t>In simple terms, a fitness function in the context of optimization algorithms, like genetic algorithms, is a measure that quantifies how well a potential solution solves a given problem. The fitness function evaluates how close a solution is to the optimal one or how well it meets the criteria specified by the problem.</w:t>
      </w:r>
    </w:p>
    <w:p w14:paraId="1E8DCA62" w14:textId="4F4C41BC" w:rsidR="00642FA9" w:rsidRPr="002A4F4F" w:rsidRDefault="00642FA9" w:rsidP="000F19D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pPr>
      <w:r>
        <w:rPr>
          <w:rFonts w:ascii="Segoe UI" w:hAnsi="Segoe UI" w:cs="Segoe UI"/>
          <w:color w:val="374151"/>
        </w:rPr>
        <w:t xml:space="preserve">A fuzzy control system is a type of control system that uses fuzzy logic—a mathematical framework for dealing with uncertainty and imprecision—to model and control complex systems. Fuzzy control systems are particularly useful in situations where precise mathematical </w:t>
      </w:r>
      <w:proofErr w:type="spellStart"/>
      <w:r>
        <w:rPr>
          <w:rFonts w:ascii="Segoe UI" w:hAnsi="Segoe UI" w:cs="Segoe UI"/>
          <w:color w:val="374151"/>
        </w:rPr>
        <w:t>modeling</w:t>
      </w:r>
      <w:proofErr w:type="spellEnd"/>
      <w:r>
        <w:rPr>
          <w:rFonts w:ascii="Segoe UI" w:hAnsi="Segoe UI" w:cs="Segoe UI"/>
          <w:color w:val="374151"/>
        </w:rPr>
        <w:t xml:space="preserve"> is difficult or impractical.</w:t>
      </w:r>
    </w:p>
    <w:p w14:paraId="38853E04" w14:textId="77777777" w:rsidR="002A4F4F" w:rsidRPr="002A4F4F" w:rsidRDefault="002A4F4F" w:rsidP="002A4F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2A4F4F">
        <w:rPr>
          <w:rFonts w:ascii="Segoe UI" w:eastAsia="Times New Roman" w:hAnsi="Segoe UI" w:cs="Segoe UI"/>
          <w:color w:val="374151"/>
          <w:kern w:val="0"/>
          <w:sz w:val="24"/>
          <w:szCs w:val="24"/>
          <w:lang w:eastAsia="en-IN"/>
          <w14:ligatures w14:val="none"/>
        </w:rPr>
        <w:t>Mean Squared Error (MSE) is a commonly used metric to measure the average squared difference between the actual (observed) values and the values predicted by a model. It is widely employed in regression analysis and machine learning for evaluating the performance of predictive models.</w:t>
      </w:r>
    </w:p>
    <w:p w14:paraId="6AA8EC8D" w14:textId="77777777" w:rsidR="002A4F4F" w:rsidRPr="002A4F4F" w:rsidRDefault="002A4F4F" w:rsidP="002A4F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2A4F4F">
        <w:rPr>
          <w:rFonts w:ascii="Segoe UI" w:eastAsia="Times New Roman" w:hAnsi="Segoe UI" w:cs="Segoe UI"/>
          <w:color w:val="374151"/>
          <w:kern w:val="0"/>
          <w:sz w:val="24"/>
          <w:szCs w:val="24"/>
          <w:lang w:eastAsia="en-IN"/>
          <w14:ligatures w14:val="none"/>
        </w:rPr>
        <w:t>The formula for Mean Squared Error is:</w:t>
      </w:r>
    </w:p>
    <w:p w14:paraId="6D87D9E7" w14:textId="6B80BBCE" w:rsidR="002A4F4F" w:rsidRPr="002A4F4F" w:rsidRDefault="002A4F4F" w:rsidP="002A4F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2A4F4F">
        <w:rPr>
          <w:rFonts w:ascii="Times New Roman" w:eastAsia="Times New Roman" w:hAnsi="Times New Roman" w:cs="Times New Roman"/>
          <w:color w:val="374151"/>
          <w:kern w:val="0"/>
          <w:sz w:val="29"/>
          <w:szCs w:val="29"/>
          <w:bdr w:val="single" w:sz="2" w:space="0" w:color="D9D9E3" w:frame="1"/>
          <w:lang w:eastAsia="en-IN"/>
          <w14:ligatures w14:val="none"/>
        </w:rPr>
        <w:lastRenderedPageBreak/>
        <w:t>MSE=</w:t>
      </w:r>
      <w:r w:rsidRPr="002A4F4F">
        <w:rPr>
          <w:rFonts w:ascii="KaTeX_Math" w:eastAsia="Times New Roman" w:hAnsi="KaTeX_Math" w:cs="Times New Roman"/>
          <w:i/>
          <w:iCs/>
          <w:color w:val="374151"/>
          <w:kern w:val="0"/>
          <w:sz w:val="20"/>
          <w:szCs w:val="20"/>
          <w:bdr w:val="single" w:sz="2" w:space="0" w:color="D9D9E3" w:frame="1"/>
          <w:lang w:eastAsia="en-IN"/>
          <w14:ligatures w14:val="none"/>
        </w:rPr>
        <w:t>n</w:t>
      </w:r>
      <w:r w:rsidRPr="002A4F4F">
        <w:rPr>
          <w:rFonts w:ascii="Times New Roman" w:eastAsia="Times New Roman" w:hAnsi="Times New Roman" w:cs="Times New Roman"/>
          <w:color w:val="374151"/>
          <w:kern w:val="0"/>
          <w:sz w:val="20"/>
          <w:szCs w:val="20"/>
          <w:bdr w:val="single" w:sz="2" w:space="0" w:color="D9D9E3" w:frame="1"/>
          <w:lang w:eastAsia="en-IN"/>
          <w14:ligatures w14:val="none"/>
        </w:rPr>
        <w:t>1</w:t>
      </w:r>
      <w:r w:rsidRPr="002A4F4F">
        <w:rPr>
          <w:rFonts w:ascii="Times New Roman" w:eastAsia="Times New Roman" w:hAnsi="Times New Roman" w:cs="Times New Roman"/>
          <w:color w:val="374151"/>
          <w:kern w:val="0"/>
          <w:sz w:val="2"/>
          <w:szCs w:val="2"/>
          <w:bdr w:val="single" w:sz="2" w:space="0" w:color="D9D9E3" w:frame="1"/>
          <w:lang w:eastAsia="en-IN"/>
          <w14:ligatures w14:val="none"/>
        </w:rPr>
        <w:t>​</w:t>
      </w:r>
      <w:r w:rsidRPr="002A4F4F">
        <w:rPr>
          <w:rFonts w:ascii="KaTeX_Size1" w:eastAsia="Times New Roman" w:hAnsi="KaTeX_Size1" w:cs="Times New Roman"/>
          <w:color w:val="374151"/>
          <w:kern w:val="0"/>
          <w:sz w:val="29"/>
          <w:szCs w:val="29"/>
          <w:bdr w:val="single" w:sz="2" w:space="0" w:color="D9D9E3" w:frame="1"/>
          <w:lang w:eastAsia="en-IN"/>
          <w14:ligatures w14:val="none"/>
        </w:rPr>
        <w:t>∑</w:t>
      </w:r>
      <w:proofErr w:type="spellStart"/>
      <w:r w:rsidRPr="002A4F4F">
        <w:rPr>
          <w:rFonts w:ascii="KaTeX_Math" w:eastAsia="Times New Roman" w:hAnsi="KaTeX_Math" w:cs="Times New Roman"/>
          <w:i/>
          <w:iCs/>
          <w:color w:val="374151"/>
          <w:kern w:val="0"/>
          <w:sz w:val="20"/>
          <w:szCs w:val="20"/>
          <w:bdr w:val="single" w:sz="2" w:space="0" w:color="D9D9E3" w:frame="1"/>
          <w:lang w:eastAsia="en-IN"/>
          <w14:ligatures w14:val="none"/>
        </w:rPr>
        <w:t>i</w:t>
      </w:r>
      <w:proofErr w:type="spellEnd"/>
      <w:r w:rsidRPr="002A4F4F">
        <w:rPr>
          <w:rFonts w:ascii="Times New Roman" w:eastAsia="Times New Roman" w:hAnsi="Times New Roman" w:cs="Times New Roman"/>
          <w:color w:val="374151"/>
          <w:kern w:val="0"/>
          <w:sz w:val="20"/>
          <w:szCs w:val="20"/>
          <w:bdr w:val="single" w:sz="2" w:space="0" w:color="D9D9E3" w:frame="1"/>
          <w:lang w:eastAsia="en-IN"/>
          <w14:ligatures w14:val="none"/>
        </w:rPr>
        <w:t>=1</w:t>
      </w:r>
      <w:r w:rsidRPr="002A4F4F">
        <w:rPr>
          <w:rFonts w:ascii="KaTeX_Math" w:eastAsia="Times New Roman" w:hAnsi="KaTeX_Math" w:cs="Times New Roman"/>
          <w:i/>
          <w:iCs/>
          <w:color w:val="374151"/>
          <w:kern w:val="0"/>
          <w:sz w:val="20"/>
          <w:szCs w:val="20"/>
          <w:bdr w:val="single" w:sz="2" w:space="0" w:color="D9D9E3" w:frame="1"/>
          <w:lang w:eastAsia="en-IN"/>
          <w14:ligatures w14:val="none"/>
        </w:rPr>
        <w:t>n</w:t>
      </w:r>
      <w:r w:rsidRPr="002A4F4F">
        <w:rPr>
          <w:rFonts w:ascii="Times New Roman" w:eastAsia="Times New Roman" w:hAnsi="Times New Roman" w:cs="Times New Roman"/>
          <w:color w:val="374151"/>
          <w:kern w:val="0"/>
          <w:sz w:val="2"/>
          <w:szCs w:val="2"/>
          <w:bdr w:val="single" w:sz="2" w:space="0" w:color="D9D9E3" w:frame="1"/>
          <w:lang w:eastAsia="en-IN"/>
          <w14:ligatures w14:val="none"/>
        </w:rPr>
        <w:t>​</w:t>
      </w:r>
      <w:r w:rsidRPr="002A4F4F">
        <w:rPr>
          <w:rFonts w:ascii="Times New Roman" w:eastAsia="Times New Roman" w:hAnsi="Times New Roman" w:cs="Times New Roman"/>
          <w:color w:val="374151"/>
          <w:kern w:val="0"/>
          <w:sz w:val="29"/>
          <w:szCs w:val="29"/>
          <w:bdr w:val="single" w:sz="2" w:space="0" w:color="D9D9E3" w:frame="1"/>
          <w:lang w:eastAsia="en-IN"/>
          <w14:ligatures w14:val="none"/>
        </w:rPr>
        <w:t>(</w:t>
      </w:r>
      <w:proofErr w:type="spellStart"/>
      <w:r w:rsidRPr="002A4F4F">
        <w:rPr>
          <w:rFonts w:ascii="KaTeX_Math" w:eastAsia="Times New Roman" w:hAnsi="KaTeX_Math" w:cs="Times New Roman"/>
          <w:i/>
          <w:iCs/>
          <w:color w:val="374151"/>
          <w:kern w:val="0"/>
          <w:sz w:val="29"/>
          <w:szCs w:val="29"/>
          <w:bdr w:val="single" w:sz="2" w:space="0" w:color="D9D9E3" w:frame="1"/>
          <w:lang w:eastAsia="en-IN"/>
          <w14:ligatures w14:val="none"/>
        </w:rPr>
        <w:t>y</w:t>
      </w:r>
      <w:r w:rsidRPr="002A4F4F">
        <w:rPr>
          <w:rFonts w:ascii="KaTeX_Math" w:eastAsia="Times New Roman" w:hAnsi="KaTeX_Math" w:cs="Times New Roman"/>
          <w:i/>
          <w:iCs/>
          <w:color w:val="374151"/>
          <w:kern w:val="0"/>
          <w:sz w:val="20"/>
          <w:szCs w:val="20"/>
          <w:bdr w:val="single" w:sz="2" w:space="0" w:color="D9D9E3" w:frame="1"/>
          <w:lang w:eastAsia="en-IN"/>
          <w14:ligatures w14:val="none"/>
        </w:rPr>
        <w:t>i</w:t>
      </w:r>
      <w:proofErr w:type="spellEnd"/>
      <w:r w:rsidRPr="002A4F4F">
        <w:rPr>
          <w:rFonts w:ascii="Times New Roman" w:eastAsia="Times New Roman" w:hAnsi="Times New Roman" w:cs="Times New Roman"/>
          <w:color w:val="374151"/>
          <w:kern w:val="0"/>
          <w:sz w:val="2"/>
          <w:szCs w:val="2"/>
          <w:bdr w:val="single" w:sz="2" w:space="0" w:color="D9D9E3" w:frame="1"/>
          <w:lang w:eastAsia="en-IN"/>
          <w14:ligatures w14:val="none"/>
        </w:rPr>
        <w:t>​</w:t>
      </w:r>
      <w:r w:rsidRPr="002A4F4F">
        <w:rPr>
          <w:rFonts w:ascii="Times New Roman" w:eastAsia="Times New Roman" w:hAnsi="Times New Roman" w:cs="Times New Roman"/>
          <w:color w:val="374151"/>
          <w:kern w:val="0"/>
          <w:sz w:val="29"/>
          <w:szCs w:val="29"/>
          <w:bdr w:val="single" w:sz="2" w:space="0" w:color="D9D9E3" w:frame="1"/>
          <w:lang w:eastAsia="en-IN"/>
          <w14:ligatures w14:val="none"/>
        </w:rPr>
        <w:t>−</w:t>
      </w:r>
      <w:r w:rsidRPr="002A4F4F">
        <w:rPr>
          <w:rFonts w:ascii="KaTeX_Math" w:eastAsia="Times New Roman" w:hAnsi="KaTeX_Math" w:cs="Times New Roman"/>
          <w:i/>
          <w:iCs/>
          <w:color w:val="374151"/>
          <w:kern w:val="0"/>
          <w:sz w:val="29"/>
          <w:szCs w:val="29"/>
          <w:bdr w:val="single" w:sz="2" w:space="0" w:color="D9D9E3" w:frame="1"/>
          <w:lang w:eastAsia="en-IN"/>
          <w14:ligatures w14:val="none"/>
        </w:rPr>
        <w:t>y</w:t>
      </w:r>
      <w:r w:rsidRPr="002A4F4F">
        <w:rPr>
          <w:rFonts w:ascii="Times New Roman" w:eastAsia="Times New Roman" w:hAnsi="Times New Roman" w:cs="Times New Roman"/>
          <w:color w:val="374151"/>
          <w:kern w:val="0"/>
          <w:sz w:val="29"/>
          <w:szCs w:val="29"/>
          <w:bdr w:val="single" w:sz="2" w:space="0" w:color="D9D9E3" w:frame="1"/>
          <w:lang w:eastAsia="en-IN"/>
          <w14:ligatures w14:val="none"/>
        </w:rPr>
        <w:t>^</w:t>
      </w:r>
      <w:r w:rsidRPr="002A4F4F">
        <w:rPr>
          <w:rFonts w:ascii="Times New Roman" w:eastAsia="Times New Roman" w:hAnsi="Times New Roman" w:cs="Times New Roman"/>
          <w:color w:val="374151"/>
          <w:kern w:val="0"/>
          <w:sz w:val="2"/>
          <w:szCs w:val="2"/>
          <w:bdr w:val="single" w:sz="2" w:space="0" w:color="D9D9E3" w:frame="1"/>
          <w:lang w:eastAsia="en-IN"/>
          <w14:ligatures w14:val="none"/>
        </w:rPr>
        <w:t>​</w:t>
      </w:r>
      <w:proofErr w:type="spellStart"/>
      <w:r w:rsidRPr="002A4F4F">
        <w:rPr>
          <w:rFonts w:ascii="KaTeX_Math" w:eastAsia="Times New Roman" w:hAnsi="KaTeX_Math" w:cs="Times New Roman"/>
          <w:i/>
          <w:iCs/>
          <w:color w:val="374151"/>
          <w:kern w:val="0"/>
          <w:sz w:val="20"/>
          <w:szCs w:val="20"/>
          <w:bdr w:val="single" w:sz="2" w:space="0" w:color="D9D9E3" w:frame="1"/>
          <w:lang w:eastAsia="en-IN"/>
          <w14:ligatures w14:val="none"/>
        </w:rPr>
        <w:t>i</w:t>
      </w:r>
      <w:proofErr w:type="spellEnd"/>
      <w:r w:rsidRPr="002A4F4F">
        <w:rPr>
          <w:rFonts w:ascii="Times New Roman" w:eastAsia="Times New Roman" w:hAnsi="Times New Roman" w:cs="Times New Roman"/>
          <w:color w:val="374151"/>
          <w:kern w:val="0"/>
          <w:sz w:val="2"/>
          <w:szCs w:val="2"/>
          <w:bdr w:val="single" w:sz="2" w:space="0" w:color="D9D9E3" w:frame="1"/>
          <w:lang w:eastAsia="en-IN"/>
          <w14:ligatures w14:val="none"/>
        </w:rPr>
        <w:t>​</w:t>
      </w:r>
      <w:r w:rsidRPr="002A4F4F">
        <w:rPr>
          <w:rFonts w:ascii="Times New Roman" w:eastAsia="Times New Roman" w:hAnsi="Times New Roman" w:cs="Times New Roman"/>
          <w:color w:val="374151"/>
          <w:kern w:val="0"/>
          <w:sz w:val="29"/>
          <w:szCs w:val="29"/>
          <w:bdr w:val="single" w:sz="2" w:space="0" w:color="D9D9E3" w:frame="1"/>
          <w:lang w:eastAsia="en-IN"/>
          <w14:ligatures w14:val="none"/>
        </w:rPr>
        <w:t>)</w:t>
      </w:r>
      <w:r w:rsidRPr="002A4F4F">
        <w:rPr>
          <w:rFonts w:ascii="Times New Roman" w:eastAsia="Times New Roman" w:hAnsi="Times New Roman" w:cs="Times New Roman"/>
          <w:color w:val="374151"/>
          <w:kern w:val="0"/>
          <w:sz w:val="20"/>
          <w:szCs w:val="20"/>
          <w:bdr w:val="single" w:sz="2" w:space="0" w:color="D9D9E3" w:frame="1"/>
          <w:lang w:eastAsia="en-IN"/>
          <w14:ligatures w14:val="none"/>
        </w:rPr>
        <w:t>2</w:t>
      </w:r>
    </w:p>
    <w:p w14:paraId="0FBF565A" w14:textId="77777777" w:rsidR="002A4F4F" w:rsidRPr="002A4F4F" w:rsidRDefault="002A4F4F" w:rsidP="002A4F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2A4F4F">
        <w:rPr>
          <w:rFonts w:ascii="Segoe UI" w:eastAsia="Times New Roman" w:hAnsi="Segoe UI" w:cs="Segoe UI"/>
          <w:color w:val="374151"/>
          <w:kern w:val="0"/>
          <w:sz w:val="24"/>
          <w:szCs w:val="24"/>
          <w:lang w:eastAsia="en-IN"/>
          <w14:ligatures w14:val="none"/>
        </w:rPr>
        <w:t>where:</w:t>
      </w:r>
    </w:p>
    <w:p w14:paraId="3A606FAC" w14:textId="44B1CE0A" w:rsidR="002A4F4F" w:rsidRPr="002A4F4F" w:rsidRDefault="002A4F4F" w:rsidP="002A4F4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4F4F">
        <w:rPr>
          <w:rFonts w:ascii="KaTeX_Math" w:eastAsia="Times New Roman" w:hAnsi="KaTeX_Math" w:cs="Times New Roman"/>
          <w:i/>
          <w:iCs/>
          <w:color w:val="374151"/>
          <w:kern w:val="0"/>
          <w:sz w:val="29"/>
          <w:szCs w:val="29"/>
          <w:bdr w:val="single" w:sz="2" w:space="0" w:color="D9D9E3" w:frame="1"/>
          <w:lang w:eastAsia="en-IN"/>
          <w14:ligatures w14:val="none"/>
        </w:rPr>
        <w:t>n</w:t>
      </w:r>
      <w:r w:rsidRPr="002A4F4F">
        <w:rPr>
          <w:rFonts w:ascii="Segoe UI" w:eastAsia="Times New Roman" w:hAnsi="Segoe UI" w:cs="Segoe UI"/>
          <w:color w:val="374151"/>
          <w:kern w:val="0"/>
          <w:sz w:val="24"/>
          <w:szCs w:val="24"/>
          <w:lang w:eastAsia="en-IN"/>
          <w14:ligatures w14:val="none"/>
        </w:rPr>
        <w:t xml:space="preserve"> is the number of data points or observations,</w:t>
      </w:r>
    </w:p>
    <w:p w14:paraId="20A8DD12" w14:textId="05C3A911" w:rsidR="002A4F4F" w:rsidRPr="002A4F4F" w:rsidRDefault="002A4F4F" w:rsidP="002A4F4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2A4F4F">
        <w:rPr>
          <w:rFonts w:ascii="KaTeX_Math" w:eastAsia="Times New Roman" w:hAnsi="KaTeX_Math" w:cs="Times New Roman"/>
          <w:i/>
          <w:iCs/>
          <w:color w:val="374151"/>
          <w:kern w:val="0"/>
          <w:sz w:val="29"/>
          <w:szCs w:val="29"/>
          <w:bdr w:val="single" w:sz="2" w:space="0" w:color="D9D9E3" w:frame="1"/>
          <w:lang w:eastAsia="en-IN"/>
          <w14:ligatures w14:val="none"/>
        </w:rPr>
        <w:t>y</w:t>
      </w:r>
      <w:r w:rsidRPr="002A4F4F">
        <w:rPr>
          <w:rFonts w:ascii="KaTeX_Math" w:eastAsia="Times New Roman" w:hAnsi="KaTeX_Math" w:cs="Times New Roman"/>
          <w:i/>
          <w:iCs/>
          <w:color w:val="374151"/>
          <w:kern w:val="0"/>
          <w:sz w:val="20"/>
          <w:szCs w:val="20"/>
          <w:bdr w:val="single" w:sz="2" w:space="0" w:color="D9D9E3" w:frame="1"/>
          <w:lang w:eastAsia="en-IN"/>
          <w14:ligatures w14:val="none"/>
        </w:rPr>
        <w:t>i</w:t>
      </w:r>
      <w:proofErr w:type="spellEnd"/>
      <w:r w:rsidRPr="002A4F4F">
        <w:rPr>
          <w:rFonts w:ascii="Times New Roman" w:eastAsia="Times New Roman" w:hAnsi="Times New Roman" w:cs="Times New Roman"/>
          <w:color w:val="374151"/>
          <w:kern w:val="0"/>
          <w:sz w:val="2"/>
          <w:szCs w:val="2"/>
          <w:bdr w:val="single" w:sz="2" w:space="0" w:color="D9D9E3" w:frame="1"/>
          <w:lang w:eastAsia="en-IN"/>
          <w14:ligatures w14:val="none"/>
        </w:rPr>
        <w:t>​</w:t>
      </w:r>
      <w:r w:rsidRPr="002A4F4F">
        <w:rPr>
          <w:rFonts w:ascii="Segoe UI" w:eastAsia="Times New Roman" w:hAnsi="Segoe UI" w:cs="Segoe UI"/>
          <w:color w:val="374151"/>
          <w:kern w:val="0"/>
          <w:sz w:val="24"/>
          <w:szCs w:val="24"/>
          <w:lang w:eastAsia="en-IN"/>
          <w14:ligatures w14:val="none"/>
        </w:rPr>
        <w:t xml:space="preserve"> represents the actual (observed) value for the </w:t>
      </w:r>
      <w:proofErr w:type="spellStart"/>
      <w:r w:rsidRPr="002A4F4F">
        <w:rPr>
          <w:rFonts w:ascii="KaTeX_Math" w:eastAsia="Times New Roman" w:hAnsi="KaTeX_Math" w:cs="Times New Roman"/>
          <w:i/>
          <w:iCs/>
          <w:color w:val="374151"/>
          <w:kern w:val="0"/>
          <w:sz w:val="29"/>
          <w:szCs w:val="29"/>
          <w:bdr w:val="single" w:sz="2" w:space="0" w:color="D9D9E3" w:frame="1"/>
          <w:lang w:eastAsia="en-IN"/>
          <w14:ligatures w14:val="none"/>
        </w:rPr>
        <w:t>i</w:t>
      </w:r>
      <w:r w:rsidRPr="002A4F4F">
        <w:rPr>
          <w:rFonts w:ascii="Segoe UI" w:eastAsia="Times New Roman" w:hAnsi="Segoe UI" w:cs="Segoe UI"/>
          <w:color w:val="374151"/>
          <w:kern w:val="0"/>
          <w:sz w:val="24"/>
          <w:szCs w:val="24"/>
          <w:lang w:eastAsia="en-IN"/>
          <w14:ligatures w14:val="none"/>
        </w:rPr>
        <w:t>-th</w:t>
      </w:r>
      <w:proofErr w:type="spellEnd"/>
      <w:r w:rsidRPr="002A4F4F">
        <w:rPr>
          <w:rFonts w:ascii="Segoe UI" w:eastAsia="Times New Roman" w:hAnsi="Segoe UI" w:cs="Segoe UI"/>
          <w:color w:val="374151"/>
          <w:kern w:val="0"/>
          <w:sz w:val="24"/>
          <w:szCs w:val="24"/>
          <w:lang w:eastAsia="en-IN"/>
          <w14:ligatures w14:val="none"/>
        </w:rPr>
        <w:t xml:space="preserve"> data point,</w:t>
      </w:r>
    </w:p>
    <w:p w14:paraId="0935CF3D" w14:textId="190F9494" w:rsidR="002A4F4F" w:rsidRPr="002A4F4F" w:rsidRDefault="002A4F4F" w:rsidP="002A4F4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2A4F4F">
        <w:rPr>
          <w:rFonts w:ascii="KaTeX_Math" w:eastAsia="Times New Roman" w:hAnsi="KaTeX_Math" w:cs="Times New Roman"/>
          <w:i/>
          <w:iCs/>
          <w:color w:val="374151"/>
          <w:kern w:val="0"/>
          <w:sz w:val="29"/>
          <w:szCs w:val="29"/>
          <w:bdr w:val="single" w:sz="2" w:space="0" w:color="D9D9E3" w:frame="1"/>
          <w:lang w:eastAsia="en-IN"/>
          <w14:ligatures w14:val="none"/>
        </w:rPr>
        <w:t>y</w:t>
      </w:r>
      <w:r w:rsidRPr="002A4F4F">
        <w:rPr>
          <w:rFonts w:ascii="Times New Roman" w:eastAsia="Times New Roman" w:hAnsi="Times New Roman" w:cs="Times New Roman"/>
          <w:color w:val="374151"/>
          <w:kern w:val="0"/>
          <w:sz w:val="29"/>
          <w:szCs w:val="29"/>
          <w:bdr w:val="single" w:sz="2" w:space="0" w:color="D9D9E3" w:frame="1"/>
          <w:lang w:eastAsia="en-IN"/>
          <w14:ligatures w14:val="none"/>
        </w:rPr>
        <w:t>^</w:t>
      </w:r>
      <w:r w:rsidRPr="002A4F4F">
        <w:rPr>
          <w:rFonts w:ascii="Times New Roman" w:eastAsia="Times New Roman" w:hAnsi="Times New Roman" w:cs="Times New Roman"/>
          <w:color w:val="374151"/>
          <w:kern w:val="0"/>
          <w:sz w:val="2"/>
          <w:szCs w:val="2"/>
          <w:bdr w:val="single" w:sz="2" w:space="0" w:color="D9D9E3" w:frame="1"/>
          <w:lang w:eastAsia="en-IN"/>
          <w14:ligatures w14:val="none"/>
        </w:rPr>
        <w:t>​</w:t>
      </w:r>
      <w:proofErr w:type="spellStart"/>
      <w:r w:rsidRPr="002A4F4F">
        <w:rPr>
          <w:rFonts w:ascii="KaTeX_Math" w:eastAsia="Times New Roman" w:hAnsi="KaTeX_Math" w:cs="Times New Roman"/>
          <w:i/>
          <w:iCs/>
          <w:color w:val="374151"/>
          <w:kern w:val="0"/>
          <w:sz w:val="20"/>
          <w:szCs w:val="20"/>
          <w:bdr w:val="single" w:sz="2" w:space="0" w:color="D9D9E3" w:frame="1"/>
          <w:lang w:eastAsia="en-IN"/>
          <w14:ligatures w14:val="none"/>
        </w:rPr>
        <w:t>i</w:t>
      </w:r>
      <w:proofErr w:type="spellEnd"/>
      <w:r w:rsidRPr="002A4F4F">
        <w:rPr>
          <w:rFonts w:ascii="Times New Roman" w:eastAsia="Times New Roman" w:hAnsi="Times New Roman" w:cs="Times New Roman"/>
          <w:color w:val="374151"/>
          <w:kern w:val="0"/>
          <w:sz w:val="2"/>
          <w:szCs w:val="2"/>
          <w:bdr w:val="single" w:sz="2" w:space="0" w:color="D9D9E3" w:frame="1"/>
          <w:lang w:eastAsia="en-IN"/>
          <w14:ligatures w14:val="none"/>
        </w:rPr>
        <w:t>​</w:t>
      </w:r>
      <w:r w:rsidRPr="002A4F4F">
        <w:rPr>
          <w:rFonts w:ascii="Segoe UI" w:eastAsia="Times New Roman" w:hAnsi="Segoe UI" w:cs="Segoe UI"/>
          <w:color w:val="374151"/>
          <w:kern w:val="0"/>
          <w:sz w:val="24"/>
          <w:szCs w:val="24"/>
          <w:lang w:eastAsia="en-IN"/>
          <w14:ligatures w14:val="none"/>
        </w:rPr>
        <w:t xml:space="preserve"> represents the predicted value for the </w:t>
      </w:r>
      <w:proofErr w:type="spellStart"/>
      <w:r w:rsidRPr="002A4F4F">
        <w:rPr>
          <w:rFonts w:ascii="KaTeX_Math" w:eastAsia="Times New Roman" w:hAnsi="KaTeX_Math" w:cs="Times New Roman"/>
          <w:i/>
          <w:iCs/>
          <w:color w:val="374151"/>
          <w:kern w:val="0"/>
          <w:sz w:val="29"/>
          <w:szCs w:val="29"/>
          <w:bdr w:val="single" w:sz="2" w:space="0" w:color="D9D9E3" w:frame="1"/>
          <w:lang w:eastAsia="en-IN"/>
          <w14:ligatures w14:val="none"/>
        </w:rPr>
        <w:t>i</w:t>
      </w:r>
      <w:r w:rsidRPr="002A4F4F">
        <w:rPr>
          <w:rFonts w:ascii="Segoe UI" w:eastAsia="Times New Roman" w:hAnsi="Segoe UI" w:cs="Segoe UI"/>
          <w:color w:val="374151"/>
          <w:kern w:val="0"/>
          <w:sz w:val="24"/>
          <w:szCs w:val="24"/>
          <w:lang w:eastAsia="en-IN"/>
          <w14:ligatures w14:val="none"/>
        </w:rPr>
        <w:t>-th</w:t>
      </w:r>
      <w:proofErr w:type="spellEnd"/>
      <w:r w:rsidRPr="002A4F4F">
        <w:rPr>
          <w:rFonts w:ascii="Segoe UI" w:eastAsia="Times New Roman" w:hAnsi="Segoe UI" w:cs="Segoe UI"/>
          <w:color w:val="374151"/>
          <w:kern w:val="0"/>
          <w:sz w:val="24"/>
          <w:szCs w:val="24"/>
          <w:lang w:eastAsia="en-IN"/>
          <w14:ligatures w14:val="none"/>
        </w:rPr>
        <w:t xml:space="preserve"> data point.</w:t>
      </w:r>
    </w:p>
    <w:p w14:paraId="6B7BCD9D" w14:textId="77777777" w:rsidR="002A4F4F" w:rsidRDefault="002A4F4F" w:rsidP="000F19D6">
      <w:pPr>
        <w:pStyle w:val="NormalWeb"/>
        <w:numPr>
          <w:ilvl w:val="0"/>
          <w:numId w:val="1"/>
        </w:numPr>
        <w:pBdr>
          <w:top w:val="single" w:sz="2" w:space="0" w:color="D9D9E3"/>
          <w:left w:val="single" w:sz="2" w:space="0" w:color="D9D9E3"/>
          <w:bottom w:val="single" w:sz="2" w:space="0" w:color="D9D9E3"/>
          <w:right w:val="single" w:sz="2" w:space="0" w:color="D9D9E3"/>
        </w:pBdr>
        <w:spacing w:before="0" w:beforeAutospacing="0" w:after="300" w:afterAutospacing="0"/>
      </w:pPr>
    </w:p>
    <w:sectPr w:rsidR="002A4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F7331"/>
    <w:multiLevelType w:val="hybridMultilevel"/>
    <w:tmpl w:val="EB1079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366B73"/>
    <w:multiLevelType w:val="multilevel"/>
    <w:tmpl w:val="BB927A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146C7E"/>
    <w:multiLevelType w:val="multilevel"/>
    <w:tmpl w:val="B42A4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F006FD"/>
    <w:multiLevelType w:val="multilevel"/>
    <w:tmpl w:val="AC1A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5B6106"/>
    <w:multiLevelType w:val="multilevel"/>
    <w:tmpl w:val="C938E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602973"/>
    <w:multiLevelType w:val="multilevel"/>
    <w:tmpl w:val="9092B2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162722">
    <w:abstractNumId w:val="0"/>
  </w:num>
  <w:num w:numId="2" w16cid:durableId="272322066">
    <w:abstractNumId w:val="4"/>
  </w:num>
  <w:num w:numId="3" w16cid:durableId="1369644584">
    <w:abstractNumId w:val="5"/>
  </w:num>
  <w:num w:numId="4" w16cid:durableId="718627064">
    <w:abstractNumId w:val="1"/>
  </w:num>
  <w:num w:numId="5" w16cid:durableId="1049767133">
    <w:abstractNumId w:val="2"/>
  </w:num>
  <w:num w:numId="6" w16cid:durableId="2762525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30"/>
    <w:rsid w:val="00156A10"/>
    <w:rsid w:val="00177663"/>
    <w:rsid w:val="002A4F4F"/>
    <w:rsid w:val="00305798"/>
    <w:rsid w:val="00540D1B"/>
    <w:rsid w:val="00642FA9"/>
    <w:rsid w:val="00A507D0"/>
    <w:rsid w:val="00A8684C"/>
    <w:rsid w:val="00E42AB7"/>
    <w:rsid w:val="00E610CB"/>
    <w:rsid w:val="00E94A8A"/>
    <w:rsid w:val="00F679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9937D"/>
  <w15:chartTrackingRefBased/>
  <w15:docId w15:val="{D581F0D1-6EBB-412F-86E8-BB418E6E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79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0D1B"/>
    <w:rPr>
      <w:b/>
      <w:bCs/>
    </w:rPr>
  </w:style>
  <w:style w:type="character" w:customStyle="1" w:styleId="katex-mathml">
    <w:name w:val="katex-mathml"/>
    <w:basedOn w:val="DefaultParagraphFont"/>
    <w:rsid w:val="00540D1B"/>
  </w:style>
  <w:style w:type="character" w:customStyle="1" w:styleId="mord">
    <w:name w:val="mord"/>
    <w:basedOn w:val="DefaultParagraphFont"/>
    <w:rsid w:val="00540D1B"/>
  </w:style>
  <w:style w:type="character" w:customStyle="1" w:styleId="mrel">
    <w:name w:val="mrel"/>
    <w:basedOn w:val="DefaultParagraphFont"/>
    <w:rsid w:val="00540D1B"/>
  </w:style>
  <w:style w:type="character" w:customStyle="1" w:styleId="mop">
    <w:name w:val="mop"/>
    <w:basedOn w:val="DefaultParagraphFont"/>
    <w:rsid w:val="00540D1B"/>
  </w:style>
  <w:style w:type="character" w:customStyle="1" w:styleId="vlist-s">
    <w:name w:val="vlist-s"/>
    <w:basedOn w:val="DefaultParagraphFont"/>
    <w:rsid w:val="00540D1B"/>
  </w:style>
  <w:style w:type="character" w:customStyle="1" w:styleId="mopen">
    <w:name w:val="mopen"/>
    <w:basedOn w:val="DefaultParagraphFont"/>
    <w:rsid w:val="00540D1B"/>
  </w:style>
  <w:style w:type="character" w:customStyle="1" w:styleId="mbin">
    <w:name w:val="mbin"/>
    <w:basedOn w:val="DefaultParagraphFont"/>
    <w:rsid w:val="00540D1B"/>
  </w:style>
  <w:style w:type="character" w:customStyle="1" w:styleId="mclose">
    <w:name w:val="mclose"/>
    <w:basedOn w:val="DefaultParagraphFont"/>
    <w:rsid w:val="00540D1B"/>
  </w:style>
  <w:style w:type="character" w:customStyle="1" w:styleId="delimsizing">
    <w:name w:val="delimsizing"/>
    <w:basedOn w:val="DefaultParagraphFont"/>
    <w:rsid w:val="00540D1B"/>
  </w:style>
  <w:style w:type="character" w:customStyle="1" w:styleId="mpunct">
    <w:name w:val="mpunct"/>
    <w:basedOn w:val="DefaultParagraphFont"/>
    <w:rsid w:val="00156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50249">
      <w:bodyDiv w:val="1"/>
      <w:marLeft w:val="0"/>
      <w:marRight w:val="0"/>
      <w:marTop w:val="0"/>
      <w:marBottom w:val="0"/>
      <w:divBdr>
        <w:top w:val="none" w:sz="0" w:space="0" w:color="auto"/>
        <w:left w:val="none" w:sz="0" w:space="0" w:color="auto"/>
        <w:bottom w:val="none" w:sz="0" w:space="0" w:color="auto"/>
        <w:right w:val="none" w:sz="0" w:space="0" w:color="auto"/>
      </w:divBdr>
    </w:div>
    <w:div w:id="723720144">
      <w:bodyDiv w:val="1"/>
      <w:marLeft w:val="0"/>
      <w:marRight w:val="0"/>
      <w:marTop w:val="0"/>
      <w:marBottom w:val="0"/>
      <w:divBdr>
        <w:top w:val="none" w:sz="0" w:space="0" w:color="auto"/>
        <w:left w:val="none" w:sz="0" w:space="0" w:color="auto"/>
        <w:bottom w:val="none" w:sz="0" w:space="0" w:color="auto"/>
        <w:right w:val="none" w:sz="0" w:space="0" w:color="auto"/>
      </w:divBdr>
    </w:div>
    <w:div w:id="1491825634">
      <w:bodyDiv w:val="1"/>
      <w:marLeft w:val="0"/>
      <w:marRight w:val="0"/>
      <w:marTop w:val="0"/>
      <w:marBottom w:val="0"/>
      <w:divBdr>
        <w:top w:val="none" w:sz="0" w:space="0" w:color="auto"/>
        <w:left w:val="none" w:sz="0" w:space="0" w:color="auto"/>
        <w:bottom w:val="none" w:sz="0" w:space="0" w:color="auto"/>
        <w:right w:val="none" w:sz="0" w:space="0" w:color="auto"/>
      </w:divBdr>
    </w:div>
    <w:div w:id="1495993803">
      <w:bodyDiv w:val="1"/>
      <w:marLeft w:val="0"/>
      <w:marRight w:val="0"/>
      <w:marTop w:val="0"/>
      <w:marBottom w:val="0"/>
      <w:divBdr>
        <w:top w:val="none" w:sz="0" w:space="0" w:color="auto"/>
        <w:left w:val="none" w:sz="0" w:space="0" w:color="auto"/>
        <w:bottom w:val="none" w:sz="0" w:space="0" w:color="auto"/>
        <w:right w:val="none" w:sz="0" w:space="0" w:color="auto"/>
      </w:divBdr>
    </w:div>
    <w:div w:id="1697777175">
      <w:bodyDiv w:val="1"/>
      <w:marLeft w:val="0"/>
      <w:marRight w:val="0"/>
      <w:marTop w:val="0"/>
      <w:marBottom w:val="0"/>
      <w:divBdr>
        <w:top w:val="none" w:sz="0" w:space="0" w:color="auto"/>
        <w:left w:val="none" w:sz="0" w:space="0" w:color="auto"/>
        <w:bottom w:val="none" w:sz="0" w:space="0" w:color="auto"/>
        <w:right w:val="none" w:sz="0" w:space="0" w:color="auto"/>
      </w:divBdr>
    </w:div>
    <w:div w:id="197763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4</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Kunhi</dc:creator>
  <cp:keywords/>
  <dc:description/>
  <cp:lastModifiedBy>Mohammed Kunhi</cp:lastModifiedBy>
  <cp:revision>9</cp:revision>
  <dcterms:created xsi:type="dcterms:W3CDTF">2024-02-02T02:11:00Z</dcterms:created>
  <dcterms:modified xsi:type="dcterms:W3CDTF">2024-02-04T13:53:00Z</dcterms:modified>
</cp:coreProperties>
</file>