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Project #1: Simple CPU</w:t>
      </w:r>
    </w:p>
    <w:p/>
    <w:p/>
    <w:p>
      <w:pPr>
        <w:autoSpaceDE w:val="0"/>
        <w:autoSpaceDN w:val="0"/>
        <w:adjustRightInd w:val="0"/>
        <w:rPr>
          <w:rFonts w:ascii="TimesNewRoman,Bold" w:hAnsi="TimesNewRoman,Bold" w:cs="TimesNewRoman,Bold"/>
          <w:b/>
          <w:bCs/>
        </w:rPr>
      </w:pPr>
      <w:r>
        <w:rPr>
          <w:rFonts w:ascii="TimesNewRoman,Bold" w:hAnsi="TimesNewRoman,Bold" w:cs="TimesNewRoman,Bold"/>
          <w:b/>
          <w:bCs/>
        </w:rPr>
        <w:t>1. Introduction</w:t>
      </w:r>
    </w:p>
    <w:p>
      <w:pPr>
        <w:autoSpaceDE w:val="0"/>
        <w:autoSpaceDN w:val="0"/>
        <w:adjustRightInd w:val="0"/>
        <w:rPr>
          <w:rFonts w:ascii="TimesNewRoman" w:hAnsi="TimesNewRoman" w:cs="TimesNewRoman"/>
        </w:rPr>
      </w:pPr>
      <w:r>
        <w:rPr>
          <w:rFonts w:ascii="TimesNewRoman" w:hAnsi="TimesNewRoman" w:cs="TimesNewRoman"/>
        </w:rPr>
        <w:t>The main purpose of this project is to let you start dealing with more complex designs, and become familiar with some of the elements used within a CPU.</w:t>
      </w:r>
    </w:p>
    <w:p>
      <w:pPr>
        <w:autoSpaceDE w:val="0"/>
        <w:autoSpaceDN w:val="0"/>
        <w:adjustRightInd w:val="0"/>
        <w:rPr>
          <w:rFonts w:ascii="TimesNewRoman" w:hAnsi="TimesNewRoman" w:cs="TimesNewRoman"/>
        </w:rPr>
      </w:pPr>
    </w:p>
    <w:p>
      <w:pPr>
        <w:autoSpaceDE w:val="0"/>
        <w:autoSpaceDN w:val="0"/>
        <w:adjustRightInd w:val="0"/>
        <w:rPr>
          <w:rFonts w:hint="default" w:ascii="TimesNewRoman" w:hAnsi="TimesNewRoman" w:cs="TimesNewRoman"/>
          <w:b/>
          <w:bCs/>
          <w:color w:val="C00000"/>
          <w:lang w:val="en-US"/>
        </w:rPr>
      </w:pPr>
      <w:r>
        <w:rPr>
          <w:rFonts w:hint="default" w:ascii="TimesNewRoman" w:hAnsi="TimesNewRoman" w:cs="TimesNewRoman"/>
          <w:b/>
          <w:bCs/>
          <w:color w:val="C00000"/>
          <w:lang w:val="en-US"/>
        </w:rPr>
        <w:t xml:space="preserve">All code will be scanned through MOSS system  ( </w:t>
      </w:r>
      <w:r>
        <w:rPr>
          <w:rFonts w:hint="default" w:ascii="TimesNewRoman" w:hAnsi="TimesNewRoman"/>
          <w:b/>
          <w:bCs/>
          <w:color w:val="C00000"/>
          <w:lang w:val="en-US"/>
        </w:rPr>
        <w:fldChar w:fldCharType="begin"/>
      </w:r>
      <w:r>
        <w:rPr>
          <w:rFonts w:hint="default" w:ascii="TimesNewRoman" w:hAnsi="TimesNewRoman"/>
          <w:b/>
          <w:bCs/>
          <w:color w:val="C00000"/>
          <w:lang w:val="en-US"/>
        </w:rPr>
        <w:instrText xml:space="preserve"> HYPERLINK "https://theory.stanford.edu/~aiken/moss/" </w:instrText>
      </w:r>
      <w:r>
        <w:rPr>
          <w:rFonts w:hint="default" w:ascii="TimesNewRoman" w:hAnsi="TimesNewRoman"/>
          <w:b/>
          <w:bCs/>
          <w:color w:val="C00000"/>
          <w:lang w:val="en-US"/>
        </w:rPr>
        <w:fldChar w:fldCharType="separate"/>
      </w:r>
      <w:r>
        <w:rPr>
          <w:rStyle w:val="11"/>
          <w:rFonts w:hint="default" w:ascii="TimesNewRoman" w:hAnsi="TimesNewRoman"/>
          <w:b/>
          <w:bCs/>
          <w:color w:val="C00000"/>
          <w:lang w:val="en-US"/>
        </w:rPr>
        <w:t>https://theory.stanford.edu/~aiken/moss/</w:t>
      </w:r>
      <w:r>
        <w:rPr>
          <w:rFonts w:hint="default" w:ascii="TimesNewRoman" w:hAnsi="TimesNewRoman"/>
          <w:b/>
          <w:bCs/>
          <w:color w:val="C00000"/>
          <w:lang w:val="en-US"/>
        </w:rPr>
        <w:fldChar w:fldCharType="end"/>
      </w:r>
      <w:r>
        <w:rPr>
          <w:rFonts w:hint="default" w:ascii="TimesNewRoman" w:hAnsi="TimesNewRoman"/>
          <w:b/>
          <w:bCs/>
          <w:color w:val="C00000"/>
          <w:lang w:val="en-US"/>
        </w:rPr>
        <w:t xml:space="preserve"> ) to detect plagarism.  Please feel free to discuss. But don’t look at anyone one’s code or show your code to anyone one either. If any plagarism is detected, strict action will be taken. You have been warned.</w:t>
      </w:r>
    </w:p>
    <w:p>
      <w:pPr>
        <w:autoSpaceDE w:val="0"/>
        <w:autoSpaceDN w:val="0"/>
        <w:adjustRightInd w:val="0"/>
        <w:rPr>
          <w:rFonts w:ascii="TimesNewRoman,Bold" w:hAnsi="TimesNewRoman,Bold" w:cs="TimesNewRoman,Bold"/>
          <w:b/>
          <w:bCs/>
        </w:rPr>
      </w:pPr>
    </w:p>
    <w:p>
      <w:pPr>
        <w:autoSpaceDE w:val="0"/>
        <w:autoSpaceDN w:val="0"/>
        <w:adjustRightInd w:val="0"/>
        <w:rPr>
          <w:rFonts w:ascii="TimesNewRoman,Bold" w:hAnsi="TimesNewRoman,Bold" w:cs="TimesNewRoman,Bold"/>
          <w:b/>
          <w:bCs/>
        </w:rPr>
      </w:pPr>
      <w:r>
        <w:rPr>
          <w:rFonts w:ascii="TimesNewRoman,Bold" w:hAnsi="TimesNewRoman,Bold" w:cs="TimesNewRoman,Bold"/>
          <w:b/>
          <w:bCs/>
        </w:rPr>
        <w:t>2. Learning Objectives</w:t>
      </w:r>
    </w:p>
    <w:p>
      <w:pPr>
        <w:numPr>
          <w:ilvl w:val="0"/>
          <w:numId w:val="2"/>
        </w:numPr>
        <w:autoSpaceDE w:val="0"/>
        <w:autoSpaceDN w:val="0"/>
        <w:adjustRightInd w:val="0"/>
        <w:rPr>
          <w:rFonts w:ascii="TimesNewRoman" w:hAnsi="TimesNewRoman" w:cs="TimesNewRoman"/>
        </w:rPr>
      </w:pPr>
      <w:r>
        <w:rPr>
          <w:rFonts w:ascii="TimesNewRoman" w:hAnsi="TimesNewRoman" w:cs="TimesNewRoman"/>
        </w:rPr>
        <w:t>Complete a design involving separate control and datapath with multiple modules</w:t>
      </w:r>
    </w:p>
    <w:p>
      <w:pPr>
        <w:numPr>
          <w:ilvl w:val="0"/>
          <w:numId w:val="2"/>
        </w:numPr>
        <w:autoSpaceDE w:val="0"/>
        <w:autoSpaceDN w:val="0"/>
        <w:adjustRightInd w:val="0"/>
        <w:rPr>
          <w:rFonts w:ascii="TimesNewRoman" w:hAnsi="TimesNewRoman" w:cs="TimesNewRoman"/>
        </w:rPr>
      </w:pPr>
      <w:r>
        <w:rPr>
          <w:rFonts w:ascii="TimesNewRoman" w:hAnsi="TimesNewRoman" w:cs="TimesNewRoman"/>
        </w:rPr>
        <w:t>Complete a design that includes most of the elements to be used in the CPU</w:t>
      </w:r>
    </w:p>
    <w:p>
      <w:pPr>
        <w:autoSpaceDE w:val="0"/>
        <w:autoSpaceDN w:val="0"/>
        <w:adjustRightInd w:val="0"/>
        <w:rPr>
          <w:rFonts w:ascii="TimesNewRoman,Bold" w:hAnsi="TimesNewRoman,Bold" w:cs="TimesNewRoman,Bold"/>
          <w:b/>
          <w:bCs/>
        </w:rPr>
      </w:pPr>
    </w:p>
    <w:p>
      <w:pPr>
        <w:autoSpaceDE w:val="0"/>
        <w:autoSpaceDN w:val="0"/>
        <w:adjustRightInd w:val="0"/>
        <w:rPr>
          <w:rFonts w:ascii="TimesNewRoman,Bold" w:hAnsi="TimesNewRoman,Bold" w:cs="TimesNewRoman,Bold"/>
          <w:b/>
          <w:bCs/>
        </w:rPr>
      </w:pPr>
      <w:r>
        <w:rPr>
          <w:rFonts w:ascii="TimesNewRoman,Bold" w:hAnsi="TimesNewRoman,Bold" w:cs="TimesNewRoman,Bold"/>
          <w:b/>
          <w:bCs/>
        </w:rPr>
        <w:t>3. Project Report</w:t>
      </w:r>
    </w:p>
    <w:p>
      <w:pPr>
        <w:autoSpaceDE w:val="0"/>
        <w:autoSpaceDN w:val="0"/>
        <w:adjustRightInd w:val="0"/>
        <w:jc w:val="both"/>
        <w:rPr>
          <w:rFonts w:ascii="TimesNewRoman" w:hAnsi="TimesNewRoman" w:cs="TimesNewRoman"/>
        </w:rPr>
      </w:pPr>
      <w:r>
        <w:rPr>
          <w:rFonts w:ascii="TimesNewRoman" w:hAnsi="TimesNewRoman" w:cs="TimesNewRoman"/>
        </w:rPr>
        <w:t xml:space="preserve">You are expected to turn in a report after the end of this project. </w:t>
      </w:r>
      <w:r>
        <w:rPr>
          <w:rFonts w:ascii="TimesNewRoman,Bold" w:hAnsi="TimesNewRoman,Bold" w:cs="TimesNewRoman,Bold"/>
          <w:bCs/>
        </w:rPr>
        <w:t>Follow the project report format on the course web-site.</w:t>
      </w:r>
      <w:r>
        <w:rPr>
          <w:rFonts w:ascii="TimesNewRoman" w:hAnsi="TimesNewRoman" w:cs="TimesNewRoman"/>
        </w:rPr>
        <w:t xml:space="preserve">  Be sure to include all items listed in that report format for full credit.</w:t>
      </w:r>
    </w:p>
    <w:p>
      <w:pPr>
        <w:autoSpaceDE w:val="0"/>
        <w:autoSpaceDN w:val="0"/>
        <w:adjustRightInd w:val="0"/>
        <w:rPr>
          <w:rFonts w:ascii="TimesNewRoman" w:hAnsi="TimesNewRoman" w:cs="TimesNewRoman"/>
        </w:rPr>
      </w:pPr>
    </w:p>
    <w:p>
      <w:pPr>
        <w:autoSpaceDE w:val="0"/>
        <w:autoSpaceDN w:val="0"/>
        <w:adjustRightInd w:val="0"/>
        <w:rPr>
          <w:rFonts w:ascii="TimesNewRoman,Bold" w:hAnsi="TimesNewRoman,Bold" w:cs="TimesNewRoman,Bold"/>
          <w:b/>
          <w:bCs/>
        </w:rPr>
      </w:pPr>
      <w:r>
        <w:rPr>
          <w:rFonts w:ascii="TimesNewRoman,Bold" w:hAnsi="TimesNewRoman,Bold" w:cs="TimesNewRoman,Bold"/>
          <w:b/>
          <w:bCs/>
        </w:rPr>
        <w:t>4. Design: simplified CPU</w:t>
      </w:r>
    </w:p>
    <w:p>
      <w:pPr>
        <w:autoSpaceDE w:val="0"/>
        <w:autoSpaceDN w:val="0"/>
        <w:adjustRightInd w:val="0"/>
        <w:jc w:val="both"/>
        <w:rPr>
          <w:rFonts w:ascii="TimesNewRoman" w:hAnsi="TimesNewRoman" w:cs="TimesNewRoman"/>
        </w:rPr>
      </w:pPr>
      <w:r>
        <w:rPr>
          <w:rFonts w:ascii="TimesNewRoman" w:hAnsi="TimesNewRoman" w:cs="TimesNewRoman"/>
        </w:rPr>
        <w:t>The microcontroller designed in this assignment is a simplified version of a CPU. Specifically, four simplifications are considered as follows:</w:t>
      </w:r>
    </w:p>
    <w:p>
      <w:pPr>
        <w:numPr>
          <w:ilvl w:val="0"/>
          <w:numId w:val="3"/>
        </w:numPr>
        <w:autoSpaceDE w:val="0"/>
        <w:autoSpaceDN w:val="0"/>
        <w:adjustRightInd w:val="0"/>
        <w:jc w:val="both"/>
        <w:rPr>
          <w:rFonts w:ascii="TimesNewRoman" w:hAnsi="TimesNewRoman" w:cs="TimesNewRoman"/>
        </w:rPr>
      </w:pPr>
      <w:r>
        <w:rPr>
          <w:rFonts w:ascii="TimesNewRoman" w:hAnsi="TimesNewRoman" w:cs="TimesNewRoman"/>
        </w:rPr>
        <w:t xml:space="preserve">No off-chip memory: The instructions of the program are assumed to be in the  memory. </w:t>
      </w:r>
    </w:p>
    <w:p>
      <w:pPr>
        <w:numPr>
          <w:ilvl w:val="0"/>
          <w:numId w:val="3"/>
        </w:numPr>
        <w:autoSpaceDE w:val="0"/>
        <w:autoSpaceDN w:val="0"/>
        <w:adjustRightInd w:val="0"/>
        <w:jc w:val="both"/>
        <w:rPr>
          <w:rFonts w:ascii="TimesNewRoman" w:hAnsi="TimesNewRoman" w:cs="TimesNewRoman"/>
        </w:rPr>
      </w:pPr>
      <w:r>
        <w:rPr>
          <w:rFonts w:ascii="TimesNewRoman" w:hAnsi="TimesNewRoman" w:cs="TimesNewRoman"/>
        </w:rPr>
        <w:t>The programs consist of valid instructions ONLY, i.e., you do not have to perform error checking to detect bad instructions</w:t>
      </w:r>
    </w:p>
    <w:p>
      <w:pPr>
        <w:numPr>
          <w:ilvl w:val="0"/>
          <w:numId w:val="3"/>
        </w:numPr>
        <w:autoSpaceDE w:val="0"/>
        <w:autoSpaceDN w:val="0"/>
        <w:adjustRightInd w:val="0"/>
        <w:jc w:val="both"/>
        <w:rPr>
          <w:rFonts w:ascii="TimesNewRoman" w:hAnsi="TimesNewRoman" w:cs="TimesNewRoman"/>
        </w:rPr>
      </w:pPr>
      <w:r>
        <w:rPr>
          <w:rFonts w:ascii="TimesNewRoman" w:hAnsi="TimesNewRoman" w:cs="TimesNewRoman"/>
        </w:rPr>
        <w:t>No overflow detection is required.</w:t>
      </w:r>
    </w:p>
    <w:p>
      <w:pPr>
        <w:numPr>
          <w:ilvl w:val="0"/>
          <w:numId w:val="3"/>
        </w:numPr>
        <w:autoSpaceDE w:val="0"/>
        <w:autoSpaceDN w:val="0"/>
        <w:adjustRightInd w:val="0"/>
        <w:jc w:val="both"/>
        <w:rPr>
          <w:rFonts w:ascii="TimesNewRoman" w:hAnsi="TimesNewRoman" w:cs="TimesNewRoman"/>
        </w:rPr>
      </w:pPr>
      <w:r>
        <w:rPr>
          <w:rFonts w:ascii="TimesNewRoman" w:hAnsi="TimesNewRoman" w:cs="TimesNewRoman"/>
        </w:rPr>
        <w:t>The CPU has a synchronous reset rst. That resets all registers to zero.</w:t>
      </w:r>
    </w:p>
    <w:p>
      <w:pPr>
        <w:autoSpaceDE w:val="0"/>
        <w:autoSpaceDN w:val="0"/>
        <w:adjustRightInd w:val="0"/>
        <w:jc w:val="both"/>
        <w:rPr>
          <w:rFonts w:ascii="TimesNewRoman" w:hAnsi="TimesNewRoman" w:cs="TimesNewRoman"/>
        </w:rPr>
      </w:pPr>
    </w:p>
    <w:p>
      <w:pPr>
        <w:autoSpaceDE w:val="0"/>
        <w:autoSpaceDN w:val="0"/>
        <w:adjustRightInd w:val="0"/>
        <w:rPr>
          <w:rFonts w:ascii="TimesNewRoman,Bold" w:hAnsi="TimesNewRoman,Bold" w:cs="TimesNewRoman,Bold"/>
          <w:b/>
          <w:bCs/>
        </w:rPr>
      </w:pPr>
      <w:r>
        <w:rPr>
          <w:rFonts w:ascii="TimesNewRoman,Bold" w:hAnsi="TimesNewRoman,Bold" w:cs="TimesNewRoman,Bold"/>
          <w:b/>
          <w:bCs/>
        </w:rPr>
        <w:t>5. Design: Enhance CPU</w:t>
      </w:r>
    </w:p>
    <w:p>
      <w:pPr>
        <w:autoSpaceDE w:val="0"/>
        <w:autoSpaceDN w:val="0"/>
        <w:adjustRightInd w:val="0"/>
        <w:jc w:val="both"/>
        <w:rPr>
          <w:rFonts w:ascii="TimesNewRoman" w:hAnsi="TimesNewRoman" w:cs="TimesNewRoman"/>
        </w:rPr>
      </w:pPr>
      <w:r>
        <w:rPr>
          <w:rFonts w:ascii="TimesNewRoman" w:hAnsi="TimesNewRoman" w:cs="TimesNewRoman"/>
        </w:rPr>
        <w:t>1) Once the design is completed, verify that the design works as expected. The memory file is provided, along with the expected output (</w:t>
      </w:r>
      <w:r>
        <w:rPr>
          <w:rFonts w:ascii="TimesNewRoman" w:hAnsi="TimesNewRoman" w:cs="TimesNewRoman"/>
          <w:b/>
        </w:rPr>
        <w:t>Final_values.txt</w:t>
      </w:r>
      <w:r>
        <w:rPr>
          <w:rFonts w:ascii="TimesNewRoman" w:hAnsi="TimesNewRoman" w:cs="TimesNewRoman"/>
        </w:rPr>
        <w:t xml:space="preserve">).  </w:t>
      </w:r>
    </w:p>
    <w:p>
      <w:pPr>
        <w:autoSpaceDE w:val="0"/>
        <w:autoSpaceDN w:val="0"/>
        <w:adjustRightInd w:val="0"/>
        <w:jc w:val="both"/>
        <w:rPr>
          <w:rFonts w:hint="default" w:ascii="TimesNewRoman" w:hAnsi="TimesNewRoman" w:cs="TimesNewRoman"/>
          <w:lang w:val="en-US"/>
        </w:rPr>
      </w:pPr>
      <w:r>
        <w:rPr>
          <w:rFonts w:hint="default" w:ascii="TimesNewRoman" w:hAnsi="TimesNewRoman" w:cs="TimesNewRoman"/>
          <w:lang w:val="en-US"/>
        </w:rPr>
        <w:t>2</w:t>
      </w:r>
      <w:r>
        <w:rPr>
          <w:rFonts w:ascii="TimesNewRoman" w:hAnsi="TimesNewRoman" w:cs="TimesNewRoman"/>
        </w:rPr>
        <w:t xml:space="preserve">) Opcode </w:t>
      </w:r>
      <w:r>
        <w:rPr>
          <w:rFonts w:hint="default" w:ascii="TimesNewRoman" w:hAnsi="TimesNewRoman" w:cs="TimesNewRoman"/>
          <w:lang w:val="en-US"/>
        </w:rPr>
        <w:t>9</w:t>
      </w:r>
      <w:r>
        <w:rPr>
          <w:rFonts w:ascii="TimesNewRoman" w:hAnsi="TimesNewRoman" w:cs="TimesNewRoman"/>
        </w:rPr>
        <w:t xml:space="preserve"> needs to implement a </w:t>
      </w:r>
      <w:r>
        <w:rPr>
          <w:rFonts w:hint="default" w:ascii="TimesNewRoman" w:hAnsi="TimesNewRoman" w:cs="TimesNewRoman"/>
          <w:lang w:val="en-US"/>
        </w:rPr>
        <w:t xml:space="preserve">multiplication </w:t>
      </w:r>
      <w:r>
        <w:rPr>
          <w:rFonts w:ascii="TimesNewRoman" w:hAnsi="TimesNewRoman" w:cs="TimesNewRoman"/>
        </w:rPr>
        <w:t>function</w:t>
      </w:r>
      <w:r>
        <w:rPr>
          <w:rFonts w:hint="default" w:ascii="TimesNewRoman" w:hAnsi="TimesNewRoman" w:cs="TimesNewRoman"/>
          <w:lang w:val="en-US"/>
        </w:rPr>
        <w:t xml:space="preserve"> as implemented in homework 6</w:t>
      </w:r>
      <w:r>
        <w:rPr>
          <w:rFonts w:ascii="TimesNewRoman" w:hAnsi="TimesNewRoman" w:cs="TimesNewRoman"/>
        </w:rPr>
        <w:t xml:space="preserve">. </w:t>
      </w:r>
      <w:r>
        <w:rPr>
          <w:rFonts w:hint="default" w:ascii="TimesNewRoman" w:hAnsi="TimesNewRoman" w:cs="TimesNewRoman"/>
          <w:lang w:val="en-US"/>
        </w:rPr>
        <w:t>Add four states Mul0 Mul1 Mul2 and Mul3 to accommodate the 4 states in HW6. Add more states as needed. You have to incorporate the HW6 multiplier. If you were unable to get yours to work. Sample code will be provided.</w:t>
      </w:r>
    </w:p>
    <w:p>
      <w:pPr>
        <w:autoSpaceDE w:val="0"/>
        <w:autoSpaceDN w:val="0"/>
        <w:adjustRightInd w:val="0"/>
        <w:jc w:val="both"/>
        <w:rPr>
          <w:rFonts w:ascii="TimesNewRoman" w:hAnsi="TimesNewRoman" w:cs="TimesNewRoman"/>
        </w:rPr>
      </w:pPr>
    </w:p>
    <w:p>
      <w:pPr>
        <w:autoSpaceDE w:val="0"/>
        <w:autoSpaceDN w:val="0"/>
        <w:adjustRightInd w:val="0"/>
        <w:rPr>
          <w:rFonts w:ascii="TimesNewRoman" w:hAnsi="TimesNewRoman" w:cs="TimesNewRoman"/>
          <w:b/>
        </w:rPr>
      </w:pPr>
      <w:r>
        <w:rPr>
          <w:rFonts w:ascii="TimesNewRoman" w:hAnsi="TimesNewRoman" w:cs="TimesNewRoman"/>
          <w:b/>
        </w:rPr>
        <w:t>4. Wolfware Submission</w:t>
      </w:r>
    </w:p>
    <w:p>
      <w:pPr>
        <w:autoSpaceDE w:val="0"/>
        <w:autoSpaceDN w:val="0"/>
        <w:adjustRightInd w:val="0"/>
        <w:jc w:val="both"/>
        <w:rPr>
          <w:rFonts w:ascii="TimesNewRoman" w:hAnsi="TimesNewRoman" w:cs="TimesNewRoman"/>
        </w:rPr>
      </w:pPr>
      <w:r>
        <w:rPr>
          <w:rFonts w:ascii="TimesNewRoman" w:hAnsi="TimesNewRoman" w:cs="TimesNewRoman"/>
        </w:rPr>
        <w:t xml:space="preserve">You also need to submit your Verilog code electronically through Wolfware as </w:t>
      </w:r>
      <w:r>
        <w:rPr>
          <w:rFonts w:ascii="TimesNewRoman" w:hAnsi="TimesNewRoman" w:cs="TimesNewRoman"/>
          <w:b/>
        </w:rPr>
        <w:t>proj1.v</w:t>
      </w:r>
      <w:r>
        <w:rPr>
          <w:rFonts w:ascii="TimesNewRoman" w:hAnsi="TimesNewRoman" w:cs="TimesNewRoman"/>
        </w:rPr>
        <w:t>.  This file should contain a module called proj1</w:t>
      </w:r>
      <w:r>
        <w:rPr>
          <w:rFonts w:hint="default" w:ascii="TimesNewRoman" w:hAnsi="TimesNewRoman" w:cs="TimesNewRoman"/>
          <w:lang w:val="en-US"/>
        </w:rPr>
        <w:t xml:space="preserve"> and include the provided test bench</w:t>
      </w:r>
      <w:r>
        <w:rPr>
          <w:rFonts w:ascii="TimesNewRoman" w:hAnsi="TimesNewRoman" w:cs="TimesNewRoman"/>
        </w:rPr>
        <w:t xml:space="preserve">.  It may use the </w:t>
      </w:r>
      <w:r>
        <w:rPr>
          <w:rFonts w:ascii="TimesNewRoman" w:hAnsi="TimesNewRoman" w:cs="TimesNewRoman"/>
          <w:i/>
        </w:rPr>
        <w:t>‘include</w:t>
      </w:r>
      <w:r>
        <w:rPr>
          <w:rFonts w:ascii="TimesNewRoman" w:hAnsi="TimesNewRoman" w:cs="TimesNewRoman"/>
        </w:rPr>
        <w:t xml:space="preserve"> directive to include other files, if you wish, but they must also be submitted with Wolfware.  In addition, a second program will be used to test your code that will not be provided.</w:t>
      </w:r>
    </w:p>
    <w:p>
      <w:pPr>
        <w:autoSpaceDE w:val="0"/>
        <w:autoSpaceDN w:val="0"/>
        <w:adjustRightInd w:val="0"/>
        <w:jc w:val="both"/>
        <w:rPr>
          <w:rFonts w:ascii="TimesNewRoman" w:hAnsi="TimesNewRoman" w:cs="TimesNewRoman"/>
        </w:rPr>
      </w:pPr>
    </w:p>
    <w:p>
      <w:pPr>
        <w:autoSpaceDE w:val="0"/>
        <w:autoSpaceDN w:val="0"/>
        <w:adjustRightInd w:val="0"/>
        <w:jc w:val="both"/>
        <w:rPr>
          <w:rFonts w:ascii="TimesNewRoman" w:hAnsi="TimesNewRoman" w:cs="TimesNewRoman"/>
        </w:rPr>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pPr>
    </w:p>
    <w:p>
      <w:pPr>
        <w:autoSpaceDE w:val="0"/>
        <w:autoSpaceDN w:val="0"/>
        <w:adjustRightInd w:val="0"/>
        <w:jc w:val="both"/>
        <w:rPr>
          <w:rFonts w:hint="default"/>
          <w:lang w:val="en-US"/>
        </w:rPr>
      </w:pPr>
      <w:r>
        <w:rPr>
          <w:rFonts w:hint="default"/>
          <w:lang w:val="en-US"/>
        </w:rPr>
        <w:t>Instructions set:</w:t>
      </w:r>
    </w:p>
    <w:p>
      <w:pPr>
        <w:autoSpaceDE w:val="0"/>
        <w:autoSpaceDN w:val="0"/>
        <w:adjustRightInd w:val="0"/>
        <w:jc w:val="both"/>
        <w:rPr>
          <w:rFonts w:hint="default"/>
          <w:lang w:val="en-US"/>
        </w:rPr>
      </w:pPr>
      <w:r>
        <w:rPr>
          <w:rFonts w:hint="default"/>
          <w:lang w:val="en-US"/>
        </w:rPr>
        <w:t>0x01  ADD</w:t>
      </w:r>
    </w:p>
    <w:p>
      <w:pPr>
        <w:autoSpaceDE w:val="0"/>
        <w:autoSpaceDN w:val="0"/>
        <w:adjustRightInd w:val="0"/>
        <w:jc w:val="both"/>
        <w:rPr>
          <w:rFonts w:hint="default"/>
          <w:lang w:val="en-US"/>
        </w:rPr>
      </w:pPr>
      <w:r>
        <w:rPr>
          <w:rFonts w:hint="default"/>
          <w:lang w:val="en-US"/>
        </w:rPr>
        <w:t>0x02  OR</w:t>
      </w:r>
    </w:p>
    <w:p>
      <w:pPr>
        <w:autoSpaceDE w:val="0"/>
        <w:autoSpaceDN w:val="0"/>
        <w:adjustRightInd w:val="0"/>
        <w:jc w:val="both"/>
        <w:rPr>
          <w:rFonts w:hint="default"/>
          <w:lang w:val="en-US"/>
        </w:rPr>
      </w:pPr>
      <w:r>
        <w:rPr>
          <w:rFonts w:hint="default"/>
          <w:lang w:val="en-US"/>
        </w:rPr>
        <w:t>0x09 MULL</w:t>
      </w:r>
    </w:p>
    <w:p>
      <w:pPr>
        <w:autoSpaceDE w:val="0"/>
        <w:autoSpaceDN w:val="0"/>
        <w:adjustRightInd w:val="0"/>
        <w:jc w:val="both"/>
        <w:rPr>
          <w:rFonts w:hint="default"/>
          <w:lang w:val="en-US"/>
        </w:rPr>
      </w:pPr>
      <w:r>
        <w:rPr>
          <w:rFonts w:hint="default"/>
          <w:lang w:val="en-US"/>
        </w:rPr>
        <w:t>0x0A Neg</w:t>
      </w:r>
    </w:p>
    <w:p>
      <w:pPr>
        <w:autoSpaceDE w:val="0"/>
        <w:autoSpaceDN w:val="0"/>
        <w:adjustRightInd w:val="0"/>
        <w:jc w:val="both"/>
        <w:rPr>
          <w:rFonts w:hint="default"/>
          <w:lang w:val="en-US"/>
        </w:rPr>
      </w:pPr>
      <w:r>
        <w:rPr>
          <w:rFonts w:hint="default"/>
          <w:lang w:val="en-US"/>
        </w:rPr>
        <w:t>0x3 JUMP</w:t>
      </w:r>
    </w:p>
    <w:p>
      <w:pPr>
        <w:autoSpaceDE w:val="0"/>
        <w:autoSpaceDN w:val="0"/>
        <w:adjustRightInd w:val="0"/>
        <w:jc w:val="both"/>
        <w:rPr>
          <w:rFonts w:hint="default"/>
          <w:lang w:val="en-US"/>
        </w:rPr>
      </w:pPr>
      <w:r>
        <w:rPr>
          <w:rFonts w:hint="default"/>
          <w:lang w:val="en-US"/>
        </w:rPr>
        <w:t>0x4 JUMPZ</w:t>
      </w:r>
    </w:p>
    <w:p>
      <w:pPr>
        <w:autoSpaceDE w:val="0"/>
        <w:autoSpaceDN w:val="0"/>
        <w:adjustRightInd w:val="0"/>
        <w:jc w:val="both"/>
        <w:rPr>
          <w:rFonts w:hint="default"/>
          <w:lang w:val="en-US"/>
        </w:rPr>
      </w:pPr>
      <w:r>
        <w:rPr>
          <w:rFonts w:hint="default"/>
          <w:lang w:val="en-US"/>
        </w:rPr>
        <w:t>0x5 LOAD</w:t>
      </w:r>
    </w:p>
    <w:p>
      <w:pPr>
        <w:autoSpaceDE w:val="0"/>
        <w:autoSpaceDN w:val="0"/>
        <w:adjustRightInd w:val="0"/>
        <w:jc w:val="both"/>
        <w:rPr>
          <w:rFonts w:hint="default"/>
          <w:lang w:val="en-US"/>
        </w:rPr>
      </w:pPr>
      <w:r>
        <w:rPr>
          <w:rFonts w:hint="default"/>
          <w:lang w:val="en-US"/>
        </w:rPr>
        <w:t>0x6 STORE</w:t>
      </w:r>
    </w:p>
    <w:p>
      <w:pPr>
        <w:autoSpaceDE w:val="0"/>
        <w:autoSpaceDN w:val="0"/>
        <w:adjustRightInd w:val="0"/>
        <w:jc w:val="both"/>
        <w:rPr>
          <w:rFonts w:hint="default"/>
          <w:lang w:val="en-US"/>
        </w:rPr>
      </w:pPr>
    </w:p>
    <w:p>
      <w:pPr>
        <w:autoSpaceDE w:val="0"/>
        <w:autoSpaceDN w:val="0"/>
        <w:adjustRightInd w:val="0"/>
        <w:jc w:val="both"/>
        <w:rPr>
          <w:rFonts w:hint="default"/>
          <w:lang w:val="en-US"/>
        </w:rPr>
      </w:pPr>
      <w:r>
        <w:rPr>
          <w:rFonts w:hint="default"/>
          <w:lang w:val="en-US"/>
        </w:rPr>
        <w:t xml:space="preserve"> </w:t>
      </w:r>
    </w:p>
    <w:p>
      <w:pPr>
        <w:autoSpaceDE w:val="0"/>
        <w:autoSpaceDN w:val="0"/>
        <w:adjustRightInd w:val="0"/>
        <w:jc w:val="both"/>
      </w:pPr>
    </w:p>
    <w:p/>
    <w:p>
      <w:pPr>
        <w:rPr>
          <w:b/>
        </w:rPr>
      </w:pPr>
      <w:r>
        <w:rPr>
          <w:b/>
        </w:rPr>
        <w:t>5.1 Top-level module:</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r>
              <w:t>module proj1(</w:t>
            </w:r>
          </w:p>
          <w:p>
            <w:r>
              <w:t xml:space="preserve">           clk,</w:t>
            </w:r>
          </w:p>
          <w:p>
            <w:r>
              <w:t xml:space="preserve">           rst,</w:t>
            </w:r>
          </w:p>
          <w:p>
            <w:r>
              <w:tab/>
            </w:r>
            <w:r>
              <w:t>MemRW_IO,</w:t>
            </w:r>
          </w:p>
          <w:p>
            <w:r>
              <w:tab/>
            </w:r>
            <w:r>
              <w:t>MemAddr_IO,</w:t>
            </w:r>
          </w:p>
          <w:p>
            <w:r>
              <w:t xml:space="preserve">           MemD_IO</w:t>
            </w:r>
          </w:p>
          <w:p>
            <w:r>
              <w:tab/>
            </w:r>
            <w:r>
              <w:tab/>
            </w:r>
            <w:r>
              <w:t xml:space="preserve">    );</w:t>
            </w:r>
          </w:p>
          <w:p/>
          <w:p>
            <w:r>
              <w:t xml:space="preserve">           input clk;</w:t>
            </w:r>
          </w:p>
          <w:p>
            <w:r>
              <w:t xml:space="preserve">           input rst;</w:t>
            </w:r>
          </w:p>
          <w:p>
            <w:r>
              <w:tab/>
            </w:r>
            <w:r>
              <w:t>output MemRW_IO;</w:t>
            </w:r>
          </w:p>
          <w:p>
            <w:r>
              <w:tab/>
            </w:r>
            <w:r>
              <w:t>output [7:0]MemAddr_IO;</w:t>
            </w:r>
          </w:p>
          <w:p>
            <w:r>
              <w:t xml:space="preserve">           output [15:0]MemD_IO;</w:t>
            </w:r>
          </w:p>
          <w:p/>
        </w:tc>
      </w:tr>
    </w:tbl>
    <w:p>
      <w:pPr>
        <w:rPr>
          <w:b/>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rPr>
      </w:pPr>
      <w:r>
        <w:rPr>
          <w:b/>
        </w:rPr>
        <w:t>CPU Schematic</w:t>
      </w:r>
    </w:p>
    <w:p>
      <w:pPr>
        <w:jc w:val="center"/>
        <w:rPr>
          <w:b/>
        </w:rPr>
      </w:pPr>
    </w:p>
    <w:p>
      <w:r>
        <w:drawing>
          <wp:inline distT="0" distB="0" distL="0" distR="0">
            <wp:extent cx="5943600" cy="460248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943600" cy="4602480"/>
                    </a:xfrm>
                    <a:prstGeom prst="rect">
                      <a:avLst/>
                    </a:prstGeom>
                  </pic:spPr>
                </pic:pic>
              </a:graphicData>
            </a:graphic>
          </wp:inline>
        </w:drawing>
      </w:r>
    </w:p>
    <w:p/>
    <w:p>
      <w:r>
        <w:t>Here are the modules that needs to be coded up</w:t>
      </w:r>
    </w:p>
    <w:p/>
    <w:p>
      <w:r>
        <w:t>All instructions are assumed to present in a memory</w:t>
      </w:r>
    </w:p>
    <w:p/>
    <w:p>
      <w:pPr>
        <w:rPr>
          <w:b/>
        </w:rPr>
      </w:pPr>
      <w:r>
        <w:rPr>
          <w:b/>
        </w:rPr>
        <w:t>Module 1</w:t>
      </w:r>
    </w:p>
    <w:p>
      <w:r>
        <w:t>The memory module:</w:t>
      </w:r>
    </w:p>
    <w:p>
      <w:r>
        <w:t>module  ram(</w:t>
      </w:r>
    </w:p>
    <w:p>
      <w:r>
        <w:t xml:space="preserve">       we,</w:t>
      </w:r>
    </w:p>
    <w:p>
      <w:r>
        <w:t xml:space="preserve">       d,</w:t>
      </w:r>
    </w:p>
    <w:p>
      <w:r>
        <w:t xml:space="preserve">       q,</w:t>
      </w:r>
    </w:p>
    <w:p>
      <w:r>
        <w:t xml:space="preserve">       addr</w:t>
      </w:r>
    </w:p>
    <w:p>
      <w:r>
        <w:tab/>
      </w:r>
      <w:r>
        <w:t xml:space="preserve">  );</w:t>
      </w:r>
    </w:p>
    <w:p/>
    <w:p>
      <w:r>
        <w:t>We =&gt; 1 bit read / write enable</w:t>
      </w:r>
    </w:p>
    <w:p>
      <w:r>
        <w:t>D =&gt; 16 bit data input</w:t>
      </w:r>
    </w:p>
    <w:p>
      <w:r>
        <w:t>Q =&gt; 16 bit data output</w:t>
      </w:r>
    </w:p>
    <w:p>
      <w:r>
        <w:t>Addr =&gt; 8 bit input address</w:t>
      </w:r>
    </w:p>
    <w:p/>
    <w:p/>
    <w:p/>
    <w:p>
      <w:pPr>
        <w:rPr>
          <w:b/>
        </w:rPr>
      </w:pPr>
      <w:r>
        <w:t xml:space="preserve"> </w:t>
      </w:r>
      <w:r>
        <w:rPr>
          <w:b/>
        </w:rPr>
        <w:t>Module 2</w:t>
      </w:r>
    </w:p>
    <w:p>
      <w:pPr>
        <w:rPr>
          <w:b/>
        </w:rPr>
      </w:pPr>
      <w:r>
        <w:rPr>
          <w:b/>
        </w:rPr>
        <w:t>Alu module</w:t>
      </w:r>
    </w:p>
    <w:p>
      <w:pPr>
        <w:rPr>
          <w:b/>
        </w:rPr>
      </w:pPr>
    </w:p>
    <w:p>
      <w:r>
        <w:t>module alu(</w:t>
      </w:r>
    </w:p>
    <w:p>
      <w:r>
        <w:t xml:space="preserve">           A,</w:t>
      </w:r>
    </w:p>
    <w:p>
      <w:r>
        <w:t xml:space="preserve">           B,</w:t>
      </w:r>
    </w:p>
    <w:p>
      <w:r>
        <w:t xml:space="preserve">           opALU,</w:t>
      </w:r>
    </w:p>
    <w:p>
      <w:r>
        <w:t xml:space="preserve">           Rout</w:t>
      </w:r>
    </w:p>
    <w:p>
      <w:r>
        <w:t>);</w:t>
      </w:r>
    </w:p>
    <w:p/>
    <w:p>
      <w:r>
        <w:t>A =&gt; 16 bit input 1</w:t>
      </w:r>
    </w:p>
    <w:p>
      <w:r>
        <w:t>B =&gt; 16 bit input 2</w:t>
      </w:r>
    </w:p>
    <w:p>
      <w:pPr>
        <w:rPr>
          <w:rFonts w:hint="default"/>
        </w:rPr>
      </w:pPr>
      <w:r>
        <w:rPr>
          <w:rFonts w:hint="default"/>
        </w:rPr>
        <w:t>opAlu, 2 bit input, 0 = or, 1 = a+b, 2 = Mul, 3 = negate</w:t>
      </w:r>
    </w:p>
    <w:p>
      <w:r>
        <w:t>Rout =&gt; 16 bit output</w:t>
      </w:r>
    </w:p>
    <w:p/>
    <w:p>
      <w:pPr>
        <w:rPr>
          <w:b/>
        </w:rPr>
      </w:pPr>
      <w:r>
        <w:rPr>
          <w:b/>
        </w:rPr>
        <w:t>Module 3</w:t>
      </w:r>
    </w:p>
    <w:p>
      <w:pPr>
        <w:rPr>
          <w:b/>
        </w:rPr>
      </w:pPr>
      <w:r>
        <w:rPr>
          <w:b/>
        </w:rPr>
        <w:t>Controller</w:t>
      </w:r>
    </w:p>
    <w:tbl>
      <w:tblPr>
        <w:tblStyle w:val="14"/>
        <w:tblW w:w="8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1" w:hRule="atLeast"/>
        </w:trPr>
        <w:tc>
          <w:tcPr>
            <w:tcW w:w="8118" w:type="dxa"/>
          </w:tcPr>
          <w:p>
            <w:pPr>
              <w:rPr>
                <w:b/>
              </w:rPr>
            </w:pPr>
            <w:r>
              <w:rPr>
                <w:b/>
              </w:rPr>
              <w:drawing>
                <wp:inline distT="0" distB="0" distL="0" distR="0">
                  <wp:extent cx="4980305" cy="34385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5023141" cy="3467902"/>
                          </a:xfrm>
                          <a:prstGeom prst="rect">
                            <a:avLst/>
                          </a:prstGeom>
                        </pic:spPr>
                      </pic:pic>
                    </a:graphicData>
                  </a:graphic>
                </wp:inline>
              </w:drawing>
            </w:r>
          </w:p>
        </w:tc>
      </w:tr>
    </w:tbl>
    <w:p>
      <w:pPr>
        <w:rPr>
          <w:b/>
        </w:rPr>
      </w:pPr>
    </w:p>
    <w:p>
      <w:pPr>
        <w:rPr>
          <w:b/>
        </w:rPr>
      </w:pPr>
    </w:p>
    <w:p>
      <w:r>
        <w:t>module ctr (</w:t>
      </w:r>
    </w:p>
    <w:p>
      <w:r>
        <w:t xml:space="preserve">           clk,</w:t>
      </w:r>
    </w:p>
    <w:p>
      <w:r>
        <w:t xml:space="preserve">           rst,</w:t>
      </w:r>
    </w:p>
    <w:p>
      <w:r>
        <w:tab/>
      </w:r>
      <w:r>
        <w:t>zflag,</w:t>
      </w:r>
    </w:p>
    <w:p>
      <w:r>
        <w:t xml:space="preserve">           opcode,</w:t>
      </w:r>
    </w:p>
    <w:p>
      <w:r>
        <w:t xml:space="preserve">           muxPC,</w:t>
      </w:r>
    </w:p>
    <w:p>
      <w:r>
        <w:t xml:space="preserve">           muxMAR,</w:t>
      </w:r>
    </w:p>
    <w:p>
      <w:r>
        <w:t xml:space="preserve">           muxACC,</w:t>
      </w:r>
    </w:p>
    <w:p>
      <w:r>
        <w:t xml:space="preserve">           loadMAR,</w:t>
      </w:r>
    </w:p>
    <w:p>
      <w:r>
        <w:t xml:space="preserve">           loadPC,</w:t>
      </w:r>
    </w:p>
    <w:p>
      <w:r>
        <w:t xml:space="preserve">           loadACC,</w:t>
      </w:r>
    </w:p>
    <w:p>
      <w:r>
        <w:t xml:space="preserve">           loadMDR,</w:t>
      </w:r>
    </w:p>
    <w:p>
      <w:r>
        <w:t xml:space="preserve">           loadIR,</w:t>
      </w:r>
    </w:p>
    <w:p>
      <w:r>
        <w:t xml:space="preserve">           opALU,</w:t>
      </w:r>
    </w:p>
    <w:p>
      <w:r>
        <w:t xml:space="preserve">           MemRW</w:t>
      </w:r>
    </w:p>
    <w:p>
      <w:r>
        <w:t>);</w:t>
      </w:r>
    </w:p>
    <w:p/>
    <w:p>
      <w:r>
        <w:t xml:space="preserve">           input clk;</w:t>
      </w:r>
    </w:p>
    <w:p>
      <w:r>
        <w:t xml:space="preserve">           input rst;</w:t>
      </w:r>
    </w:p>
    <w:p>
      <w:r>
        <w:t xml:space="preserve">           input zflag;</w:t>
      </w:r>
    </w:p>
    <w:p>
      <w:r>
        <w:t xml:space="preserve">           input [7:0]opcode;</w:t>
      </w:r>
    </w:p>
    <w:p>
      <w:r>
        <w:t xml:space="preserve">           output reg muxPC;</w:t>
      </w:r>
    </w:p>
    <w:p>
      <w:r>
        <w:t xml:space="preserve">           output reg muxMAR;</w:t>
      </w:r>
    </w:p>
    <w:p>
      <w:r>
        <w:t xml:space="preserve">           output reg muxACC;</w:t>
      </w:r>
    </w:p>
    <w:p>
      <w:r>
        <w:t xml:space="preserve">           output reg loadMAR;</w:t>
      </w:r>
    </w:p>
    <w:p>
      <w:r>
        <w:t xml:space="preserve">           output reg loadPC;</w:t>
      </w:r>
    </w:p>
    <w:p>
      <w:r>
        <w:t xml:space="preserve">           output reg loadACC;</w:t>
      </w:r>
    </w:p>
    <w:p>
      <w:r>
        <w:t xml:space="preserve">           output reg loadMDR;</w:t>
      </w:r>
    </w:p>
    <w:p>
      <w:r>
        <w:t xml:space="preserve">           output reg loadIR;</w:t>
      </w:r>
    </w:p>
    <w:p>
      <w:r>
        <w:t xml:space="preserve">           output reg opALU;</w:t>
      </w:r>
    </w:p>
    <w:p>
      <w:r>
        <w:t xml:space="preserve">           output reg MemRW;</w:t>
      </w:r>
    </w:p>
    <w:p>
      <w:r>
        <w:tab/>
      </w:r>
      <w:r>
        <w:tab/>
      </w:r>
      <w:r>
        <w:t xml:space="preserve">   </w:t>
      </w:r>
    </w:p>
    <w:p/>
    <w:p/>
    <w:p>
      <w:r>
        <w:t xml:space="preserve">//These </w:t>
      </w:r>
      <w:r>
        <w:rPr>
          <w:rFonts w:hint="default"/>
          <w:lang w:val="en-US"/>
        </w:rPr>
        <w:t xml:space="preserve">suggested </w:t>
      </w:r>
      <w:r>
        <w:t>opcode representation for proper operation</w:t>
      </w:r>
    </w:p>
    <w:p>
      <w:r>
        <w:t>parameter op_add=8'b001;</w:t>
      </w:r>
    </w:p>
    <w:p>
      <w:r>
        <w:t>parameter op_or= 8'b010;</w:t>
      </w:r>
    </w:p>
    <w:p>
      <w:r>
        <w:t>parameter op_jump=8'b011;</w:t>
      </w:r>
    </w:p>
    <w:p>
      <w:r>
        <w:t>parameter op_jumpz=8'b100;</w:t>
      </w:r>
    </w:p>
    <w:p>
      <w:r>
        <w:t>parameter op_load=8'b101;</w:t>
      </w:r>
    </w:p>
    <w:p>
      <w:r>
        <w:t>parameter op_store=8'b110;</w:t>
      </w:r>
    </w:p>
    <w:p>
      <w:r>
        <w:t>parameter op_</w:t>
      </w:r>
      <w:r>
        <w:rPr>
          <w:rFonts w:hint="default"/>
          <w:lang w:val="en-US"/>
        </w:rPr>
        <w:t>mull</w:t>
      </w:r>
      <w:r>
        <w:t>=8'b</w:t>
      </w:r>
      <w:r>
        <w:rPr>
          <w:rFonts w:hint="default"/>
          <w:lang w:val="en-US"/>
        </w:rPr>
        <w:t>10</w:t>
      </w:r>
      <w:r>
        <w:t>0</w:t>
      </w:r>
      <w:r>
        <w:rPr>
          <w:rFonts w:hint="default"/>
          <w:lang w:val="en-US"/>
        </w:rPr>
        <w:t>1</w:t>
      </w:r>
      <w:r>
        <w:t>;</w:t>
      </w:r>
    </w:p>
    <w:p>
      <w:r>
        <w:t>parameter op_</w:t>
      </w:r>
      <w:r>
        <w:rPr>
          <w:rFonts w:hint="default"/>
          <w:lang w:val="en-US"/>
        </w:rPr>
        <w:t>neg</w:t>
      </w:r>
      <w:r>
        <w:t>=8'b1</w:t>
      </w:r>
      <w:r>
        <w:rPr>
          <w:rFonts w:hint="default"/>
          <w:lang w:val="en-US"/>
        </w:rPr>
        <w:t>010</w:t>
      </w:r>
      <w:r>
        <w:t>;</w:t>
      </w:r>
    </w:p>
    <w:p/>
    <w:p>
      <w:pPr>
        <w:rPr>
          <w:rFonts w:hint="default"/>
          <w:lang w:val="en-US"/>
        </w:rPr>
      </w:pPr>
      <w:r>
        <w:rPr>
          <w:rFonts w:hint="default"/>
          <w:lang w:val="en-US"/>
        </w:rPr>
        <w:t>MUL will be similar to ADD. You will have mul_1 and mul_2 to get the two parameters.</w:t>
      </w:r>
    </w:p>
    <w:p>
      <w:pPr>
        <w:rPr>
          <w:rFonts w:hint="default"/>
          <w:lang w:val="en-US"/>
        </w:rPr>
      </w:pPr>
      <w:r>
        <w:rPr>
          <w:rFonts w:hint="default"/>
          <w:lang w:val="en-US"/>
        </w:rPr>
        <w:t>Then you will have mul_3 , 4, 5 , 6 that would the 4 state machine states in HW6.</w:t>
      </w:r>
    </w:p>
    <w:p>
      <w:r>
        <w:t>we move through the states at each clock cycle. There are only two exceptions. At decode we have to see what is the opcode and go to the next state accordingly.</w:t>
      </w:r>
    </w:p>
    <w:p/>
    <w:p>
      <w:r>
        <w:t>At Jumpz you have to look at the zeroflag. If the flag is high, we have to execute to go to the exec jump state or go to fetch_1 state.</w:t>
      </w:r>
    </w:p>
    <w:p/>
    <w:p>
      <w:r>
        <w:t>When at each of the state you will have to set all the appropriate outputs as shown in the finite state machine.</w:t>
      </w:r>
    </w:p>
    <w:p/>
    <w:p>
      <w:pPr>
        <w:rPr>
          <w:b/>
        </w:rPr>
      </w:pPr>
      <w:r>
        <w:rPr>
          <w:b/>
        </w:rPr>
        <w:t>Module 4</w:t>
      </w:r>
    </w:p>
    <w:p>
      <w:pPr>
        <w:rPr>
          <w:b/>
        </w:rPr>
      </w:pPr>
      <w:r>
        <w:rPr>
          <w:b/>
        </w:rPr>
        <w:t>Register bank</w:t>
      </w:r>
    </w:p>
    <w:p>
      <w:pPr>
        <w:rPr>
          <w:b/>
        </w:rPr>
      </w:pPr>
    </w:p>
    <w:p>
      <w:r>
        <w:t>module registers(</w:t>
      </w:r>
    </w:p>
    <w:p>
      <w:r>
        <w:t xml:space="preserve">           clk,</w:t>
      </w:r>
    </w:p>
    <w:p>
      <w:r>
        <w:t xml:space="preserve">           rst,</w:t>
      </w:r>
    </w:p>
    <w:p>
      <w:r>
        <w:t xml:space="preserve">           PC_reg, </w:t>
      </w:r>
    </w:p>
    <w:p>
      <w:r>
        <w:t xml:space="preserve">           PC_next,</w:t>
      </w:r>
    </w:p>
    <w:p>
      <w:r>
        <w:t xml:space="preserve">           IR_reg,  </w:t>
      </w:r>
    </w:p>
    <w:p>
      <w:r>
        <w:t xml:space="preserve">           IR_next,  </w:t>
      </w:r>
    </w:p>
    <w:p>
      <w:r>
        <w:t xml:space="preserve">           ACC_reg,  </w:t>
      </w:r>
    </w:p>
    <w:p>
      <w:r>
        <w:t xml:space="preserve">           ACC_next,  </w:t>
      </w:r>
    </w:p>
    <w:p>
      <w:r>
        <w:t xml:space="preserve">           MDR_reg,  </w:t>
      </w:r>
    </w:p>
    <w:p>
      <w:r>
        <w:t xml:space="preserve">           MDR_next,  </w:t>
      </w:r>
    </w:p>
    <w:p>
      <w:r>
        <w:t xml:space="preserve">           MAR_reg,  </w:t>
      </w:r>
    </w:p>
    <w:p>
      <w:r>
        <w:t xml:space="preserve">           MAR_next,  </w:t>
      </w:r>
    </w:p>
    <w:p>
      <w:r>
        <w:t xml:space="preserve">           Zflag_reg,</w:t>
      </w:r>
    </w:p>
    <w:p>
      <w:r>
        <w:t xml:space="preserve">           zflag_next</w:t>
      </w:r>
    </w:p>
    <w:p>
      <w:r>
        <w:tab/>
      </w:r>
      <w:r>
        <w:tab/>
      </w:r>
      <w:r>
        <w:t xml:space="preserve">    );</w:t>
      </w:r>
    </w:p>
    <w:p/>
    <w:p>
      <w:r>
        <w:t>input wire clk;</w:t>
      </w:r>
    </w:p>
    <w:p>
      <w:r>
        <w:t>input wire rst;</w:t>
      </w:r>
    </w:p>
    <w:p>
      <w:r>
        <w:t xml:space="preserve">output reg  [7:0]PC_reg; </w:t>
      </w:r>
    </w:p>
    <w:p>
      <w:r>
        <w:t>input wire  [7:0]PC_next;</w:t>
      </w:r>
    </w:p>
    <w:p>
      <w:r>
        <w:t xml:space="preserve"> </w:t>
      </w:r>
    </w:p>
    <w:p>
      <w:r>
        <w:t xml:space="preserve">output reg  [15:0]IR_reg;  </w:t>
      </w:r>
    </w:p>
    <w:p>
      <w:r>
        <w:t xml:space="preserve">input wire  [15:0]IR_next;  </w:t>
      </w:r>
    </w:p>
    <w:p/>
    <w:p>
      <w:r>
        <w:t xml:space="preserve">output reg  [15:0]ACC_reg;  </w:t>
      </w:r>
    </w:p>
    <w:p>
      <w:r>
        <w:t xml:space="preserve">input wire  [15:0]ACC_next;  </w:t>
      </w:r>
    </w:p>
    <w:p/>
    <w:p>
      <w:r>
        <w:t xml:space="preserve">output reg  [15:0]MDR_reg;  </w:t>
      </w:r>
    </w:p>
    <w:p>
      <w:r>
        <w:t xml:space="preserve">input wire  [15:0]MDR_next;  </w:t>
      </w:r>
    </w:p>
    <w:p/>
    <w:p>
      <w:r>
        <w:t xml:space="preserve">output reg  [7:0]MAR_reg;  </w:t>
      </w:r>
    </w:p>
    <w:p>
      <w:r>
        <w:t xml:space="preserve">input wire  [7:0]MAR_next;  </w:t>
      </w:r>
    </w:p>
    <w:p/>
    <w:p>
      <w:r>
        <w:t>output reg Zflag_reg;</w:t>
      </w:r>
    </w:p>
    <w:p>
      <w:r>
        <w:t>input wire zflag_next;</w:t>
      </w:r>
    </w:p>
    <w:p/>
    <w:p>
      <w:r>
        <w:t>This is a very simple module. At reset set all registers to zero. At all other clocks cycles, All it does is at each rising edge of clock, it grabs the next value and stores it in the registers.</w:t>
      </w:r>
    </w:p>
    <w:p>
      <w:pPr>
        <w:rPr>
          <w:b/>
        </w:rPr>
      </w:pPr>
    </w:p>
    <w:p>
      <w:pPr>
        <w:rPr>
          <w:b/>
        </w:rPr>
      </w:pPr>
      <w:r>
        <w:rPr>
          <w:b/>
        </w:rPr>
        <w:t>Module 5</w:t>
      </w:r>
    </w:p>
    <w:p>
      <w:r>
        <w:t>Data path: In this module the next values are generated for all the registers and the singles to drive all the muxes.</w:t>
      </w:r>
    </w:p>
    <w:p/>
    <w:p>
      <w:r>
        <w:t>module datapath(</w:t>
      </w:r>
    </w:p>
    <w:p>
      <w:r>
        <w:t xml:space="preserve">           clk,</w:t>
      </w:r>
    </w:p>
    <w:p>
      <w:r>
        <w:t xml:space="preserve">           rst,</w:t>
      </w:r>
    </w:p>
    <w:p>
      <w:r>
        <w:t xml:space="preserve">           muxPC,</w:t>
      </w:r>
    </w:p>
    <w:p>
      <w:r>
        <w:t xml:space="preserve">           muxMAR,</w:t>
      </w:r>
    </w:p>
    <w:p>
      <w:r>
        <w:t xml:space="preserve">           muxACC,</w:t>
      </w:r>
    </w:p>
    <w:p>
      <w:r>
        <w:t xml:space="preserve">           loadMAR,</w:t>
      </w:r>
    </w:p>
    <w:p>
      <w:r>
        <w:t xml:space="preserve">           loadPC,</w:t>
      </w:r>
    </w:p>
    <w:p>
      <w:r>
        <w:t xml:space="preserve">           loadACC,</w:t>
      </w:r>
    </w:p>
    <w:p>
      <w:r>
        <w:t xml:space="preserve">           loadMDR,</w:t>
      </w:r>
    </w:p>
    <w:p>
      <w:r>
        <w:t xml:space="preserve">           loadIR,</w:t>
      </w:r>
    </w:p>
    <w:p>
      <w:r>
        <w:t xml:space="preserve">           opALU,</w:t>
      </w:r>
    </w:p>
    <w:p>
      <w:r>
        <w:t xml:space="preserve">           zflag,</w:t>
      </w:r>
    </w:p>
    <w:p>
      <w:r>
        <w:t xml:space="preserve">           opcode,</w:t>
      </w:r>
    </w:p>
    <w:p>
      <w:r>
        <w:t xml:space="preserve">           MemAddr,</w:t>
      </w:r>
    </w:p>
    <w:p>
      <w:r>
        <w:t xml:space="preserve">           MemD,</w:t>
      </w:r>
    </w:p>
    <w:p>
      <w:r>
        <w:t xml:space="preserve">           MemQ</w:t>
      </w:r>
    </w:p>
    <w:p>
      <w:r>
        <w:tab/>
      </w:r>
      <w:r>
        <w:tab/>
      </w:r>
      <w:r>
        <w:tab/>
      </w:r>
      <w:r>
        <w:t>);</w:t>
      </w:r>
    </w:p>
    <w:p/>
    <w:p>
      <w:r>
        <w:t xml:space="preserve">          input clk;</w:t>
      </w:r>
    </w:p>
    <w:p>
      <w:r>
        <w:t xml:space="preserve">          input  rst;</w:t>
      </w:r>
    </w:p>
    <w:p>
      <w:r>
        <w:t xml:space="preserve">          input  muxPC;</w:t>
      </w:r>
    </w:p>
    <w:p>
      <w:r>
        <w:t xml:space="preserve">          input  muxMAR;</w:t>
      </w:r>
    </w:p>
    <w:p>
      <w:r>
        <w:t xml:space="preserve">          input  muxACC;</w:t>
      </w:r>
    </w:p>
    <w:p>
      <w:r>
        <w:t xml:space="preserve">          input  loadMAR;</w:t>
      </w:r>
    </w:p>
    <w:p>
      <w:r>
        <w:t xml:space="preserve">          input  loadPC;</w:t>
      </w:r>
    </w:p>
    <w:p>
      <w:r>
        <w:t xml:space="preserve">          input  loadACC;</w:t>
      </w:r>
    </w:p>
    <w:p>
      <w:r>
        <w:t xml:space="preserve">          input  loadMDR;</w:t>
      </w:r>
    </w:p>
    <w:p>
      <w:r>
        <w:t xml:space="preserve">          input  loadIR;</w:t>
      </w:r>
    </w:p>
    <w:p>
      <w:r>
        <w:t xml:space="preserve">          input  opALU; </w:t>
      </w:r>
    </w:p>
    <w:p>
      <w:r>
        <w:t xml:space="preserve">          output   zflag;</w:t>
      </w:r>
    </w:p>
    <w:p>
      <w:r>
        <w:t xml:space="preserve">          output   [7:0]opcode;</w:t>
      </w:r>
    </w:p>
    <w:p>
      <w:r>
        <w:t xml:space="preserve">          output   [7:0]MemAddr;</w:t>
      </w:r>
    </w:p>
    <w:p>
      <w:r>
        <w:t xml:space="preserve">          output   [15:0]MemD;</w:t>
      </w:r>
    </w:p>
    <w:p>
      <w:r>
        <w:t xml:space="preserve">          input   [15:0]MemQ;</w:t>
      </w:r>
    </w:p>
    <w:p/>
    <w:p>
      <w:r>
        <w:t>reg  [7:0]PC_next;</w:t>
      </w:r>
    </w:p>
    <w:p>
      <w:r>
        <w:t xml:space="preserve">wire  [15:0]IR_next;  </w:t>
      </w:r>
    </w:p>
    <w:p>
      <w:r>
        <w:t xml:space="preserve">reg  [15:0]ACC_next;  </w:t>
      </w:r>
    </w:p>
    <w:p>
      <w:r>
        <w:t xml:space="preserve">wire  [15:0]MDR_next;  </w:t>
      </w:r>
    </w:p>
    <w:p>
      <w:r>
        <w:t xml:space="preserve">reg  [7:0]MAR_next;  </w:t>
      </w:r>
    </w:p>
    <w:p>
      <w:r>
        <w:t>reg zflag_next;</w:t>
      </w:r>
    </w:p>
    <w:p/>
    <w:p>
      <w:r>
        <w:t>wire  [7:0]PC_reg;</w:t>
      </w:r>
    </w:p>
    <w:p>
      <w:r>
        <w:t xml:space="preserve">wire  [15:0]IR_reg;  </w:t>
      </w:r>
    </w:p>
    <w:p>
      <w:r>
        <w:t xml:space="preserve">wire  [15:0]ACC_reg;  </w:t>
      </w:r>
    </w:p>
    <w:p>
      <w:r>
        <w:t xml:space="preserve">wire  [15:0]MDR_reg;  </w:t>
      </w:r>
    </w:p>
    <w:p>
      <w:r>
        <w:t xml:space="preserve">wire  [7:0]MAR_reg;  </w:t>
      </w:r>
    </w:p>
    <w:p>
      <w:r>
        <w:t>wire zflag_reg;</w:t>
      </w:r>
    </w:p>
    <w:p/>
    <w:p>
      <w:r>
        <w:t xml:space="preserve">wire  [15:0]ALU_out;  </w:t>
      </w:r>
    </w:p>
    <w:p>
      <w:pPr>
        <w:rPr>
          <w:b/>
        </w:rPr>
      </w:pPr>
    </w:p>
    <w:p>
      <w:pPr>
        <w:rPr>
          <w:b/>
        </w:rPr>
      </w:pPr>
      <w:r>
        <w:rPr>
          <w:b/>
        </w:rPr>
        <w:t>//one instance of ALU</w:t>
      </w:r>
    </w:p>
    <w:p>
      <w:pPr>
        <w:rPr>
          <w:b/>
        </w:rPr>
      </w:pPr>
      <w:r>
        <w:rPr>
          <w:b/>
        </w:rPr>
        <w:t>// one instance of register.</w:t>
      </w:r>
    </w:p>
    <w:p>
      <w:pPr>
        <w:rPr>
          <w:b/>
        </w:rPr>
      </w:pPr>
    </w:p>
    <w:p>
      <w:pPr>
        <w:rPr>
          <w:b/>
        </w:rPr>
      </w:pPr>
    </w:p>
    <w:tbl>
      <w:tblPr>
        <w:tblStyle w:val="14"/>
        <w:tblW w:w="10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5" w:hRule="atLeast"/>
        </w:trPr>
        <w:tc>
          <w:tcPr>
            <w:tcW w:w="10038" w:type="dxa"/>
          </w:tcPr>
          <w:p>
            <w:pPr>
              <w:rPr>
                <w:b/>
              </w:rPr>
            </w:pPr>
            <w:r>
              <w:rPr>
                <w:b/>
              </w:rPr>
              <w:drawing>
                <wp:inline distT="0" distB="0" distL="0" distR="0">
                  <wp:extent cx="5731510" cy="443865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744127" cy="4448016"/>
                          </a:xfrm>
                          <a:prstGeom prst="rect">
                            <a:avLst/>
                          </a:prstGeom>
                        </pic:spPr>
                      </pic:pic>
                    </a:graphicData>
                  </a:graphic>
                </wp:inline>
              </w:drawing>
            </w:r>
          </w:p>
        </w:tc>
      </w:tr>
    </w:tbl>
    <w:p>
      <w:pPr>
        <w:rPr>
          <w:b/>
        </w:rPr>
      </w:pPr>
    </w:p>
    <w:p>
      <w:pPr>
        <w:rPr>
          <w:b/>
        </w:rPr>
      </w:pPr>
    </w:p>
    <w:p>
      <w:pPr>
        <w:rPr>
          <w:b/>
        </w:rPr>
      </w:pPr>
    </w:p>
    <w:p>
      <w:pPr>
        <w:rPr>
          <w:b/>
        </w:rPr>
      </w:pPr>
    </w:p>
    <w:p>
      <w:pPr>
        <w:rPr>
          <w:b/>
        </w:rPr>
      </w:pPr>
      <w:r>
        <w:rPr>
          <w:b/>
        </w:rPr>
        <w:t>//code to generate</w:t>
      </w:r>
    </w:p>
    <w:p>
      <w:pPr>
        <w:rPr>
          <w:b/>
        </w:rPr>
      </w:pPr>
      <w:r>
        <w:rPr>
          <w:b/>
        </w:rPr>
        <w:t>[7:0]PC_next;</w:t>
      </w:r>
    </w:p>
    <w:p>
      <w:r>
        <w:t>Only change if loadpc is enabled.</w:t>
      </w:r>
    </w:p>
    <w:p>
      <w:r>
        <w:t>Mux pc decides between pc+1 or branch address</w:t>
      </w:r>
    </w:p>
    <w:p>
      <w:r>
        <w:t>Reset address is 0, Hence nothing for the datapath to do at reset.</w:t>
      </w:r>
    </w:p>
    <w:p>
      <w:pPr>
        <w:rPr>
          <w:b/>
        </w:rPr>
      </w:pPr>
    </w:p>
    <w:p>
      <w:pPr>
        <w:rPr>
          <w:b/>
        </w:rPr>
      </w:pPr>
      <w:r>
        <w:rPr>
          <w:b/>
        </w:rPr>
        <w:t xml:space="preserve">[15:0]IR_next;  </w:t>
      </w:r>
    </w:p>
    <w:p>
      <w:r>
        <w:t>Gets value of mdr_reg if loadir is set</w:t>
      </w:r>
    </w:p>
    <w:p>
      <w:pPr>
        <w:rPr>
          <w:b/>
        </w:rPr>
      </w:pPr>
    </w:p>
    <w:p>
      <w:pPr>
        <w:rPr>
          <w:b/>
        </w:rPr>
      </w:pPr>
      <w:r>
        <w:rPr>
          <w:b/>
        </w:rPr>
        <w:t xml:space="preserve"> [15:0]ACC_next;  </w:t>
      </w:r>
    </w:p>
    <w:p>
      <w:r>
        <w:t>Only change when loaddacc is enabled.</w:t>
      </w:r>
    </w:p>
    <w:p>
      <w:r>
        <w:t>Muxacc decides between mdr_reg and alu out</w:t>
      </w:r>
    </w:p>
    <w:p>
      <w:pPr>
        <w:rPr>
          <w:b/>
        </w:rPr>
      </w:pPr>
    </w:p>
    <w:p>
      <w:pPr>
        <w:rPr>
          <w:b/>
        </w:rPr>
      </w:pPr>
      <w:r>
        <w:rPr>
          <w:b/>
        </w:rPr>
        <w:t xml:space="preserve"> [15:0]MDR_next;  </w:t>
      </w:r>
    </w:p>
    <w:p>
      <w:r>
        <w:t>Gets value from memeory,  if load mdr is set</w:t>
      </w:r>
    </w:p>
    <w:p>
      <w:pPr>
        <w:rPr>
          <w:b/>
        </w:rPr>
      </w:pPr>
    </w:p>
    <w:p>
      <w:pPr>
        <w:rPr>
          <w:b/>
        </w:rPr>
      </w:pPr>
    </w:p>
    <w:p>
      <w:pPr>
        <w:rPr>
          <w:b/>
        </w:rPr>
      </w:pPr>
      <w:r>
        <w:rPr>
          <w:b/>
        </w:rPr>
        <w:t xml:space="preserve"> [7:0]MAR_next;  </w:t>
      </w:r>
    </w:p>
    <w:p>
      <w:r>
        <w:t>Only change if loadmar is enabled.</w:t>
      </w:r>
    </w:p>
    <w:p>
      <w:r>
        <w:t>Mux mar decides between  pcreg or IR[15:8]reg</w:t>
      </w:r>
    </w:p>
    <w:p>
      <w:pPr>
        <w:rPr>
          <w:b/>
        </w:rPr>
      </w:pPr>
    </w:p>
    <w:p>
      <w:pPr>
        <w:rPr>
          <w:b/>
        </w:rPr>
      </w:pPr>
      <w:r>
        <w:rPr>
          <w:b/>
        </w:rPr>
        <w:t xml:space="preserve"> zflag_next;</w:t>
      </w:r>
    </w:p>
    <w:p>
      <w:r>
        <w:t>Decide  based on the content of acc_reg</w:t>
      </w:r>
    </w:p>
    <w:p>
      <w:pPr>
        <w:rPr>
          <w:b/>
        </w:rPr>
      </w:pPr>
    </w:p>
    <w:p>
      <w:pPr>
        <w:rPr>
          <w:b/>
        </w:rPr>
      </w:pPr>
    </w:p>
    <w:p>
      <w:pPr>
        <w:rPr>
          <w:b/>
        </w:rPr>
      </w:pPr>
      <w:r>
        <w:rPr>
          <w:b/>
        </w:rPr>
        <w:t>//needs to generate the following outputs</w:t>
      </w:r>
    </w:p>
    <w:p>
      <w:pPr>
        <w:rPr>
          <w:b/>
        </w:rPr>
      </w:pPr>
      <w:r>
        <w:rPr>
          <w:b/>
        </w:rPr>
        <w:t>//set this outputs based on the registered value and not the next value to prevent glitches.</w:t>
      </w:r>
    </w:p>
    <w:p>
      <w:pPr>
        <w:rPr>
          <w:b/>
        </w:rPr>
      </w:pPr>
    </w:p>
    <w:p>
      <w:r>
        <w:t xml:space="preserve">   output   zflag; =&gt; based on ACC reg</w:t>
      </w:r>
    </w:p>
    <w:p>
      <w:r>
        <w:t xml:space="preserve">   output   [7:0]opcode; =&gt; based on IR_reg</w:t>
      </w:r>
    </w:p>
    <w:p>
      <w:r>
        <w:t xml:space="preserve">   output   [7:0]MemAddr =&gt; Same as MAR_reg</w:t>
      </w:r>
    </w:p>
    <w:p>
      <w:r>
        <w:t xml:space="preserve">   output   [15:0]MemD =&gt; Same as ACC reg</w:t>
      </w:r>
    </w:p>
    <w:p>
      <w:pPr>
        <w:rPr>
          <w:b/>
        </w:rPr>
      </w:pPr>
    </w:p>
    <w:p>
      <w:pPr>
        <w:rPr>
          <w:b/>
        </w:rPr>
      </w:pPr>
    </w:p>
    <w:p>
      <w:pPr>
        <w:rPr>
          <w:b/>
        </w:rPr>
      </w:pPr>
      <w:r>
        <w:rPr>
          <w:b/>
        </w:rPr>
        <w:t>Module 6</w:t>
      </w:r>
    </w:p>
    <w:p>
      <w:pPr>
        <w:rPr>
          <w:b/>
        </w:rPr>
      </w:pPr>
      <w:r>
        <w:rPr>
          <w:b/>
        </w:rPr>
        <w:t>High level module</w:t>
      </w:r>
    </w:p>
    <w:p>
      <w:r>
        <w:t>module proj1(</w:t>
      </w:r>
    </w:p>
    <w:p>
      <w:r>
        <w:t xml:space="preserve">           clk,</w:t>
      </w:r>
    </w:p>
    <w:p>
      <w:r>
        <w:t xml:space="preserve">           rst,</w:t>
      </w:r>
    </w:p>
    <w:p>
      <w:r>
        <w:tab/>
      </w:r>
      <w:r>
        <w:t>MemRW_IO,</w:t>
      </w:r>
    </w:p>
    <w:p>
      <w:r>
        <w:tab/>
      </w:r>
      <w:r>
        <w:t>MemAddr_IO,</w:t>
      </w:r>
    </w:p>
    <w:p>
      <w:r>
        <w:t xml:space="preserve">           MemD_IO</w:t>
      </w:r>
    </w:p>
    <w:p>
      <w:r>
        <w:tab/>
      </w:r>
      <w:r>
        <w:tab/>
      </w:r>
      <w:r>
        <w:t xml:space="preserve">    );</w:t>
      </w:r>
    </w:p>
    <w:p/>
    <w:p>
      <w:r>
        <w:t xml:space="preserve">           input clk;</w:t>
      </w:r>
    </w:p>
    <w:p>
      <w:r>
        <w:t xml:space="preserve">           input rst;</w:t>
      </w:r>
    </w:p>
    <w:p>
      <w:r>
        <w:tab/>
      </w:r>
      <w:r>
        <w:t>output MemRW_IO;</w:t>
      </w:r>
    </w:p>
    <w:p>
      <w:r>
        <w:tab/>
      </w:r>
      <w:r>
        <w:t>output [7:0]MemAddr_IO;</w:t>
      </w:r>
    </w:p>
    <w:p>
      <w:r>
        <w:t xml:space="preserve">           output [15:0]MemD_IO;</w:t>
      </w:r>
    </w:p>
    <w:p/>
    <w:p>
      <w:pPr>
        <w:rPr>
          <w:b/>
        </w:rPr>
      </w:pPr>
      <w:r>
        <w:rPr>
          <w:b/>
        </w:rPr>
        <w:t>//one instance of memory</w:t>
      </w:r>
    </w:p>
    <w:p>
      <w:pPr>
        <w:rPr>
          <w:b/>
        </w:rPr>
      </w:pPr>
      <w:r>
        <w:rPr>
          <w:b/>
        </w:rPr>
        <w:t>//one instance of controller</w:t>
      </w:r>
    </w:p>
    <w:p>
      <w:pPr>
        <w:rPr>
          <w:b/>
        </w:rPr>
      </w:pPr>
      <w:r>
        <w:rPr>
          <w:b/>
        </w:rPr>
        <w:t>//one instance of datapath1</w:t>
      </w:r>
    </w:p>
    <w:p>
      <w:pPr>
        <w:rPr>
          <w:b/>
        </w:rPr>
      </w:pPr>
    </w:p>
    <w:p>
      <w:pPr>
        <w:rPr>
          <w:b/>
        </w:rPr>
      </w:pPr>
      <w:r>
        <w:rPr>
          <w:b/>
        </w:rPr>
        <w:t>//these are just to observe the signals.</w:t>
      </w:r>
    </w:p>
    <w:p>
      <w:pPr>
        <w:rPr>
          <w:b/>
        </w:rPr>
      </w:pPr>
      <w:r>
        <w:rPr>
          <w:b/>
        </w:rPr>
        <w:t xml:space="preserve"> assign MemAddr_IO = MemAddr;</w:t>
      </w:r>
    </w:p>
    <w:p>
      <w:pPr>
        <w:rPr>
          <w:b/>
        </w:rPr>
      </w:pPr>
      <w:r>
        <w:rPr>
          <w:b/>
        </w:rPr>
        <w:t xml:space="preserve"> assign MemD_IO = MemD;</w:t>
      </w:r>
    </w:p>
    <w:p>
      <w:pPr>
        <w:rPr>
          <w:b/>
        </w:rPr>
      </w:pPr>
      <w:r>
        <w:rPr>
          <w:b/>
        </w:rPr>
        <w:t xml:space="preserve"> assign MemRW_IO = MemRW;</w:t>
      </w:r>
    </w:p>
    <w:p>
      <w:pPr>
        <w:rPr>
          <w:b/>
        </w:rPr>
      </w:pPr>
    </w:p>
    <w:p>
      <w:pPr>
        <w:rPr>
          <w:b/>
        </w:rPr>
      </w:pPr>
    </w:p>
    <w:p>
      <w:pPr>
        <w:rPr>
          <w:b/>
        </w:rPr>
      </w:pPr>
    </w:p>
    <w:p>
      <w:pPr>
        <w:ind w:left="360"/>
        <w:rPr>
          <w:b/>
        </w:rPr>
      </w:pPr>
      <w:r>
        <w:rPr>
          <w:b/>
        </w:rPr>
        <w:t>The program to be loaded in to memory for verification</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ind w:left="360"/>
            </w:pPr>
            <w:r>
              <w:t>@0000 0B05    // LOAD  11   acc = 0010</w:t>
            </w:r>
          </w:p>
          <w:p>
            <w:pPr>
              <w:ind w:left="360"/>
            </w:pPr>
            <w:r>
              <w:t>@0001 0C01    // ADD   12   acc = 0001 + 0010 = 0011</w:t>
            </w:r>
          </w:p>
          <w:p>
            <w:pPr>
              <w:ind w:left="360"/>
            </w:pPr>
            <w:r>
              <w:t xml:space="preserve">@0002 0A02    // OR   10   acc = 0011 </w:t>
            </w:r>
            <w:r>
              <w:rPr>
                <w:rFonts w:hint="default"/>
                <w:lang w:val="en-US"/>
              </w:rPr>
              <w:t>|</w:t>
            </w:r>
            <w:r>
              <w:t xml:space="preserve"> </w:t>
            </w:r>
            <w:r>
              <w:rPr>
                <w:rFonts w:hint="default"/>
                <w:lang w:val="en-US"/>
              </w:rPr>
              <w:t>01</w:t>
            </w:r>
            <w:r>
              <w:t xml:space="preserve">00 = </w:t>
            </w:r>
            <w:r>
              <w:rPr>
                <w:rFonts w:hint="default"/>
                <w:lang w:val="en-US"/>
              </w:rPr>
              <w:t>01</w:t>
            </w:r>
            <w:r>
              <w:t>11</w:t>
            </w:r>
          </w:p>
          <w:p>
            <w:pPr>
              <w:ind w:left="360"/>
              <w:rPr>
                <w:rFonts w:hint="default"/>
                <w:lang w:val="en-US"/>
              </w:rPr>
            </w:pPr>
            <w:r>
              <w:t>@0003 0</w:t>
            </w:r>
            <w:r>
              <w:rPr>
                <w:rFonts w:hint="default"/>
                <w:lang w:val="en-US"/>
              </w:rPr>
              <w:t>d</w:t>
            </w:r>
            <w:r>
              <w:t>06    // STORE 1</w:t>
            </w:r>
            <w:r>
              <w:rPr>
                <w:rFonts w:hint="default"/>
                <w:lang w:val="en-US"/>
              </w:rPr>
              <w:t>3</w:t>
            </w:r>
            <w:r>
              <w:t xml:space="preserve">   Store </w:t>
            </w:r>
            <w:r>
              <w:rPr>
                <w:rFonts w:hint="default"/>
                <w:lang w:val="en-US"/>
              </w:rPr>
              <w:t>01</w:t>
            </w:r>
            <w:r>
              <w:t>11 to 0x00</w:t>
            </w:r>
            <w:r>
              <w:rPr>
                <w:rFonts w:hint="default"/>
                <w:lang w:val="en-US"/>
              </w:rPr>
              <w:t>0d</w:t>
            </w:r>
          </w:p>
          <w:p>
            <w:pPr>
              <w:ind w:left="360"/>
              <w:rPr>
                <w:rFonts w:hint="default"/>
                <w:lang w:val="en-US"/>
              </w:rPr>
            </w:pPr>
            <w:r>
              <w:t>@0004 0</w:t>
            </w:r>
            <w:r>
              <w:rPr>
                <w:rFonts w:hint="default"/>
                <w:lang w:val="en-US"/>
              </w:rPr>
              <w:t>d09</w:t>
            </w:r>
            <w:r>
              <w:t xml:space="preserve">    // </w:t>
            </w:r>
            <w:r>
              <w:rPr>
                <w:rFonts w:hint="default"/>
                <w:lang w:val="en-US"/>
              </w:rPr>
              <w:t>MULL 13 acc =  acc * 0x7 = 49 = 110001</w:t>
            </w:r>
          </w:p>
          <w:p>
            <w:pPr>
              <w:ind w:left="360"/>
              <w:rPr>
                <w:rFonts w:hint="default"/>
                <w:lang w:val="en-US"/>
              </w:rPr>
            </w:pPr>
            <w:r>
              <w:t>@0005 0</w:t>
            </w:r>
            <w:r>
              <w:rPr>
                <w:rFonts w:hint="default"/>
                <w:lang w:val="en-US"/>
              </w:rPr>
              <w:t>D</w:t>
            </w:r>
            <w:r>
              <w:t>0</w:t>
            </w:r>
            <w:r>
              <w:rPr>
                <w:rFonts w:hint="default"/>
                <w:lang w:val="en-US"/>
              </w:rPr>
              <w:t>A</w:t>
            </w:r>
            <w:r>
              <w:t xml:space="preserve">    // </w:t>
            </w:r>
            <w:r>
              <w:rPr>
                <w:rFonts w:hint="default"/>
                <w:lang w:val="en-US"/>
              </w:rPr>
              <w:t>NEG acc = 1110 =&gt; ignore address.</w:t>
            </w:r>
          </w:p>
          <w:p>
            <w:pPr>
              <w:ind w:left="360"/>
              <w:rPr>
                <w:rFonts w:hint="default"/>
                <w:lang w:val="en-US"/>
              </w:rPr>
            </w:pPr>
            <w:r>
              <w:t>@0006 0603    // JUMP</w:t>
            </w:r>
            <w:r>
              <w:rPr>
                <w:rFonts w:hint="default"/>
                <w:lang w:val="en-US"/>
              </w:rPr>
              <w:t>Z</w:t>
            </w:r>
            <w:r>
              <w:t xml:space="preserve">  6</w:t>
            </w:r>
            <w:r>
              <w:rPr>
                <w:rFonts w:hint="default"/>
                <w:lang w:val="en-US"/>
              </w:rPr>
              <w:t xml:space="preserve">  =&gt; alu not zero so nothing happens.</w:t>
            </w:r>
          </w:p>
          <w:p>
            <w:pPr>
              <w:ind w:left="360"/>
              <w:rPr>
                <w:rFonts w:hint="default"/>
                <w:lang w:val="en-US"/>
              </w:rPr>
            </w:pPr>
            <w:r>
              <w:t>@0007 0</w:t>
            </w:r>
            <w:r>
              <w:rPr>
                <w:rFonts w:hint="default"/>
                <w:lang w:val="en-US"/>
              </w:rPr>
              <w:t>e</w:t>
            </w:r>
            <w:r>
              <w:t>06    // STORE 1</w:t>
            </w:r>
            <w:r>
              <w:rPr>
                <w:rFonts w:hint="default"/>
                <w:lang w:val="en-US"/>
              </w:rPr>
              <w:t>4</w:t>
            </w:r>
          </w:p>
          <w:p>
            <w:pPr>
              <w:ind w:left="360"/>
              <w:rPr>
                <w:rFonts w:hint="default"/>
                <w:lang w:val="en-US"/>
              </w:rPr>
            </w:pPr>
            <w:r>
              <w:t>@0008 0</w:t>
            </w:r>
            <w:r>
              <w:rPr>
                <w:rFonts w:hint="default"/>
                <w:lang w:val="en-US"/>
              </w:rPr>
              <w:t>8</w:t>
            </w:r>
            <w:r>
              <w:t>0</w:t>
            </w:r>
            <w:r>
              <w:rPr>
                <w:rFonts w:hint="default"/>
                <w:lang w:val="en-US"/>
              </w:rPr>
              <w:t>4    // JMP 08 // this will halt the code.</w:t>
            </w:r>
          </w:p>
          <w:p>
            <w:pPr>
              <w:ind w:left="360"/>
            </w:pPr>
            <w:r>
              <w:t>@0009 0000</w:t>
            </w:r>
          </w:p>
          <w:p>
            <w:pPr>
              <w:ind w:left="360"/>
              <w:rPr>
                <w:rFonts w:hint="default"/>
                <w:lang w:val="en-US"/>
              </w:rPr>
            </w:pPr>
            <w:r>
              <w:t>@000a 000</w:t>
            </w:r>
            <w:r>
              <w:rPr>
                <w:rFonts w:hint="default"/>
                <w:lang w:val="en-US"/>
              </w:rPr>
              <w:t>4</w:t>
            </w:r>
            <w:r>
              <w:t xml:space="preserve">    //A data = </w:t>
            </w:r>
            <w:r>
              <w:rPr>
                <w:rFonts w:hint="default"/>
                <w:lang w:val="en-US"/>
              </w:rPr>
              <w:t>4</w:t>
            </w:r>
          </w:p>
          <w:p>
            <w:pPr>
              <w:ind w:left="360"/>
            </w:pPr>
            <w:r>
              <w:t>@000b 0002    //B data = 2</w:t>
            </w:r>
          </w:p>
          <w:p>
            <w:pPr>
              <w:ind w:left="360"/>
            </w:pPr>
            <w:r>
              <w:t>@000c 0001    //C data = 1</w:t>
            </w:r>
          </w:p>
          <w:p>
            <w:pPr>
              <w:ind w:left="360"/>
            </w:pPr>
            <w:r>
              <w:t>@000d 0000    //Store value</w:t>
            </w:r>
          </w:p>
          <w:p>
            <w:pPr>
              <w:ind w:left="360"/>
              <w:rPr>
                <w:rFonts w:hint="default"/>
                <w:lang w:val="en-US"/>
              </w:rPr>
            </w:pPr>
            <w:r>
              <w:t>@000</w:t>
            </w:r>
            <w:r>
              <w:rPr>
                <w:rFonts w:hint="default"/>
                <w:lang w:val="en-US"/>
              </w:rPr>
              <w:t>e</w:t>
            </w:r>
            <w:r>
              <w:t xml:space="preserve"> 0000    //Store value</w:t>
            </w:r>
            <w:r>
              <w:rPr>
                <w:rFonts w:hint="default"/>
                <w:lang w:val="en-US"/>
              </w:rPr>
              <w:t xml:space="preserve">  =&gt; all goes well location shoudl have 0xE</w:t>
            </w:r>
            <w:bookmarkStart w:id="0" w:name="_GoBack"/>
            <w:bookmarkEnd w:id="0"/>
          </w:p>
          <w:p>
            <w:pPr>
              <w:rPr>
                <w:b/>
              </w:rPr>
            </w:pPr>
          </w:p>
        </w:tc>
      </w:tr>
    </w:tbl>
    <w:p>
      <w:pPr>
        <w:rPr>
          <w:b/>
        </w:rPr>
      </w:pPr>
    </w:p>
    <w:p>
      <w:pPr>
        <w:rPr>
          <w:b/>
        </w:rPr>
      </w:pPr>
      <w:r>
        <w:rPr>
          <w:b/>
        </w:rPr>
        <w:t>Testbench snippet</w:t>
      </w:r>
    </w:p>
    <w:tbl>
      <w:tblPr>
        <w:tblStyle w:val="1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r>
              <w:t xml:space="preserve">always </w:t>
            </w:r>
          </w:p>
          <w:p>
            <w:r>
              <w:t xml:space="preserve">      #5  clk =  !clk; </w:t>
            </w:r>
          </w:p>
          <w:p>
            <w:r>
              <w:tab/>
            </w:r>
            <w:r>
              <w:tab/>
            </w:r>
          </w:p>
          <w:p>
            <w:r>
              <w:t>initial begin</w:t>
            </w:r>
          </w:p>
          <w:p>
            <w:r>
              <w:t>clk=1'b0;</w:t>
            </w:r>
          </w:p>
          <w:p>
            <w:r>
              <w:t>rst=1'b1;</w:t>
            </w:r>
          </w:p>
          <w:p>
            <w:r>
              <w:t>$readmemh("memory.list", proj1_tb.dut.ram_ins.mem256x16);</w:t>
            </w:r>
          </w:p>
          <w:p>
            <w:r>
              <w:t>#20 rst=1'b0;</w:t>
            </w:r>
          </w:p>
          <w:p>
            <w:r>
              <w:t xml:space="preserve">#435 </w:t>
            </w:r>
          </w:p>
          <w:p>
            <w:r>
              <w:t>$display("Final value\n");</w:t>
            </w:r>
          </w:p>
          <w:p>
            <w:r>
              <w:t>$display("0x0</w:t>
            </w:r>
            <w:r>
              <w:rPr>
                <w:rFonts w:hint="default"/>
                <w:lang w:val="en-US"/>
              </w:rPr>
              <w:t>0</w:t>
            </w:r>
            <w:r>
              <w:t>0</w:t>
            </w:r>
            <w:r>
              <w:rPr>
                <w:rFonts w:hint="default"/>
                <w:lang w:val="en-US"/>
              </w:rPr>
              <w:t>e</w:t>
            </w:r>
            <w:r>
              <w:t xml:space="preserve"> %d\n",proj1_tb.dut.ram_ins.mem256x16[16'h000</w:t>
            </w:r>
            <w:r>
              <w:rPr>
                <w:rFonts w:hint="default"/>
                <w:lang w:val="en-US"/>
              </w:rPr>
              <w:t>e</w:t>
            </w:r>
            <w:r>
              <w:t>]);</w:t>
            </w:r>
          </w:p>
          <w:p>
            <w:r>
              <w:t>$finish;</w:t>
            </w:r>
          </w:p>
          <w:p>
            <w:pPr>
              <w:rPr>
                <w:b/>
              </w:rPr>
            </w:pPr>
            <w:r>
              <w:t>end</w:t>
            </w:r>
          </w:p>
        </w:tc>
      </w:tr>
    </w:tbl>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Bold">
    <w:altName w:val="Times New Roman"/>
    <w:panose1 w:val="00000000000000000000"/>
    <w:charset w:val="00"/>
    <w:family w:val="roman"/>
    <w:pitch w:val="default"/>
    <w:sig w:usb0="00000000" w:usb1="00000000" w:usb2="00000000" w:usb3="00000000" w:csb0="00000001" w:csb1="00000000"/>
  </w:font>
  <w:font w:name="TimesNewRoman">
    <w:altName w:val="Times New Roman"/>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color w:val="4F81BD" w:themeColor="accent1"/>
        <w14:textFill>
          <w14:solidFill>
            <w14:schemeClr w14:val="accent1"/>
          </w14:solidFill>
        </w14:textFill>
      </w:rPr>
    </w:pPr>
    <w:r>
      <w:rPr>
        <w:caps/>
        <w:color w:val="4F81BD" w:themeColor="accent1"/>
        <w14:textFill>
          <w14:solidFill>
            <w14:schemeClr w14:val="accent1"/>
          </w14:solidFill>
        </w14:textFill>
      </w:rPr>
      <w:fldChar w:fldCharType="begin"/>
    </w:r>
    <w:r>
      <w:rPr>
        <w:caps/>
        <w:color w:val="4F81BD" w:themeColor="accent1"/>
        <w14:textFill>
          <w14:solidFill>
            <w14:schemeClr w14:val="accent1"/>
          </w14:solidFill>
        </w14:textFill>
      </w:rPr>
      <w:instrText xml:space="preserve"> PAGE   \* MERGEFORMAT </w:instrText>
    </w:r>
    <w:r>
      <w:rPr>
        <w:caps/>
        <w:color w:val="4F81BD" w:themeColor="accent1"/>
        <w14:textFill>
          <w14:solidFill>
            <w14:schemeClr w14:val="accent1"/>
          </w14:solidFill>
        </w14:textFill>
      </w:rPr>
      <w:fldChar w:fldCharType="separate"/>
    </w:r>
    <w:r>
      <w:rPr>
        <w:caps/>
        <w:color w:val="4F81BD" w:themeColor="accent1"/>
        <w14:textFill>
          <w14:solidFill>
            <w14:schemeClr w14:val="accent1"/>
          </w14:solidFill>
        </w14:textFill>
      </w:rPr>
      <w:t>10</w:t>
    </w:r>
    <w:r>
      <w:rPr>
        <w:caps/>
        <w:color w:val="4F81BD" w:themeColor="accent1"/>
        <w14:textFill>
          <w14:solidFill>
            <w14:schemeClr w14:val="accent1"/>
          </w14:solidFill>
        </w14:textFill>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 xml:space="preserve">NC State University </w:t>
    </w:r>
    <w:r>
      <w:tab/>
    </w:r>
    <w:r>
      <w:tab/>
    </w:r>
    <w:r>
      <w:tab/>
    </w:r>
    <w:r>
      <w:t xml:space="preserve">            ECE 310</w:t>
    </w:r>
    <w:r>
      <w:tab/>
    </w:r>
    <w:r>
      <w:tab/>
    </w:r>
    <w:r>
      <w:tab/>
    </w:r>
    <w:r>
      <w:tab/>
    </w:r>
    <w:r>
      <w:t xml:space="preserve">        Fall 20</w:t>
    </w:r>
    <w:r>
      <w:rPr>
        <w:rFonts w:hint="default"/>
        <w:lang w:val="en-US"/>
      </w:rPr>
      <w:t>20</w:t>
    </w:r>
    <w:r>
      <w:br w:type="textWrapping"/>
    </w:r>
    <w:r>
      <w:t xml:space="preserve">ECE Department       </w:t>
    </w:r>
    <w:r>
      <w:tab/>
    </w:r>
    <w:r>
      <w:tab/>
    </w:r>
    <w:r>
      <w:t xml:space="preserve">     Design of Complex Digital Systems     </w:t>
    </w:r>
    <w:r>
      <w:tab/>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211BE"/>
    <w:multiLevelType w:val="multilevel"/>
    <w:tmpl w:val="317211BE"/>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502734A7"/>
    <w:multiLevelType w:val="multilevel"/>
    <w:tmpl w:val="502734A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22D4424"/>
    <w:multiLevelType w:val="singleLevel"/>
    <w:tmpl w:val="522D4424"/>
    <w:lvl w:ilvl="0" w:tentative="0">
      <w:start w:val="1"/>
      <w:numFmt w:val="upperRoman"/>
      <w:pStyle w:val="2"/>
      <w:lvlText w:val="%1."/>
      <w:lvlJc w:val="left"/>
      <w:pPr>
        <w:tabs>
          <w:tab w:val="left" w:pos="720"/>
        </w:tabs>
        <w:ind w:left="720" w:hanging="7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19"/>
    <w:rsid w:val="000260C3"/>
    <w:rsid w:val="00033699"/>
    <w:rsid w:val="00047251"/>
    <w:rsid w:val="00047E80"/>
    <w:rsid w:val="00063BB7"/>
    <w:rsid w:val="00081E8D"/>
    <w:rsid w:val="000A74A9"/>
    <w:rsid w:val="000B5D8C"/>
    <w:rsid w:val="000D4BD8"/>
    <w:rsid w:val="000F59A0"/>
    <w:rsid w:val="001275DA"/>
    <w:rsid w:val="00157A20"/>
    <w:rsid w:val="00163C64"/>
    <w:rsid w:val="00166E25"/>
    <w:rsid w:val="001850CB"/>
    <w:rsid w:val="001906B4"/>
    <w:rsid w:val="00195886"/>
    <w:rsid w:val="00212106"/>
    <w:rsid w:val="00214795"/>
    <w:rsid w:val="0022567E"/>
    <w:rsid w:val="00233668"/>
    <w:rsid w:val="00235C11"/>
    <w:rsid w:val="00246886"/>
    <w:rsid w:val="00246FF2"/>
    <w:rsid w:val="00262A34"/>
    <w:rsid w:val="002965B1"/>
    <w:rsid w:val="00296749"/>
    <w:rsid w:val="002A0E78"/>
    <w:rsid w:val="002A7F36"/>
    <w:rsid w:val="002C09FF"/>
    <w:rsid w:val="002C1A18"/>
    <w:rsid w:val="002E0BE1"/>
    <w:rsid w:val="002E2A2E"/>
    <w:rsid w:val="002E32E2"/>
    <w:rsid w:val="002E50B7"/>
    <w:rsid w:val="002E6409"/>
    <w:rsid w:val="002F1FB1"/>
    <w:rsid w:val="002F778B"/>
    <w:rsid w:val="00310C34"/>
    <w:rsid w:val="003239F0"/>
    <w:rsid w:val="003332C7"/>
    <w:rsid w:val="00395F00"/>
    <w:rsid w:val="003D6AA6"/>
    <w:rsid w:val="003F512C"/>
    <w:rsid w:val="004275D0"/>
    <w:rsid w:val="004361AE"/>
    <w:rsid w:val="00436C91"/>
    <w:rsid w:val="00441D5B"/>
    <w:rsid w:val="00450E7A"/>
    <w:rsid w:val="00452A43"/>
    <w:rsid w:val="004532CB"/>
    <w:rsid w:val="0045665C"/>
    <w:rsid w:val="00461F7E"/>
    <w:rsid w:val="0046243B"/>
    <w:rsid w:val="004A60E8"/>
    <w:rsid w:val="004B3456"/>
    <w:rsid w:val="004C642D"/>
    <w:rsid w:val="004F169D"/>
    <w:rsid w:val="004F401C"/>
    <w:rsid w:val="00514B10"/>
    <w:rsid w:val="00550984"/>
    <w:rsid w:val="0056772F"/>
    <w:rsid w:val="00590475"/>
    <w:rsid w:val="0059517E"/>
    <w:rsid w:val="00595374"/>
    <w:rsid w:val="005A09C4"/>
    <w:rsid w:val="005A7990"/>
    <w:rsid w:val="005C42D6"/>
    <w:rsid w:val="005C4669"/>
    <w:rsid w:val="005D22B0"/>
    <w:rsid w:val="005E41B9"/>
    <w:rsid w:val="005F0907"/>
    <w:rsid w:val="00600854"/>
    <w:rsid w:val="0063054C"/>
    <w:rsid w:val="006321C1"/>
    <w:rsid w:val="0063453F"/>
    <w:rsid w:val="00644F49"/>
    <w:rsid w:val="00652DA9"/>
    <w:rsid w:val="00657DEB"/>
    <w:rsid w:val="00661DC2"/>
    <w:rsid w:val="00671630"/>
    <w:rsid w:val="00674DE4"/>
    <w:rsid w:val="0067681E"/>
    <w:rsid w:val="0068059A"/>
    <w:rsid w:val="00687F7F"/>
    <w:rsid w:val="006C2E6B"/>
    <w:rsid w:val="006C4E53"/>
    <w:rsid w:val="006D080E"/>
    <w:rsid w:val="006D700C"/>
    <w:rsid w:val="006E03C7"/>
    <w:rsid w:val="006E07F3"/>
    <w:rsid w:val="007074D2"/>
    <w:rsid w:val="00724623"/>
    <w:rsid w:val="0073665A"/>
    <w:rsid w:val="00763551"/>
    <w:rsid w:val="00783F41"/>
    <w:rsid w:val="007852D2"/>
    <w:rsid w:val="007C30BC"/>
    <w:rsid w:val="007C4335"/>
    <w:rsid w:val="007C6511"/>
    <w:rsid w:val="007D0BC7"/>
    <w:rsid w:val="007D3353"/>
    <w:rsid w:val="007D7803"/>
    <w:rsid w:val="007E064D"/>
    <w:rsid w:val="007E2E4B"/>
    <w:rsid w:val="007E36D3"/>
    <w:rsid w:val="007F42F6"/>
    <w:rsid w:val="007F68C5"/>
    <w:rsid w:val="008259B4"/>
    <w:rsid w:val="0083629A"/>
    <w:rsid w:val="00880335"/>
    <w:rsid w:val="008B4924"/>
    <w:rsid w:val="008C2193"/>
    <w:rsid w:val="008C3FB7"/>
    <w:rsid w:val="008D1492"/>
    <w:rsid w:val="008F3083"/>
    <w:rsid w:val="008F3F12"/>
    <w:rsid w:val="009076A1"/>
    <w:rsid w:val="00945606"/>
    <w:rsid w:val="00960EA7"/>
    <w:rsid w:val="0096631F"/>
    <w:rsid w:val="0098171F"/>
    <w:rsid w:val="00994C1F"/>
    <w:rsid w:val="009C5996"/>
    <w:rsid w:val="009D0BBB"/>
    <w:rsid w:val="009E11AB"/>
    <w:rsid w:val="009E5A37"/>
    <w:rsid w:val="00A007FD"/>
    <w:rsid w:val="00A47AC4"/>
    <w:rsid w:val="00A67C09"/>
    <w:rsid w:val="00A70F42"/>
    <w:rsid w:val="00A808CD"/>
    <w:rsid w:val="00A94021"/>
    <w:rsid w:val="00AC5C6D"/>
    <w:rsid w:val="00AD7A2E"/>
    <w:rsid w:val="00AF4BE2"/>
    <w:rsid w:val="00B05479"/>
    <w:rsid w:val="00B11F7D"/>
    <w:rsid w:val="00B247A7"/>
    <w:rsid w:val="00B26514"/>
    <w:rsid w:val="00B46CD5"/>
    <w:rsid w:val="00B547C3"/>
    <w:rsid w:val="00B57244"/>
    <w:rsid w:val="00B60622"/>
    <w:rsid w:val="00B73194"/>
    <w:rsid w:val="00B742A5"/>
    <w:rsid w:val="00B81CDE"/>
    <w:rsid w:val="00B84850"/>
    <w:rsid w:val="00B90D6D"/>
    <w:rsid w:val="00B91911"/>
    <w:rsid w:val="00B951A5"/>
    <w:rsid w:val="00BB51C9"/>
    <w:rsid w:val="00BC4648"/>
    <w:rsid w:val="00BD7C57"/>
    <w:rsid w:val="00BE0719"/>
    <w:rsid w:val="00BE08CB"/>
    <w:rsid w:val="00C04AEC"/>
    <w:rsid w:val="00C34279"/>
    <w:rsid w:val="00C361F6"/>
    <w:rsid w:val="00C4692E"/>
    <w:rsid w:val="00C55FD0"/>
    <w:rsid w:val="00C619AF"/>
    <w:rsid w:val="00C711A9"/>
    <w:rsid w:val="00C84EA8"/>
    <w:rsid w:val="00C8543C"/>
    <w:rsid w:val="00C945F2"/>
    <w:rsid w:val="00CA7785"/>
    <w:rsid w:val="00CB6B10"/>
    <w:rsid w:val="00CD3709"/>
    <w:rsid w:val="00CD6849"/>
    <w:rsid w:val="00CE2BE1"/>
    <w:rsid w:val="00D15C19"/>
    <w:rsid w:val="00D214BE"/>
    <w:rsid w:val="00D2190B"/>
    <w:rsid w:val="00D21C4E"/>
    <w:rsid w:val="00D223F4"/>
    <w:rsid w:val="00D707F1"/>
    <w:rsid w:val="00D7753E"/>
    <w:rsid w:val="00D85171"/>
    <w:rsid w:val="00D96974"/>
    <w:rsid w:val="00DA56CC"/>
    <w:rsid w:val="00DA59FA"/>
    <w:rsid w:val="00DA6833"/>
    <w:rsid w:val="00DB2F09"/>
    <w:rsid w:val="00DE443B"/>
    <w:rsid w:val="00E27527"/>
    <w:rsid w:val="00E32796"/>
    <w:rsid w:val="00E71B41"/>
    <w:rsid w:val="00E8533D"/>
    <w:rsid w:val="00E86C9D"/>
    <w:rsid w:val="00EA25DB"/>
    <w:rsid w:val="00EB6F49"/>
    <w:rsid w:val="00EE35CA"/>
    <w:rsid w:val="00EE507A"/>
    <w:rsid w:val="00F306A3"/>
    <w:rsid w:val="00F50917"/>
    <w:rsid w:val="00F92CCE"/>
    <w:rsid w:val="00FA61EA"/>
    <w:rsid w:val="0BE623CF"/>
    <w:rsid w:val="0E561404"/>
    <w:rsid w:val="17920CEB"/>
    <w:rsid w:val="230C4172"/>
    <w:rsid w:val="2436310F"/>
    <w:rsid w:val="2DA56F05"/>
    <w:rsid w:val="3CBE6407"/>
    <w:rsid w:val="48405FB8"/>
    <w:rsid w:val="4AA565A3"/>
    <w:rsid w:val="4E1B705B"/>
    <w:rsid w:val="53081262"/>
    <w:rsid w:val="5DA42F6A"/>
    <w:rsid w:val="5F564497"/>
    <w:rsid w:val="5FC239D9"/>
    <w:rsid w:val="67B83E23"/>
    <w:rsid w:val="6959030A"/>
    <w:rsid w:val="705511BB"/>
    <w:rsid w:val="78743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numPr>
        <w:ilvl w:val="0"/>
        <w:numId w:val="1"/>
      </w:numPr>
      <w:outlineLvl w:val="0"/>
    </w:pPr>
    <w:rPr>
      <w:b/>
      <w:sz w:val="28"/>
      <w:szCs w:val="20"/>
    </w:rPr>
  </w:style>
  <w:style w:type="paragraph" w:styleId="3">
    <w:name w:val="heading 3"/>
    <w:basedOn w:val="1"/>
    <w:next w:val="1"/>
    <w:qFormat/>
    <w:uiPriority w:val="0"/>
    <w:pPr>
      <w:keepNext/>
      <w:outlineLvl w:val="2"/>
    </w:pPr>
    <w:rPr>
      <w:szCs w:val="20"/>
    </w:rPr>
  </w:style>
  <w:style w:type="character" w:default="1" w:styleId="10">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0"/>
    <w:rPr>
      <w:rFonts w:ascii="Segoe UI" w:hAnsi="Segoe UI" w:cs="Segoe UI"/>
      <w:sz w:val="18"/>
      <w:szCs w:val="18"/>
    </w:rPr>
  </w:style>
  <w:style w:type="paragraph" w:styleId="5">
    <w:name w:val="Body Text Indent"/>
    <w:basedOn w:val="1"/>
    <w:qFormat/>
    <w:uiPriority w:val="0"/>
    <w:pPr>
      <w:spacing w:before="120"/>
      <w:ind w:left="720" w:hanging="360"/>
    </w:pPr>
    <w:rPr>
      <w:sz w:val="22"/>
      <w:szCs w:val="20"/>
    </w:rPr>
  </w:style>
  <w:style w:type="paragraph" w:styleId="6">
    <w:name w:val="footer"/>
    <w:basedOn w:val="1"/>
    <w:link w:val="16"/>
    <w:uiPriority w:val="99"/>
    <w:pPr>
      <w:tabs>
        <w:tab w:val="center" w:pos="4320"/>
        <w:tab w:val="right" w:pos="8640"/>
      </w:tabs>
    </w:pPr>
  </w:style>
  <w:style w:type="paragraph" w:styleId="7">
    <w:name w:val="header"/>
    <w:basedOn w:val="1"/>
    <w:qFormat/>
    <w:uiPriority w:val="0"/>
    <w:pPr>
      <w:tabs>
        <w:tab w:val="center" w:pos="4320"/>
        <w:tab w:val="right" w:pos="8640"/>
      </w:tabs>
    </w:pPr>
  </w:style>
  <w:style w:type="paragraph" w:styleId="8">
    <w:name w:val="Normal (Web)"/>
    <w:basedOn w:val="1"/>
    <w:uiPriority w:val="0"/>
    <w:pPr>
      <w:spacing w:before="100" w:beforeAutospacing="1" w:after="100" w:afterAutospacing="1"/>
    </w:pPr>
  </w:style>
  <w:style w:type="paragraph" w:styleId="9">
    <w:name w:val="Plain Text"/>
    <w:basedOn w:val="1"/>
    <w:qFormat/>
    <w:uiPriority w:val="0"/>
    <w:rPr>
      <w:rFonts w:ascii="Courier New" w:hAnsi="Courier New" w:cs="Courier New"/>
      <w:sz w:val="20"/>
      <w:szCs w:val="20"/>
    </w:rPr>
  </w:style>
  <w:style w:type="character" w:styleId="11">
    <w:name w:val="Hyperlink"/>
    <w:basedOn w:val="10"/>
    <w:semiHidden/>
    <w:unhideWhenUsed/>
    <w:uiPriority w:val="0"/>
    <w:rPr>
      <w:color w:val="0000FF"/>
      <w:u w:val="single"/>
    </w:rPr>
  </w:style>
  <w:style w:type="character" w:styleId="12">
    <w:name w:val="Strong"/>
    <w:qFormat/>
    <w:uiPriority w:val="0"/>
    <w:rPr>
      <w:b/>
      <w:bCs/>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Balloon Text Char"/>
    <w:basedOn w:val="10"/>
    <w:link w:val="4"/>
    <w:semiHidden/>
    <w:qFormat/>
    <w:uiPriority w:val="0"/>
    <w:rPr>
      <w:rFonts w:ascii="Segoe UI" w:hAnsi="Segoe UI" w:cs="Segoe UI"/>
      <w:sz w:val="18"/>
      <w:szCs w:val="18"/>
    </w:rPr>
  </w:style>
  <w:style w:type="character" w:customStyle="1" w:styleId="16">
    <w:name w:val="Footer Char"/>
    <w:basedOn w:val="10"/>
    <w:link w:val="6"/>
    <w:uiPriority w:val="99"/>
    <w:rPr>
      <w:sz w:val="24"/>
      <w:szCs w:val="24"/>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526027-C869-46CE-8A3F-2154C1755CCA}">
  <ds:schemaRefs/>
</ds:datastoreItem>
</file>

<file path=docProps/app.xml><?xml version="1.0" encoding="utf-8"?>
<Properties xmlns="http://schemas.openxmlformats.org/officeDocument/2006/extended-properties" xmlns:vt="http://schemas.openxmlformats.org/officeDocument/2006/docPropsVTypes">
  <Template>Normal.dotm</Template>
  <Company>NC State University</Company>
  <Pages>10</Pages>
  <Words>1314</Words>
  <Characters>7496</Characters>
  <Lines>62</Lines>
  <Paragraphs>17</Paragraphs>
  <TotalTime>20</TotalTime>
  <ScaleCrop>false</ScaleCrop>
  <LinksUpToDate>false</LinksUpToDate>
  <CharactersWithSpaces>8793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2014-10-19T03:17:00Z</dcterms:created>
  <dc:creator>wdavis</dc:creator>
  <cp:lastModifiedBy>king</cp:lastModifiedBy>
  <cp:lastPrinted>2015-10-29T04:40:00Z</cp:lastPrinted>
  <dcterms:modified xsi:type="dcterms:W3CDTF">2020-10-13T04:42:52Z</dcterms:modified>
  <dc:title>NC State University</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