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E0B8" w14:textId="0F9CE71E" w:rsidR="009D0E4D" w:rsidRPr="009D0E4D" w:rsidRDefault="009D0E4D" w:rsidP="009D0E4D">
      <w:pPr>
        <w:jc w:val="both"/>
        <w:rPr>
          <w:b/>
          <w:bCs/>
          <w:lang w:val="en-US"/>
        </w:rPr>
      </w:pPr>
      <w:r w:rsidRPr="009D0E4D">
        <w:rPr>
          <w:b/>
          <w:bCs/>
          <w:lang w:val="en-US"/>
        </w:rPr>
        <w:t>Summary:</w:t>
      </w:r>
    </w:p>
    <w:p w14:paraId="2320BC8D" w14:textId="71B06474" w:rsidR="00C00045" w:rsidRPr="00C00045" w:rsidRDefault="00C00045" w:rsidP="009D0E4D">
      <w:pPr>
        <w:ind w:firstLine="720"/>
        <w:jc w:val="both"/>
        <w:rPr>
          <w:lang w:val="en-US"/>
        </w:rPr>
      </w:pPr>
      <w:r w:rsidRPr="00C00045">
        <w:rPr>
          <w:lang w:val="en-US"/>
        </w:rPr>
        <w:t xml:space="preserve">This rate-limiting HTTP service </w:t>
      </w:r>
      <w:r w:rsidR="009D0E4D" w:rsidRPr="00C00045">
        <w:rPr>
          <w:lang w:val="en-US"/>
        </w:rPr>
        <w:t>uses</w:t>
      </w:r>
      <w:r w:rsidRPr="00C00045">
        <w:rPr>
          <w:lang w:val="en-US"/>
        </w:rPr>
        <w:t xml:space="preserve"> FastAPI in Python. Its primary objective is to restrict the number of requests a user can make to a specific endpoint within a defined time window. The rate limiter uses the client's IP address to track and control the number of requests. If the user exceeds the configured limit, the service responds with a 429 HTTP status code, indicating too many requests. The request log is saved persistently in a JSON file (state.json) so that the limiter can recover after service restarts or crashes.</w:t>
      </w:r>
    </w:p>
    <w:p w14:paraId="02070692" w14:textId="58A0A5B8" w:rsidR="00C00045" w:rsidRPr="00C00045" w:rsidRDefault="00C00045" w:rsidP="009D0E4D">
      <w:pPr>
        <w:ind w:firstLine="720"/>
        <w:jc w:val="both"/>
        <w:rPr>
          <w:lang w:val="en-US"/>
        </w:rPr>
      </w:pPr>
      <w:r w:rsidRPr="00C00045">
        <w:rPr>
          <w:lang w:val="en-US"/>
        </w:rPr>
        <w:t>The application is built with Python’s FastAPI framework and served using Uvicorn. It is fully containerized using Docker and deployed to a local Kubernetes cluster via Minikube. The service exposes a Swagger UI at /docs for API interaction and testing.</w:t>
      </w:r>
    </w:p>
    <w:p w14:paraId="40D9C09C" w14:textId="77777777" w:rsidR="00FC0474" w:rsidRDefault="00FC0474" w:rsidP="00233B4F">
      <w:pPr>
        <w:rPr>
          <w:b/>
          <w:bCs/>
          <w:lang w:val="en-US"/>
        </w:rPr>
      </w:pPr>
    </w:p>
    <w:p w14:paraId="3A125D11" w14:textId="09DEBBDD" w:rsidR="00233B4F" w:rsidRDefault="00C00045" w:rsidP="00233B4F">
      <w:pPr>
        <w:rPr>
          <w:b/>
          <w:bCs/>
          <w:lang w:val="en-US"/>
        </w:rPr>
      </w:pPr>
      <w:r w:rsidRPr="009D0E4D">
        <w:rPr>
          <w:b/>
          <w:bCs/>
          <w:lang w:val="en-US"/>
        </w:rPr>
        <w:t>Result:</w:t>
      </w:r>
    </w:p>
    <w:p w14:paraId="0C8E3C8F" w14:textId="77777777" w:rsidR="00233B4F" w:rsidRPr="00233B4F" w:rsidRDefault="00233B4F" w:rsidP="00233B4F">
      <w:pPr>
        <w:rPr>
          <w:lang w:val="en-US"/>
        </w:rPr>
      </w:pPr>
      <w:r w:rsidRPr="00233B4F">
        <w:rPr>
          <w:lang w:val="en-US"/>
        </w:rPr>
        <w:t>Code run in PyCharm</w:t>
      </w:r>
    </w:p>
    <w:p w14:paraId="41C57070" w14:textId="77777777" w:rsidR="00233B4F" w:rsidRDefault="00233B4F" w:rsidP="00233B4F">
      <w:pPr>
        <w:rPr>
          <w:lang w:val="en-US"/>
        </w:rPr>
      </w:pPr>
      <w:r w:rsidRPr="00C00045">
        <w:rPr>
          <w:lang w:val="en-US"/>
        </w:rPr>
        <w:drawing>
          <wp:inline distT="0" distB="0" distL="0" distR="0" wp14:anchorId="28066FEB" wp14:editId="0651F534">
            <wp:extent cx="5731510" cy="3997960"/>
            <wp:effectExtent l="0" t="0" r="2540" b="2540"/>
            <wp:docPr id="8997763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7632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045" w:rsidRPr="009D0E4D">
        <w:rPr>
          <w:b/>
          <w:bCs/>
          <w:lang w:val="en-US"/>
        </w:rPr>
        <w:br/>
      </w:r>
    </w:p>
    <w:p w14:paraId="531311CD" w14:textId="77777777" w:rsidR="00233B4F" w:rsidRDefault="00233B4F" w:rsidP="00233B4F">
      <w:pPr>
        <w:rPr>
          <w:lang w:val="en-US"/>
        </w:rPr>
      </w:pPr>
    </w:p>
    <w:p w14:paraId="6D9437F1" w14:textId="77777777" w:rsidR="00233B4F" w:rsidRDefault="00233B4F" w:rsidP="00233B4F">
      <w:pPr>
        <w:rPr>
          <w:lang w:val="en-US"/>
        </w:rPr>
      </w:pPr>
    </w:p>
    <w:p w14:paraId="114BB074" w14:textId="77777777" w:rsidR="00233B4F" w:rsidRDefault="00233B4F" w:rsidP="00233B4F">
      <w:pPr>
        <w:rPr>
          <w:lang w:val="en-US"/>
        </w:rPr>
      </w:pPr>
    </w:p>
    <w:p w14:paraId="64DD1645" w14:textId="1FBCFFDA" w:rsidR="00233B4F" w:rsidRPr="00233B4F" w:rsidRDefault="00233B4F" w:rsidP="00233B4F">
      <w:pPr>
        <w:rPr>
          <w:b/>
          <w:bCs/>
          <w:lang w:val="en-US"/>
        </w:rPr>
      </w:pPr>
      <w:r>
        <w:rPr>
          <w:lang w:val="en-US"/>
        </w:rPr>
        <w:lastRenderedPageBreak/>
        <w:t>Rate limit app running in Docker</w:t>
      </w:r>
    </w:p>
    <w:p w14:paraId="714645CD" w14:textId="77777777" w:rsidR="00233B4F" w:rsidRDefault="00233B4F" w:rsidP="00233B4F">
      <w:pPr>
        <w:rPr>
          <w:lang w:val="en-US"/>
        </w:rPr>
      </w:pPr>
      <w:r w:rsidRPr="00233B4F">
        <w:rPr>
          <w:lang w:val="en-US"/>
        </w:rPr>
        <w:drawing>
          <wp:inline distT="0" distB="0" distL="0" distR="0" wp14:anchorId="2CF672B3" wp14:editId="13D963E7">
            <wp:extent cx="5731510" cy="1548130"/>
            <wp:effectExtent l="0" t="0" r="2540" b="0"/>
            <wp:docPr id="1910549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493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188BC87F" w14:textId="15DA42ED" w:rsidR="00C00045" w:rsidRDefault="00233B4F" w:rsidP="00233B4F">
      <w:pPr>
        <w:rPr>
          <w:lang w:val="en-US"/>
        </w:rPr>
      </w:pPr>
      <w:r>
        <w:rPr>
          <w:lang w:val="en-US"/>
        </w:rPr>
        <w:t>Deploy service from Minikube</w:t>
      </w:r>
    </w:p>
    <w:p w14:paraId="5FCEE1ED" w14:textId="7F8C3B8C" w:rsidR="00C00045" w:rsidRDefault="00C00045">
      <w:pPr>
        <w:rPr>
          <w:lang w:val="en-US"/>
        </w:rPr>
      </w:pPr>
      <w:r w:rsidRPr="00C00045">
        <w:rPr>
          <w:lang w:val="en-US"/>
        </w:rPr>
        <w:drawing>
          <wp:inline distT="0" distB="0" distL="0" distR="0" wp14:anchorId="41D56F4F" wp14:editId="4A3A3187">
            <wp:extent cx="5731510" cy="3964940"/>
            <wp:effectExtent l="0" t="0" r="2540" b="0"/>
            <wp:docPr id="115341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17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9243" w14:textId="77777777" w:rsidR="00C00045" w:rsidRDefault="00C00045">
      <w:pPr>
        <w:rPr>
          <w:lang w:val="en-US"/>
        </w:rPr>
      </w:pPr>
    </w:p>
    <w:p w14:paraId="74B01ABC" w14:textId="2FCC5128" w:rsidR="00C00045" w:rsidRDefault="00C00045">
      <w:pPr>
        <w:rPr>
          <w:lang w:val="en-US"/>
        </w:rPr>
      </w:pPr>
    </w:p>
    <w:p w14:paraId="053988A5" w14:textId="68CE012F" w:rsidR="00233B4F" w:rsidRDefault="00233B4F" w:rsidP="00233B4F">
      <w:pPr>
        <w:rPr>
          <w:lang w:val="en-US"/>
        </w:rPr>
      </w:pPr>
      <w:r w:rsidRPr="00233B4F">
        <w:rPr>
          <w:lang w:val="en-US"/>
        </w:rPr>
        <w:lastRenderedPageBreak/>
        <w:t>Go to http://localhost:8000 → See JSON message</w:t>
      </w:r>
      <w:r>
        <w:rPr>
          <w:lang w:val="en-US"/>
        </w:rPr>
        <w:br/>
      </w:r>
      <w:r w:rsidRPr="00C00045">
        <w:rPr>
          <w:lang w:val="en-US"/>
        </w:rPr>
        <w:drawing>
          <wp:inline distT="0" distB="0" distL="0" distR="0" wp14:anchorId="1A4E5014" wp14:editId="4962C79D">
            <wp:extent cx="4622800" cy="2427149"/>
            <wp:effectExtent l="0" t="0" r="6350" b="0"/>
            <wp:docPr id="1175550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02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029" cy="24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DA79" w14:textId="77777777" w:rsidR="00FC0474" w:rsidRDefault="00FC0474" w:rsidP="00233B4F">
      <w:pPr>
        <w:rPr>
          <w:lang w:val="en-US"/>
        </w:rPr>
      </w:pPr>
    </w:p>
    <w:p w14:paraId="52A00FB8" w14:textId="36E853AC" w:rsidR="00FC0474" w:rsidRDefault="00FC0474" w:rsidP="00233B4F">
      <w:pPr>
        <w:rPr>
          <w:lang w:val="en-US"/>
        </w:rPr>
      </w:pPr>
      <w:r w:rsidRPr="00233B4F">
        <w:rPr>
          <w:lang w:val="en-US"/>
        </w:rPr>
        <w:t xml:space="preserve">Go to </w:t>
      </w:r>
      <w:r>
        <w:rPr>
          <w:lang w:val="en-US"/>
        </w:rPr>
        <w:t xml:space="preserve"> </w:t>
      </w:r>
      <w:hyperlink r:id="rId8" w:history="1">
        <w:r w:rsidRPr="00E34E79">
          <w:rPr>
            <w:rStyle w:val="Hyperlink"/>
            <w:lang w:val="en-US"/>
          </w:rPr>
          <w:t>http://localhost:8000/</w:t>
        </w:r>
        <w:r w:rsidRPr="00E34E79">
          <w:rPr>
            <w:rStyle w:val="Hyperlink"/>
            <w:lang w:val="en-US"/>
          </w:rPr>
          <w:t>limited</w:t>
        </w:r>
      </w:hyperlink>
      <w:r>
        <w:rPr>
          <w:lang w:val="en-US"/>
        </w:rPr>
        <w:t xml:space="preserve"> </w:t>
      </w:r>
      <w:r w:rsidRPr="00233B4F">
        <w:rPr>
          <w:lang w:val="en-US"/>
        </w:rPr>
        <w:t>→ See JSON message</w:t>
      </w:r>
      <w:r>
        <w:rPr>
          <w:lang w:val="en-US"/>
        </w:rPr>
        <w:t xml:space="preserve"> if request Status Code 200, so request allowed</w:t>
      </w:r>
    </w:p>
    <w:p w14:paraId="0B3BD8B8" w14:textId="77777777" w:rsidR="00233B4F" w:rsidRDefault="00233B4F" w:rsidP="00233B4F">
      <w:pPr>
        <w:rPr>
          <w:lang w:val="en-US"/>
        </w:rPr>
      </w:pPr>
      <w:r w:rsidRPr="00C00045">
        <w:rPr>
          <w:lang w:val="en-US"/>
        </w:rPr>
        <w:drawing>
          <wp:inline distT="0" distB="0" distL="0" distR="0" wp14:anchorId="6D909C49" wp14:editId="5FC89CF2">
            <wp:extent cx="6280150" cy="2235200"/>
            <wp:effectExtent l="0" t="0" r="6350" b="0"/>
            <wp:docPr id="1906163075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3075" name="Picture 1" descr="A black rectangular object with a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B5DB" w14:textId="77777777" w:rsidR="00233B4F" w:rsidRDefault="00233B4F" w:rsidP="00233B4F">
      <w:pPr>
        <w:rPr>
          <w:lang w:val="en-US"/>
        </w:rPr>
      </w:pPr>
    </w:p>
    <w:p w14:paraId="38036D35" w14:textId="77777777" w:rsidR="00233B4F" w:rsidRDefault="00233B4F">
      <w:pPr>
        <w:rPr>
          <w:lang w:val="en-US"/>
        </w:rPr>
      </w:pPr>
    </w:p>
    <w:p w14:paraId="7764880B" w14:textId="77777777" w:rsidR="00233B4F" w:rsidRDefault="00233B4F">
      <w:pPr>
        <w:rPr>
          <w:lang w:val="en-US"/>
        </w:rPr>
      </w:pPr>
    </w:p>
    <w:p w14:paraId="09CEF2CC" w14:textId="77777777" w:rsidR="00233B4F" w:rsidRDefault="00233B4F">
      <w:pPr>
        <w:rPr>
          <w:lang w:val="en-US"/>
        </w:rPr>
      </w:pPr>
    </w:p>
    <w:p w14:paraId="72EE6041" w14:textId="77777777" w:rsidR="00233B4F" w:rsidRDefault="00233B4F">
      <w:pPr>
        <w:rPr>
          <w:lang w:val="en-US"/>
        </w:rPr>
      </w:pPr>
    </w:p>
    <w:p w14:paraId="289539FE" w14:textId="77777777" w:rsidR="00233B4F" w:rsidRDefault="00233B4F">
      <w:pPr>
        <w:rPr>
          <w:lang w:val="en-US"/>
        </w:rPr>
      </w:pPr>
    </w:p>
    <w:p w14:paraId="18C7A184" w14:textId="77777777" w:rsidR="00233B4F" w:rsidRDefault="00233B4F">
      <w:pPr>
        <w:rPr>
          <w:lang w:val="en-US"/>
        </w:rPr>
      </w:pPr>
    </w:p>
    <w:p w14:paraId="3CF1AF34" w14:textId="77777777" w:rsidR="00233B4F" w:rsidRDefault="00233B4F">
      <w:pPr>
        <w:rPr>
          <w:lang w:val="en-US"/>
        </w:rPr>
      </w:pPr>
    </w:p>
    <w:p w14:paraId="480D0933" w14:textId="77777777" w:rsidR="00FC0474" w:rsidRDefault="00FC0474">
      <w:pPr>
        <w:rPr>
          <w:lang w:val="en-US"/>
        </w:rPr>
      </w:pPr>
    </w:p>
    <w:p w14:paraId="216E1E86" w14:textId="7CBF0AC4" w:rsidR="00233B4F" w:rsidRDefault="00233B4F">
      <w:pPr>
        <w:rPr>
          <w:lang w:val="en-US"/>
        </w:rPr>
      </w:pPr>
      <w:r w:rsidRPr="00233B4F">
        <w:rPr>
          <w:lang w:val="en-US"/>
        </w:rPr>
        <w:lastRenderedPageBreak/>
        <w:t xml:space="preserve">Go to http://localhost:8000/docs → See </w:t>
      </w:r>
      <w:r w:rsidR="00FC0474">
        <w:rPr>
          <w:lang w:val="en-US"/>
        </w:rPr>
        <w:t xml:space="preserve">FastAPI </w:t>
      </w:r>
      <w:r w:rsidRPr="00233B4F">
        <w:rPr>
          <w:lang w:val="en-US"/>
        </w:rPr>
        <w:t>UI to test endpoints.</w:t>
      </w:r>
    </w:p>
    <w:p w14:paraId="4690E94A" w14:textId="09BC3200" w:rsidR="00233B4F" w:rsidRDefault="00233B4F">
      <w:pPr>
        <w:rPr>
          <w:lang w:val="en-US"/>
        </w:rPr>
      </w:pPr>
      <w:r w:rsidRPr="00233B4F">
        <w:rPr>
          <w:lang w:val="en-US"/>
        </w:rPr>
        <w:drawing>
          <wp:inline distT="0" distB="0" distL="0" distR="0" wp14:anchorId="13D6DD07" wp14:editId="15A7483C">
            <wp:extent cx="5731510" cy="3594735"/>
            <wp:effectExtent l="0" t="0" r="2540" b="5715"/>
            <wp:docPr id="748878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86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9B5D" w14:textId="77777777" w:rsidR="00233B4F" w:rsidRDefault="00233B4F">
      <w:pPr>
        <w:rPr>
          <w:lang w:val="en-US"/>
        </w:rPr>
      </w:pPr>
    </w:p>
    <w:p w14:paraId="3F3AD9D7" w14:textId="2E9F09F0" w:rsidR="00233B4F" w:rsidRDefault="00233B4F">
      <w:pPr>
        <w:rPr>
          <w:lang w:val="en-US"/>
        </w:rPr>
      </w:pPr>
      <w:r w:rsidRPr="00233B4F">
        <w:rPr>
          <w:lang w:val="en-US"/>
        </w:rPr>
        <w:drawing>
          <wp:inline distT="0" distB="0" distL="0" distR="0" wp14:anchorId="264CF7E8" wp14:editId="4D99711D">
            <wp:extent cx="5731510" cy="4140200"/>
            <wp:effectExtent l="0" t="0" r="2540" b="0"/>
            <wp:docPr id="642003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34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F6A8" w14:textId="77777777" w:rsidR="00233B4F" w:rsidRDefault="00233B4F">
      <w:pPr>
        <w:rPr>
          <w:lang w:val="en-US"/>
        </w:rPr>
      </w:pPr>
    </w:p>
    <w:p w14:paraId="17A22669" w14:textId="77777777" w:rsidR="00233B4F" w:rsidRDefault="00233B4F" w:rsidP="00233B4F">
      <w:pPr>
        <w:rPr>
          <w:lang w:val="en-US"/>
        </w:rPr>
      </w:pPr>
      <w:r>
        <w:rPr>
          <w:lang w:val="en-US"/>
        </w:rPr>
        <w:lastRenderedPageBreak/>
        <w:t>Result show if Status Code 200 “Request allowed and Status Code 429 “Too many requests”</w:t>
      </w:r>
    </w:p>
    <w:p w14:paraId="42A85213" w14:textId="77777777" w:rsidR="00233B4F" w:rsidRDefault="00233B4F" w:rsidP="00233B4F">
      <w:pPr>
        <w:rPr>
          <w:lang w:val="en-US"/>
        </w:rPr>
      </w:pPr>
      <w:r w:rsidRPr="00C00045">
        <w:rPr>
          <w:lang w:val="en-US"/>
        </w:rPr>
        <w:drawing>
          <wp:inline distT="0" distB="0" distL="0" distR="0" wp14:anchorId="4E618B21" wp14:editId="0F233DDE">
            <wp:extent cx="5731510" cy="1067435"/>
            <wp:effectExtent l="0" t="0" r="2540" b="0"/>
            <wp:docPr id="1061643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4398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F85E" w14:textId="77777777" w:rsidR="00233B4F" w:rsidRPr="00C00045" w:rsidRDefault="00233B4F">
      <w:pPr>
        <w:rPr>
          <w:lang w:val="en-US"/>
        </w:rPr>
      </w:pPr>
    </w:p>
    <w:sectPr w:rsidR="00233B4F" w:rsidRPr="00C0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C8"/>
    <w:rsid w:val="001F7946"/>
    <w:rsid w:val="00233B4F"/>
    <w:rsid w:val="00381A20"/>
    <w:rsid w:val="008263C3"/>
    <w:rsid w:val="009D0E4D"/>
    <w:rsid w:val="00C00045"/>
    <w:rsid w:val="00E45AEC"/>
    <w:rsid w:val="00FB5BC8"/>
    <w:rsid w:val="00FC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8218"/>
  <w15:chartTrackingRefBased/>
  <w15:docId w15:val="{80B46BF7-6D99-4CD5-9983-B5E8B784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B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limite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syakwonka</dc:creator>
  <cp:keywords/>
  <dc:description/>
  <cp:lastModifiedBy>syakwonka</cp:lastModifiedBy>
  <cp:revision>3</cp:revision>
  <dcterms:created xsi:type="dcterms:W3CDTF">2025-04-03T07:18:00Z</dcterms:created>
  <dcterms:modified xsi:type="dcterms:W3CDTF">2025-04-03T07:44:00Z</dcterms:modified>
</cp:coreProperties>
</file>