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 : 1010156565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TAX INVOICE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فاتورة ضريبية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3"/>
                <w:szCs w:val="13"/>
              </w:rPr>
              <w:t xml:space="preserve">[ QR CODE ]</w:t>
            </w:r>
          </w:p>
          <w:p>
            <w:pPr>
              <w:spacing w:after="40" w:before="0"/>
            </w:pP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0"/>
                <w:szCs w:val="10"/>
              </w:rPr>
              <w:t xml:space="preserve">{{qr_base64_placeholder}}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Project No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رقم المشروع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 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 القسم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Part#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Price (SAR)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Amount (SAR)</w:t>
            </w:r>
          </w:p>
        </w:tc>
      </w:tr>
      <w:tr>
        <w:tc>
          <w:tcPr>
            <w:tcW w:type="dxa" w:w="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{{#lines}}{{sno}}</w:t>
            </w:r>
          </w:p>
        </w:tc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{{part}}</w:t>
            </w:r>
          </w:p>
        </w:tc>
        <w:tc>
          <w:tcPr>
            <w:tcW w:type="dxa" w:w="408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{{description}}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{{unit_price}}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{{vat_pct}}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{{net_amount}}{{/lines}}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15%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4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6327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4182 Aghadir Street, Malaz, King Abdulaziz Dist, Riyadh-12233, PO Box: 59215.</w:t>
          </w:r>
        </w:p>
      </w:tc>
      <w:tc>
        <w:tcPr>
          <w:tcW w:type="dxa" w:w="4219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2026-09-05T09:51:31.910Z</dcterms:created>
  <dcterms:modified xsi:type="dcterms:W3CDTF">2026-09-05T09:51:31.910Z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