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none" w:color="auto" w:sz="0"/>
          <w:left w:val="none" w:color="auto" w:sz="0"/>
          <w:bottom w:val="single" w:color="1a3c5e" w:sz="14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6466"/>
        <w:gridCol w:w="2000"/>
      </w:tblGrid>
      <w:tr>
        <w:trPr>
          <w:trHeight w:val="560" w:hRule="exact"/>
        </w:trPr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bottom"/>
          </w:tcPr>
          <w:p>
            <w:pPr>
              <w:spacing w:after="40" w:before="160"/>
              <w:jc w:val="left"/>
            </w:pPr>
            <w:r>
              <w:rPr>
                <w:rFonts w:ascii="Arial" w:cs="Arial" w:eastAsia="Arial" w:hAnsi="Arial"/>
                <w:b/>
                <w:bCs/>
                <w:color w:val="1b5e20"/>
                <w:sz w:val="24"/>
                <w:szCs w:val="24"/>
              </w:rPr>
              <w:t xml:space="preserve">RATAL GROUP</w:t>
            </w:r>
          </w:p>
          <w:p>
            <w:pPr>
              <w:spacing w:after="120" w:before="0"/>
              <w:jc w:val="left"/>
            </w:pPr>
            <w:r>
              <w:rPr>
                <w:rFonts w:ascii="Arial" w:cs="Arial" w:eastAsia="Arial" w:hAnsi="Arial"/>
                <w:color w:val="546e7a"/>
                <w:sz w:val="14"/>
                <w:szCs w:val="14"/>
              </w:rPr>
              <w:t xml:space="preserve">Ratal Al Bina Construction</w:t>
            </w:r>
          </w:p>
        </w:tc>
        <w:tc>
          <w:tcPr>
            <w:tcW w:type="dxa" w:w="64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SUB-CONTRACTOR CLAIM INVOICE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bottom"/>
          </w:tcPr>
          <w:p>
            <w:pPr>
              <w:spacing w:after="40" w:before="160"/>
              <w:jc w:val="right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Claim No: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{{sc_claim_number}}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Date: {{sc_invoice_date}}</w:t>
            </w:r>
          </w:p>
          <w:p>
            <w:pPr>
              <w:spacing w:after="120" w:before="0"/>
              <w:jc w:val="right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Period: {{sc_claim_period}}</w:t>
            </w:r>
          </w:p>
        </w:tc>
      </w:tr>
    </w:tbl>
    <w:p>
      <w:pPr>
        <w:spacing w:after="60" w:before="6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5133"/>
        <w:gridCol w:w="200"/>
        <w:gridCol w:w="5133"/>
      </w:tblGrid>
      <w:tr>
        <w:tc>
          <w:tcPr>
            <w:tcW w:type="dxa" w:w="51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FROM  (Sub-Contractor)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Company: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{{sc_contractor_name}}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VAT Reg No: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{{sc_contractor_vat}}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CR No: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{{sc_contractor_cr}}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Address: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{{sc_contractor_address}}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51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top"/>
          </w:tcPr>
          <w:p>
            <w:pPr>
              <w:spacing w:after="6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TO  (Client)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Company: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{{sc_entity_name}}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VAT Reg No: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{{sc_entity_vat}}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CR No: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{{sc_entity_cr}}</w:t>
            </w:r>
          </w:p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Address: </w:t>
            </w:r>
            <w:r>
              <w:rPr>
                <w:rFonts w:ascii="Arial" w:cs="Arial" w:eastAsia="Arial" w:hAnsi="Arial"/>
                <w:sz w:val="17"/>
                <w:szCs w:val="17"/>
              </w:rPr>
              <w:t xml:space="preserve">{{sc_entity_address}}</w:t>
            </w:r>
          </w:p>
          <w:p>
            <w:pPr>
              <w:spacing w:after="0" w:before="2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spacing w:after="20" w:before="40"/>
      </w:pPr>
    </w:p>
    <w:p>
      <w:pPr>
        <w:pBdr>
          <w:bottom w:val="single" w:color="1a3c5e" w:sz="6"/>
        </w:pBdr>
        <w:spacing w:after="40" w:before="40"/>
      </w:pPr>
    </w:p>
    <w:p>
      <w:pPr>
        <w:spacing w:after="20" w:before="2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100"/>
        <w:gridCol w:w="1200"/>
        <w:gridCol w:w="2166"/>
        <w:gridCol w:w="1200"/>
        <w:gridCol w:w="25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Outgoing PO No: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{{sc_po_number}}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PO Date:</w:t>
            </w:r>
          </w:p>
        </w:tc>
        <w:tc>
          <w:tcPr>
            <w:tcW w:type="dxa" w:w="21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{{sc_po_date}}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PO Value (SAR):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{{sc_po_value}}</w:t>
            </w: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Project No: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{{sc_project_number}}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Site:</w:t>
            </w:r>
          </w:p>
        </w:tc>
        <w:tc>
          <w:tcPr>
            <w:tcW w:type="dxa" w:w="21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{{sc_site_name}}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Scope: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{{sc_scope_type}}</w:t>
            </w:r>
          </w:p>
        </w:tc>
      </w:tr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Project Name:</w:t>
            </w:r>
          </w:p>
        </w:tc>
        <w:tc>
          <w:tcPr>
            <w:tcW w:type="dxa" w:w="9166"/>
            <w:gridSpan w:val="5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{{sc_project_name}}</w:t>
            </w:r>
          </w:p>
        </w:tc>
      </w:tr>
    </w:tbl>
    <w:p>
      <w:pPr>
        <w:spacing w:after="20" w:before="20"/>
      </w:pPr>
    </w:p>
    <w:p>
      <w:pPr>
        <w:pBdr>
          <w:bottom w:val="single" w:color="1a3c5e" w:sz="6"/>
        </w:pBdr>
        <w:spacing w:after="40" w:before="40"/>
      </w:pPr>
    </w:p>
    <w:p>
      <w:pPr>
        <w:spacing w:after="20" w:before="2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2100"/>
        <w:gridCol w:w="1200"/>
        <w:gridCol w:w="2166"/>
        <w:gridCol w:w="1200"/>
        <w:gridCol w:w="2500"/>
      </w:tblGrid>
      <w:tr>
        <w:tc>
          <w:tcPr>
            <w:tcW w:type="dxa" w:w="13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Claim Type: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{{sc_claim_type}}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Hours Worked:</w:t>
            </w:r>
          </w:p>
        </w:tc>
        <w:tc>
          <w:tcPr>
            <w:tcW w:type="dxa" w:w="21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{{sc_hours_worked}}</w:t>
            </w:r>
          </w:p>
        </w:tc>
        <w:tc>
          <w:tcPr>
            <w:tcW w:type="dxa" w:w="1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Rate / Hour (SAR):</w:t>
            </w:r>
          </w:p>
        </w:tc>
        <w:tc>
          <w:tcPr>
            <w:tcW w:type="dxa" w:w="25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{{sc_hourly_rate}}</w:t>
            </w:r>
          </w:p>
        </w:tc>
      </w:tr>
    </w:tbl>
    <w:p>
      <w:pPr>
        <w:spacing w:after="60" w:before="20"/>
      </w:pPr>
    </w:p>
    <w:tbl>
      <w:tblPr>
        <w:tblW w:type="dxa" w:w="10466"/>
        <w:tblBorders>
          <w:top w:val="single" w:color="1a3c5e" w:sz="4"/>
          <w:left w:val="single" w:color="1a3c5e" w:sz="4"/>
          <w:bottom w:val="single" w:color="1a3c5e" w:sz="4"/>
          <w:right w:val="single" w:color="1a3c5e" w:sz="4"/>
          <w:insideH w:val="single" w:color="auto" w:sz="4"/>
          <w:insideV w:val="single" w:color="auto" w:sz="4"/>
        </w:tblBorders>
        <w:tblLayout w:type="fixed"/>
      </w:tblPr>
      <w:tblGrid>
        <w:gridCol w:w="10466"/>
      </w:tblGrid>
      <w:tr>
        <w:tc>
          <w:tcPr>
            <w:tcW w:type="dxa" w:w="104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center"/>
          </w:tcPr>
          <w:p>
            <w:pPr>
              <w:spacing w:after="4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Work Description / Scope of Work Completed</w:t>
            </w:r>
          </w:p>
        </w:tc>
      </w:tr>
      <w:tr>
        <w:trPr>
          <w:trHeight w:val="480" w:hRule="exact"/>
        </w:trPr>
        <w:tc>
          <w:tcPr>
            <w:tcW w:type="dxa" w:w="104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top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{{sc_work_description}}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6"/>
                <w:szCs w:val="16"/>
              </w:rPr>
              <w:t xml:space="preserve">Milestones / Progress: </w:t>
            </w: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{{sc_milestones_summary}}</w:t>
            </w:r>
          </w:p>
        </w:tc>
      </w:tr>
    </w:tbl>
    <w:p>
      <w:pPr>
        <w:spacing w:after="20" w:before="60"/>
      </w:pPr>
    </w:p>
    <w:tbl>
      <w:tblPr>
        <w:tblW w:type="dxa" w:w="10466"/>
        <w:tblBorders>
          <w:top w:val="single" w:color="1a3c5e" w:sz="4"/>
          <w:left w:val="none" w:color="auto" w:sz="0"/>
          <w:bottom w:val="single" w:color="1a3c5e" w:sz="4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500"/>
        <w:gridCol w:w="5566"/>
        <w:gridCol w:w="900"/>
        <w:gridCol w:w="1400"/>
        <w:gridCol w:w="2100"/>
      </w:tblGrid>
      <w:tr>
        <w:trPr>
          <w:tblHeader/>
          <w:trHeight w:val="28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FFFFFF" w:sz="4"/>
              <w:right w:val="single" w:color="FFFFFF" w:sz="4"/>
            </w:tcBorders>
            <w:shd w:fill="1a3c5e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S.No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FFFFFF" w:sz="4"/>
              <w:right w:val="single" w:color="FFFFFF" w:sz="4"/>
            </w:tcBorders>
            <w:shd w:fill="1a3c5e" w:color="auto" w:val="clear"/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Description / Work Item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FFFFFF" w:sz="4"/>
              <w:right w:val="single" w:color="FFFFFF" w:sz="4"/>
            </w:tcBorders>
            <w:shd w:fill="1a3c5e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FFFFFF" w:sz="4"/>
              <w:right w:val="single" w:color="FFFFFF" w:sz="4"/>
            </w:tcBorders>
            <w:shd w:fill="1a3c5e" w:color="auto" w:val="clear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Unit (SAR)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FFFFFF" w:sz="4"/>
              <w:right w:val="single" w:color="FFFFFF" w:sz="4"/>
            </w:tcBorders>
            <w:shd w:fill="1a3c5e" w:color="auto" w:val="clear"/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Amount (SAR)</w:t>
            </w:r>
          </w:p>
        </w:tc>
      </w:tr>
      <w:tr>
        <w:trPr>
          <w:trHeight w:val="22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1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{{sc_line_01_description}}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{{sc_line_01_qty}}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{{sc_line_01_unit_cost}}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{{sc_line_01_amount}}</w:t>
            </w:r>
          </w:p>
        </w:tc>
      </w:tr>
      <w:tr>
        <w:trPr>
          <w:trHeight w:val="22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2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{{sc_line_02_description}}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{{sc_line_02_qty}}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{{sc_line_02_unit_cost}}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{{sc_line_02_amount}}</w:t>
            </w:r>
          </w:p>
        </w:tc>
      </w:tr>
      <w:tr>
        <w:trPr>
          <w:trHeight w:val="22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3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{{sc_line_03_description}}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{{sc_line_03_qty}}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{{sc_line_03_unit_cost}}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{{sc_line_03_amount}}</w:t>
            </w:r>
          </w:p>
        </w:tc>
      </w:tr>
      <w:tr>
        <w:trPr>
          <w:trHeight w:val="22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4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{{sc_line_04_description}}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{{sc_line_04_qty}}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{{sc_line_04_unit_cost}}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{{sc_line_04_amount}}</w:t>
            </w:r>
          </w:p>
        </w:tc>
      </w:tr>
      <w:tr>
        <w:trPr>
          <w:trHeight w:val="220" w:hRule="exact"/>
        </w:trPr>
        <w:tc>
          <w:tcPr>
            <w:tcW w:type="dxa" w:w="5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46e7a"/>
                <w:sz w:val="17"/>
                <w:szCs w:val="17"/>
              </w:rPr>
              <w:t xml:space="preserve">5</w:t>
            </w:r>
          </w:p>
        </w:tc>
        <w:tc>
          <w:tcPr>
            <w:tcW w:type="dxa" w:w="5566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{{sc_line_05_description}}</w:t>
            </w:r>
          </w:p>
        </w:tc>
        <w:tc>
          <w:tcPr>
            <w:tcW w:type="dxa" w:w="9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{{sc_line_05_qty}}</w:t>
            </w:r>
          </w:p>
        </w:tc>
        <w:tc>
          <w:tcPr>
            <w:tcW w:type="dxa" w:w="14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{{sc_line_05_unit_cost}}</w:t>
            </w:r>
          </w:p>
        </w:tc>
        <w:tc>
          <w:tcPr>
            <w:tcW w:type="dxa" w:w="2100"/>
            <w:tcBorders>
              <w:top w:val="none" w:color="auto" w:sz="0"/>
              <w:left w:val="none" w:color="auto" w:sz="0"/>
              <w:bottom w:val="single" w:color="cccccc" w:sz="4"/>
              <w:right w:val="single" w:color="cccccc" w:sz="4"/>
            </w:tcBorders>
            <w:vAlign w:val="center"/>
          </w:tcPr>
          <w:p>
            <w:pPr>
              <w:spacing w:after="40" w:before="40"/>
              <w:jc w:val="right"/>
            </w:pPr>
            <w:r>
              <w:rPr>
                <w:rFonts w:ascii="Arial" w:cs="Arial" w:eastAsia="Arial" w:hAnsi="Arial"/>
                <w:color w:val="1a2e3d"/>
                <w:sz w:val="17"/>
                <w:szCs w:val="17"/>
              </w:rPr>
              <w:t xml:space="preserve">{{sc_line_05_amount}}</w:t>
            </w:r>
          </w:p>
        </w:tc>
      </w:tr>
    </w:tbl>
    <w:p>
      <w:pPr>
        <w:spacing w:after="20" w:before="6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5866"/>
        <w:gridCol w:w="400"/>
        <w:gridCol w:w="2400"/>
        <w:gridCol w:w="1800"/>
      </w:tblGrid>
      <w:tr>
        <w:trPr>
          <w:trHeight w:val="300" w:hRule="exact"/>
        </w:trPr>
        <w:tc>
          <w:tcPr>
            <w:tcW w:type="dxa" w:w="5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Subtotal (SAR)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{{sc_claim_amount}}</w:t>
            </w:r>
          </w:p>
        </w:tc>
      </w:tr>
      <w:tr>
        <w:trPr>
          <w:trHeight w:val="300" w:hRule="exact"/>
        </w:trPr>
        <w:tc>
          <w:tcPr>
            <w:tcW w:type="dxa" w:w="5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VAT 15%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{{sc_vat_amount}}</w:t>
            </w:r>
          </w:p>
        </w:tc>
      </w:tr>
      <w:tr>
        <w:trPr>
          <w:trHeight w:val="300" w:hRule="exact"/>
        </w:trPr>
        <w:tc>
          <w:tcPr>
            <w:tcW w:type="dxa" w:w="5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3c5e" w:color="auto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(SAR)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1a3c5e" w:color="auto" w:val="clear"/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{{sc_total_amount}}</w:t>
            </w:r>
          </w:p>
        </w:tc>
      </w:tr>
      <w:tr>
        <w:trPr>
          <w:trHeight w:val="300" w:hRule="exact"/>
        </w:trPr>
        <w:tc>
          <w:tcPr>
            <w:tcW w:type="dxa" w:w="58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24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46e7a"/>
                <w:sz w:val="18"/>
                <w:szCs w:val="18"/>
              </w:rPr>
              <w:t xml:space="preserve">Amount in Words:</w:t>
            </w:r>
          </w:p>
        </w:tc>
        <w:tc>
          <w:tcPr>
            <w:tcW w:type="dxa" w:w="18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60" w:before="6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a2e3d"/>
                <w:sz w:val="18"/>
                <w:szCs w:val="18"/>
              </w:rPr>
              <w:t xml:space="preserve">{{sc_total_words_en}}</w:t>
            </w:r>
          </w:p>
        </w:tc>
      </w:tr>
    </w:tbl>
    <w:p>
      <w:pPr>
        <w:spacing w:after="20" w:before="20"/>
      </w:pPr>
    </w:p>
    <w:p>
      <w:pPr>
        <w:pBdr>
          <w:bottom w:val="single" w:color="1a3c5e" w:sz="6"/>
        </w:pBdr>
        <w:spacing w:after="40" w:before="40"/>
      </w:pPr>
    </w:p>
    <w:p>
      <w:pPr>
        <w:spacing w:after="20" w:before="2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1600"/>
        <w:gridCol w:w="3633"/>
        <w:gridCol w:w="1600"/>
        <w:gridCol w:w="3633"/>
      </w:tblGrid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Completion Photo 1:</w:t>
            </w:r>
          </w:p>
        </w:tc>
        <w:tc>
          <w:tcPr>
            <w:tcW w:type="dxa" w:w="36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{{sc_photo1_status}}</w:t>
            </w:r>
          </w:p>
        </w:tc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Completion Photo 2:</w:t>
            </w:r>
          </w:p>
        </w:tc>
        <w:tc>
          <w:tcPr>
            <w:tcW w:type="dxa" w:w="363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{{sc_photo2_status}}</w:t>
            </w:r>
          </w:p>
        </w:tc>
      </w:tr>
      <w:tr>
        <w:tc>
          <w:tcPr>
            <w:tcW w:type="dxa" w:w="16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546e7a"/>
                <w:sz w:val="17"/>
                <w:szCs w:val="17"/>
              </w:rPr>
              <w:t xml:space="preserve">Delivery Note / BOQ:</w:t>
            </w:r>
          </w:p>
        </w:tc>
        <w:tc>
          <w:tcPr>
            <w:tcW w:type="dxa" w:w="8866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80" w:before="4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{{sc_document_status}}</w:t>
            </w:r>
          </w:p>
        </w:tc>
      </w:tr>
    </w:tbl>
    <w:p>
      <w:pPr>
        <w:spacing w:after="60" w:before="60"/>
      </w:pPr>
    </w:p>
    <w:tbl>
      <w:tblPr>
        <w:tblW w:type="dxa" w:w="10466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3288"/>
        <w:gridCol w:w="200"/>
        <w:gridCol w:w="3288"/>
        <w:gridCol w:w="200"/>
        <w:gridCol w:w="3290"/>
      </w:tblGrid>
      <w:tr>
        <w:tc>
          <w:tcPr>
            <w:tcW w:type="dxa" w:w="32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Sub-Contractor</w:t>
            </w:r>
          </w:p>
          <w:p>
            <w:pPr>
              <w:pBdr>
                <w:bottom w:val="single" w:color="546e7a" w:sz="4"/>
              </w:pBd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before="600"/>
            </w:pP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{{sc_contractor_name}}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Date: {{sc_contractor_sig_date}}</w:t>
            </w:r>
          </w:p>
        </w:tc>
        <w:tc>
          <w:tcPr>
            <w:tcW w:type="dxa" w:w="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88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Verified by DH</w:t>
            </w:r>
          </w:p>
          <w:p>
            <w:pPr>
              <w:pBdr>
                <w:bottom w:val="single" w:color="546e7a" w:sz="4"/>
              </w:pBd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before="600"/>
            </w:pP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{{sc_dh_name}}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Date: {{sc_dh_approved_date}}</w:t>
            </w:r>
          </w:p>
        </w:tc>
        <w:tc>
          <w:tcPr>
            <w:tcW w:type="dxa" w:w="2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9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shd w:fill="eef2f7" w:color="auto" w:val="clear"/>
            <w:vAlign w:val="top"/>
          </w:tcPr>
          <w:p>
            <w:pPr>
              <w:spacing w:after="4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Accounts Approval</w:t>
            </w:r>
          </w:p>
          <w:p>
            <w:pPr>
              <w:pBdr>
                <w:bottom w:val="single" w:color="546e7a" w:sz="4"/>
              </w:pBd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  <w:p>
            <w:pPr>
              <w:spacing w:after="0" w:before="600"/>
            </w:pPr>
          </w:p>
          <w:p>
            <w:pPr>
              <w:spacing w:after="20" w:before="80"/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{{sc_accounts_name}}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546e7a"/>
                <w:sz w:val="16"/>
                <w:szCs w:val="16"/>
              </w:rPr>
              <w:t xml:space="preserve">Date: {{sc_accounts_date}}</w:t>
            </w:r>
          </w:p>
        </w:tc>
      </w:tr>
    </w:tbl>
    <w:p>
      <w:pPr>
        <w:spacing w:after="20" w:before="60"/>
      </w:pPr>
    </w:p>
    <w:tbl>
      <w:tblPr>
        <w:tblW w:type="dxa" w:w="10466"/>
        <w:tblBorders>
          <w:top w:val="single" w:color="1a3c5e" w:sz="6"/>
          <w:left w:val="none" w:color="auto" w:sz="0"/>
          <w:bottom w:val="none" w:color="auto" w:sz="0"/>
          <w:right w:val="none" w:color="auto" w:sz="0"/>
          <w:insideH w:val="single" w:color="auto" w:sz="4"/>
          <w:insideV w:val="single" w:color="auto" w:sz="4"/>
        </w:tblBorders>
        <w:tblLayout w:type="fixed"/>
      </w:tblPr>
      <w:tblGrid>
        <w:gridCol w:w="8466"/>
        <w:gridCol w:w="2000"/>
      </w:tblGrid>
      <w:tr>
        <w:tc>
          <w:tcPr>
            <w:tcW w:type="dxa" w:w="8466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80"/>
              <w:jc w:val="left"/>
            </w:pPr>
            <w:r>
              <w:rPr>
                <w:rFonts w:ascii="Arial" w:cs="Arial" w:eastAsia="Arial" w:hAnsi="Arial"/>
                <w:i/>
                <w:iCs/>
                <w:color w:val="546e7a"/>
                <w:sz w:val="13"/>
                <w:szCs w:val="13"/>
              </w:rPr>
              <w:t xml:space="preserve">Generated by ACCSYS Field Operations Platform. Payment subject to DH approval and Outgoing PO balance verification.</w:t>
            </w:r>
          </w:p>
        </w:tc>
        <w:tc>
          <w:tcPr>
            <w:tcW w:type="dxa" w:w="2000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vAlign w:val="center"/>
          </w:tcPr>
          <w:p>
            <w:pPr>
              <w:spacing w:after="0" w:before="80"/>
              <w:jc w:val="right"/>
            </w:pPr>
            <w:r>
              <w:rPr>
                <w:rFonts w:ascii="Arial" w:cs="Arial" w:eastAsia="Arial" w:hAnsi="Arial"/>
                <w:color w:val="546e7a"/>
                <w:sz w:val="13"/>
                <w:szCs w:val="13"/>
              </w:rPr>
              <w:t xml:space="preserve">[QR_PLACEHOLDER]</w:t>
            </w:r>
          </w:p>
        </w:tc>
      </w:tr>
    </w:tbl>
    <w:sectPr>
      <w:pgSz w:w="11906" w:h="16838" w:orient="portrait"/>
      <w:pgMar w:top="620" w:right="720" w:bottom="48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2026-09-04T08:01:19.578Z</dcterms:created>
  <dcterms:modified xsi:type="dcterms:W3CDTF">2026-09-04T08:01:19.578Z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