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20" w:type="dxa"/>
        <w:tblInd w:w="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920"/>
      </w:tblGrid>
      <w:tr w:rsidR="00144292" w14:paraId="7556A0EC" w14:textId="77777777" w:rsidTr="00D54D05">
        <w:trPr>
          <w:trHeight w:val="12295"/>
        </w:trPr>
        <w:tc>
          <w:tcPr>
            <w:tcW w:w="10920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14:paraId="62CF40F8" w14:textId="77777777" w:rsidR="00D54D05" w:rsidRPr="00CE659A" w:rsidRDefault="00D54D05" w:rsidP="00CE659A">
            <w:pPr>
              <w:pStyle w:val="ListParagraph"/>
              <w:bidi/>
              <w:spacing w:after="160" w:line="259" w:lineRule="auto"/>
              <w:ind w:left="0" w:right="66"/>
              <w:jc w:val="both"/>
              <w:rPr>
                <w:rFonts w:cs="B Nazanin"/>
                <w:sz w:val="26"/>
                <w:szCs w:val="26"/>
                <w:rtl/>
              </w:rPr>
            </w:pPr>
            <w:r w:rsidRPr="00CE659A">
              <w:rPr>
                <w:rFonts w:cs="B Nazanin"/>
                <w:sz w:val="26"/>
                <w:szCs w:val="26"/>
                <w:rtl/>
              </w:rPr>
              <w:t>جزئیات درخواست :</w:t>
            </w:r>
          </w:p>
          <w:p w14:paraId="487416E3" w14:textId="77777777" w:rsidR="00056D68" w:rsidRDefault="00A27457" w:rsidP="00A27457">
            <w:pPr>
              <w:pStyle w:val="ListParagraph"/>
              <w:numPr>
                <w:ilvl w:val="0"/>
                <w:numId w:val="17"/>
              </w:numPr>
              <w:tabs>
                <w:tab w:val="left" w:pos="580"/>
              </w:tabs>
              <w:bidi/>
              <w:ind w:left="580"/>
              <w:jc w:val="both"/>
              <w:rPr>
                <w:rFonts w:cs="B Nazanin"/>
                <w:sz w:val="26"/>
                <w:szCs w:val="26"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>همانطور كه در مستند اوليه، ذيل بخش صفحه مديريت حمل اشاره شده بود، بايد امكان ميلك كردن چند حمل وجود داشته باشد:</w:t>
            </w:r>
          </w:p>
          <w:p w14:paraId="5E8E821D" w14:textId="4192BFCC" w:rsidR="00A27457" w:rsidRDefault="00A27457" w:rsidP="006D5327">
            <w:pPr>
              <w:pStyle w:val="ListParagraph"/>
              <w:numPr>
                <w:ilvl w:val="0"/>
                <w:numId w:val="22"/>
              </w:numPr>
              <w:shd w:val="clear" w:color="auto" w:fill="D6E3BC" w:themeFill="accent3" w:themeFillTint="66"/>
              <w:bidi/>
              <w:jc w:val="both"/>
              <w:rPr>
                <w:rFonts w:cs="B Nazanin"/>
                <w:sz w:val="26"/>
                <w:szCs w:val="26"/>
              </w:rPr>
            </w:pPr>
            <w:r w:rsidRPr="008C08B7">
              <w:rPr>
                <w:rFonts w:cs="B Nazanin" w:hint="cs"/>
                <w:sz w:val="26"/>
                <w:szCs w:val="26"/>
                <w:rtl/>
              </w:rPr>
              <w:t>امكان حمل چند محموله با يك حمل وجود دارد (ميلك كردن). بدين منظور، در صفحه حمل هر محموله، امكان اضافه نمودن محموله</w:t>
            </w:r>
            <w:r w:rsidRPr="008C08B7">
              <w:rPr>
                <w:rFonts w:cs="B Nazanin" w:hint="eastAsia"/>
                <w:sz w:val="26"/>
                <w:szCs w:val="26"/>
                <w:rtl/>
              </w:rPr>
              <w:t>‌</w:t>
            </w:r>
            <w:r w:rsidRPr="008C08B7">
              <w:rPr>
                <w:rFonts w:cs="B Nazanin" w:hint="cs"/>
                <w:sz w:val="26"/>
                <w:szCs w:val="26"/>
                <w:rtl/>
              </w:rPr>
              <w:t>اي ديگر از بين محموله</w:t>
            </w:r>
            <w:r w:rsidRPr="008C08B7">
              <w:rPr>
                <w:rFonts w:cs="B Nazanin" w:hint="eastAsia"/>
                <w:sz w:val="26"/>
                <w:szCs w:val="26"/>
                <w:rtl/>
              </w:rPr>
              <w:t>‌</w:t>
            </w:r>
            <w:r w:rsidRPr="008C08B7">
              <w:rPr>
                <w:rFonts w:cs="B Nazanin" w:hint="cs"/>
                <w:sz w:val="26"/>
                <w:szCs w:val="26"/>
                <w:rtl/>
              </w:rPr>
              <w:t xml:space="preserve">هاي ثبت شده وجود خواهد داشت. از بين اطلاعات هر حمل، </w:t>
            </w:r>
            <w:r w:rsidRPr="000115EE">
              <w:rPr>
                <w:rFonts w:cs="B Nazanin" w:hint="cs"/>
                <w:sz w:val="26"/>
                <w:szCs w:val="26"/>
                <w:u w:val="single"/>
                <w:rtl/>
              </w:rPr>
              <w:t>9</w:t>
            </w:r>
            <w:r w:rsidRPr="008C08B7">
              <w:rPr>
                <w:rFonts w:cs="B Nazanin" w:hint="cs"/>
                <w:sz w:val="26"/>
                <w:szCs w:val="26"/>
                <w:rtl/>
              </w:rPr>
              <w:t xml:space="preserve"> فيلد اول جدول حمل، براي هر محموله متفاوت خواهد بود.</w:t>
            </w:r>
          </w:p>
          <w:p w14:paraId="6E6417AB" w14:textId="4FDF1E0D" w:rsidR="00A27457" w:rsidRPr="006D5327" w:rsidRDefault="00A27457" w:rsidP="00A27457">
            <w:pPr>
              <w:bidi/>
              <w:ind w:left="438"/>
              <w:jc w:val="both"/>
              <w:rPr>
                <w:rFonts w:cs="B Nazanin"/>
                <w:sz w:val="26"/>
                <w:szCs w:val="26"/>
                <w:rtl/>
              </w:rPr>
            </w:pPr>
            <w:r>
              <w:rPr>
                <w:rFonts w:cs="B Nazanin" w:hint="cs"/>
                <w:sz w:val="26"/>
                <w:szCs w:val="26"/>
                <w:rtl/>
              </w:rPr>
              <w:t xml:space="preserve">بدين منظور لازم است يك كليد با عنوان </w:t>
            </w:r>
            <w:r w:rsidRPr="006D5327">
              <w:rPr>
                <w:rFonts w:cs="B Nazanin" w:hint="cs"/>
                <w:sz w:val="26"/>
                <w:szCs w:val="26"/>
                <w:rtl/>
              </w:rPr>
              <w:t>"ميلك كردن" در صفحه "ثبت حمل جديد" در بخش "اطلاعات حمل" اضافه گردد. با فشرده شدن اين كليد، همان صفحه محموله‌ها نمايش داده مي</w:t>
            </w:r>
            <w:r w:rsidR="006D5327">
              <w:rPr>
                <w:rFonts w:cs="B Nazanin" w:hint="eastAsia"/>
                <w:sz w:val="26"/>
                <w:szCs w:val="26"/>
                <w:rtl/>
              </w:rPr>
              <w:t>‌</w:t>
            </w:r>
            <w:r w:rsidRPr="006D5327">
              <w:rPr>
                <w:rFonts w:cs="B Nazanin" w:hint="cs"/>
                <w:sz w:val="26"/>
                <w:szCs w:val="26"/>
                <w:rtl/>
              </w:rPr>
              <w:t xml:space="preserve">شود و كاربر مي‌تواند يك محموله غير از محموله جاري را انتخاب نمايد و در اينصورت به صفحه "ثبت حمل جديد"، يك بخش "اطلاعات حمل ميلك" اضافه مي گردد كه اطلاعات مربوطه را از كاربر دريافت خواهد كرد. </w:t>
            </w:r>
          </w:p>
          <w:p w14:paraId="4A676794" w14:textId="090BE447" w:rsidR="00A27457" w:rsidRDefault="00A27457" w:rsidP="00A27457">
            <w:pPr>
              <w:bidi/>
              <w:ind w:left="438"/>
              <w:jc w:val="both"/>
              <w:rPr>
                <w:rFonts w:cs="B Nazanin"/>
                <w:sz w:val="26"/>
                <w:szCs w:val="26"/>
                <w:rtl/>
              </w:rPr>
            </w:pPr>
            <w:r w:rsidRPr="006D5327">
              <w:rPr>
                <w:rFonts w:cs="B Nazanin" w:hint="cs"/>
                <w:sz w:val="26"/>
                <w:szCs w:val="26"/>
                <w:rtl/>
              </w:rPr>
              <w:t xml:space="preserve">لازم به ذكر است همچنان بايد كليد "ميلك كردن" در بخش "اطلاعات حمل" فعال باشد تا كاربر بتواند حمل ديگري را با عنوان ميلك 2 </w:t>
            </w:r>
            <w:r w:rsidR="006D5327" w:rsidRPr="006D5327">
              <w:rPr>
                <w:rFonts w:cs="B Nazanin" w:hint="cs"/>
                <w:sz w:val="26"/>
                <w:szCs w:val="26"/>
                <w:rtl/>
              </w:rPr>
              <w:t>به محموله اصلي اضافه نمايد. اين بدان معني است كه كاربر مي‌تواند در هر حمل، سه محموله (اصلي، ميلك 1 و ميلك 2) را با "اطلاعات تجهيز و راننده" و "اطلاعات مالي" يكسان ثبت نمايد.</w:t>
            </w:r>
          </w:p>
          <w:p w14:paraId="7DAB67C5" w14:textId="578CBF9F" w:rsidR="002F30DF" w:rsidRPr="006D5327" w:rsidRDefault="002F30DF" w:rsidP="002F30DF">
            <w:pPr>
              <w:bidi/>
              <w:ind w:left="438"/>
              <w:jc w:val="both"/>
              <w:rPr>
                <w:rFonts w:cs="B Nazanin"/>
                <w:sz w:val="26"/>
                <w:szCs w:val="26"/>
              </w:rPr>
            </w:pPr>
            <w:r w:rsidRPr="00B50A67">
              <w:rPr>
                <w:rFonts w:cs="B Nazanin" w:hint="cs"/>
                <w:sz w:val="26"/>
                <w:szCs w:val="26"/>
                <w:u w:val="single"/>
                <w:rtl/>
              </w:rPr>
              <w:t>توجه: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</w:t>
            </w:r>
            <w:r>
              <w:rPr>
                <w:rFonts w:cs="B Nazanin" w:hint="cs"/>
                <w:sz w:val="26"/>
                <w:szCs w:val="26"/>
                <w:rtl/>
              </w:rPr>
              <w:t>امكان اضافه كردن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ميلك به يك محموله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كانتينر 40 فوت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و نيز امكان اضافه كردن يك محموله 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>كانتينر 40 فوت</w:t>
            </w:r>
            <w:r>
              <w:rPr>
                <w:rFonts w:cs="Cambria" w:hint="cs"/>
                <w:sz w:val="26"/>
                <w:szCs w:val="26"/>
                <w:rtl/>
              </w:rPr>
              <w:t>"</w:t>
            </w:r>
            <w:r>
              <w:rPr>
                <w:rFonts w:cs="B Nazanin" w:hint="cs"/>
                <w:sz w:val="26"/>
                <w:szCs w:val="26"/>
                <w:rtl/>
              </w:rPr>
              <w:t xml:space="preserve"> به عنوان ميلك به يك محموله (غير كانتينر 40 فوت) وجود ندارد. </w:t>
            </w:r>
          </w:p>
          <w:p w14:paraId="7C521E05" w14:textId="43F8FBA5" w:rsidR="00A27457" w:rsidRPr="00892EB1" w:rsidRDefault="00A27457" w:rsidP="00A27457">
            <w:pPr>
              <w:pStyle w:val="ListParagraph"/>
              <w:tabs>
                <w:tab w:val="left" w:pos="580"/>
              </w:tabs>
              <w:bidi/>
              <w:ind w:left="735"/>
              <w:jc w:val="both"/>
              <w:rPr>
                <w:rFonts w:cs="B Nazanin"/>
                <w:sz w:val="26"/>
                <w:szCs w:val="26"/>
                <w:rtl/>
              </w:rPr>
            </w:pPr>
          </w:p>
        </w:tc>
      </w:tr>
    </w:tbl>
    <w:p w14:paraId="1768685C" w14:textId="77777777" w:rsidR="00144292" w:rsidRPr="00D54D05" w:rsidRDefault="00144292" w:rsidP="00D54D05">
      <w:pPr>
        <w:tabs>
          <w:tab w:val="left" w:pos="8389"/>
        </w:tabs>
        <w:bidi/>
        <w:rPr>
          <w:sz w:val="2"/>
          <w:szCs w:val="2"/>
        </w:rPr>
      </w:pPr>
    </w:p>
    <w:sectPr w:rsidR="00144292" w:rsidRPr="00D54D05" w:rsidSect="00D54D05">
      <w:headerReference w:type="default" r:id="rId7"/>
      <w:footerReference w:type="default" r:id="rId8"/>
      <w:pgSz w:w="11907" w:h="16839" w:code="9"/>
      <w:pgMar w:top="450" w:right="381" w:bottom="142" w:left="2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47BB6D" w14:textId="77777777" w:rsidR="00B115BE" w:rsidRDefault="00B115BE" w:rsidP="00D54D05">
      <w:r>
        <w:separator/>
      </w:r>
    </w:p>
  </w:endnote>
  <w:endnote w:type="continuationSeparator" w:id="0">
    <w:p w14:paraId="19728CAA" w14:textId="77777777" w:rsidR="00B115BE" w:rsidRDefault="00B115BE" w:rsidP="00D5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920" w:type="dxa"/>
      <w:tblInd w:w="2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22"/>
      <w:gridCol w:w="3675"/>
      <w:gridCol w:w="3823"/>
    </w:tblGrid>
    <w:tr w:rsidR="00D54D05" w14:paraId="184C0D6F" w14:textId="77777777" w:rsidTr="00165591">
      <w:trPr>
        <w:trHeight w:val="382"/>
      </w:trPr>
      <w:tc>
        <w:tcPr>
          <w:tcW w:w="3422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2" w:space="0" w:color="auto"/>
          </w:tcBorders>
          <w:vAlign w:val="center"/>
        </w:tcPr>
        <w:p w14:paraId="6643E6C1" w14:textId="77777777" w:rsidR="00D54D05" w:rsidRPr="00722E2D" w:rsidRDefault="00D54D05" w:rsidP="00D54D05">
          <w:pPr>
            <w:bidi/>
            <w:jc w:val="center"/>
            <w:rPr>
              <w:rFonts w:cs="B Nazanin"/>
            </w:rPr>
          </w:pPr>
          <w:r w:rsidRPr="00722E2D">
            <w:rPr>
              <w:rFonts w:cs="B Nazanin"/>
              <w:sz w:val="22"/>
              <w:szCs w:val="22"/>
              <w:rtl/>
            </w:rPr>
            <w:t>کد مدرک:</w:t>
          </w:r>
          <w:r>
            <w:rPr>
              <w:rFonts w:cs="B Nazanin" w:hint="cs"/>
              <w:sz w:val="22"/>
              <w:szCs w:val="22"/>
              <w:rtl/>
            </w:rPr>
            <w:t xml:space="preserve"> </w:t>
          </w:r>
          <w:r w:rsidRPr="00E17BD0">
            <w:rPr>
              <w:rFonts w:cs="B Nazanin" w:hint="cs"/>
              <w:sz w:val="22"/>
              <w:szCs w:val="22"/>
              <w:rtl/>
            </w:rPr>
            <w:t>053447</w:t>
          </w:r>
          <w:r>
            <w:rPr>
              <w:rFonts w:cs="B Nazanin" w:hint="cs"/>
              <w:sz w:val="22"/>
              <w:szCs w:val="22"/>
              <w:rtl/>
            </w:rPr>
            <w:t>9</w:t>
          </w:r>
          <w:r w:rsidRPr="00E17BD0">
            <w:rPr>
              <w:rFonts w:cs="B Nazanin" w:hint="cs"/>
              <w:sz w:val="22"/>
              <w:szCs w:val="22"/>
              <w:rtl/>
            </w:rPr>
            <w:t>00</w:t>
          </w:r>
        </w:p>
      </w:tc>
      <w:tc>
        <w:tcPr>
          <w:tcW w:w="3675" w:type="dxa"/>
          <w:tcBorders>
            <w:top w:val="single" w:sz="2" w:space="0" w:color="auto"/>
            <w:left w:val="single" w:sz="2" w:space="0" w:color="auto"/>
            <w:bottom w:val="single" w:sz="12" w:space="0" w:color="auto"/>
            <w:right w:val="single" w:sz="2" w:space="0" w:color="auto"/>
          </w:tcBorders>
          <w:vAlign w:val="center"/>
        </w:tcPr>
        <w:p w14:paraId="55F865C9" w14:textId="77777777" w:rsidR="00D54D05" w:rsidRPr="00722E2D" w:rsidRDefault="00D54D05" w:rsidP="00D54D05">
          <w:pPr>
            <w:bidi/>
            <w:jc w:val="center"/>
            <w:rPr>
              <w:rFonts w:cs="B Nazanin"/>
            </w:rPr>
          </w:pPr>
          <w:r w:rsidRPr="00722E2D">
            <w:rPr>
              <w:rFonts w:cs="B Nazanin"/>
              <w:sz w:val="22"/>
              <w:szCs w:val="22"/>
              <w:rtl/>
            </w:rPr>
            <w:t>تاریخ بازنگری:</w:t>
          </w:r>
          <w:r>
            <w:rPr>
              <w:rFonts w:cs="B Nazanin" w:hint="cs"/>
              <w:sz w:val="22"/>
              <w:szCs w:val="22"/>
              <w:rtl/>
            </w:rPr>
            <w:t xml:space="preserve"> 01/07/98</w:t>
          </w:r>
        </w:p>
      </w:tc>
      <w:tc>
        <w:tcPr>
          <w:tcW w:w="3823" w:type="dxa"/>
          <w:tcBorders>
            <w:top w:val="single" w:sz="2" w:space="0" w:color="auto"/>
            <w:left w:val="single" w:sz="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65AA89" w14:textId="77777777" w:rsidR="00D54D05" w:rsidRPr="00722E2D" w:rsidRDefault="00D54D05" w:rsidP="00D54D05">
          <w:pPr>
            <w:bidi/>
            <w:jc w:val="center"/>
            <w:rPr>
              <w:rFonts w:cs="B Nazanin"/>
            </w:rPr>
          </w:pPr>
          <w:r>
            <w:rPr>
              <w:rFonts w:cs="B Nazanin" w:hint="cs"/>
              <w:rtl/>
            </w:rPr>
            <w:t xml:space="preserve">توزيع نسخ: واحد </w:t>
          </w:r>
          <w:r>
            <w:rPr>
              <w:rFonts w:cs="B Nazanin"/>
            </w:rPr>
            <w:t>IT</w:t>
          </w:r>
        </w:p>
      </w:tc>
    </w:tr>
  </w:tbl>
  <w:p w14:paraId="38AC0FA0" w14:textId="77777777" w:rsidR="00D54D05" w:rsidRPr="00D54D05" w:rsidRDefault="00D54D05">
    <w:pPr>
      <w:pStyle w:val="Footer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86EF4" w14:textId="77777777" w:rsidR="00B115BE" w:rsidRDefault="00B115BE" w:rsidP="00D54D05">
      <w:r>
        <w:separator/>
      </w:r>
    </w:p>
  </w:footnote>
  <w:footnote w:type="continuationSeparator" w:id="0">
    <w:p w14:paraId="07839CBD" w14:textId="77777777" w:rsidR="00B115BE" w:rsidRDefault="00B115BE" w:rsidP="00D5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C7CFD9" w14:textId="4C7D62BC" w:rsidR="00D54D05" w:rsidRDefault="00D54D05">
    <w:pPr>
      <w:pStyle w:val="Header"/>
    </w:pPr>
  </w:p>
  <w:tbl>
    <w:tblPr>
      <w:tblW w:w="10920" w:type="dxa"/>
      <w:tblInd w:w="24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760"/>
      <w:gridCol w:w="5461"/>
      <w:gridCol w:w="2699"/>
    </w:tblGrid>
    <w:tr w:rsidR="00D54D05" w:rsidRPr="00722E2D" w14:paraId="0D9F579E" w14:textId="77777777" w:rsidTr="00165591">
      <w:trPr>
        <w:trHeight w:val="870"/>
      </w:trPr>
      <w:tc>
        <w:tcPr>
          <w:tcW w:w="27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7DB688" w14:textId="56004DD8" w:rsidR="00D54D05" w:rsidRDefault="00182DB4" w:rsidP="00D54D05">
          <w:pPr>
            <w:bidi/>
            <w:rPr>
              <w:rFonts w:cs="B Nazanin"/>
              <w:sz w:val="28"/>
              <w:szCs w:val="28"/>
              <w:rtl/>
            </w:rPr>
          </w:pPr>
          <w:r>
            <w:rPr>
              <w:rFonts w:cs="B Nazanin"/>
              <w:noProof/>
              <w:sz w:val="28"/>
              <w:szCs w:val="28"/>
              <w:rtl/>
              <w:lang w:val="fa-IR"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0DCB1561" wp14:editId="73B3B906">
                    <wp:simplePos x="0" y="0"/>
                    <wp:positionH relativeFrom="column">
                      <wp:posOffset>721995</wp:posOffset>
                    </wp:positionH>
                    <wp:positionV relativeFrom="paragraph">
                      <wp:posOffset>204470</wp:posOffset>
                    </wp:positionV>
                    <wp:extent cx="752475" cy="285750"/>
                    <wp:effectExtent l="0" t="0" r="9525" b="0"/>
                    <wp:wrapNone/>
                    <wp:docPr id="7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475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43893A" w14:textId="18E39901" w:rsidR="00182DB4" w:rsidRPr="00ED5B4B" w:rsidRDefault="00182DB4" w:rsidP="00182DB4">
                                <w:pPr>
                                  <w:bidi/>
                                  <w:jc w:val="center"/>
                                  <w:rPr>
                                    <w:rFonts w:cs="B Yagut"/>
                                  </w:rPr>
                                </w:pP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</w:rPr>
                                  <w:fldChar w:fldCharType="begin"/>
                                </w: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</w:rPr>
                                  <w:instrText xml:space="preserve"> PAGE   \* MERGEFORMAT </w:instrText>
                                </w: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</w:rPr>
                                  <w:fldChar w:fldCharType="separate"/>
                                </w: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  <w:rtl/>
                                  </w:rPr>
                                  <w:t>1</w:t>
                                </w:r>
                                <w:r w:rsidRPr="00182DB4">
                                  <w:rPr>
                                    <w:rFonts w:cs="B Nazanin"/>
                                    <w:sz w:val="28"/>
                                    <w:szCs w:val="28"/>
                                  </w:rPr>
                                  <w:fldChar w:fldCharType="end"/>
                                </w:r>
                                <w:r w:rsidRPr="00182DB4">
                                  <w:rPr>
                                    <w:rFonts w:cs="B Yagut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DCB156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" o:spid="_x0000_s1026" type="#_x0000_t202" style="position:absolute;left:0;text-align:left;margin-left:56.85pt;margin-top:16.1pt;width:59.25pt;height:22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" stroked="f">
                    <v:textbox>
                      <w:txbxContent>
                        <w:p w14:paraId="2243893A" w14:textId="18E39901" w:rsidR="00182DB4" w:rsidRPr="00ED5B4B" w:rsidRDefault="00182DB4" w:rsidP="00182DB4">
                          <w:pPr>
                            <w:bidi/>
                            <w:jc w:val="center"/>
                            <w:rPr>
                              <w:rFonts w:cs="B Yagut"/>
                            </w:rPr>
                          </w:pPr>
                          <w:r w:rsidRPr="00182DB4">
                            <w:rPr>
                              <w:rFonts w:cs="B Nazani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182DB4">
                            <w:rPr>
                              <w:rFonts w:cs="B Nazanin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182DB4">
                            <w:rPr>
                              <w:rFonts w:cs="B Nazani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182DB4">
                            <w:rPr>
                              <w:rFonts w:cs="B Nazanin"/>
                              <w:sz w:val="28"/>
                              <w:szCs w:val="28"/>
                              <w:rtl/>
                            </w:rPr>
                            <w:t>1</w:t>
                          </w:r>
                          <w:r w:rsidRPr="00182DB4">
                            <w:rPr>
                              <w:rFonts w:cs="B Nazanin"/>
                              <w:sz w:val="28"/>
                              <w:szCs w:val="28"/>
                            </w:rPr>
                            <w:fldChar w:fldCharType="end"/>
                          </w:r>
                          <w:r w:rsidRPr="00182DB4">
                            <w:rPr>
                              <w:rFonts w:cs="B Yagut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D54D05" w:rsidRPr="001D67E7">
            <w:rPr>
              <w:rFonts w:cs="B Nazanin"/>
              <w:sz w:val="28"/>
              <w:szCs w:val="28"/>
              <w:rtl/>
            </w:rPr>
            <w:t xml:space="preserve">تاریخ : </w:t>
          </w:r>
          <w:r w:rsidR="00A27457">
            <w:rPr>
              <w:rFonts w:cs="B Nazanin"/>
              <w:sz w:val="28"/>
              <w:szCs w:val="28"/>
            </w:rPr>
            <w:t>9</w:t>
          </w:r>
          <w:r w:rsidR="009415A8">
            <w:rPr>
              <w:rFonts w:cs="B Nazanin" w:hint="cs"/>
              <w:sz w:val="28"/>
              <w:szCs w:val="28"/>
              <w:rtl/>
            </w:rPr>
            <w:t>0</w:t>
          </w:r>
          <w:r w:rsidR="00D54D05">
            <w:rPr>
              <w:rFonts w:cs="B Nazanin" w:hint="cs"/>
              <w:sz w:val="28"/>
              <w:szCs w:val="28"/>
              <w:rtl/>
            </w:rPr>
            <w:t>/</w:t>
          </w:r>
          <w:r w:rsidR="00892EB1">
            <w:rPr>
              <w:rFonts w:cs="B Nazanin"/>
              <w:sz w:val="28"/>
              <w:szCs w:val="28"/>
            </w:rPr>
            <w:t>03</w:t>
          </w:r>
          <w:r w:rsidR="00D54D05">
            <w:rPr>
              <w:rFonts w:cs="B Nazanin" w:hint="cs"/>
              <w:sz w:val="28"/>
              <w:szCs w:val="28"/>
              <w:rtl/>
            </w:rPr>
            <w:t>/</w:t>
          </w:r>
          <w:r w:rsidR="00892EB1">
            <w:rPr>
              <w:rFonts w:cs="B Nazanin"/>
              <w:sz w:val="28"/>
              <w:szCs w:val="28"/>
            </w:rPr>
            <w:t>1405</w:t>
          </w:r>
        </w:p>
        <w:p w14:paraId="2CD08588" w14:textId="72DA548A" w:rsidR="00E12A09" w:rsidRPr="00E12A09" w:rsidRDefault="00E12A09" w:rsidP="00E12A09">
          <w:pPr>
            <w:bidi/>
            <w:rPr>
              <w:rFonts w:cs="B Nazanin"/>
              <w:sz w:val="28"/>
              <w:szCs w:val="28"/>
            </w:rPr>
          </w:pPr>
          <w:r w:rsidRPr="00E12A09">
            <w:rPr>
              <w:rFonts w:cs="B Nazanin" w:hint="cs"/>
              <w:sz w:val="28"/>
              <w:szCs w:val="28"/>
              <w:rtl/>
            </w:rPr>
            <w:t xml:space="preserve">صفحه: </w:t>
          </w:r>
        </w:p>
      </w:tc>
      <w:tc>
        <w:tcPr>
          <w:tcW w:w="5461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</w:tcPr>
        <w:p w14:paraId="569F6B47" w14:textId="77777777" w:rsidR="00D54D05" w:rsidRPr="00722E2D" w:rsidRDefault="00D54D05" w:rsidP="00D54D05">
          <w:pPr>
            <w:bidi/>
            <w:rPr>
              <w:rFonts w:cs="B Titr"/>
            </w:rPr>
          </w:pPr>
        </w:p>
        <w:p w14:paraId="3CE35776" w14:textId="77777777" w:rsidR="00D54D05" w:rsidRPr="000E6973" w:rsidRDefault="00D54D05" w:rsidP="00D54D05">
          <w:pPr>
            <w:bidi/>
            <w:jc w:val="center"/>
            <w:rPr>
              <w:rFonts w:cs="B Titr"/>
              <w:sz w:val="28"/>
              <w:szCs w:val="28"/>
            </w:rPr>
          </w:pPr>
          <w:r w:rsidRPr="000E6973">
            <w:rPr>
              <w:rFonts w:cs="B Titr"/>
              <w:sz w:val="28"/>
              <w:szCs w:val="28"/>
              <w:rtl/>
            </w:rPr>
            <w:t>فرم درخواست پیاده سازی نرم افزار</w:t>
          </w:r>
        </w:p>
      </w:tc>
      <w:tc>
        <w:tcPr>
          <w:tcW w:w="2699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bottom"/>
        </w:tcPr>
        <w:p w14:paraId="789F2D72" w14:textId="77777777" w:rsidR="00D54D05" w:rsidRPr="00722E2D" w:rsidRDefault="00D54D05" w:rsidP="00D54D05">
          <w:pPr>
            <w:tabs>
              <w:tab w:val="right" w:pos="2128"/>
            </w:tabs>
            <w:bidi/>
            <w:jc w:val="center"/>
          </w:pPr>
          <w:r>
            <w:rPr>
              <w:noProof/>
              <w:lang w:bidi="ar-SA"/>
            </w:rPr>
            <w:drawing>
              <wp:inline distT="0" distB="0" distL="0" distR="0" wp14:anchorId="3CD4AB3E" wp14:editId="45BA3CFE">
                <wp:extent cx="754849" cy="710969"/>
                <wp:effectExtent l="0" t="0" r="762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-name-00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0425" cy="7256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D54D05" w:rsidRPr="00F94AD7" w14:paraId="1C1E107F" w14:textId="77777777" w:rsidTr="00165591">
      <w:trPr>
        <w:trHeight w:val="619"/>
      </w:trPr>
      <w:tc>
        <w:tcPr>
          <w:tcW w:w="10920" w:type="dxa"/>
          <w:gridSpan w:val="3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34F0FCC6" w14:textId="65AE958E" w:rsidR="00D54D05" w:rsidRPr="00F94AD7" w:rsidRDefault="00D54D05" w:rsidP="00D54D05">
          <w:pPr>
            <w:bidi/>
            <w:rPr>
              <w:rFonts w:cs="B Nazanin"/>
              <w:sz w:val="28"/>
              <w:szCs w:val="28"/>
            </w:rPr>
          </w:pPr>
          <w:r w:rsidRPr="001D67E7">
            <w:rPr>
              <w:rFonts w:cs="B Nazanin"/>
              <w:b/>
              <w:bCs/>
              <w:sz w:val="28"/>
              <w:szCs w:val="28"/>
              <w:rtl/>
            </w:rPr>
            <w:t>درخواست شماره :</w:t>
          </w:r>
          <w:r w:rsidRPr="00F94AD7">
            <w:rPr>
              <w:rFonts w:cs="B Nazanin"/>
              <w:sz w:val="28"/>
              <w:szCs w:val="28"/>
              <w:rtl/>
            </w:rPr>
            <w:t xml:space="preserve"> </w:t>
          </w:r>
          <w:r w:rsidR="005B49D3">
            <w:rPr>
              <w:rFonts w:cs="B Nazanin"/>
              <w:sz w:val="28"/>
              <w:szCs w:val="28"/>
            </w:rPr>
            <w:t>3</w:t>
          </w:r>
          <w:r w:rsidR="00A27457">
            <w:rPr>
              <w:rFonts w:cs="B Nazanin"/>
              <w:sz w:val="28"/>
              <w:szCs w:val="28"/>
            </w:rPr>
            <w:t>3</w:t>
          </w:r>
          <w:r w:rsidRPr="00F94AD7">
            <w:rPr>
              <w:rFonts w:cs="B Nazanin"/>
              <w:sz w:val="28"/>
              <w:szCs w:val="28"/>
              <w:rtl/>
            </w:rPr>
            <w:t xml:space="preserve">                   </w:t>
          </w:r>
          <w:r w:rsidRPr="001D67E7">
            <w:rPr>
              <w:rFonts w:cs="B Nazanin"/>
              <w:b/>
              <w:bCs/>
              <w:sz w:val="28"/>
              <w:szCs w:val="28"/>
              <w:rtl/>
            </w:rPr>
            <w:t>شركت نرم افزاري:</w:t>
          </w:r>
          <w:r>
            <w:rPr>
              <w:rFonts w:cs="B Nazanin" w:hint="cs"/>
              <w:b/>
              <w:bCs/>
              <w:sz w:val="28"/>
              <w:szCs w:val="28"/>
              <w:rtl/>
            </w:rPr>
            <w:t xml:space="preserve"> </w:t>
          </w:r>
          <w:r w:rsidR="00B244F8" w:rsidRPr="002F30DF">
            <w:rPr>
              <w:rFonts w:cs="B Nazanin" w:hint="cs"/>
              <w:sz w:val="28"/>
              <w:szCs w:val="28"/>
              <w:rtl/>
            </w:rPr>
            <w:t>آقاي امينيان</w:t>
          </w:r>
          <w:r w:rsidR="00B244F8">
            <w:rPr>
              <w:rFonts w:cs="B Nazanin" w:hint="cs"/>
              <w:b/>
              <w:bCs/>
              <w:sz w:val="28"/>
              <w:szCs w:val="28"/>
              <w:rtl/>
            </w:rPr>
            <w:t xml:space="preserve"> </w:t>
          </w:r>
          <w:r>
            <w:rPr>
              <w:rFonts w:cs="B Nazanin" w:hint="cs"/>
              <w:b/>
              <w:bCs/>
              <w:sz w:val="28"/>
              <w:szCs w:val="28"/>
              <w:rtl/>
            </w:rPr>
            <w:t xml:space="preserve">   </w:t>
          </w:r>
          <w:r>
            <w:rPr>
              <w:rFonts w:cs="B Nazanin"/>
              <w:sz w:val="28"/>
              <w:szCs w:val="28"/>
              <w:rtl/>
            </w:rPr>
            <w:t xml:space="preserve">      </w:t>
          </w:r>
          <w:r>
            <w:rPr>
              <w:rFonts w:cs="B Nazanin"/>
              <w:sz w:val="28"/>
              <w:szCs w:val="28"/>
            </w:rPr>
            <w:t xml:space="preserve">   </w:t>
          </w:r>
          <w:r>
            <w:rPr>
              <w:rFonts w:cs="B Nazanin"/>
              <w:sz w:val="28"/>
              <w:szCs w:val="28"/>
              <w:rtl/>
            </w:rPr>
            <w:t xml:space="preserve">     </w:t>
          </w:r>
          <w:r w:rsidRPr="001D67E7">
            <w:rPr>
              <w:rFonts w:cs="B Nazanin"/>
              <w:b/>
              <w:bCs/>
              <w:sz w:val="28"/>
              <w:szCs w:val="28"/>
              <w:rtl/>
            </w:rPr>
            <w:t>شماره اندیکاتور :</w:t>
          </w:r>
          <w:r>
            <w:rPr>
              <w:rFonts w:cs="B Nazanin" w:hint="cs"/>
              <w:sz w:val="28"/>
              <w:szCs w:val="28"/>
              <w:rtl/>
            </w:rPr>
            <w:t xml:space="preserve"> </w:t>
          </w:r>
        </w:p>
      </w:tc>
    </w:tr>
    <w:tr w:rsidR="00D54D05" w:rsidRPr="001D67E7" w14:paraId="64DCE968" w14:textId="77777777" w:rsidTr="00165591">
      <w:trPr>
        <w:trHeight w:val="472"/>
      </w:trPr>
      <w:tc>
        <w:tcPr>
          <w:tcW w:w="10920" w:type="dxa"/>
          <w:gridSpan w:val="3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</w:tcPr>
        <w:p w14:paraId="486BA670" w14:textId="616DAB04" w:rsidR="00D54D05" w:rsidRPr="001D67E7" w:rsidRDefault="00D54D05" w:rsidP="00D54D05">
          <w:pPr>
            <w:bidi/>
            <w:jc w:val="both"/>
            <w:rPr>
              <w:rFonts w:cs="B Nazanin"/>
              <w:sz w:val="28"/>
              <w:szCs w:val="28"/>
              <w:rtl/>
            </w:rPr>
          </w:pPr>
          <w:r>
            <w:rPr>
              <w:rFonts w:cs="B Nazanin"/>
              <w:b/>
              <w:bCs/>
              <w:sz w:val="28"/>
              <w:szCs w:val="28"/>
              <w:rtl/>
            </w:rPr>
            <w:t>ش</w:t>
          </w:r>
          <w:r w:rsidRPr="001D67E7">
            <w:rPr>
              <w:rFonts w:cs="B Nazanin"/>
              <w:b/>
              <w:bCs/>
              <w:sz w:val="28"/>
              <w:szCs w:val="28"/>
              <w:rtl/>
            </w:rPr>
            <w:t xml:space="preserve">رح درخواست : </w:t>
          </w:r>
          <w:r w:rsidR="002F30DF" w:rsidRPr="002F30DF">
            <w:rPr>
              <w:rFonts w:cs="B Nazanin" w:hint="cs"/>
              <w:sz w:val="28"/>
              <w:szCs w:val="28"/>
              <w:rtl/>
            </w:rPr>
            <w:t xml:space="preserve">افزودن قابليت ميلك كردن </w:t>
          </w:r>
          <w:r w:rsidR="002F30DF">
            <w:rPr>
              <w:rFonts w:cs="B Nazanin" w:hint="cs"/>
              <w:sz w:val="28"/>
              <w:szCs w:val="28"/>
              <w:rtl/>
            </w:rPr>
            <w:t>به</w:t>
          </w:r>
          <w:r w:rsidR="002F30DF">
            <w:rPr>
              <w:rFonts w:cs="B Nazanin" w:hint="cs"/>
              <w:b/>
              <w:bCs/>
              <w:sz w:val="28"/>
              <w:szCs w:val="28"/>
              <w:rtl/>
            </w:rPr>
            <w:t xml:space="preserve"> </w:t>
          </w:r>
          <w:r w:rsidR="00B244F8">
            <w:rPr>
              <w:rFonts w:cs="B Nazanin" w:hint="cs"/>
              <w:sz w:val="28"/>
              <w:szCs w:val="28"/>
              <w:rtl/>
            </w:rPr>
            <w:t>سيستم حمل كانتينري</w:t>
          </w:r>
        </w:p>
      </w:tc>
    </w:tr>
  </w:tbl>
  <w:p w14:paraId="09F32901" w14:textId="77777777" w:rsidR="00D54D05" w:rsidRPr="00D54D05" w:rsidRDefault="00D54D05">
    <w:pPr>
      <w:pStyle w:val="Header"/>
      <w:rPr>
        <w:sz w:val="2"/>
        <w:szCs w:val="2"/>
      </w:rPr>
    </w:pPr>
  </w:p>
  <w:p w14:paraId="5078C642" w14:textId="77777777" w:rsidR="00D54D05" w:rsidRPr="00D54D05" w:rsidRDefault="00D54D05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37DBE"/>
    <w:multiLevelType w:val="hybridMultilevel"/>
    <w:tmpl w:val="BE6E2924"/>
    <w:lvl w:ilvl="0" w:tplc="782A54A6">
      <w:start w:val="1"/>
      <w:numFmt w:val="decimal"/>
      <w:lvlText w:val="%1-"/>
      <w:lvlJc w:val="left"/>
      <w:pPr>
        <w:ind w:left="7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5" w:hanging="360"/>
      </w:pPr>
    </w:lvl>
    <w:lvl w:ilvl="2" w:tplc="0409001B" w:tentative="1">
      <w:start w:val="1"/>
      <w:numFmt w:val="lowerRoman"/>
      <w:lvlText w:val="%3."/>
      <w:lvlJc w:val="right"/>
      <w:pPr>
        <w:ind w:left="2175" w:hanging="180"/>
      </w:pPr>
    </w:lvl>
    <w:lvl w:ilvl="3" w:tplc="0409000F" w:tentative="1">
      <w:start w:val="1"/>
      <w:numFmt w:val="decimal"/>
      <w:lvlText w:val="%4."/>
      <w:lvlJc w:val="left"/>
      <w:pPr>
        <w:ind w:left="2895" w:hanging="360"/>
      </w:pPr>
    </w:lvl>
    <w:lvl w:ilvl="4" w:tplc="04090019" w:tentative="1">
      <w:start w:val="1"/>
      <w:numFmt w:val="lowerLetter"/>
      <w:lvlText w:val="%5."/>
      <w:lvlJc w:val="left"/>
      <w:pPr>
        <w:ind w:left="3615" w:hanging="360"/>
      </w:pPr>
    </w:lvl>
    <w:lvl w:ilvl="5" w:tplc="0409001B" w:tentative="1">
      <w:start w:val="1"/>
      <w:numFmt w:val="lowerRoman"/>
      <w:lvlText w:val="%6."/>
      <w:lvlJc w:val="right"/>
      <w:pPr>
        <w:ind w:left="4335" w:hanging="180"/>
      </w:pPr>
    </w:lvl>
    <w:lvl w:ilvl="6" w:tplc="0409000F" w:tentative="1">
      <w:start w:val="1"/>
      <w:numFmt w:val="decimal"/>
      <w:lvlText w:val="%7."/>
      <w:lvlJc w:val="left"/>
      <w:pPr>
        <w:ind w:left="5055" w:hanging="360"/>
      </w:pPr>
    </w:lvl>
    <w:lvl w:ilvl="7" w:tplc="04090019" w:tentative="1">
      <w:start w:val="1"/>
      <w:numFmt w:val="lowerLetter"/>
      <w:lvlText w:val="%8."/>
      <w:lvlJc w:val="left"/>
      <w:pPr>
        <w:ind w:left="5775" w:hanging="360"/>
      </w:pPr>
    </w:lvl>
    <w:lvl w:ilvl="8" w:tplc="0409001B" w:tentative="1">
      <w:start w:val="1"/>
      <w:numFmt w:val="lowerRoman"/>
      <w:lvlText w:val="%9."/>
      <w:lvlJc w:val="right"/>
      <w:pPr>
        <w:ind w:left="6495" w:hanging="180"/>
      </w:pPr>
    </w:lvl>
  </w:abstractNum>
  <w:abstractNum w:abstractNumId="1" w15:restartNumberingAfterBreak="0">
    <w:nsid w:val="035C1A65"/>
    <w:multiLevelType w:val="hybridMultilevel"/>
    <w:tmpl w:val="E27648B0"/>
    <w:lvl w:ilvl="0" w:tplc="B110490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1E1672"/>
    <w:multiLevelType w:val="hybridMultilevel"/>
    <w:tmpl w:val="AF6C6C50"/>
    <w:lvl w:ilvl="0" w:tplc="BC76B50A">
      <w:start w:val="2"/>
      <w:numFmt w:val="bullet"/>
      <w:lvlText w:val=""/>
      <w:lvlJc w:val="left"/>
      <w:pPr>
        <w:ind w:left="144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823431"/>
    <w:multiLevelType w:val="hybridMultilevel"/>
    <w:tmpl w:val="E110D150"/>
    <w:lvl w:ilvl="0" w:tplc="9CC80C62"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4" w15:restartNumberingAfterBreak="0">
    <w:nsid w:val="10622208"/>
    <w:multiLevelType w:val="hybridMultilevel"/>
    <w:tmpl w:val="041CEE96"/>
    <w:lvl w:ilvl="0" w:tplc="C96CB674">
      <w:start w:val="2"/>
      <w:numFmt w:val="arabicAlpha"/>
      <w:lvlText w:val="%1-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5" w15:restartNumberingAfterBreak="0">
    <w:nsid w:val="13B36A36"/>
    <w:multiLevelType w:val="hybridMultilevel"/>
    <w:tmpl w:val="474A4666"/>
    <w:lvl w:ilvl="0" w:tplc="D2F82906">
      <w:numFmt w:val="bullet"/>
      <w:lvlText w:val="-"/>
      <w:lvlJc w:val="left"/>
      <w:pPr>
        <w:ind w:left="109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 w15:restartNumberingAfterBreak="0">
    <w:nsid w:val="18CC6EB8"/>
    <w:multiLevelType w:val="hybridMultilevel"/>
    <w:tmpl w:val="ED208E4C"/>
    <w:lvl w:ilvl="0" w:tplc="FE14E9E8">
      <w:start w:val="1"/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7" w15:restartNumberingAfterBreak="0">
    <w:nsid w:val="1C5D3FF1"/>
    <w:multiLevelType w:val="hybridMultilevel"/>
    <w:tmpl w:val="CA362530"/>
    <w:lvl w:ilvl="0" w:tplc="5434B8FA">
      <w:numFmt w:val="bullet"/>
      <w:lvlText w:val="-"/>
      <w:lvlJc w:val="left"/>
      <w:pPr>
        <w:ind w:left="798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8" w15:restartNumberingAfterBreak="0">
    <w:nsid w:val="20173A2D"/>
    <w:multiLevelType w:val="hybridMultilevel"/>
    <w:tmpl w:val="196C826A"/>
    <w:lvl w:ilvl="0" w:tplc="17660EE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6297E"/>
    <w:multiLevelType w:val="hybridMultilevel"/>
    <w:tmpl w:val="33E06430"/>
    <w:lvl w:ilvl="0" w:tplc="C12C6BD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A12B4C"/>
    <w:multiLevelType w:val="hybridMultilevel"/>
    <w:tmpl w:val="DAD00C98"/>
    <w:lvl w:ilvl="0" w:tplc="2AEABCD6">
      <w:start w:val="5"/>
      <w:numFmt w:val="arabicAlpha"/>
      <w:lvlText w:val="%1-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 w15:restartNumberingAfterBreak="0">
    <w:nsid w:val="2F2B4D97"/>
    <w:multiLevelType w:val="hybridMultilevel"/>
    <w:tmpl w:val="73B66B7E"/>
    <w:lvl w:ilvl="0" w:tplc="4F724AFE"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2" w15:restartNumberingAfterBreak="0">
    <w:nsid w:val="3B310B60"/>
    <w:multiLevelType w:val="hybridMultilevel"/>
    <w:tmpl w:val="70F6EC2A"/>
    <w:lvl w:ilvl="0" w:tplc="96B072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C51001"/>
    <w:multiLevelType w:val="hybridMultilevel"/>
    <w:tmpl w:val="91B20384"/>
    <w:lvl w:ilvl="0" w:tplc="E6C01776">
      <w:start w:val="1"/>
      <w:numFmt w:val="decimal"/>
      <w:lvlText w:val="%1-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4" w15:restartNumberingAfterBreak="0">
    <w:nsid w:val="3DF3625B"/>
    <w:multiLevelType w:val="hybridMultilevel"/>
    <w:tmpl w:val="4B8A410E"/>
    <w:lvl w:ilvl="0" w:tplc="EA206B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F52C1A"/>
    <w:multiLevelType w:val="hybridMultilevel"/>
    <w:tmpl w:val="4B30E4C2"/>
    <w:lvl w:ilvl="0" w:tplc="667C246A">
      <w:start w:val="8"/>
      <w:numFmt w:val="arabicAlpha"/>
      <w:lvlText w:val="%1-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6" w15:restartNumberingAfterBreak="0">
    <w:nsid w:val="466E3C01"/>
    <w:multiLevelType w:val="hybridMultilevel"/>
    <w:tmpl w:val="0A3AB116"/>
    <w:lvl w:ilvl="0" w:tplc="937EEE7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4E6C50"/>
    <w:multiLevelType w:val="hybridMultilevel"/>
    <w:tmpl w:val="D24C5734"/>
    <w:lvl w:ilvl="0" w:tplc="CF5C9F18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59378F0"/>
    <w:multiLevelType w:val="hybridMultilevel"/>
    <w:tmpl w:val="ECCE371E"/>
    <w:lvl w:ilvl="0" w:tplc="E0FCA6D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C27A87"/>
    <w:multiLevelType w:val="hybridMultilevel"/>
    <w:tmpl w:val="A51A5380"/>
    <w:lvl w:ilvl="0" w:tplc="B1C8B86C">
      <w:numFmt w:val="bullet"/>
      <w:lvlText w:val="-"/>
      <w:lvlJc w:val="left"/>
      <w:pPr>
        <w:ind w:left="735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20" w15:restartNumberingAfterBreak="0">
    <w:nsid w:val="6FC944D8"/>
    <w:multiLevelType w:val="hybridMultilevel"/>
    <w:tmpl w:val="0B54D2BC"/>
    <w:lvl w:ilvl="0" w:tplc="EDFA3F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24E6924"/>
    <w:multiLevelType w:val="hybridMultilevel"/>
    <w:tmpl w:val="527017F0"/>
    <w:lvl w:ilvl="0" w:tplc="60646384">
      <w:numFmt w:val="bullet"/>
      <w:lvlText w:val="-"/>
      <w:lvlJc w:val="left"/>
      <w:pPr>
        <w:ind w:left="798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num w:numId="1" w16cid:durableId="1827667992">
    <w:abstractNumId w:val="12"/>
  </w:num>
  <w:num w:numId="2" w16cid:durableId="544760421">
    <w:abstractNumId w:val="16"/>
  </w:num>
  <w:num w:numId="3" w16cid:durableId="1794984448">
    <w:abstractNumId w:val="8"/>
  </w:num>
  <w:num w:numId="4" w16cid:durableId="397170119">
    <w:abstractNumId w:val="14"/>
  </w:num>
  <w:num w:numId="5" w16cid:durableId="388499266">
    <w:abstractNumId w:val="9"/>
  </w:num>
  <w:num w:numId="6" w16cid:durableId="1558861532">
    <w:abstractNumId w:val="2"/>
  </w:num>
  <w:num w:numId="7" w16cid:durableId="220945127">
    <w:abstractNumId w:val="17"/>
  </w:num>
  <w:num w:numId="8" w16cid:durableId="1690444726">
    <w:abstractNumId w:val="20"/>
  </w:num>
  <w:num w:numId="9" w16cid:durableId="241256914">
    <w:abstractNumId w:val="13"/>
  </w:num>
  <w:num w:numId="10" w16cid:durableId="21522516">
    <w:abstractNumId w:val="6"/>
  </w:num>
  <w:num w:numId="11" w16cid:durableId="248273301">
    <w:abstractNumId w:val="11"/>
  </w:num>
  <w:num w:numId="12" w16cid:durableId="806778521">
    <w:abstractNumId w:val="4"/>
  </w:num>
  <w:num w:numId="13" w16cid:durableId="379017508">
    <w:abstractNumId w:val="10"/>
  </w:num>
  <w:num w:numId="14" w16cid:durableId="752438337">
    <w:abstractNumId w:val="15"/>
  </w:num>
  <w:num w:numId="15" w16cid:durableId="181012932">
    <w:abstractNumId w:val="18"/>
  </w:num>
  <w:num w:numId="16" w16cid:durableId="482159326">
    <w:abstractNumId w:val="19"/>
  </w:num>
  <w:num w:numId="17" w16cid:durableId="906652350">
    <w:abstractNumId w:val="0"/>
  </w:num>
  <w:num w:numId="18" w16cid:durableId="737704433">
    <w:abstractNumId w:val="1"/>
  </w:num>
  <w:num w:numId="19" w16cid:durableId="1143307168">
    <w:abstractNumId w:val="3"/>
  </w:num>
  <w:num w:numId="20" w16cid:durableId="39408029">
    <w:abstractNumId w:val="21"/>
  </w:num>
  <w:num w:numId="21" w16cid:durableId="1430814542">
    <w:abstractNumId w:val="7"/>
  </w:num>
  <w:num w:numId="22" w16cid:durableId="18588860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defaultTabStop w:val="720"/>
  <w:doNotHyphenateCaps/>
  <w:drawingGridHorizontalSpacing w:val="12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9F7"/>
    <w:rsid w:val="00005C55"/>
    <w:rsid w:val="00010864"/>
    <w:rsid w:val="00021212"/>
    <w:rsid w:val="0004295F"/>
    <w:rsid w:val="00055163"/>
    <w:rsid w:val="00056D68"/>
    <w:rsid w:val="00062450"/>
    <w:rsid w:val="00065744"/>
    <w:rsid w:val="00091F1A"/>
    <w:rsid w:val="000963BC"/>
    <w:rsid w:val="00097409"/>
    <w:rsid w:val="000A1814"/>
    <w:rsid w:val="000C28EC"/>
    <w:rsid w:val="000E451F"/>
    <w:rsid w:val="000E546A"/>
    <w:rsid w:val="000E5E6F"/>
    <w:rsid w:val="000E6973"/>
    <w:rsid w:val="001268A2"/>
    <w:rsid w:val="00133C4B"/>
    <w:rsid w:val="00144292"/>
    <w:rsid w:val="00151F9F"/>
    <w:rsid w:val="00157682"/>
    <w:rsid w:val="00167997"/>
    <w:rsid w:val="001719CF"/>
    <w:rsid w:val="00182DB4"/>
    <w:rsid w:val="001940AD"/>
    <w:rsid w:val="001B1332"/>
    <w:rsid w:val="001B4B6B"/>
    <w:rsid w:val="001C4481"/>
    <w:rsid w:val="001D52D1"/>
    <w:rsid w:val="001D67E7"/>
    <w:rsid w:val="00212521"/>
    <w:rsid w:val="0021382B"/>
    <w:rsid w:val="0022432A"/>
    <w:rsid w:val="002348AD"/>
    <w:rsid w:val="00277A1C"/>
    <w:rsid w:val="00282BC2"/>
    <w:rsid w:val="00284E3E"/>
    <w:rsid w:val="002C000E"/>
    <w:rsid w:val="002C445F"/>
    <w:rsid w:val="002D2D53"/>
    <w:rsid w:val="002D58B4"/>
    <w:rsid w:val="002D5E57"/>
    <w:rsid w:val="002E0AA2"/>
    <w:rsid w:val="002E5EC7"/>
    <w:rsid w:val="002F30DF"/>
    <w:rsid w:val="002F722E"/>
    <w:rsid w:val="00301733"/>
    <w:rsid w:val="0030521C"/>
    <w:rsid w:val="00374894"/>
    <w:rsid w:val="003B2D83"/>
    <w:rsid w:val="003B36FD"/>
    <w:rsid w:val="003E6B70"/>
    <w:rsid w:val="003F4AC3"/>
    <w:rsid w:val="00401BBD"/>
    <w:rsid w:val="004104E8"/>
    <w:rsid w:val="00432EF6"/>
    <w:rsid w:val="00456A43"/>
    <w:rsid w:val="00491A92"/>
    <w:rsid w:val="00497C42"/>
    <w:rsid w:val="004D616D"/>
    <w:rsid w:val="004D78CA"/>
    <w:rsid w:val="004E6CC2"/>
    <w:rsid w:val="00544F6F"/>
    <w:rsid w:val="00550C00"/>
    <w:rsid w:val="00552059"/>
    <w:rsid w:val="005664D7"/>
    <w:rsid w:val="005759C9"/>
    <w:rsid w:val="00582D94"/>
    <w:rsid w:val="00584F63"/>
    <w:rsid w:val="005853D5"/>
    <w:rsid w:val="005971FD"/>
    <w:rsid w:val="005B49D3"/>
    <w:rsid w:val="005B6C70"/>
    <w:rsid w:val="005C0F9D"/>
    <w:rsid w:val="005C16D9"/>
    <w:rsid w:val="005C4607"/>
    <w:rsid w:val="005D74C1"/>
    <w:rsid w:val="006030DD"/>
    <w:rsid w:val="00635CF8"/>
    <w:rsid w:val="00657B44"/>
    <w:rsid w:val="006600E2"/>
    <w:rsid w:val="0068556D"/>
    <w:rsid w:val="006A4D80"/>
    <w:rsid w:val="006A7AA8"/>
    <w:rsid w:val="006C00AA"/>
    <w:rsid w:val="006C4463"/>
    <w:rsid w:val="006D0754"/>
    <w:rsid w:val="006D3F0C"/>
    <w:rsid w:val="006D3F2C"/>
    <w:rsid w:val="006D5327"/>
    <w:rsid w:val="006F7C1B"/>
    <w:rsid w:val="00704578"/>
    <w:rsid w:val="00722E2D"/>
    <w:rsid w:val="00723A63"/>
    <w:rsid w:val="007336E7"/>
    <w:rsid w:val="007378FC"/>
    <w:rsid w:val="00745033"/>
    <w:rsid w:val="00756273"/>
    <w:rsid w:val="00763EA1"/>
    <w:rsid w:val="0076497C"/>
    <w:rsid w:val="00795AE5"/>
    <w:rsid w:val="007A3FE5"/>
    <w:rsid w:val="007A7E6B"/>
    <w:rsid w:val="007B0014"/>
    <w:rsid w:val="007B1A90"/>
    <w:rsid w:val="007B7AC1"/>
    <w:rsid w:val="007C4C9A"/>
    <w:rsid w:val="007D2A25"/>
    <w:rsid w:val="0080431A"/>
    <w:rsid w:val="00836E04"/>
    <w:rsid w:val="008412F1"/>
    <w:rsid w:val="00850240"/>
    <w:rsid w:val="008544B3"/>
    <w:rsid w:val="00862457"/>
    <w:rsid w:val="00870B30"/>
    <w:rsid w:val="00874504"/>
    <w:rsid w:val="00876021"/>
    <w:rsid w:val="008834DB"/>
    <w:rsid w:val="00892C90"/>
    <w:rsid w:val="00892EB1"/>
    <w:rsid w:val="008C0634"/>
    <w:rsid w:val="008C09AC"/>
    <w:rsid w:val="008C51A3"/>
    <w:rsid w:val="008C794E"/>
    <w:rsid w:val="008E49F7"/>
    <w:rsid w:val="009056D6"/>
    <w:rsid w:val="00912DEE"/>
    <w:rsid w:val="00915E38"/>
    <w:rsid w:val="009218B6"/>
    <w:rsid w:val="009278CE"/>
    <w:rsid w:val="00934300"/>
    <w:rsid w:val="009415A8"/>
    <w:rsid w:val="009675AE"/>
    <w:rsid w:val="00970882"/>
    <w:rsid w:val="009759E8"/>
    <w:rsid w:val="009839F4"/>
    <w:rsid w:val="009A680F"/>
    <w:rsid w:val="009B2E1A"/>
    <w:rsid w:val="009D062B"/>
    <w:rsid w:val="009D6DEB"/>
    <w:rsid w:val="009E4746"/>
    <w:rsid w:val="009F045C"/>
    <w:rsid w:val="009F43E9"/>
    <w:rsid w:val="00A27457"/>
    <w:rsid w:val="00A369A0"/>
    <w:rsid w:val="00A4250D"/>
    <w:rsid w:val="00A47BD6"/>
    <w:rsid w:val="00A87097"/>
    <w:rsid w:val="00A91606"/>
    <w:rsid w:val="00AA5029"/>
    <w:rsid w:val="00AC1E54"/>
    <w:rsid w:val="00AC6F5B"/>
    <w:rsid w:val="00AC7D7F"/>
    <w:rsid w:val="00B00824"/>
    <w:rsid w:val="00B06DCD"/>
    <w:rsid w:val="00B106B8"/>
    <w:rsid w:val="00B115BE"/>
    <w:rsid w:val="00B244F8"/>
    <w:rsid w:val="00B2583F"/>
    <w:rsid w:val="00B25F28"/>
    <w:rsid w:val="00B3595E"/>
    <w:rsid w:val="00B42307"/>
    <w:rsid w:val="00B50A67"/>
    <w:rsid w:val="00B62EEE"/>
    <w:rsid w:val="00B9156C"/>
    <w:rsid w:val="00B94CE1"/>
    <w:rsid w:val="00B96480"/>
    <w:rsid w:val="00BA0378"/>
    <w:rsid w:val="00BA03E0"/>
    <w:rsid w:val="00BC209E"/>
    <w:rsid w:val="00BC2FDF"/>
    <w:rsid w:val="00BD04BA"/>
    <w:rsid w:val="00BD3DD2"/>
    <w:rsid w:val="00BE0FB1"/>
    <w:rsid w:val="00BE1375"/>
    <w:rsid w:val="00BF17A9"/>
    <w:rsid w:val="00C15378"/>
    <w:rsid w:val="00C34CC5"/>
    <w:rsid w:val="00C35C36"/>
    <w:rsid w:val="00C37F27"/>
    <w:rsid w:val="00C56191"/>
    <w:rsid w:val="00C70448"/>
    <w:rsid w:val="00CA2B23"/>
    <w:rsid w:val="00CA41CB"/>
    <w:rsid w:val="00CA791D"/>
    <w:rsid w:val="00CB0354"/>
    <w:rsid w:val="00CB6B76"/>
    <w:rsid w:val="00CC0900"/>
    <w:rsid w:val="00CD3C91"/>
    <w:rsid w:val="00CD49A1"/>
    <w:rsid w:val="00CD7DDD"/>
    <w:rsid w:val="00CE1CD0"/>
    <w:rsid w:val="00CE659A"/>
    <w:rsid w:val="00CF057C"/>
    <w:rsid w:val="00CF113F"/>
    <w:rsid w:val="00CF1EF2"/>
    <w:rsid w:val="00CF416E"/>
    <w:rsid w:val="00CF7012"/>
    <w:rsid w:val="00D05EBB"/>
    <w:rsid w:val="00D205B4"/>
    <w:rsid w:val="00D35954"/>
    <w:rsid w:val="00D45AE7"/>
    <w:rsid w:val="00D54D05"/>
    <w:rsid w:val="00D57156"/>
    <w:rsid w:val="00D93073"/>
    <w:rsid w:val="00D9723F"/>
    <w:rsid w:val="00DD4A26"/>
    <w:rsid w:val="00DE030C"/>
    <w:rsid w:val="00DE1336"/>
    <w:rsid w:val="00DE1C57"/>
    <w:rsid w:val="00DE4C7E"/>
    <w:rsid w:val="00DF4FDC"/>
    <w:rsid w:val="00DF5B72"/>
    <w:rsid w:val="00E12A09"/>
    <w:rsid w:val="00E17BD0"/>
    <w:rsid w:val="00E25E97"/>
    <w:rsid w:val="00E4414D"/>
    <w:rsid w:val="00E47F21"/>
    <w:rsid w:val="00E614DC"/>
    <w:rsid w:val="00E64464"/>
    <w:rsid w:val="00E65BE6"/>
    <w:rsid w:val="00E77062"/>
    <w:rsid w:val="00E81CC6"/>
    <w:rsid w:val="00E95B10"/>
    <w:rsid w:val="00EA3A18"/>
    <w:rsid w:val="00EB144A"/>
    <w:rsid w:val="00EC22CA"/>
    <w:rsid w:val="00EC26F8"/>
    <w:rsid w:val="00EC5050"/>
    <w:rsid w:val="00ED21F8"/>
    <w:rsid w:val="00EF354C"/>
    <w:rsid w:val="00F207A8"/>
    <w:rsid w:val="00F271AE"/>
    <w:rsid w:val="00F44C6E"/>
    <w:rsid w:val="00F57830"/>
    <w:rsid w:val="00F57E47"/>
    <w:rsid w:val="00F94AD7"/>
    <w:rsid w:val="00FB4B48"/>
    <w:rsid w:val="00FC0C43"/>
    <w:rsid w:val="00FC63AF"/>
    <w:rsid w:val="00FD3D69"/>
    <w:rsid w:val="00FE0D20"/>
    <w:rsid w:val="00FE181E"/>
    <w:rsid w:val="00FF55A1"/>
    <w:rsid w:val="00FF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؛"/>
  <w14:docId w14:val="0F2C6AB4"/>
  <w15:docId w15:val="{1EE265E2-D6BD-4A16-81C9-B02D92DF4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Arial"/>
        <w:sz w:val="22"/>
        <w:szCs w:val="22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9F7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8E49F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E49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1086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940AD"/>
    <w:rPr>
      <w:color w:val="808080"/>
    </w:rPr>
  </w:style>
  <w:style w:type="character" w:styleId="Hyperlink">
    <w:name w:val="Hyperlink"/>
    <w:basedOn w:val="DefaultParagraphFont"/>
    <w:uiPriority w:val="99"/>
    <w:semiHidden/>
    <w:unhideWhenUsed/>
    <w:rsid w:val="00D9307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D54D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4D0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54D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4D05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locked/>
    <w:rsid w:val="00763EA1"/>
    <w:rPr>
      <w:rFonts w:asciiTheme="minorHAnsi" w:eastAsiaTheme="minorHAnsi" w:hAnsiTheme="minorHAnsi" w:cstheme="minorBid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9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تاریخ :</vt:lpstr>
    </vt:vector>
  </TitlesOfParts>
  <Company>Emdad</Company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تاریخ :</dc:title>
  <dc:subject/>
  <dc:creator>aliakbari-m</dc:creator>
  <cp:keywords/>
  <dc:description/>
  <cp:lastModifiedBy>Aliakbari - Mohammad Hasan</cp:lastModifiedBy>
  <cp:revision>5</cp:revision>
  <cp:lastPrinted>2026-05-23T10:00:00Z</cp:lastPrinted>
  <dcterms:created xsi:type="dcterms:W3CDTF">2026-05-30T05:05:00Z</dcterms:created>
  <dcterms:modified xsi:type="dcterms:W3CDTF">2026-05-30T05:26:00Z</dcterms:modified>
</cp:coreProperties>
</file>