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5" w:tblpY="2934"/>
        <w:tblOverlap w:val="never"/>
        <w:tblW w:w="11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44"/>
        <w:gridCol w:w="2772"/>
        <w:gridCol w:w="4152"/>
        <w:gridCol w:w="2400"/>
      </w:tblGrid>
      <w:tr w14:paraId="5FAD3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32" w:type="dxa"/>
            <w:shd w:val="clear" w:color="auto" w:fill="A5A5A5" w:themeFill="accent3"/>
          </w:tcPr>
          <w:p w14:paraId="2C3CC58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</w:t>
            </w:r>
          </w:p>
        </w:tc>
        <w:tc>
          <w:tcPr>
            <w:tcW w:w="1644" w:type="dxa"/>
            <w:shd w:val="clear" w:color="auto" w:fill="A5A5A5" w:themeFill="accent3"/>
          </w:tcPr>
          <w:p w14:paraId="3C5F054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Title</w:t>
            </w:r>
          </w:p>
        </w:tc>
        <w:tc>
          <w:tcPr>
            <w:tcW w:w="2772" w:type="dxa"/>
            <w:shd w:val="clear" w:color="auto" w:fill="A5A5A5" w:themeFill="accent3"/>
          </w:tcPr>
          <w:p w14:paraId="1B3C0D9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Preconditions</w:t>
            </w:r>
          </w:p>
        </w:tc>
        <w:tc>
          <w:tcPr>
            <w:tcW w:w="4152" w:type="dxa"/>
            <w:shd w:val="clear" w:color="auto" w:fill="A5A5A5" w:themeFill="accent3"/>
          </w:tcPr>
          <w:p w14:paraId="78BEE0F3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Steps</w:t>
            </w:r>
          </w:p>
        </w:tc>
        <w:tc>
          <w:tcPr>
            <w:tcW w:w="2400" w:type="dxa"/>
            <w:shd w:val="clear" w:color="auto" w:fill="A5A5A5" w:themeFill="accent3"/>
          </w:tcPr>
          <w:p w14:paraId="52D3465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Expected Result</w:t>
            </w:r>
          </w:p>
        </w:tc>
      </w:tr>
      <w:tr w14:paraId="57381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8" w:hRule="atLeast"/>
        </w:trPr>
        <w:tc>
          <w:tcPr>
            <w:tcW w:w="732" w:type="dxa"/>
          </w:tcPr>
          <w:p w14:paraId="60516C6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TC001</w:t>
            </w:r>
          </w:p>
        </w:tc>
        <w:tc>
          <w:tcPr>
            <w:tcW w:w="1644" w:type="dxa"/>
          </w:tcPr>
          <w:p w14:paraId="2174E64A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684569C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ED52C7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CA0B4B2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8080CB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7D5DB1F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9B8810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C064E09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9B5973F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7FDD1A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5C6308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7321CE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BDB8D30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5173DFF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168904F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DF16299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F3812CF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CEFC793"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Verify that a user can successfully register a new account.</w:t>
            </w:r>
          </w:p>
        </w:tc>
        <w:tc>
          <w:tcPr>
            <w:tcW w:w="2772" w:type="dxa"/>
          </w:tcPr>
          <w:p w14:paraId="5250EC27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access to the registration page of the application.</w:t>
            </w:r>
          </w:p>
        </w:tc>
        <w:tc>
          <w:tcPr>
            <w:tcW w:w="4152" w:type="dxa"/>
          </w:tcPr>
          <w:p w14:paraId="5F3545B5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1:</w:t>
            </w:r>
            <w:r>
              <w:rPr>
                <w:rFonts w:hint="default"/>
                <w:vertAlign w:val="baseline"/>
              </w:rPr>
              <w:t xml:space="preserve"> Open the web browser and navigate to the application registration URL.</w:t>
            </w:r>
          </w:p>
          <w:p w14:paraId="732AB88F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08E48F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4C1173B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B17AFD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2: </w:t>
            </w:r>
            <w:r>
              <w:rPr>
                <w:rFonts w:hint="default"/>
                <w:b w:val="0"/>
                <w:bCs w:val="0"/>
                <w:vertAlign w:val="baseline"/>
              </w:rPr>
              <w:t>Enter the following registration details:</w:t>
            </w:r>
          </w:p>
          <w:p w14:paraId="5D6D1A6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</w:p>
          <w:p w14:paraId="56F7C3DB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First Name: </w:t>
            </w:r>
            <w:r>
              <w:rPr>
                <w:rFonts w:hint="default"/>
                <w:b/>
                <w:bCs/>
                <w:vertAlign w:val="baseline"/>
              </w:rPr>
              <w:t>Mahmoud</w:t>
            </w:r>
          </w:p>
          <w:p w14:paraId="3FAD1270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Last Name: </w:t>
            </w:r>
            <w:r>
              <w:rPr>
                <w:rFonts w:hint="default"/>
                <w:b/>
                <w:bCs/>
                <w:vertAlign w:val="baseline"/>
              </w:rPr>
              <w:t>Sami</w:t>
            </w:r>
          </w:p>
          <w:p w14:paraId="3458759D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Address: </w:t>
            </w:r>
            <w:r>
              <w:rPr>
                <w:rFonts w:hint="default"/>
                <w:b/>
                <w:bCs/>
                <w:vertAlign w:val="baseline"/>
              </w:rPr>
              <w:t>Giza</w:t>
            </w:r>
          </w:p>
          <w:p w14:paraId="279D92A3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City: </w:t>
            </w:r>
            <w:r>
              <w:rPr>
                <w:rFonts w:hint="default"/>
                <w:b/>
                <w:bCs/>
                <w:vertAlign w:val="baseline"/>
              </w:rPr>
              <w:t>Dokki</w:t>
            </w:r>
          </w:p>
          <w:p w14:paraId="18A6925E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State: </w:t>
            </w:r>
            <w:r>
              <w:rPr>
                <w:rFonts w:hint="default"/>
                <w:b/>
                <w:bCs/>
                <w:vertAlign w:val="baseline"/>
              </w:rPr>
              <w:t>single</w:t>
            </w:r>
          </w:p>
          <w:p w14:paraId="7D8648AA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Zip Code: </w:t>
            </w:r>
            <w:r>
              <w:rPr>
                <w:rFonts w:hint="default"/>
                <w:b/>
                <w:bCs/>
                <w:vertAlign w:val="baseline"/>
              </w:rPr>
              <w:t>12345</w:t>
            </w:r>
          </w:p>
          <w:p w14:paraId="3D5B85BC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Phone: </w:t>
            </w:r>
            <w:r>
              <w:rPr>
                <w:rFonts w:hint="default"/>
                <w:b/>
                <w:bCs/>
                <w:vertAlign w:val="baseline"/>
              </w:rPr>
              <w:t>01011419638</w:t>
            </w:r>
          </w:p>
          <w:p w14:paraId="1800F891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SSN: </w:t>
            </w:r>
            <w:r>
              <w:rPr>
                <w:rFonts w:hint="default"/>
                <w:b/>
                <w:bCs/>
                <w:vertAlign w:val="baseline"/>
              </w:rPr>
              <w:t>456</w:t>
            </w:r>
          </w:p>
          <w:p w14:paraId="21613CA0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Username: </w:t>
            </w:r>
            <w:r>
              <w:rPr>
                <w:rFonts w:hint="default"/>
                <w:b/>
                <w:bCs/>
                <w:vertAlign w:val="baseline"/>
              </w:rPr>
              <w:t>MahmoudS111</w:t>
            </w:r>
          </w:p>
          <w:p w14:paraId="25A787C8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Password: </w:t>
            </w:r>
            <w:r>
              <w:rPr>
                <w:rFonts w:hint="default"/>
                <w:b/>
                <w:bCs/>
                <w:vertAlign w:val="baseline"/>
              </w:rPr>
              <w:t>123456</w:t>
            </w:r>
          </w:p>
          <w:p w14:paraId="696F771A"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Confirm Password: </w:t>
            </w:r>
            <w:r>
              <w:rPr>
                <w:rFonts w:hint="default"/>
                <w:b/>
                <w:bCs/>
                <w:vertAlign w:val="baseline"/>
              </w:rPr>
              <w:t>123456</w:t>
            </w:r>
          </w:p>
          <w:p w14:paraId="6DADDDEF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4346C23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3: </w:t>
            </w:r>
            <w:r>
              <w:rPr>
                <w:rFonts w:hint="default"/>
                <w:b w:val="0"/>
                <w:bCs w:val="0"/>
                <w:vertAlign w:val="baseline"/>
              </w:rPr>
              <w:t>Click the "Register" button to submit the registration form.</w:t>
            </w:r>
          </w:p>
          <w:p w14:paraId="266E4BB0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8D5B380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3BBDA2A8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8E890BC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1FE4D8FA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B3D3DD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Step 4: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vertAlign w:val="baseline"/>
              </w:rPr>
              <w:t>Verify that the success message is displayed with the text: "Your account was created successfully. You are now logged in"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.</w:t>
            </w:r>
          </w:p>
          <w:p w14:paraId="00A1E3D3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1FF43837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400" w:type="dxa"/>
          </w:tcPr>
          <w:p w14:paraId="7D094B3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1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application registration page is displayed.</w:t>
            </w:r>
          </w:p>
          <w:p w14:paraId="1079AE0C"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</w:p>
          <w:p w14:paraId="1ADD664F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0E9A46C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2: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All registration fields are filled with the specified details.</w:t>
            </w:r>
          </w:p>
          <w:p w14:paraId="6EEC489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2FF2E4B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5470E5D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1553EB6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5C0F675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52E296F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201826D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5420BD9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65F07EE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3CBBDF5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174F777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51E5E8B8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3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T</w:t>
            </w:r>
            <w:r>
              <w:rPr>
                <w:rFonts w:hint="default"/>
                <w:vertAlign w:val="baseline"/>
              </w:rPr>
              <w:t>he registration request is submitted, and a success message is displayed indicating that the account was created successfully.</w:t>
            </w:r>
          </w:p>
          <w:p w14:paraId="0A73F647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CD6326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4: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success message is displayed with the correct text.</w:t>
            </w:r>
          </w:p>
          <w:p w14:paraId="6B17170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 w14:paraId="391E82B0"/>
    <w:p w14:paraId="42BB35C1">
      <w:pPr>
        <w:rPr>
          <w:sz w:val="24"/>
          <w:szCs w:val="24"/>
        </w:rPr>
      </w:pPr>
      <w:r>
        <w:rPr>
          <w:rFonts w:hint="default"/>
          <w:b/>
          <w:bCs/>
        </w:rPr>
        <w:t>Not</w:t>
      </w:r>
      <w:r>
        <w:rPr>
          <w:rFonts w:hint="default"/>
          <w:b/>
          <w:bCs/>
          <w:lang w:val="en-US"/>
        </w:rPr>
        <w:t>e</w:t>
      </w:r>
      <w:r>
        <w:rPr>
          <w:rFonts w:hint="default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In the test case design, I initially listed the login functionality as the first step. </w:t>
      </w:r>
      <w:bookmarkStart w:id="0" w:name="_GoBack"/>
      <w:bookmarkEnd w:id="0"/>
      <w:r>
        <w:rPr>
          <w:rFonts w:hint="default"/>
          <w:sz w:val="24"/>
          <w:szCs w:val="24"/>
        </w:rPr>
        <w:t>However, in the automation script, I made registration the first step because, on this demo website, credentials expire after a few minutes.</w:t>
      </w:r>
    </w:p>
    <w:p w14:paraId="07278000"/>
    <w:p w14:paraId="7DFABCA7"/>
    <w:p w14:paraId="471C4F95"/>
    <w:p w14:paraId="4B8CDA8B"/>
    <w:p w14:paraId="65D57F53"/>
    <w:p w14:paraId="1683CFE5"/>
    <w:p w14:paraId="7DD70C43"/>
    <w:p w14:paraId="5CAB62C6"/>
    <w:p w14:paraId="620006BF"/>
    <w:p w14:paraId="250C2998"/>
    <w:p w14:paraId="42014567"/>
    <w:p w14:paraId="769BF7E2"/>
    <w:p w14:paraId="655309BB"/>
    <w:p w14:paraId="473E214B"/>
    <w:p w14:paraId="017D0CC0"/>
    <w:p w14:paraId="115AE84F"/>
    <w:p w14:paraId="443DC640"/>
    <w:p w14:paraId="23765097"/>
    <w:p w14:paraId="074611F8"/>
    <w:p w14:paraId="7EA3232C"/>
    <w:p w14:paraId="49BB13E1"/>
    <w:p w14:paraId="764FA70A"/>
    <w:tbl>
      <w:tblPr>
        <w:tblStyle w:val="4"/>
        <w:tblW w:w="11700" w:type="dxa"/>
        <w:tblInd w:w="-1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44"/>
        <w:gridCol w:w="2772"/>
        <w:gridCol w:w="4152"/>
        <w:gridCol w:w="2400"/>
      </w:tblGrid>
      <w:tr w14:paraId="3159D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32" w:type="dxa"/>
            <w:shd w:val="clear" w:color="auto" w:fill="A5A5A5" w:themeFill="accent3"/>
          </w:tcPr>
          <w:p w14:paraId="71F305FE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</w:t>
            </w:r>
          </w:p>
        </w:tc>
        <w:tc>
          <w:tcPr>
            <w:tcW w:w="1644" w:type="dxa"/>
            <w:shd w:val="clear" w:color="auto" w:fill="A5A5A5" w:themeFill="accent3"/>
          </w:tcPr>
          <w:p w14:paraId="1E94446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Title</w:t>
            </w:r>
          </w:p>
        </w:tc>
        <w:tc>
          <w:tcPr>
            <w:tcW w:w="2772" w:type="dxa"/>
            <w:shd w:val="clear" w:color="auto" w:fill="A5A5A5" w:themeFill="accent3"/>
          </w:tcPr>
          <w:p w14:paraId="4A866B78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Preconditions</w:t>
            </w:r>
          </w:p>
        </w:tc>
        <w:tc>
          <w:tcPr>
            <w:tcW w:w="4152" w:type="dxa"/>
            <w:shd w:val="clear" w:color="auto" w:fill="A5A5A5" w:themeFill="accent3"/>
          </w:tcPr>
          <w:p w14:paraId="3F6582DD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Steps</w:t>
            </w:r>
          </w:p>
        </w:tc>
        <w:tc>
          <w:tcPr>
            <w:tcW w:w="2400" w:type="dxa"/>
            <w:shd w:val="clear" w:color="auto" w:fill="A5A5A5" w:themeFill="accent3"/>
          </w:tcPr>
          <w:p w14:paraId="6993529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Expected Result</w:t>
            </w:r>
          </w:p>
        </w:tc>
      </w:tr>
      <w:tr w14:paraId="74F0E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8" w:hRule="atLeast"/>
        </w:trPr>
        <w:tc>
          <w:tcPr>
            <w:tcW w:w="732" w:type="dxa"/>
          </w:tcPr>
          <w:p w14:paraId="706B5BC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TC002</w:t>
            </w:r>
          </w:p>
        </w:tc>
        <w:tc>
          <w:tcPr>
            <w:tcW w:w="1644" w:type="dxa"/>
          </w:tcPr>
          <w:p w14:paraId="01849DB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269155F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EBABF4C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291F7AC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6B1AB10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4933F79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1C02E7A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3D69CC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72020ED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90331F0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9CD096C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8CF660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790C20B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D33103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C9B9E6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AF26A8A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5E2221D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E470E47"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Verify that a user can successfully log in and log out of the application.</w:t>
            </w:r>
          </w:p>
        </w:tc>
        <w:tc>
          <w:tcPr>
            <w:tcW w:w="2772" w:type="dxa"/>
          </w:tcPr>
          <w:p w14:paraId="370E2774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a valid account on the application.</w:t>
            </w:r>
          </w:p>
        </w:tc>
        <w:tc>
          <w:tcPr>
            <w:tcW w:w="4152" w:type="dxa"/>
          </w:tcPr>
          <w:p w14:paraId="18141E6C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1:</w:t>
            </w:r>
            <w:r>
              <w:rPr>
                <w:rFonts w:hint="default"/>
                <w:vertAlign w:val="baseline"/>
              </w:rPr>
              <w:t xml:space="preserve"> Open the web browser and navigate to the application registration URL.</w:t>
            </w:r>
          </w:p>
          <w:p w14:paraId="5D9AB939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A095D5B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0861283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0B4487C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2: </w:t>
            </w:r>
            <w:r>
              <w:rPr>
                <w:rFonts w:hint="default"/>
                <w:b w:val="0"/>
                <w:bCs w:val="0"/>
                <w:vertAlign w:val="baseline"/>
              </w:rPr>
              <w:t>Enter valid login credentials (username and password) and click the "Login" button.</w:t>
            </w:r>
          </w:p>
          <w:p w14:paraId="1AC0ED32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DD8753E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54AD582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45096849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40DC8A8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3: 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Verify that the URL includes </w:t>
            </w:r>
            <w:r>
              <w:rPr>
                <w:rFonts w:hint="default"/>
                <w:b/>
                <w:bCs/>
                <w:vertAlign w:val="baseline"/>
              </w:rPr>
              <w:t xml:space="preserve">/parabank/overview.htm </w:t>
            </w:r>
            <w:r>
              <w:rPr>
                <w:rFonts w:hint="default"/>
                <w:b w:val="0"/>
                <w:bCs w:val="0"/>
                <w:vertAlign w:val="baseline"/>
              </w:rPr>
              <w:t>to confirm successful login.</w:t>
            </w:r>
          </w:p>
          <w:p w14:paraId="76B095B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7CF2460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34FB1C2F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10E17A0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6C39A426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C5BDC8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Step 4:</w:t>
            </w:r>
            <w:r>
              <w:rPr>
                <w:rFonts w:hint="default"/>
                <w:b w:val="0"/>
                <w:bCs w:val="0"/>
                <w:vertAlign w:val="baseline"/>
              </w:rPr>
              <w:t>Log out of the application.</w:t>
            </w:r>
          </w:p>
          <w:p w14:paraId="5B145BAC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CC6516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400" w:type="dxa"/>
          </w:tcPr>
          <w:p w14:paraId="4FAC927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1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application registration page is displayed.</w:t>
            </w:r>
          </w:p>
          <w:p w14:paraId="435D8C3D"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</w:p>
          <w:p w14:paraId="76FB5E6E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4C6F081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2: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user is successfully logged in and redirected to the account overview page.</w:t>
            </w:r>
          </w:p>
          <w:p w14:paraId="1464A9B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53C4359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561899C1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3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</w:rPr>
              <w:t xml:space="preserve"> The URL includes </w:t>
            </w:r>
            <w:r>
              <w:rPr>
                <w:rFonts w:hint="default"/>
                <w:b/>
                <w:bCs/>
                <w:vertAlign w:val="baseline"/>
              </w:rPr>
              <w:t>/parabank/overview.htm</w:t>
            </w:r>
          </w:p>
          <w:p w14:paraId="59759BB2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0B748220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51260072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31C82F16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BEF71EC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F214499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0C164E7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4: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user is successfully logged out, and the login page is displayed.</w:t>
            </w:r>
          </w:p>
        </w:tc>
      </w:tr>
    </w:tbl>
    <w:p w14:paraId="7F1631BE"/>
    <w:p w14:paraId="4CB66E3D"/>
    <w:p w14:paraId="2A680476"/>
    <w:p w14:paraId="6941CD9F"/>
    <w:p w14:paraId="0C5AD8A7"/>
    <w:p w14:paraId="524EF63E"/>
    <w:p w14:paraId="39C03BF7"/>
    <w:p w14:paraId="25033E72"/>
    <w:p w14:paraId="3A1011AF"/>
    <w:p w14:paraId="2FA0031C"/>
    <w:p w14:paraId="6B053C08"/>
    <w:p w14:paraId="6A129507"/>
    <w:p w14:paraId="0515FF95"/>
    <w:p w14:paraId="0AB37F08"/>
    <w:p w14:paraId="2A490175"/>
    <w:p w14:paraId="7B4F1C1B"/>
    <w:p w14:paraId="21450B6F"/>
    <w:p w14:paraId="5EBE4756"/>
    <w:p w14:paraId="62D49C42"/>
    <w:p w14:paraId="0A0693C7"/>
    <w:p w14:paraId="27113B9D"/>
    <w:p w14:paraId="6728751F"/>
    <w:tbl>
      <w:tblPr>
        <w:tblStyle w:val="4"/>
        <w:tblW w:w="11700" w:type="dxa"/>
        <w:tblInd w:w="-1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56"/>
        <w:gridCol w:w="2748"/>
        <w:gridCol w:w="4188"/>
        <w:gridCol w:w="2376"/>
      </w:tblGrid>
      <w:tr w14:paraId="0D048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32" w:type="dxa"/>
            <w:shd w:val="clear" w:color="auto" w:fill="A5A5A5" w:themeFill="accent3"/>
          </w:tcPr>
          <w:p w14:paraId="0FBF049C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656" w:type="dxa"/>
            <w:shd w:val="clear" w:color="auto" w:fill="A5A5A5" w:themeFill="accent3"/>
          </w:tcPr>
          <w:p w14:paraId="53D7E1E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2748" w:type="dxa"/>
            <w:shd w:val="clear" w:color="auto" w:fill="A5A5A5" w:themeFill="accent3"/>
          </w:tcPr>
          <w:p w14:paraId="11B90EAB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Preconditions</w:t>
            </w:r>
          </w:p>
        </w:tc>
        <w:tc>
          <w:tcPr>
            <w:tcW w:w="4188" w:type="dxa"/>
            <w:shd w:val="clear" w:color="auto" w:fill="A5A5A5" w:themeFill="accent3"/>
          </w:tcPr>
          <w:p w14:paraId="1DF62A94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Steps</w:t>
            </w:r>
          </w:p>
        </w:tc>
        <w:tc>
          <w:tcPr>
            <w:tcW w:w="2376" w:type="dxa"/>
            <w:shd w:val="clear" w:color="auto" w:fill="A5A5A5" w:themeFill="accent3"/>
          </w:tcPr>
          <w:p w14:paraId="629E39C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Expected Result</w:t>
            </w:r>
          </w:p>
        </w:tc>
      </w:tr>
      <w:tr w14:paraId="72EAF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8" w:hRule="atLeast"/>
        </w:trPr>
        <w:tc>
          <w:tcPr>
            <w:tcW w:w="732" w:type="dxa"/>
          </w:tcPr>
          <w:p w14:paraId="75526FC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TC003</w:t>
            </w:r>
          </w:p>
        </w:tc>
        <w:tc>
          <w:tcPr>
            <w:tcW w:w="1656" w:type="dxa"/>
          </w:tcPr>
          <w:p w14:paraId="41670A40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F8D00CE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D55805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5580C6A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01E134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DCA7FD7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407835D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B57B60E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884226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ABA4EB6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E6B7D5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9C6A29D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F40DA1B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455B9FC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6FB1FDF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7C374DD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1CFA0DA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96F6AEA"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Verify that a user can successfully check the account balance after logging in.</w:t>
            </w:r>
          </w:p>
        </w:tc>
        <w:tc>
          <w:tcPr>
            <w:tcW w:w="2748" w:type="dxa"/>
          </w:tcPr>
          <w:p w14:paraId="760C91BE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a valid account on the application.</w:t>
            </w:r>
          </w:p>
          <w:p w14:paraId="47F91BA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</w:rPr>
            </w:pPr>
          </w:p>
          <w:p w14:paraId="397FA98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</w:rPr>
            </w:pPr>
          </w:p>
          <w:p w14:paraId="47FD63F0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</w:rPr>
            </w:pPr>
          </w:p>
          <w:p w14:paraId="34C7C03A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at least one account with a balance.</w:t>
            </w:r>
          </w:p>
        </w:tc>
        <w:tc>
          <w:tcPr>
            <w:tcW w:w="4188" w:type="dxa"/>
          </w:tcPr>
          <w:p w14:paraId="59540C69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1:</w:t>
            </w:r>
            <w:r>
              <w:rPr>
                <w:rFonts w:hint="default"/>
                <w:vertAlign w:val="baseline"/>
              </w:rPr>
              <w:t xml:space="preserve"> Open the web browser and navigate to the application URL.</w:t>
            </w:r>
          </w:p>
          <w:p w14:paraId="138ACCF7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5B6F9F7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D1FD70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2:</w:t>
            </w:r>
            <w:r>
              <w:rPr>
                <w:rFonts w:hint="default"/>
                <w:vertAlign w:val="baseline"/>
              </w:rPr>
              <w:t xml:space="preserve"> Enter valid login credentials (username and password) and click the "Login" button.</w:t>
            </w:r>
          </w:p>
          <w:p w14:paraId="096E0CAA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E400FC0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DB3C5EF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E04BAB5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3: 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Navigate to the "Accounts Overview" page.</w:t>
            </w:r>
          </w:p>
          <w:p w14:paraId="35C2AB3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9AD6D7C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3B7AF749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D5B983A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494B5AD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5AF9DE2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4: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Verify that the account balances are displayed correctly for each account.</w:t>
            </w:r>
          </w:p>
          <w:p w14:paraId="1CD1C86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</w:p>
          <w:p w14:paraId="59FC802C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10B82DB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</w:p>
          <w:p w14:paraId="227A21EB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8B4471F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5D86146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92F4F18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34D8D68F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5</w:t>
            </w:r>
            <w:r>
              <w:rPr>
                <w:rFonts w:hint="default"/>
                <w:b/>
                <w:bCs/>
                <w:vertAlign w:val="baseline"/>
              </w:rPr>
              <w:t>:</w:t>
            </w:r>
            <w:r>
              <w:rPr>
                <w:rFonts w:hint="default"/>
                <w:vertAlign w:val="baseline"/>
              </w:rPr>
              <w:t xml:space="preserve"> Log out of the application.</w:t>
            </w:r>
          </w:p>
          <w:p w14:paraId="68303F07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DB6E39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76" w:type="dxa"/>
          </w:tcPr>
          <w:p w14:paraId="4C5A2E09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1 :</w:t>
            </w:r>
            <w:r>
              <w:rPr>
                <w:rFonts w:hint="default"/>
                <w:vertAlign w:val="baseline"/>
              </w:rPr>
              <w:t>The application login page is displayed.</w:t>
            </w:r>
          </w:p>
          <w:p w14:paraId="687E9423">
            <w:pPr>
              <w:widowControl w:val="0"/>
              <w:jc w:val="both"/>
              <w:rPr>
                <w:vertAlign w:val="baseline"/>
              </w:rPr>
            </w:pPr>
          </w:p>
          <w:p w14:paraId="2786D6A6">
            <w:pPr>
              <w:widowControl w:val="0"/>
              <w:jc w:val="both"/>
              <w:rPr>
                <w:vertAlign w:val="baseline"/>
              </w:rPr>
            </w:pPr>
          </w:p>
          <w:p w14:paraId="25CAC13E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2: </w:t>
            </w:r>
            <w:r>
              <w:rPr>
                <w:rFonts w:hint="default"/>
                <w:vertAlign w:val="baseline"/>
              </w:rPr>
              <w:t>The user is successfully logged in and redirected to the account overview page.</w:t>
            </w:r>
          </w:p>
          <w:p w14:paraId="0473767E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025404F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3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</w:rPr>
              <w:t xml:space="preserve"> The "Accounts Overview" page is displayed, showing a list of accounts and their balances.</w:t>
            </w:r>
          </w:p>
          <w:p w14:paraId="7A545EAD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6581C2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06FAAC3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4: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account balances are displayed correctly for each account.</w:t>
            </w:r>
          </w:p>
          <w:p w14:paraId="067C04B2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723268AA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1F07545F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40902B8E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48EA8C8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26ED5EE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5 :</w:t>
            </w:r>
            <w:r>
              <w:rPr>
                <w:rFonts w:hint="default"/>
                <w:vertAlign w:val="baseline"/>
              </w:rPr>
              <w:t>The user is successfully logged out, and the login page is displayed.</w:t>
            </w:r>
          </w:p>
        </w:tc>
      </w:tr>
    </w:tbl>
    <w:p w14:paraId="2A5B8673"/>
    <w:p w14:paraId="3D620EA4"/>
    <w:p w14:paraId="744AAF0B"/>
    <w:p w14:paraId="6FCA30B9"/>
    <w:p w14:paraId="28702FEE"/>
    <w:p w14:paraId="61162479"/>
    <w:p w14:paraId="20B13699"/>
    <w:p w14:paraId="5B142773"/>
    <w:p w14:paraId="69458FE5"/>
    <w:p w14:paraId="4619EDAF"/>
    <w:p w14:paraId="19373174"/>
    <w:p w14:paraId="3714FB08"/>
    <w:p w14:paraId="73945F8A"/>
    <w:p w14:paraId="0F86BCA2"/>
    <w:p w14:paraId="4A70F72E"/>
    <w:p w14:paraId="22D78DA6"/>
    <w:p w14:paraId="04C224CA"/>
    <w:p w14:paraId="4CA0B542"/>
    <w:p w14:paraId="09B56E1B"/>
    <w:p w14:paraId="6F24DE9F"/>
    <w:p w14:paraId="69072362"/>
    <w:p w14:paraId="7954A60D"/>
    <w:p w14:paraId="059D0EE7"/>
    <w:p w14:paraId="2653C408"/>
    <w:p w14:paraId="1304A650"/>
    <w:p w14:paraId="05AFD10A"/>
    <w:tbl>
      <w:tblPr>
        <w:tblStyle w:val="4"/>
        <w:tblW w:w="11700" w:type="dxa"/>
        <w:tblInd w:w="-1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44"/>
        <w:gridCol w:w="2772"/>
        <w:gridCol w:w="4152"/>
        <w:gridCol w:w="2400"/>
      </w:tblGrid>
      <w:tr w14:paraId="7B124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32" w:type="dxa"/>
            <w:shd w:val="clear" w:color="auto" w:fill="A5A5A5" w:themeFill="accent3"/>
          </w:tcPr>
          <w:p w14:paraId="7A8CA8A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</w:t>
            </w:r>
          </w:p>
        </w:tc>
        <w:tc>
          <w:tcPr>
            <w:tcW w:w="1644" w:type="dxa"/>
            <w:shd w:val="clear" w:color="auto" w:fill="A5A5A5" w:themeFill="accent3"/>
          </w:tcPr>
          <w:p w14:paraId="6CA7DAB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Title</w:t>
            </w:r>
          </w:p>
        </w:tc>
        <w:tc>
          <w:tcPr>
            <w:tcW w:w="2772" w:type="dxa"/>
            <w:shd w:val="clear" w:color="auto" w:fill="A5A5A5" w:themeFill="accent3"/>
          </w:tcPr>
          <w:p w14:paraId="74D6008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Preconditions</w:t>
            </w:r>
          </w:p>
        </w:tc>
        <w:tc>
          <w:tcPr>
            <w:tcW w:w="4152" w:type="dxa"/>
            <w:shd w:val="clear" w:color="auto" w:fill="A5A5A5" w:themeFill="accent3"/>
          </w:tcPr>
          <w:p w14:paraId="0C65A2D5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Steps</w:t>
            </w:r>
          </w:p>
        </w:tc>
        <w:tc>
          <w:tcPr>
            <w:tcW w:w="2400" w:type="dxa"/>
            <w:shd w:val="clear" w:color="auto" w:fill="A5A5A5" w:themeFill="accent3"/>
          </w:tcPr>
          <w:p w14:paraId="368B9FE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Expected Result</w:t>
            </w:r>
          </w:p>
        </w:tc>
      </w:tr>
      <w:tr w14:paraId="32251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2" w:hRule="atLeast"/>
        </w:trPr>
        <w:tc>
          <w:tcPr>
            <w:tcW w:w="732" w:type="dxa"/>
          </w:tcPr>
          <w:p w14:paraId="45490C0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TC004</w:t>
            </w:r>
          </w:p>
        </w:tc>
        <w:tc>
          <w:tcPr>
            <w:tcW w:w="1644" w:type="dxa"/>
          </w:tcPr>
          <w:p w14:paraId="2B1E994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CA65419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531DE66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E3AB37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4073BF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BE1BA7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45DFE4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92E186E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F13D87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9CEDE8E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AD6FAF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36B8E72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7CE7130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374A78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4910F3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4B59E9E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89EE779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061D29A"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Verify that a user can successfully open a new account after logging in.</w:t>
            </w:r>
          </w:p>
        </w:tc>
        <w:tc>
          <w:tcPr>
            <w:tcW w:w="2772" w:type="dxa"/>
          </w:tcPr>
          <w:p w14:paraId="44715DF6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a valid account on the application.</w:t>
            </w:r>
          </w:p>
        </w:tc>
        <w:tc>
          <w:tcPr>
            <w:tcW w:w="4152" w:type="dxa"/>
          </w:tcPr>
          <w:p w14:paraId="61492E4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1:</w:t>
            </w:r>
            <w:r>
              <w:rPr>
                <w:rFonts w:hint="default"/>
                <w:b w:val="0"/>
                <w:bCs w:val="0"/>
                <w:vertAlign w:val="baseline"/>
              </w:rPr>
              <w:t>Open the web browser and navigate to the application URL</w:t>
            </w:r>
          </w:p>
          <w:p w14:paraId="555E6A8E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187262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2:</w:t>
            </w:r>
            <w:r>
              <w:rPr>
                <w:rFonts w:hint="default"/>
                <w:vertAlign w:val="baseline"/>
              </w:rPr>
              <w:t xml:space="preserve"> Enter valid login credentials (username and password) and click the "Login" button.</w:t>
            </w:r>
          </w:p>
          <w:p w14:paraId="237B9FFA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57C6973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40B0DC58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6B2D7EF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3: </w:t>
            </w:r>
            <w:r>
              <w:rPr>
                <w:rFonts w:hint="default"/>
                <w:b w:val="0"/>
                <w:bCs w:val="0"/>
                <w:vertAlign w:val="baseline"/>
              </w:rPr>
              <w:t>Navigate to the "Open New Account" page and open a new account.</w:t>
            </w:r>
          </w:p>
          <w:p w14:paraId="1981EE90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1EDC4DF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A2DAB57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8428D8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4: </w:t>
            </w:r>
            <w:r>
              <w:rPr>
                <w:rFonts w:hint="default"/>
                <w:b w:val="0"/>
                <w:bCs w:val="0"/>
                <w:vertAlign w:val="baseline"/>
              </w:rPr>
              <w:t>Select the account type (e.g., Checking, Savings) and the existing account to transfer funds from.</w:t>
            </w:r>
          </w:p>
          <w:p w14:paraId="0A30FAD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</w:p>
          <w:p w14:paraId="05087D9A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5:</w:t>
            </w:r>
            <w:r>
              <w:rPr>
                <w:rFonts w:hint="default"/>
                <w:vertAlign w:val="baseline"/>
              </w:rPr>
              <w:t xml:space="preserve"> Click the "Open New Account" button to submit the request.</w:t>
            </w:r>
          </w:p>
          <w:p w14:paraId="09AEDF0B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45165C4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0C1F010E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6D3C339F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6D91274B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BB30D5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6:</w:t>
            </w:r>
            <w:r>
              <w:rPr>
                <w:rFonts w:hint="default"/>
                <w:b w:val="0"/>
                <w:bCs w:val="0"/>
                <w:vertAlign w:val="baseline"/>
              </w:rPr>
              <w:t>Verify that the new account number is displayed in the confirmation message.</w:t>
            </w:r>
          </w:p>
          <w:p w14:paraId="6C77B1CF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D93F7D8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1B585F99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7:</w:t>
            </w:r>
            <w:r>
              <w:rPr>
                <w:rFonts w:hint="default"/>
                <w:vertAlign w:val="baseline"/>
              </w:rPr>
              <w:t xml:space="preserve"> Log out of the application.</w:t>
            </w:r>
          </w:p>
          <w:p w14:paraId="3DC6511F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21C389C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3FF05974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46946C84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37106668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8:</w:t>
            </w:r>
            <w:r>
              <w:rPr>
                <w:rFonts w:hint="default"/>
                <w:vertAlign w:val="baseline"/>
                <w:lang w:val="en-US"/>
              </w:rPr>
              <w:t xml:space="preserve"> Verify that the "Log In" link is present on the login page.</w:t>
            </w:r>
          </w:p>
          <w:p w14:paraId="242B400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400" w:type="dxa"/>
          </w:tcPr>
          <w:p w14:paraId="43B7B6E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1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application login page is displayed.</w:t>
            </w:r>
          </w:p>
          <w:p w14:paraId="04A8ABD7"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</w:p>
          <w:p w14:paraId="7224C76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2: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user is successfully logged in and redirected to the account overview page.</w:t>
            </w:r>
          </w:p>
          <w:p w14:paraId="691D75D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00519180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3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</w:rPr>
              <w:t xml:space="preserve"> A new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account is successfully opened, and the account number is displayed.</w:t>
            </w:r>
          </w:p>
          <w:p w14:paraId="5AC550A7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D1BB52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4: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account type and existing account are selected.</w:t>
            </w:r>
          </w:p>
          <w:p w14:paraId="4051D8C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730BC54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5: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request is submitted, and a confirmation message is displayed indicating that the new account was successfully opened.</w:t>
            </w:r>
          </w:p>
          <w:p w14:paraId="16AF855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394270A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6</w:t>
            </w:r>
            <w:r>
              <w:rPr>
                <w:rFonts w:hint="default"/>
                <w:vertAlign w:val="baseline"/>
                <w:lang w:val="en-US"/>
              </w:rPr>
              <w:t>:The new account number is displayed in the confirmation message.</w:t>
            </w:r>
          </w:p>
          <w:p w14:paraId="75C2C19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31C90D2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7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user is successfully logged out, and the login page is displayed.</w:t>
            </w:r>
          </w:p>
          <w:p w14:paraId="65B2BFF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3878B16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8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The "Log In" link is present and visible on the login page.</w:t>
            </w:r>
          </w:p>
          <w:p w14:paraId="043E705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49D88FD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 w14:paraId="3E1F0BE5"/>
    <w:p w14:paraId="7681EA7E"/>
    <w:p w14:paraId="6CF09664"/>
    <w:p w14:paraId="71506C5C"/>
    <w:p w14:paraId="233C698A"/>
    <w:p w14:paraId="760618EE"/>
    <w:p w14:paraId="168EE5EB"/>
    <w:p w14:paraId="18C88C55"/>
    <w:p w14:paraId="3FE2441C"/>
    <w:p w14:paraId="13C4B1DE"/>
    <w:p w14:paraId="454D1051"/>
    <w:p w14:paraId="2784403C"/>
    <w:p w14:paraId="2688D442"/>
    <w:p w14:paraId="7E7C45AA"/>
    <w:p w14:paraId="4EC679D7"/>
    <w:tbl>
      <w:tblPr>
        <w:tblStyle w:val="4"/>
        <w:tblW w:w="11700" w:type="dxa"/>
        <w:tblInd w:w="-1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44"/>
        <w:gridCol w:w="2772"/>
        <w:gridCol w:w="4152"/>
        <w:gridCol w:w="2400"/>
      </w:tblGrid>
      <w:tr w14:paraId="7D766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32" w:type="dxa"/>
            <w:shd w:val="clear" w:color="auto" w:fill="A5A5A5" w:themeFill="accent3"/>
          </w:tcPr>
          <w:p w14:paraId="3E6305A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</w:t>
            </w:r>
          </w:p>
        </w:tc>
        <w:tc>
          <w:tcPr>
            <w:tcW w:w="1644" w:type="dxa"/>
            <w:shd w:val="clear" w:color="auto" w:fill="A5A5A5" w:themeFill="accent3"/>
          </w:tcPr>
          <w:p w14:paraId="63B02BC7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Title</w:t>
            </w:r>
          </w:p>
        </w:tc>
        <w:tc>
          <w:tcPr>
            <w:tcW w:w="2772" w:type="dxa"/>
            <w:shd w:val="clear" w:color="auto" w:fill="A5A5A5" w:themeFill="accent3"/>
          </w:tcPr>
          <w:p w14:paraId="00E31DA6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Preconditions</w:t>
            </w:r>
          </w:p>
        </w:tc>
        <w:tc>
          <w:tcPr>
            <w:tcW w:w="4152" w:type="dxa"/>
            <w:shd w:val="clear" w:color="auto" w:fill="A5A5A5" w:themeFill="accent3"/>
          </w:tcPr>
          <w:p w14:paraId="4954876F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Steps</w:t>
            </w:r>
          </w:p>
        </w:tc>
        <w:tc>
          <w:tcPr>
            <w:tcW w:w="2400" w:type="dxa"/>
            <w:shd w:val="clear" w:color="auto" w:fill="A5A5A5" w:themeFill="accent3"/>
          </w:tcPr>
          <w:p w14:paraId="58980CB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Expected Result</w:t>
            </w:r>
          </w:p>
        </w:tc>
      </w:tr>
      <w:tr w14:paraId="59101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8" w:hRule="atLeast"/>
        </w:trPr>
        <w:tc>
          <w:tcPr>
            <w:tcW w:w="732" w:type="dxa"/>
          </w:tcPr>
          <w:p w14:paraId="464DAD7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TC005</w:t>
            </w:r>
          </w:p>
        </w:tc>
        <w:tc>
          <w:tcPr>
            <w:tcW w:w="1644" w:type="dxa"/>
          </w:tcPr>
          <w:p w14:paraId="7198876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B091E1E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E8DE96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1D2E1C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E3D34FB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51ADAA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E3D2F2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F2E8862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2C6113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A864D37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9C49309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CD8C05C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0CF9F5F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FDCF28C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DFDC65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452DB3E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E74D45B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7788BA8"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Verify that a user can successfully transfer money between accounts after logging in.</w:t>
            </w:r>
          </w:p>
        </w:tc>
        <w:tc>
          <w:tcPr>
            <w:tcW w:w="2772" w:type="dxa"/>
          </w:tcPr>
          <w:p w14:paraId="0EBD3031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a valid account on the application.</w:t>
            </w:r>
          </w:p>
          <w:p w14:paraId="7E44352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</w:rPr>
            </w:pPr>
          </w:p>
          <w:p w14:paraId="3CE4FFA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</w:rPr>
            </w:pPr>
          </w:p>
          <w:p w14:paraId="31CAE91F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</w:rPr>
            </w:pPr>
          </w:p>
          <w:p w14:paraId="22187C61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sufficient balance in the source account to perform the transfer.</w:t>
            </w:r>
          </w:p>
        </w:tc>
        <w:tc>
          <w:tcPr>
            <w:tcW w:w="4152" w:type="dxa"/>
          </w:tcPr>
          <w:p w14:paraId="7C7CD69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1:</w:t>
            </w:r>
            <w:r>
              <w:rPr>
                <w:rFonts w:hint="default"/>
                <w:b w:val="0"/>
                <w:bCs w:val="0"/>
                <w:vertAlign w:val="baseline"/>
              </w:rPr>
              <w:t>Open the web browser and navigate to the application URL</w:t>
            </w:r>
          </w:p>
          <w:p w14:paraId="3D2B909B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BFA3943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2:</w:t>
            </w:r>
            <w:r>
              <w:rPr>
                <w:rFonts w:hint="default"/>
                <w:vertAlign w:val="baseline"/>
              </w:rPr>
              <w:t xml:space="preserve"> Enter valid login credentials (username and password) and click the "Login" button.</w:t>
            </w:r>
          </w:p>
          <w:p w14:paraId="2DBAEF94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6D98854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4339A75D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0282B78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3: </w:t>
            </w:r>
            <w:r>
              <w:rPr>
                <w:rFonts w:hint="default"/>
                <w:b w:val="0"/>
                <w:bCs w:val="0"/>
                <w:vertAlign w:val="baseline"/>
              </w:rPr>
              <w:t>Navigate to the "Open New Account" page and open a new account.</w:t>
            </w:r>
          </w:p>
          <w:p w14:paraId="04CF7FF2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39E0907B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05886BF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38E24A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4: </w:t>
            </w:r>
            <w:r>
              <w:rPr>
                <w:rFonts w:hint="default"/>
                <w:b w:val="0"/>
                <w:bCs w:val="0"/>
                <w:vertAlign w:val="baseline"/>
              </w:rPr>
              <w:t>Note down the new account number.</w:t>
            </w:r>
          </w:p>
          <w:p w14:paraId="7B7C013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</w:p>
          <w:p w14:paraId="6886C437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3C23FC31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550D171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5:</w:t>
            </w:r>
            <w:r>
              <w:rPr>
                <w:rFonts w:hint="default"/>
                <w:vertAlign w:val="baseline"/>
              </w:rPr>
              <w:t xml:space="preserve"> Navigate to the "Transfer Funds" page</w:t>
            </w:r>
          </w:p>
          <w:p w14:paraId="039ACD8B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3D5BF0D9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1608145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6: </w:t>
            </w:r>
            <w:r>
              <w:rPr>
                <w:rFonts w:hint="default"/>
                <w:b w:val="0"/>
                <w:bCs w:val="0"/>
                <w:vertAlign w:val="baseline"/>
              </w:rPr>
              <w:t>Select the source account (fromAccount) and the destination account (toAccount) using the noted account number.</w:t>
            </w:r>
          </w:p>
          <w:p w14:paraId="700DB1DE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435DD1B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F5E5B51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7:</w:t>
            </w:r>
            <w:r>
              <w:rPr>
                <w:rFonts w:hint="default"/>
                <w:vertAlign w:val="baseline"/>
              </w:rPr>
              <w:t xml:space="preserve"> Enter the transfer amount (e.g., 1000) and click the "Transfer" button.</w:t>
            </w:r>
          </w:p>
          <w:p w14:paraId="2360861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0E8E85E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9AE8C2A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2F75133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FB88F5D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32A6D99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8:</w:t>
            </w:r>
            <w:r>
              <w:rPr>
                <w:rFonts w:hint="default"/>
                <w:vertAlign w:val="baseline"/>
                <w:lang w:val="en-US"/>
              </w:rPr>
              <w:t xml:space="preserve"> Verify that the transfer amount is deducted from the source account and credited to the destination account.</w:t>
            </w:r>
          </w:p>
          <w:p w14:paraId="22FAC1D9">
            <w:pPr>
              <w:widowControl w:val="0"/>
              <w:jc w:val="both"/>
              <w:rPr>
                <w:vertAlign w:val="baseline"/>
              </w:rPr>
            </w:pPr>
          </w:p>
          <w:p w14:paraId="29ED8B44">
            <w:pPr>
              <w:widowControl w:val="0"/>
              <w:jc w:val="both"/>
              <w:rPr>
                <w:vertAlign w:val="baseline"/>
              </w:rPr>
            </w:pPr>
          </w:p>
          <w:p w14:paraId="38F34F09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71D7093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9:</w:t>
            </w:r>
            <w:r>
              <w:rPr>
                <w:rFonts w:hint="default"/>
                <w:vertAlign w:val="baseline"/>
              </w:rPr>
              <w:t xml:space="preserve"> Log out of the application.</w:t>
            </w:r>
          </w:p>
        </w:tc>
        <w:tc>
          <w:tcPr>
            <w:tcW w:w="2400" w:type="dxa"/>
          </w:tcPr>
          <w:p w14:paraId="089A84A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1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application login page is displayed.</w:t>
            </w:r>
          </w:p>
          <w:p w14:paraId="50F08B90"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</w:p>
          <w:p w14:paraId="51DC77F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2: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user is successfully logged in and redirected to the account overview page.</w:t>
            </w:r>
          </w:p>
          <w:p w14:paraId="30765CC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17F3901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3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</w:rPr>
              <w:t xml:space="preserve"> A new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account is successfully opened, and the account number is displayed.</w:t>
            </w:r>
          </w:p>
          <w:p w14:paraId="23B9D33C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3712FBC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4: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new account number is noted for future reference.</w:t>
            </w:r>
          </w:p>
          <w:p w14:paraId="26E4257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3441E84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5: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"Transfer Funds" page is displayed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.</w:t>
            </w:r>
          </w:p>
          <w:p w14:paraId="7EDEDCF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660B4BE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6</w:t>
            </w:r>
            <w:r>
              <w:rPr>
                <w:rFonts w:hint="default"/>
                <w:vertAlign w:val="baseline"/>
                <w:lang w:val="en-US"/>
              </w:rPr>
              <w:t>:The source and destination accounts are selected.</w:t>
            </w:r>
          </w:p>
          <w:p w14:paraId="28D0392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32D32F6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21A3100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7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transfer request is submitted, and a confirmation message is displayed indicating that the transfer was successful.</w:t>
            </w:r>
          </w:p>
          <w:p w14:paraId="5D9B507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2476696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8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The transfer amount is correctly deducted from the source account and credited to the destination account.</w:t>
            </w:r>
          </w:p>
          <w:p w14:paraId="4901291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2CCDC4E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9: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user is successfully logged out, and the login page is displayed.</w:t>
            </w:r>
          </w:p>
        </w:tc>
      </w:tr>
    </w:tbl>
    <w:p w14:paraId="02D9721D"/>
    <w:p w14:paraId="03F18E00"/>
    <w:p w14:paraId="1E64775F"/>
    <w:p w14:paraId="4EA1D372"/>
    <w:p w14:paraId="2616D143"/>
    <w:p w14:paraId="3FA5A4EF"/>
    <w:p w14:paraId="4F3BC3EF"/>
    <w:p w14:paraId="1481CB3D"/>
    <w:p w14:paraId="297EDA40"/>
    <w:p w14:paraId="6D87EBE9"/>
    <w:p w14:paraId="24BB76D8"/>
    <w:p w14:paraId="40B1EC30"/>
    <w:p w14:paraId="1719D53A"/>
    <w:tbl>
      <w:tblPr>
        <w:tblStyle w:val="4"/>
        <w:tblW w:w="11700" w:type="dxa"/>
        <w:tblInd w:w="-1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44"/>
        <w:gridCol w:w="2772"/>
        <w:gridCol w:w="4152"/>
        <w:gridCol w:w="2400"/>
      </w:tblGrid>
      <w:tr w14:paraId="4CE16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32" w:type="dxa"/>
            <w:shd w:val="clear" w:color="auto" w:fill="A5A5A5" w:themeFill="accent3"/>
          </w:tcPr>
          <w:p w14:paraId="20FBF1D7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</w:t>
            </w:r>
          </w:p>
        </w:tc>
        <w:tc>
          <w:tcPr>
            <w:tcW w:w="1644" w:type="dxa"/>
            <w:shd w:val="clear" w:color="auto" w:fill="A5A5A5" w:themeFill="accent3"/>
          </w:tcPr>
          <w:p w14:paraId="466DDAAB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Title</w:t>
            </w:r>
          </w:p>
        </w:tc>
        <w:tc>
          <w:tcPr>
            <w:tcW w:w="2772" w:type="dxa"/>
            <w:shd w:val="clear" w:color="auto" w:fill="A5A5A5" w:themeFill="accent3"/>
          </w:tcPr>
          <w:p w14:paraId="102FB65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Preconditions</w:t>
            </w:r>
          </w:p>
        </w:tc>
        <w:tc>
          <w:tcPr>
            <w:tcW w:w="4152" w:type="dxa"/>
            <w:shd w:val="clear" w:color="auto" w:fill="A5A5A5" w:themeFill="accent3"/>
          </w:tcPr>
          <w:p w14:paraId="06A9084B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Steps</w:t>
            </w:r>
          </w:p>
        </w:tc>
        <w:tc>
          <w:tcPr>
            <w:tcW w:w="2400" w:type="dxa"/>
            <w:shd w:val="clear" w:color="auto" w:fill="A5A5A5" w:themeFill="accent3"/>
          </w:tcPr>
          <w:p w14:paraId="5625597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Expected Result</w:t>
            </w:r>
          </w:p>
        </w:tc>
      </w:tr>
      <w:tr w14:paraId="3F4CA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8" w:hRule="atLeast"/>
        </w:trPr>
        <w:tc>
          <w:tcPr>
            <w:tcW w:w="732" w:type="dxa"/>
          </w:tcPr>
          <w:p w14:paraId="70B48D6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TC006</w:t>
            </w:r>
          </w:p>
        </w:tc>
        <w:tc>
          <w:tcPr>
            <w:tcW w:w="1644" w:type="dxa"/>
          </w:tcPr>
          <w:p w14:paraId="5818945E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60DD80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DA6B2A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EA16ED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59A5CB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50352A0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83C31BD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97A549B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30D6990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69CD67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9A6CB7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09CF41E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BB9F302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52CF287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5797E92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1E3ED46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9D9FA7B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DCC0911"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Verify that a user can successfully transfer money between accounts after logging in.</w:t>
            </w:r>
          </w:p>
        </w:tc>
        <w:tc>
          <w:tcPr>
            <w:tcW w:w="2772" w:type="dxa"/>
          </w:tcPr>
          <w:p w14:paraId="3487B34D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a valid account on the application.</w:t>
            </w:r>
          </w:p>
          <w:p w14:paraId="1B9B921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</w:rPr>
            </w:pPr>
          </w:p>
          <w:p w14:paraId="4D60EF1C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</w:rPr>
            </w:pPr>
          </w:p>
          <w:p w14:paraId="7533F20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</w:rPr>
            </w:pPr>
          </w:p>
          <w:p w14:paraId="6869B24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sufficient balance in the source account to perform the transfer.</w:t>
            </w:r>
          </w:p>
        </w:tc>
        <w:tc>
          <w:tcPr>
            <w:tcW w:w="4152" w:type="dxa"/>
          </w:tcPr>
          <w:p w14:paraId="0230A4C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1:</w:t>
            </w:r>
            <w:r>
              <w:rPr>
                <w:rFonts w:hint="default"/>
                <w:b w:val="0"/>
                <w:bCs w:val="0"/>
                <w:vertAlign w:val="baseline"/>
              </w:rPr>
              <w:t>Open the web browser and navigate to the application URL</w:t>
            </w:r>
          </w:p>
          <w:p w14:paraId="23EC651E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0DB8CDB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2:</w:t>
            </w:r>
            <w:r>
              <w:rPr>
                <w:rFonts w:hint="default"/>
                <w:vertAlign w:val="baseline"/>
              </w:rPr>
              <w:t xml:space="preserve"> Enter valid login credentials (username and password) and click the "Login" button.</w:t>
            </w:r>
          </w:p>
          <w:p w14:paraId="30A5B875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D73A47F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AD7F745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176369B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3: </w:t>
            </w:r>
            <w:r>
              <w:rPr>
                <w:rFonts w:hint="default"/>
                <w:b w:val="0"/>
                <w:bCs w:val="0"/>
                <w:vertAlign w:val="baseline"/>
              </w:rPr>
              <w:t>Navigate to the "Open New Account" page and open a new account.</w:t>
            </w:r>
          </w:p>
          <w:p w14:paraId="3A146A76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27A5C05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BCB4708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1082A4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4: </w:t>
            </w:r>
            <w:r>
              <w:rPr>
                <w:rFonts w:hint="default"/>
                <w:b w:val="0"/>
                <w:bCs w:val="0"/>
                <w:vertAlign w:val="baseline"/>
              </w:rPr>
              <w:t>Note down the new account number.</w:t>
            </w:r>
          </w:p>
          <w:p w14:paraId="50EB912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</w:p>
          <w:p w14:paraId="5E8925DD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7819DE53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03B06F1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5:</w:t>
            </w:r>
            <w:r>
              <w:rPr>
                <w:rFonts w:hint="default"/>
                <w:vertAlign w:val="baseline"/>
              </w:rPr>
              <w:t xml:space="preserve"> Navigate to the "Transfer Funds" page</w:t>
            </w:r>
          </w:p>
          <w:p w14:paraId="74757235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8759029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527E3C9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6: </w:t>
            </w:r>
            <w:r>
              <w:rPr>
                <w:rFonts w:hint="default"/>
                <w:b w:val="0"/>
                <w:bCs w:val="0"/>
                <w:vertAlign w:val="baseline"/>
              </w:rPr>
              <w:t>Select the source account (fromAccount) and the destination account (toAccount) using the noted account number.</w:t>
            </w:r>
          </w:p>
          <w:p w14:paraId="2E680553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F6DB220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06E0E10C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7:</w:t>
            </w:r>
            <w:r>
              <w:rPr>
                <w:rFonts w:hint="default"/>
                <w:vertAlign w:val="baseline"/>
              </w:rPr>
              <w:t xml:space="preserve"> Enter the transfer amount (e.g., 1000) and click the "Transfer" button.</w:t>
            </w:r>
          </w:p>
          <w:p w14:paraId="460AD5F5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30D82861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962D5DD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39BD473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12F0A2F5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073C7FC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8:</w:t>
            </w:r>
            <w:r>
              <w:rPr>
                <w:rFonts w:hint="default"/>
                <w:vertAlign w:val="baseline"/>
                <w:lang w:val="en-US"/>
              </w:rPr>
              <w:t xml:space="preserve"> Verify that the transfer amount is deducted from the source account and credited to the destination account.</w:t>
            </w:r>
          </w:p>
          <w:p w14:paraId="355FA980">
            <w:pPr>
              <w:widowControl w:val="0"/>
              <w:jc w:val="both"/>
              <w:rPr>
                <w:vertAlign w:val="baseline"/>
              </w:rPr>
            </w:pPr>
          </w:p>
          <w:p w14:paraId="70F63DB3">
            <w:pPr>
              <w:widowControl w:val="0"/>
              <w:jc w:val="both"/>
              <w:rPr>
                <w:vertAlign w:val="baseline"/>
              </w:rPr>
            </w:pPr>
          </w:p>
          <w:p w14:paraId="2BD53F5F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3D7B4E3E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9:</w:t>
            </w:r>
            <w:r>
              <w:rPr>
                <w:rFonts w:hint="default"/>
                <w:vertAlign w:val="baseline"/>
              </w:rPr>
              <w:t xml:space="preserve"> Log out of the application.</w:t>
            </w:r>
          </w:p>
        </w:tc>
        <w:tc>
          <w:tcPr>
            <w:tcW w:w="2400" w:type="dxa"/>
          </w:tcPr>
          <w:p w14:paraId="7CBC278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1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application login page is displayed.</w:t>
            </w:r>
          </w:p>
          <w:p w14:paraId="149F7A61"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</w:p>
          <w:p w14:paraId="25FA5ED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2: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user is successfully logged in and redirected to the account overview page.</w:t>
            </w:r>
          </w:p>
          <w:p w14:paraId="2AC0D22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6D7684C0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3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</w:rPr>
              <w:t xml:space="preserve"> A new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account is successfully opened, and the account number is displayed.</w:t>
            </w:r>
          </w:p>
          <w:p w14:paraId="5F330F9D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34BBBB0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4: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new account number is noted for future reference.</w:t>
            </w:r>
          </w:p>
          <w:p w14:paraId="4E809AF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6C1221B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5: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"Transfer Funds" page is displayed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.</w:t>
            </w:r>
          </w:p>
          <w:p w14:paraId="484DD89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6FA2733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6</w:t>
            </w:r>
            <w:r>
              <w:rPr>
                <w:rFonts w:hint="default"/>
                <w:vertAlign w:val="baseline"/>
                <w:lang w:val="en-US"/>
              </w:rPr>
              <w:t>:The source and destination accounts are selected.</w:t>
            </w:r>
          </w:p>
          <w:p w14:paraId="2E71688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1D535A6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19AE148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7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transfer request is submitted, and a confirmation message is displayed indicating that the transfer was successful.</w:t>
            </w:r>
          </w:p>
          <w:p w14:paraId="6FB09B5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2595541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8 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The transfer amount is correctly deducted from the source account and credited to the destination account.</w:t>
            </w:r>
          </w:p>
          <w:p w14:paraId="610A265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 w14:paraId="0E03620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9: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user is successfully logged out, and the login page is displayed.</w:t>
            </w:r>
          </w:p>
        </w:tc>
      </w:tr>
    </w:tbl>
    <w:p w14:paraId="1AD0E955"/>
    <w:p w14:paraId="3A3F0E64"/>
    <w:p w14:paraId="48BC7A7C"/>
    <w:p w14:paraId="03F2CAD4"/>
    <w:p w14:paraId="539F07E1"/>
    <w:p w14:paraId="5E5F8A82"/>
    <w:p w14:paraId="65C3A122"/>
    <w:p w14:paraId="33557E58"/>
    <w:p w14:paraId="68639A1A"/>
    <w:p w14:paraId="48CDBCB3"/>
    <w:p w14:paraId="0581905C"/>
    <w:p w14:paraId="77596164"/>
    <w:tbl>
      <w:tblPr>
        <w:tblStyle w:val="4"/>
        <w:tblW w:w="11700" w:type="dxa"/>
        <w:tblInd w:w="-1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56"/>
        <w:gridCol w:w="2880"/>
        <w:gridCol w:w="4056"/>
        <w:gridCol w:w="2376"/>
      </w:tblGrid>
      <w:tr w14:paraId="12474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32" w:type="dxa"/>
            <w:shd w:val="clear" w:color="auto" w:fill="A5A5A5" w:themeFill="accent3"/>
          </w:tcPr>
          <w:p w14:paraId="76D2DC0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1ID</w:t>
            </w:r>
          </w:p>
        </w:tc>
        <w:tc>
          <w:tcPr>
            <w:tcW w:w="1656" w:type="dxa"/>
            <w:shd w:val="clear" w:color="auto" w:fill="A5A5A5" w:themeFill="accent3"/>
          </w:tcPr>
          <w:p w14:paraId="1DEEA852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2880" w:type="dxa"/>
            <w:shd w:val="clear" w:color="auto" w:fill="A5A5A5" w:themeFill="accent3"/>
          </w:tcPr>
          <w:p w14:paraId="3ED3350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Preconditions</w:t>
            </w:r>
          </w:p>
        </w:tc>
        <w:tc>
          <w:tcPr>
            <w:tcW w:w="4056" w:type="dxa"/>
            <w:shd w:val="clear" w:color="auto" w:fill="A5A5A5" w:themeFill="accent3"/>
          </w:tcPr>
          <w:p w14:paraId="01D9F9B7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Steps</w:t>
            </w:r>
          </w:p>
        </w:tc>
        <w:tc>
          <w:tcPr>
            <w:tcW w:w="2376" w:type="dxa"/>
            <w:shd w:val="clear" w:color="auto" w:fill="A5A5A5" w:themeFill="accent3"/>
          </w:tcPr>
          <w:p w14:paraId="779B26C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Expected Result</w:t>
            </w:r>
          </w:p>
        </w:tc>
      </w:tr>
      <w:tr w14:paraId="3A072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8" w:hRule="atLeast"/>
        </w:trPr>
        <w:tc>
          <w:tcPr>
            <w:tcW w:w="732" w:type="dxa"/>
          </w:tcPr>
          <w:p w14:paraId="1DA64B7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TC007</w:t>
            </w:r>
          </w:p>
        </w:tc>
        <w:tc>
          <w:tcPr>
            <w:tcW w:w="1656" w:type="dxa"/>
          </w:tcPr>
          <w:p w14:paraId="1BCF7BCD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AA8834C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F62C03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C1FD19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676DE0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8B7240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37D66B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C02780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FE1D32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5C9B3FA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381B7D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8A4340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239C66FD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DC2D90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7FE67CA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A3B941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7F6F8B6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0899689"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Verify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</w:rPr>
              <w:t>that a user can successfully request a loan after logging in.</w:t>
            </w:r>
          </w:p>
        </w:tc>
        <w:tc>
          <w:tcPr>
            <w:tcW w:w="2880" w:type="dxa"/>
          </w:tcPr>
          <w:p w14:paraId="135EA831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a valid account on the application.</w:t>
            </w:r>
          </w:p>
          <w:p w14:paraId="2495B3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  <w:p w14:paraId="2BB9C9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  <w:p w14:paraId="766377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  <w:p w14:paraId="06671B1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sufficient balance to request a loan.</w:t>
            </w:r>
          </w:p>
        </w:tc>
        <w:tc>
          <w:tcPr>
            <w:tcW w:w="4056" w:type="dxa"/>
          </w:tcPr>
          <w:p w14:paraId="40D86E68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1:</w:t>
            </w:r>
            <w:r>
              <w:rPr>
                <w:rFonts w:hint="default"/>
                <w:vertAlign w:val="baseline"/>
              </w:rPr>
              <w:t xml:space="preserve"> Open the web browser and navigate to the application URL.</w:t>
            </w:r>
          </w:p>
          <w:p w14:paraId="025DC9C2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3812D81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2CFC1B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2:</w:t>
            </w:r>
            <w:r>
              <w:rPr>
                <w:rFonts w:hint="default"/>
                <w:vertAlign w:val="baseline"/>
              </w:rPr>
              <w:t xml:space="preserve"> Enter valid login credentials (username and password) and click the "Login" button.</w:t>
            </w:r>
          </w:p>
          <w:p w14:paraId="22B3C2B9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0F5B80E4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85BF060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44540E1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3: </w:t>
            </w:r>
            <w:r>
              <w:rPr>
                <w:rFonts w:hint="default"/>
                <w:vertAlign w:val="baseline"/>
              </w:rPr>
              <w:t>Navigate to the "Request Loan" page.</w:t>
            </w:r>
          </w:p>
          <w:p w14:paraId="5704F1FF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B636B80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A79F538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4: </w:t>
            </w:r>
            <w:r>
              <w:rPr>
                <w:rFonts w:hint="default"/>
                <w:vertAlign w:val="baseline"/>
              </w:rPr>
              <w:t>Enter the loan amount, down payment, and select the account to which the loan should be credited.</w:t>
            </w:r>
          </w:p>
          <w:p w14:paraId="3E31A41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0CED3CF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0B7C5062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5:</w:t>
            </w:r>
            <w:r>
              <w:rPr>
                <w:rFonts w:hint="default"/>
                <w:vertAlign w:val="baseline"/>
              </w:rPr>
              <w:t xml:space="preserve"> Click the "Apply Now" button to submit the loan request.</w:t>
            </w:r>
          </w:p>
          <w:p w14:paraId="63ABF24A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9404C22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8152279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7207F8D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5D73FAF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450197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6: </w:t>
            </w:r>
            <w:r>
              <w:rPr>
                <w:rFonts w:hint="default"/>
                <w:vertAlign w:val="baseline"/>
              </w:rPr>
              <w:t>Verify that the loan amount is credited to the selected account.</w:t>
            </w:r>
          </w:p>
          <w:p w14:paraId="0B7428B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3743CE2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A14A1A2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33BCEBA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394CF7E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7:</w:t>
            </w:r>
            <w:r>
              <w:rPr>
                <w:rFonts w:hint="default"/>
                <w:vertAlign w:val="baseline"/>
              </w:rPr>
              <w:t xml:space="preserve"> Log out of the application.</w:t>
            </w:r>
          </w:p>
          <w:p w14:paraId="7981D59A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811F5C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76" w:type="dxa"/>
          </w:tcPr>
          <w:p w14:paraId="0224258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1 :</w:t>
            </w:r>
            <w:r>
              <w:rPr>
                <w:rFonts w:hint="default"/>
                <w:vertAlign w:val="baseline"/>
              </w:rPr>
              <w:t>The application login page is displayed.</w:t>
            </w:r>
          </w:p>
          <w:p w14:paraId="24B41642">
            <w:pPr>
              <w:widowControl w:val="0"/>
              <w:jc w:val="both"/>
              <w:rPr>
                <w:vertAlign w:val="baseline"/>
              </w:rPr>
            </w:pPr>
          </w:p>
          <w:p w14:paraId="7F8FFDF0">
            <w:pPr>
              <w:widowControl w:val="0"/>
              <w:jc w:val="both"/>
              <w:rPr>
                <w:vertAlign w:val="baseline"/>
              </w:rPr>
            </w:pPr>
          </w:p>
          <w:p w14:paraId="09C03682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2: </w:t>
            </w:r>
            <w:r>
              <w:rPr>
                <w:rFonts w:hint="default"/>
                <w:vertAlign w:val="baseline"/>
              </w:rPr>
              <w:t>The user is successfully logged in and redirected to the account overview page.</w:t>
            </w:r>
          </w:p>
          <w:p w14:paraId="17453066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0D2BC12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3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</w:rPr>
              <w:t xml:space="preserve"> The "Request Loan" page is displayed.</w:t>
            </w:r>
          </w:p>
          <w:p w14:paraId="0486FDF9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751D223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4:</w:t>
            </w:r>
            <w:r>
              <w:rPr>
                <w:rFonts w:hint="default"/>
                <w:vertAlign w:val="baseline"/>
              </w:rPr>
              <w:t>The loan request form is filled out with the specified details.</w:t>
            </w:r>
          </w:p>
          <w:p w14:paraId="6CD84B6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070BE9E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5E00038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5:</w:t>
            </w:r>
            <w:r>
              <w:rPr>
                <w:rFonts w:hint="default"/>
                <w:vertAlign w:val="baseline"/>
                <w:lang w:val="en-US"/>
              </w:rPr>
              <w:t>The loan request is submitted, and a confirmation message is displayed indicating that the loan request has been successfully submitted.</w:t>
            </w:r>
          </w:p>
          <w:p w14:paraId="3AB60D1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61920E2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6</w:t>
            </w:r>
            <w:r>
              <w:rPr>
                <w:rFonts w:hint="default"/>
                <w:vertAlign w:val="baseline"/>
                <w:lang w:val="en-US"/>
              </w:rPr>
              <w:t>:The loan amount is credited to the selected account, and the account balance is updated accordingly.</w:t>
            </w:r>
          </w:p>
          <w:p w14:paraId="13E4652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41437C6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7 :</w:t>
            </w:r>
            <w:r>
              <w:rPr>
                <w:rFonts w:hint="default"/>
                <w:vertAlign w:val="baseline"/>
              </w:rPr>
              <w:t>The user is successfully logged out, and the login page is displayed.</w:t>
            </w:r>
          </w:p>
        </w:tc>
      </w:tr>
    </w:tbl>
    <w:p w14:paraId="2D9AE8E6"/>
    <w:p w14:paraId="42D48412"/>
    <w:p w14:paraId="4456DC2A"/>
    <w:p w14:paraId="54547BC0"/>
    <w:p w14:paraId="72888D07"/>
    <w:p w14:paraId="789CD6A1"/>
    <w:p w14:paraId="69847D65"/>
    <w:p w14:paraId="4AE25910"/>
    <w:p w14:paraId="3F5006B9"/>
    <w:p w14:paraId="1CB5FABA"/>
    <w:p w14:paraId="7E53E379"/>
    <w:p w14:paraId="45A7F792"/>
    <w:p w14:paraId="7E57FDC6"/>
    <w:p w14:paraId="29E4D3F3"/>
    <w:p w14:paraId="7E22CFF7"/>
    <w:p w14:paraId="6955267F"/>
    <w:p w14:paraId="627C40E7"/>
    <w:p w14:paraId="06F74442"/>
    <w:p w14:paraId="23AADFC8"/>
    <w:p w14:paraId="092EBA73"/>
    <w:p w14:paraId="6EBB864B"/>
    <w:tbl>
      <w:tblPr>
        <w:tblStyle w:val="4"/>
        <w:tblW w:w="11700" w:type="dxa"/>
        <w:tblInd w:w="-1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56"/>
        <w:gridCol w:w="2748"/>
        <w:gridCol w:w="4188"/>
        <w:gridCol w:w="2376"/>
      </w:tblGrid>
      <w:tr w14:paraId="04D37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32" w:type="dxa"/>
            <w:shd w:val="clear" w:color="auto" w:fill="A5A5A5" w:themeFill="accent3"/>
          </w:tcPr>
          <w:p w14:paraId="6DE6491D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656" w:type="dxa"/>
            <w:shd w:val="clear" w:color="auto" w:fill="A5A5A5" w:themeFill="accent3"/>
          </w:tcPr>
          <w:p w14:paraId="06123D1B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2748" w:type="dxa"/>
            <w:shd w:val="clear" w:color="auto" w:fill="A5A5A5" w:themeFill="accent3"/>
          </w:tcPr>
          <w:p w14:paraId="230E9E6F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Preconditions</w:t>
            </w:r>
          </w:p>
        </w:tc>
        <w:tc>
          <w:tcPr>
            <w:tcW w:w="4188" w:type="dxa"/>
            <w:shd w:val="clear" w:color="auto" w:fill="A5A5A5" w:themeFill="accent3"/>
          </w:tcPr>
          <w:p w14:paraId="07E8C21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Steps</w:t>
            </w:r>
          </w:p>
        </w:tc>
        <w:tc>
          <w:tcPr>
            <w:tcW w:w="2376" w:type="dxa"/>
            <w:shd w:val="clear" w:color="auto" w:fill="A5A5A5" w:themeFill="accent3"/>
          </w:tcPr>
          <w:p w14:paraId="5505EA2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Expected Result</w:t>
            </w:r>
          </w:p>
        </w:tc>
      </w:tr>
      <w:tr w14:paraId="5F836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8" w:hRule="atLeast"/>
        </w:trPr>
        <w:tc>
          <w:tcPr>
            <w:tcW w:w="732" w:type="dxa"/>
          </w:tcPr>
          <w:p w14:paraId="13C368C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TC008</w:t>
            </w:r>
          </w:p>
        </w:tc>
        <w:tc>
          <w:tcPr>
            <w:tcW w:w="1656" w:type="dxa"/>
          </w:tcPr>
          <w:p w14:paraId="4188DC1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2F163CB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BC15709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6315747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53A8F35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D54D372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DFA62B0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CC5DEC8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14378243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D0D39EF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DC83E31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44ADE8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40164CA4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E07451A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7B1C2D49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3FE9A09D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031726DC"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  <w:p w14:paraId="54D996C3"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Verify that a user can successfully make a bill payment after logging in.</w:t>
            </w:r>
          </w:p>
        </w:tc>
        <w:tc>
          <w:tcPr>
            <w:tcW w:w="2748" w:type="dxa"/>
          </w:tcPr>
          <w:p w14:paraId="6F78F42B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a valid account on the application.</w:t>
            </w:r>
          </w:p>
          <w:p w14:paraId="196CF9D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</w:rPr>
            </w:pPr>
          </w:p>
          <w:p w14:paraId="31C60AE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</w:rPr>
            </w:pPr>
          </w:p>
          <w:p w14:paraId="4806683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</w:rPr>
            </w:pPr>
          </w:p>
          <w:p w14:paraId="28E8C347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user must have sufficient balance in the account to make the payment.</w:t>
            </w:r>
          </w:p>
        </w:tc>
        <w:tc>
          <w:tcPr>
            <w:tcW w:w="4188" w:type="dxa"/>
          </w:tcPr>
          <w:p w14:paraId="227C9096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1:</w:t>
            </w:r>
            <w:r>
              <w:rPr>
                <w:rFonts w:hint="default"/>
                <w:vertAlign w:val="baseline"/>
              </w:rPr>
              <w:t xml:space="preserve"> Open the web browser and navigate to the application URL.</w:t>
            </w:r>
          </w:p>
          <w:p w14:paraId="37E5C99C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591542F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01582C4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2:</w:t>
            </w:r>
            <w:r>
              <w:rPr>
                <w:rFonts w:hint="default"/>
                <w:vertAlign w:val="baseline"/>
              </w:rPr>
              <w:t xml:space="preserve"> Enter valid login credentials (username and password) and click the "Login" button.</w:t>
            </w:r>
          </w:p>
          <w:p w14:paraId="171EDF19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374581F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65312991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6E2CC4BE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3: 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Navigate to the "Bill Payment" page.</w:t>
            </w:r>
          </w:p>
          <w:p w14:paraId="20E7651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34E716AD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0FADA9A1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1A090AA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4: </w:t>
            </w:r>
            <w:r>
              <w:rPr>
                <w:rFonts w:hint="default"/>
                <w:b w:val="0"/>
                <w:bCs w:val="0"/>
                <w:vertAlign w:val="baseline"/>
              </w:rPr>
              <w:t>Enter the following payment details:</w:t>
            </w:r>
          </w:p>
          <w:p w14:paraId="5EE5EEC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</w:p>
          <w:p w14:paraId="73409F58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Payee Name: [Enter Payee Name]</w:t>
            </w:r>
          </w:p>
          <w:p w14:paraId="1CD038F3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Address: [Enter Address]</w:t>
            </w:r>
          </w:p>
          <w:p w14:paraId="3183B55C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City: [Enter City]</w:t>
            </w:r>
          </w:p>
          <w:p w14:paraId="44432DE1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State: [Enter State]</w:t>
            </w:r>
          </w:p>
          <w:p w14:paraId="0F9D5C12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Zip Code: [Enter Zip Code]</w:t>
            </w:r>
          </w:p>
          <w:p w14:paraId="4C036C94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Phone: [Enter Phone Number]</w:t>
            </w:r>
          </w:p>
          <w:p w14:paraId="78A6CC9E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Account: [Enter Account Number]</w:t>
            </w:r>
          </w:p>
          <w:p w14:paraId="47178ADF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Verify Account: [Reenter Account Number]</w:t>
            </w:r>
          </w:p>
          <w:p w14:paraId="156BC1F7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Amount: [Enter Payment Amount]</w:t>
            </w:r>
          </w:p>
          <w:p w14:paraId="1703AAA7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From Account: [Select From Account]</w:t>
            </w:r>
          </w:p>
          <w:p w14:paraId="7B0DEC9C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0B281EE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5:</w:t>
            </w:r>
            <w:r>
              <w:rPr>
                <w:rFonts w:hint="default"/>
                <w:vertAlign w:val="baseline"/>
              </w:rPr>
              <w:t xml:space="preserve"> Click the "Send Payment" button to submit the payment.</w:t>
            </w:r>
          </w:p>
          <w:p w14:paraId="63D251E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1286715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9A6FAE7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399254C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56186F4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6A8CF44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Step 6: </w:t>
            </w:r>
            <w:r>
              <w:rPr>
                <w:rFonts w:hint="default"/>
                <w:b w:val="0"/>
                <w:bCs w:val="0"/>
                <w:vertAlign w:val="baseline"/>
              </w:rPr>
              <w:t>Verify that the payment amount is deducted from the selected account.</w:t>
            </w:r>
          </w:p>
          <w:p w14:paraId="3CF4285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</w:rPr>
            </w:pPr>
          </w:p>
          <w:p w14:paraId="6B894D51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A2925F3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D2ED8D1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4D7FC6D"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  <w:p w14:paraId="2CA919A4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Step 7:</w:t>
            </w:r>
            <w:r>
              <w:rPr>
                <w:rFonts w:hint="default"/>
                <w:vertAlign w:val="baseline"/>
              </w:rPr>
              <w:t xml:space="preserve"> Log out of the application.</w:t>
            </w:r>
          </w:p>
          <w:p w14:paraId="690A0A0E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9A072E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76" w:type="dxa"/>
          </w:tcPr>
          <w:p w14:paraId="5B1358A4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1 :</w:t>
            </w:r>
            <w:r>
              <w:rPr>
                <w:rFonts w:hint="default"/>
                <w:vertAlign w:val="baseline"/>
              </w:rPr>
              <w:t>The application login page is displayed.</w:t>
            </w:r>
          </w:p>
          <w:p w14:paraId="11FE4CE8">
            <w:pPr>
              <w:widowControl w:val="0"/>
              <w:jc w:val="both"/>
              <w:rPr>
                <w:vertAlign w:val="baseline"/>
              </w:rPr>
            </w:pPr>
          </w:p>
          <w:p w14:paraId="1BB323A2">
            <w:pPr>
              <w:widowControl w:val="0"/>
              <w:jc w:val="both"/>
              <w:rPr>
                <w:vertAlign w:val="baseline"/>
              </w:rPr>
            </w:pPr>
          </w:p>
          <w:p w14:paraId="7A42B08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2: </w:t>
            </w:r>
            <w:r>
              <w:rPr>
                <w:rFonts w:hint="default"/>
                <w:vertAlign w:val="baseline"/>
              </w:rPr>
              <w:t>The user is successfully logged in and redirected to the account overview page.</w:t>
            </w:r>
          </w:p>
          <w:p w14:paraId="6396B310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12C0D0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3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</w:rPr>
              <w:t xml:space="preserve"> The "Bill Payment" page is displayed.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 w14:paraId="4AF66A2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3A551D0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Result 4: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All payment fields are filled with the specified details.</w:t>
            </w:r>
          </w:p>
          <w:p w14:paraId="2248DE8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651B7F4A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6569A367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6B639690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3503637D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2EA95182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2731319D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21BC10AA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6D03BB2D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77AA4374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64B0316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5: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payment request is submitted, and a confirmation message is displayed indicating that the payment was successful.</w:t>
            </w:r>
          </w:p>
          <w:p w14:paraId="146831F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46D15C0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6</w:t>
            </w:r>
            <w:r>
              <w:rPr>
                <w:rFonts w:hint="default"/>
                <w:vertAlign w:val="baseline"/>
                <w:lang w:val="en-US"/>
              </w:rPr>
              <w:t>:The payment amount is correctly deducted from the selected account, and the account balance is updated accordingly.</w:t>
            </w:r>
          </w:p>
          <w:p w14:paraId="0F7D5CA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07996AB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 7 :</w:t>
            </w:r>
            <w:r>
              <w:rPr>
                <w:rFonts w:hint="default"/>
                <w:vertAlign w:val="baseline"/>
              </w:rPr>
              <w:t>The user is successfully logged out, and the login page is displayed.</w:t>
            </w:r>
          </w:p>
        </w:tc>
      </w:tr>
    </w:tbl>
    <w:p w14:paraId="40DE0C6A"/>
    <w:p w14:paraId="5CB290B8"/>
    <w:p w14:paraId="639129A5"/>
    <w:p w14:paraId="146AC820"/>
    <w:p w14:paraId="6589C810"/>
    <w:p w14:paraId="77F132CD"/>
    <w:p w14:paraId="5B2AAED1"/>
    <w:p w14:paraId="7E76539E"/>
    <w:p w14:paraId="739AFF06"/>
    <w:p w14:paraId="1F2F8A52"/>
    <w:p w14:paraId="6D6464DF"/>
    <w:p w14:paraId="0048AFB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809A2"/>
    <w:multiLevelType w:val="singleLevel"/>
    <w:tmpl w:val="9E9809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3A860A"/>
    <w:multiLevelType w:val="singleLevel"/>
    <w:tmpl w:val="AF3A86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25630C"/>
    <w:multiLevelType w:val="singleLevel"/>
    <w:tmpl w:val="BF2563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E1100"/>
    <w:rsid w:val="025E1100"/>
    <w:rsid w:val="34D2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2024-11-07T13:33:00Z</dcterms:created>
  <dc:creator>MSamy</dc:creator>
  <cp:lastModifiedBy>MSamy</cp:lastModifiedBy>
  <dcterms:modified xsi:type="dcterms:W3CDTF">2024-11-07T16:08:41Z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530CEF6242854DFAAEC28F6E4232C6E2_11</vt:lpwstr>
  </property>
</Properties>
</file>