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Plan: Pure Inventory System</w:t>
      </w:r>
    </w:p>
    <w:p>
      <w:r>
        <w:rPr>
          <w:b/>
        </w:rPr>
        <w:t xml:space="preserve">Existing Stack: </w:t>
      </w:r>
      <w:r>
        <w:t>Vite + React 19 + Phosphor Icons</w:t>
      </w:r>
    </w:p>
    <w:p>
      <w:r>
        <w:rPr>
          <w:b/>
        </w:rPr>
        <w:t xml:space="preserve">Database: </w:t>
      </w:r>
      <w:r>
        <w:t>7 tables (V4 ERD — finalized)</w:t>
      </w:r>
    </w:p>
    <w:p>
      <w:r>
        <w:rPr>
          <w:b/>
        </w:rPr>
        <w:t xml:space="preserve">Existing Components: </w:t>
      </w:r>
      <w:r>
        <w:t>Dashboard, Sidebar, Topbar, Filters, ReservationsTable, Pagination</w:t>
      </w:r>
    </w:p>
    <w:p/>
    <w:p>
      <w:pPr>
        <w:pStyle w:val="Heading1"/>
      </w:pPr>
      <w:r>
        <w:t>Decision Required: Backend Technology</w:t>
      </w:r>
    </w:p>
    <w:p>
      <w:r>
        <w:t>Before writing a single line of code, the backend technology must be agreed upon. This decision affects every step below.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Option</w:t>
            </w:r>
          </w:p>
        </w:tc>
        <w:tc>
          <w:tcPr>
            <w:tcW w:type="dxa" w:w="2160"/>
          </w:tcPr>
          <w:p>
            <w:r>
              <w:t>What it is</w:t>
            </w:r>
          </w:p>
        </w:tc>
        <w:tc>
          <w:tcPr>
            <w:tcW w:type="dxa" w:w="2160"/>
          </w:tcPr>
          <w:p>
            <w:r>
              <w:t>Pros</w:t>
            </w:r>
          </w:p>
        </w:tc>
        <w:tc>
          <w:tcPr>
            <w:tcW w:type="dxa" w:w="2160"/>
          </w:tcPr>
          <w:p>
            <w:r>
              <w:t>Cons</w:t>
            </w:r>
          </w:p>
        </w:tc>
      </w:tr>
      <w:tr>
        <w:tc>
          <w:tcPr>
            <w:tcW w:type="dxa" w:w="2160"/>
          </w:tcPr>
          <w:p>
            <w:r>
              <w:t>Supabase</w:t>
            </w:r>
          </w:p>
        </w:tc>
        <w:tc>
          <w:tcPr>
            <w:tcW w:type="dxa" w:w="2160"/>
          </w:tcPr>
          <w:p>
            <w:r>
              <w:t>Hosted PostgreSQL + auto-generated REST API + built-in auth</w:t>
            </w:r>
          </w:p>
        </w:tc>
        <w:tc>
          <w:tcPr>
            <w:tcW w:type="dxa" w:w="2160"/>
          </w:tcPr>
          <w:p>
            <w:r>
              <w:t>Fastest to ship. Free tier. No backend code needed for basic CRUD. Real PostgreSQL.</w:t>
            </w:r>
          </w:p>
        </w:tc>
        <w:tc>
          <w:tcPr>
            <w:tcW w:type="dxa" w:w="2160"/>
          </w:tcPr>
          <w:p>
            <w:r>
              <w:t>Less control over complex business logic (FIFO must be DB functions or client-side).</w:t>
            </w:r>
          </w:p>
        </w:tc>
      </w:tr>
      <w:tr>
        <w:tc>
          <w:tcPr>
            <w:tcW w:type="dxa" w:w="2160"/>
          </w:tcPr>
          <w:p>
            <w:r>
              <w:t>Node.js + Express + PostgreSQL</w:t>
            </w:r>
          </w:p>
        </w:tc>
        <w:tc>
          <w:tcPr>
            <w:tcW w:type="dxa" w:w="2160"/>
          </w:tcPr>
          <w:p>
            <w:r>
              <w:t>Custom backend API</w:t>
            </w:r>
          </w:p>
        </w:tc>
        <w:tc>
          <w:tcPr>
            <w:tcW w:type="dxa" w:w="2160"/>
          </w:tcPr>
          <w:p>
            <w:r>
              <w:t>Full control over FIFO logic, validation, error handling. Industry standard.</w:t>
            </w:r>
          </w:p>
        </w:tc>
        <w:tc>
          <w:tcPr>
            <w:tcW w:type="dxa" w:w="2160"/>
          </w:tcPr>
          <w:p>
            <w:r>
              <w:t>More code to write and maintain. Needs hosting.</w:t>
            </w:r>
          </w:p>
        </w:tc>
      </w:tr>
      <w:tr>
        <w:tc>
          <w:tcPr>
            <w:tcW w:type="dxa" w:w="2160"/>
          </w:tcPr>
          <w:p>
            <w:r>
              <w:t>Firebase (Firestore)</w:t>
            </w:r>
          </w:p>
        </w:tc>
        <w:tc>
          <w:tcPr>
            <w:tcW w:type="dxa" w:w="2160"/>
          </w:tcPr>
          <w:p>
            <w:r>
              <w:t>Google's NoSQL database</w:t>
            </w:r>
          </w:p>
        </w:tc>
        <w:tc>
          <w:tcPr>
            <w:tcW w:type="dxa" w:w="2160"/>
          </w:tcPr>
          <w:p>
            <w:r>
              <w:t>Easy setup, real-time sync, free tier.</w:t>
            </w:r>
          </w:p>
        </w:tc>
        <w:tc>
          <w:tcPr>
            <w:tcW w:type="dxa" w:w="2160"/>
          </w:tcPr>
          <w:p>
            <w:r>
              <w:t>NoSQL is a poor fit for relational data (7-table ERD with FKs). Not recommended.</w:t>
            </w:r>
          </w:p>
        </w:tc>
      </w:tr>
    </w:tbl>
    <w:p/>
    <w:p>
      <w:r>
        <w:rPr>
          <w:b/>
        </w:rPr>
        <w:t xml:space="preserve">Recommendation: </w:t>
      </w:r>
      <w:r>
        <w:t>Supabase if speed is priority, Node + Express + PostgreSQL if learning backend engineering is the goal.</w:t>
      </w:r>
    </w:p>
    <w:p>
      <w:r>
        <w:br w:type="page"/>
      </w:r>
    </w:p>
    <w:p>
      <w:pPr>
        <w:pStyle w:val="Heading2"/>
      </w:pPr>
      <w:r>
        <w:t>Milestone 1: Project Setup &amp; Database Creation</w:t>
      </w:r>
    </w:p>
    <w:p>
      <w:r>
        <w:rPr>
          <w:b/>
        </w:rPr>
        <w:t xml:space="preserve">Goal: </w:t>
      </w:r>
      <w:r>
        <w:t>A running database with all 7 tables, relationships, and seed data.</w:t>
      </w:r>
    </w:p>
    <w:p>
      <w:pPr>
        <w:pStyle w:val="ListBullet"/>
      </w:pPr>
      <w:r>
        <w:t>☐  1.1  Agree on backend technology with supervisor</w:t>
      </w:r>
    </w:p>
    <w:p>
      <w:pPr>
        <w:pStyle w:val="ListBullet"/>
      </w:pPr>
      <w:r>
        <w:t>☐  1.2  Set up the database (create Supabase project or install PostgreSQL locally)</w:t>
      </w:r>
    </w:p>
    <w:p>
      <w:pPr>
        <w:pStyle w:val="ListBullet"/>
      </w:pPr>
      <w:r>
        <w:t>☐  1.3  Write the SQL CREATE TABLE script for all 7 tables in dependency order:</w:t>
        <w:br/>
        <w:t xml:space="preserve">      1. CATEGORIES (no dependencies)</w:t>
        <w:br/>
        <w:t xml:space="preserve">      2. LOCATIONS (no dependencies)</w:t>
        <w:br/>
        <w:t xml:space="preserve">      3. SUPPLIERS (no dependencies)</w:t>
        <w:br/>
        <w:t xml:space="preserve">      4. STAFF (no dependencies)</w:t>
        <w:br/>
        <w:t xml:space="preserve">      5. ITEMS (depends on CATEGORIES)</w:t>
        <w:br/>
        <w:t xml:space="preserve">      6. BATCHES (depends on ITEMS, LOCATIONS, SUPPLIERS)</w:t>
        <w:br/>
        <w:t xml:space="preserve">      7. AUDIT_LOGS (depends on BATCHES, LOCATIONS, STAFF)</w:t>
      </w:r>
    </w:p>
    <w:p>
      <w:pPr>
        <w:pStyle w:val="ListBullet"/>
      </w:pPr>
      <w:r>
        <w:t>☐  1.4  Run the script and verify all tables exist with correct foreign key constraints</w:t>
      </w:r>
    </w:p>
    <w:p>
      <w:pPr>
        <w:pStyle w:val="ListBullet"/>
      </w:pPr>
      <w:r>
        <w:t>☐  1.5  Write a seed script that inserts realistic test data:</w:t>
        <w:br/>
        <w:t xml:space="preserve">      - 4 categories, 5 locations, 3 suppliers, 5 staff</w:t>
        <w:br/>
        <w:t xml:space="preserve">      - 15-20 items, 30+ batches (varying expiry dates), 50+ audit log entries</w:t>
      </w:r>
    </w:p>
    <w:p/>
    <w:p>
      <w:pPr>
        <w:pStyle w:val="Heading2"/>
      </w:pPr>
      <w:r>
        <w:t>Milestone 2: Core Backend Logic — The Transaction Engine</w:t>
      </w:r>
    </w:p>
    <w:p>
      <w:r>
        <w:rPr>
          <w:b/>
        </w:rPr>
        <w:t xml:space="preserve">Goal: </w:t>
      </w:r>
      <w:r>
        <w:t>The three fundamental operations (Receive, Issue, Transfer) work correctly at the API/database level before touching any frontend code.</w:t>
      </w:r>
    </w:p>
    <w:p>
      <w:pPr>
        <w:pStyle w:val="ListBullet"/>
      </w:pPr>
      <w:r>
        <w:t>☐  2.1  Stock Receive Pipeline:</w:t>
        <w:br/>
        <w:t xml:space="preserve">      Accept SKU, quantity, supplier, location, expiry date, unit cost → Create BATCH + AUDIT_LOG entry</w:t>
      </w:r>
    </w:p>
    <w:p>
      <w:pPr>
        <w:pStyle w:val="ListBullet"/>
      </w:pPr>
      <w:r>
        <w:t>☐  2.2  Stock Issue Pipeline (with FIFO):</w:t>
        <w:br/>
        <w:t xml:space="preserve">      Query batches ordered by expiry_date ASC → Deduct from oldest first → Log each deduction to AUDIT_LOGS</w:t>
      </w:r>
    </w:p>
    <w:p>
      <w:pPr>
        <w:pStyle w:val="ListBullet"/>
      </w:pPr>
      <w:r>
        <w:t>☐  2.3  Stock Transfer Pipeline:</w:t>
        <w:br/>
        <w:t xml:space="preserve">      Deduct from source batch → Create/update batch at destination → Log with from/to locations</w:t>
      </w:r>
    </w:p>
    <w:p>
      <w:pPr>
        <w:pStyle w:val="ListBullet"/>
      </w:pPr>
      <w:r>
        <w:t>☐  2.4  Current Stock Aggregation Query:</w:t>
        <w:br/>
        <w:t xml:space="preserve">      SUM(quantity_available) grouped by SKU, joined with ITEMS to compare against reorder_threshold</w:t>
      </w:r>
    </w:p>
    <w:p>
      <w:pPr>
        <w:pStyle w:val="ListBullet"/>
      </w:pPr>
      <w:r>
        <w:t>☐  2.5  Test all 4 operations manually (Postman, Supabase dashboard, or script) before moving to frontend</w:t>
      </w:r>
    </w:p>
    <w:p/>
    <w:p>
      <w:pPr>
        <w:pStyle w:val="Heading2"/>
      </w:pPr>
      <w:r>
        <w:t>Milestone 3: Frontend — Install Router &amp; Restructure Layout</w:t>
      </w:r>
    </w:p>
    <w:p>
      <w:r>
        <w:rPr>
          <w:b/>
        </w:rPr>
        <w:t xml:space="preserve">Goal: </w:t>
      </w:r>
      <w:r>
        <w:t>The app supports multiple pages instead of being a single-page view.</w:t>
      </w:r>
    </w:p>
    <w:p>
      <w:pPr>
        <w:pStyle w:val="ListBullet"/>
      </w:pPr>
      <w:r>
        <w:t>☐  3.1  Install react-router-dom</w:t>
      </w:r>
    </w:p>
    <w:p>
      <w:pPr>
        <w:pStyle w:val="ListBullet"/>
      </w:pPr>
      <w:r>
        <w:t>☐  3.2  Create route structure:</w:t>
        <w:br/>
        <w:t xml:space="preserve">      /  → Dashboard  |  /inventory → Grid  |  /stock → Stock In/Out</w:t>
        <w:br/>
        <w:t xml:space="preserve">      /audit → Audit Logs  |  /suppliers → Directory  |  /settings → Settings</w:t>
      </w:r>
    </w:p>
    <w:p>
      <w:pPr>
        <w:pStyle w:val="ListBullet"/>
      </w:pPr>
      <w:r>
        <w:t>☐  3.3  Refactor Sidebar.jsx: Replace reservation nav items with inventory nav items, wire up NavLink components</w:t>
      </w:r>
    </w:p>
    <w:p>
      <w:pPr>
        <w:pStyle w:val="ListBullet"/>
      </w:pPr>
      <w:r>
        <w:t>☐  3.4  Create shared Layout.jsx wrapper (Sidebar + Topbar always visible, page content swaps via Outlet)</w:t>
      </w:r>
    </w:p>
    <w:p/>
    <w:p>
      <w:pPr>
        <w:pStyle w:val="Heading2"/>
      </w:pPr>
      <w:r>
        <w:t>Milestone 4: Frontend — Inventory Grid Page</w:t>
      </w:r>
    </w:p>
    <w:p>
      <w:r>
        <w:rPr>
          <w:b/>
        </w:rPr>
        <w:t xml:space="preserve">Goal: </w:t>
      </w:r>
      <w:r>
        <w:t>The main table displays live inventory data pulled from the database.</w:t>
      </w:r>
    </w:p>
    <w:p>
      <w:pPr>
        <w:pStyle w:val="ListBullet"/>
      </w:pPr>
      <w:r>
        <w:t>☐  4.1  Rename/refactor ReservationsTable.jsx → InventoryTable.jsx</w:t>
      </w:r>
    </w:p>
    <w:p>
      <w:pPr>
        <w:pStyle w:val="ListBullet"/>
      </w:pPr>
      <w:r>
        <w:t>☐  4.2  Update columns: SKU, Item Name, Category, Location(s), Current Stock, UOM, Reorder Threshold, Storage Condition, Stock Status (pill badge)</w:t>
      </w:r>
    </w:p>
    <w:p>
      <w:pPr>
        <w:pStyle w:val="ListBullet"/>
      </w:pPr>
      <w:r>
        <w:t>☐  4.3  Connect to the database — fetch items + aggregated batch quantities</w:t>
      </w:r>
    </w:p>
    <w:p>
      <w:pPr>
        <w:pStyle w:val="ListBullet"/>
      </w:pPr>
      <w:r>
        <w:t>☐  4.4  Implement stock status pill logic:</w:t>
        <w:br/>
        <w:t xml:space="preserve">      🟢 In Stock (above threshold)  |  🟡 Low Stock (at/below threshold)  |  🔴 Out of Stock (zero)</w:t>
      </w:r>
    </w:p>
    <w:p>
      <w:pPr>
        <w:pStyle w:val="ListBullet"/>
      </w:pPr>
      <w:r>
        <w:t>☐  4.5  Refactor Filters.jsx: Category dropdown, Stock Status filter, Location filter, Search by SKU/Name</w:t>
      </w:r>
    </w:p>
    <w:p>
      <w:pPr>
        <w:pStyle w:val="ListBullet"/>
      </w:pPr>
      <w:r>
        <w:t>☐  4.6  Refactor Pagination.jsx: Wire up to actual data count</w:t>
      </w:r>
    </w:p>
    <w:p/>
    <w:p>
      <w:pPr>
        <w:pStyle w:val="Heading2"/>
      </w:pPr>
      <w:r>
        <w:t>Milestone 5: Frontend — Stock In / Stock Out Page</w:t>
      </w:r>
    </w:p>
    <w:p>
      <w:r>
        <w:rPr>
          <w:b/>
        </w:rPr>
        <w:t xml:space="preserve">Goal: </w:t>
      </w:r>
      <w:r>
        <w:t>Staff can receive new deliveries and issue goods through the UI.</w:t>
      </w:r>
    </w:p>
    <w:p>
      <w:pPr>
        <w:pStyle w:val="ListBullet"/>
      </w:pPr>
      <w:r>
        <w:t>☐  5.1  Build StockIn.jsx — form to receive stock (Select Item, Quantity, Supplier, Location, Expiry, Cost)</w:t>
      </w:r>
    </w:p>
    <w:p>
      <w:pPr>
        <w:pStyle w:val="ListBullet"/>
      </w:pPr>
      <w:r>
        <w:t>☐  5.2  Build StockOut.jsx — form to issue stock (Select Item, Quantity, Location, Notes). FIFO enforced automatically. Show which batches were drawn from.</w:t>
      </w:r>
    </w:p>
    <w:p>
      <w:pPr>
        <w:pStyle w:val="ListBullet"/>
      </w:pPr>
      <w:r>
        <w:t>☐  5.3  Build StockTransfer.jsx — form to move stock between locations (Select Batch, Quantity, From/To)</w:t>
      </w:r>
    </w:p>
    <w:p/>
    <w:p>
      <w:pPr>
        <w:pStyle w:val="Heading2"/>
      </w:pPr>
      <w:r>
        <w:t>Milestone 6: Frontend — Audit Logs Page</w:t>
      </w:r>
    </w:p>
    <w:p>
      <w:r>
        <w:rPr>
          <w:b/>
        </w:rPr>
        <w:t xml:space="preserve">Goal: </w:t>
      </w:r>
      <w:r>
        <w:t>Full transaction history with filtering and export.</w:t>
      </w:r>
    </w:p>
    <w:p>
      <w:pPr>
        <w:pStyle w:val="ListBullet"/>
      </w:pPr>
      <w:r>
        <w:t>☐  6.1  Build AuditLogs.jsx — full-width data grid</w:t>
      </w:r>
    </w:p>
    <w:p>
      <w:pPr>
        <w:pStyle w:val="ListBullet"/>
      </w:pPr>
      <w:r>
        <w:t>☐  6.2  Columns: Timestamp, Action Type (badge), Item/SKU, Qty Changed (+/-), From Location, To Location, Staff, Notes</w:t>
      </w:r>
    </w:p>
    <w:p>
      <w:pPr>
        <w:pStyle w:val="ListBullet"/>
      </w:pPr>
      <w:r>
        <w:t>☐  6.3  Filters: Date Range picker, Action Type dropdown, Staff dropdown, Item search</w:t>
      </w:r>
    </w:p>
    <w:p>
      <w:pPr>
        <w:pStyle w:val="ListBullet"/>
      </w:pPr>
      <w:r>
        <w:t>☐  6.4  Add 'Export CSV' button for compliance/reporting</w:t>
      </w:r>
    </w:p>
    <w:p/>
    <w:p>
      <w:pPr>
        <w:pStyle w:val="Heading2"/>
      </w:pPr>
      <w:r>
        <w:t>Milestone 7: Frontend — Dashboard Summary Page</w:t>
      </w:r>
    </w:p>
    <w:p>
      <w:r>
        <w:rPr>
          <w:b/>
        </w:rPr>
        <w:t xml:space="preserve">Goal: </w:t>
      </w:r>
      <w:r>
        <w:t>A high-level overview page with key metrics.</w:t>
      </w:r>
    </w:p>
    <w:p>
      <w:pPr>
        <w:pStyle w:val="ListBullet"/>
      </w:pPr>
      <w:r>
        <w:t>☐  7.1  Summary cards: Total Items, Total Stock Value, Items Low on Stock, Items Out of Stock, Batches Expiring within 7 days</w:t>
      </w:r>
    </w:p>
    <w:p>
      <w:pPr>
        <w:pStyle w:val="ListBullet"/>
      </w:pPr>
      <w:r>
        <w:t>☐  7.2  Add 'Recent Activity' feed (last 10 audit log entries)</w:t>
      </w:r>
    </w:p>
    <w:p/>
    <w:p>
      <w:pPr>
        <w:pStyle w:val="Heading2"/>
      </w:pPr>
      <w:r>
        <w:t>Milestone 8: Frontend — Low Stock Alert System</w:t>
      </w:r>
    </w:p>
    <w:p>
      <w:r>
        <w:rPr>
          <w:b/>
        </w:rPr>
        <w:t xml:space="preserve">Goal: </w:t>
      </w:r>
      <w:r>
        <w:t>Proactive notifications when stock drops below threshold.</w:t>
      </w:r>
    </w:p>
    <w:p>
      <w:pPr>
        <w:pStyle w:val="ListBullet"/>
      </w:pPr>
      <w:r>
        <w:t>☐  8.1  Build ToastNotification.jsx — floating alert at top-right</w:t>
      </w:r>
    </w:p>
    <w:p>
      <w:pPr>
        <w:pStyle w:val="ListBullet"/>
      </w:pPr>
      <w:r>
        <w:t>☐  8.2  On page load, query for items where SUM(quantity_available) &lt;= reorder_threshold</w:t>
      </w:r>
    </w:p>
    <w:p>
      <w:pPr>
        <w:pStyle w:val="ListBullet"/>
      </w:pPr>
      <w:r>
        <w:t>☐  8.3  Show toast: 'X items are below their reorder threshold'</w:t>
      </w:r>
    </w:p>
    <w:p>
      <w:pPr>
        <w:pStyle w:val="ListBullet"/>
      </w:pPr>
      <w:r>
        <w:t>☐  8.4  Add red badge counter on Topbar bell icon</w:t>
      </w:r>
    </w:p>
    <w:p>
      <w:pPr>
        <w:pStyle w:val="ListBullet"/>
      </w:pPr>
      <w:r>
        <w:t>☐  8.5  'View Items' button in toast → auto-filters Inventory Grid to show only low-stock items</w:t>
      </w:r>
    </w:p>
    <w:p/>
    <w:p>
      <w:pPr>
        <w:pStyle w:val="Heading2"/>
      </w:pPr>
      <w:r>
        <w:t>Milestone 9: Frontend — Suppliers &amp; Settings Pages</w:t>
      </w:r>
    </w:p>
    <w:p>
      <w:r>
        <w:rPr>
          <w:b/>
        </w:rPr>
        <w:t xml:space="preserve">Goal: </w:t>
      </w:r>
      <w:r>
        <w:t>Complete all remaining pages.</w:t>
      </w:r>
    </w:p>
    <w:p>
      <w:pPr>
        <w:pStyle w:val="ListBullet"/>
      </w:pPr>
      <w:r>
        <w:t>☐  9.1  Build Suppliers.jsx — simple CRUD table for viewing/adding/editing suppliers</w:t>
      </w:r>
    </w:p>
    <w:p>
      <w:pPr>
        <w:pStyle w:val="ListBullet"/>
      </w:pPr>
      <w:r>
        <w:t>☐  9.2  Build Settings.jsx — manage categories, locations, and staff accounts</w:t>
      </w:r>
    </w:p>
    <w:p/>
    <w:p>
      <w:pPr>
        <w:pStyle w:val="Heading2"/>
      </w:pPr>
      <w:r>
        <w:t>Milestone 10: Testing, Polish &amp; Handover</w:t>
      </w:r>
    </w:p>
    <w:p>
      <w:r>
        <w:rPr>
          <w:b/>
        </w:rPr>
        <w:t xml:space="preserve">Goal: </w:t>
      </w:r>
      <w:r>
        <w:t>A production-ready, bug-free system.</w:t>
      </w:r>
    </w:p>
    <w:p>
      <w:pPr>
        <w:pStyle w:val="ListBullet"/>
      </w:pPr>
      <w:r>
        <w:t>☐  10.1  Test every pipeline end-to-end (Receive → Grid updates → Issue → Audit Log → Transfer → Location change)</w:t>
      </w:r>
    </w:p>
    <w:p>
      <w:pPr>
        <w:pStyle w:val="ListBullet"/>
      </w:pPr>
      <w:r>
        <w:t>☐  10.2  Test edge cases: issue more than available, empty batch, expired batch warnings</w:t>
      </w:r>
    </w:p>
    <w:p>
      <w:pPr>
        <w:pStyle w:val="ListBullet"/>
      </w:pPr>
      <w:r>
        <w:t>☐  10.3  Responsive design pass — ensure UI works on tablets (warehouse staff often use tablets)</w:t>
      </w:r>
    </w:p>
    <w:p>
      <w:pPr>
        <w:pStyle w:val="ListBullet"/>
      </w:pPr>
      <w:r>
        <w:t>☐  10.4  Final CSS polish — animations, hover states, consistent spacing</w:t>
      </w:r>
    </w:p>
    <w:p>
      <w:pPr>
        <w:pStyle w:val="ListBullet"/>
      </w:pPr>
      <w:r>
        <w:t>☐  10.5  Clean up code: remove old Fillo reservation references, add code comments</w:t>
      </w:r>
    </w:p>
    <w:p>
      <w:pPr>
        <w:pStyle w:val="ListBullet"/>
      </w:pPr>
      <w:r>
        <w:t>☐  10.6  Write a brief README with setup instructions</w:t>
      </w:r>
    </w:p>
    <w:p/>
    <w:p>
      <w:r>
        <w:br w:type="page"/>
      </w:r>
    </w:p>
    <w:p>
      <w:pPr>
        <w:pStyle w:val="Heading1"/>
      </w:pPr>
      <w:r>
        <w:t>Milestone Dependency Summary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Delivers</w:t>
            </w:r>
          </w:p>
        </w:tc>
        <w:tc>
          <w:tcPr>
            <w:tcW w:type="dxa" w:w="2880"/>
          </w:tcPr>
          <w:p>
            <w:r>
              <w:t>Depends On</w:t>
            </w:r>
          </w:p>
        </w:tc>
      </w:tr>
      <w:tr>
        <w:tc>
          <w:tcPr>
            <w:tcW w:type="dxa" w:w="2880"/>
          </w:tcPr>
          <w:p>
            <w:r>
              <w:t>1. Database</w:t>
            </w:r>
          </w:p>
        </w:tc>
        <w:tc>
          <w:tcPr>
            <w:tcW w:type="dxa" w:w="2880"/>
          </w:tcPr>
          <w:p>
            <w:r>
              <w:t>All 7 tables + seed data</w:t>
            </w:r>
          </w:p>
        </w:tc>
        <w:tc>
          <w:tcPr>
            <w:tcW w:type="dxa" w:w="2880"/>
          </w:tcPr>
          <w:p>
            <w:r>
              <w:t>Technology decision</w:t>
            </w:r>
          </w:p>
        </w:tc>
      </w:tr>
      <w:tr>
        <w:tc>
          <w:tcPr>
            <w:tcW w:type="dxa" w:w="2880"/>
          </w:tcPr>
          <w:p>
            <w:r>
              <w:t>2. Transaction Engine</w:t>
            </w:r>
          </w:p>
        </w:tc>
        <w:tc>
          <w:tcPr>
            <w:tcW w:type="dxa" w:w="2880"/>
          </w:tcPr>
          <w:p>
            <w:r>
              <w:t>Receive / Issue (FIFO) / Transfer</w:t>
            </w:r>
          </w:p>
        </w:tc>
        <w:tc>
          <w:tcPr>
            <w:tcW w:type="dxa" w:w="2880"/>
          </w:tcPr>
          <w:p>
            <w:r>
              <w:t>Milestone 1</w:t>
            </w:r>
          </w:p>
        </w:tc>
      </w:tr>
      <w:tr>
        <w:tc>
          <w:tcPr>
            <w:tcW w:type="dxa" w:w="2880"/>
          </w:tcPr>
          <w:p>
            <w:r>
              <w:t>3. Router &amp; Layout</w:t>
            </w:r>
          </w:p>
        </w:tc>
        <w:tc>
          <w:tcPr>
            <w:tcW w:type="dxa" w:w="2880"/>
          </w:tcPr>
          <w:p>
            <w:r>
              <w:t>Multi-page app structure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4. Inventory Grid</w:t>
            </w:r>
          </w:p>
        </w:tc>
        <w:tc>
          <w:tcPr>
            <w:tcW w:type="dxa" w:w="2880"/>
          </w:tcPr>
          <w:p>
            <w:r>
              <w:t>Main table with live data</w:t>
            </w:r>
          </w:p>
        </w:tc>
        <w:tc>
          <w:tcPr>
            <w:tcW w:type="dxa" w:w="2880"/>
          </w:tcPr>
          <w:p>
            <w:r>
              <w:t>Milestones 2 + 3</w:t>
            </w:r>
          </w:p>
        </w:tc>
      </w:tr>
      <w:tr>
        <w:tc>
          <w:tcPr>
            <w:tcW w:type="dxa" w:w="2880"/>
          </w:tcPr>
          <w:p>
            <w:r>
              <w:t>5. Stock In/Out</w:t>
            </w:r>
          </w:p>
        </w:tc>
        <w:tc>
          <w:tcPr>
            <w:tcW w:type="dxa" w:w="2880"/>
          </w:tcPr>
          <w:p>
            <w:r>
              <w:t>Core transaction UI</w:t>
            </w:r>
          </w:p>
        </w:tc>
        <w:tc>
          <w:tcPr>
            <w:tcW w:type="dxa" w:w="2880"/>
          </w:tcPr>
          <w:p>
            <w:r>
              <w:t>Milestones 2 + 3</w:t>
            </w:r>
          </w:p>
        </w:tc>
      </w:tr>
      <w:tr>
        <w:tc>
          <w:tcPr>
            <w:tcW w:type="dxa" w:w="2880"/>
          </w:tcPr>
          <w:p>
            <w:r>
              <w:t>6. Audit Logs</w:t>
            </w:r>
          </w:p>
        </w:tc>
        <w:tc>
          <w:tcPr>
            <w:tcW w:type="dxa" w:w="2880"/>
          </w:tcPr>
          <w:p>
            <w:r>
              <w:t>Full history view</w:t>
            </w:r>
          </w:p>
        </w:tc>
        <w:tc>
          <w:tcPr>
            <w:tcW w:type="dxa" w:w="2880"/>
          </w:tcPr>
          <w:p>
            <w:r>
              <w:t>Milestone 2</w:t>
            </w:r>
          </w:p>
        </w:tc>
      </w:tr>
      <w:tr>
        <w:tc>
          <w:tcPr>
            <w:tcW w:type="dxa" w:w="2880"/>
          </w:tcPr>
          <w:p>
            <w:r>
              <w:t>7. Dashboard</w:t>
            </w:r>
          </w:p>
        </w:tc>
        <w:tc>
          <w:tcPr>
            <w:tcW w:type="dxa" w:w="2880"/>
          </w:tcPr>
          <w:p>
            <w:r>
              <w:t>Summary metrics</w:t>
            </w:r>
          </w:p>
        </w:tc>
        <w:tc>
          <w:tcPr>
            <w:tcW w:type="dxa" w:w="2880"/>
          </w:tcPr>
          <w:p>
            <w:r>
              <w:t>Milestone 2</w:t>
            </w:r>
          </w:p>
        </w:tc>
      </w:tr>
      <w:tr>
        <w:tc>
          <w:tcPr>
            <w:tcW w:type="dxa" w:w="2880"/>
          </w:tcPr>
          <w:p>
            <w:r>
              <w:t>8. Alerts</w:t>
            </w:r>
          </w:p>
        </w:tc>
        <w:tc>
          <w:tcPr>
            <w:tcW w:type="dxa" w:w="2880"/>
          </w:tcPr>
          <w:p>
            <w:r>
              <w:t>Low stock notifications</w:t>
            </w:r>
          </w:p>
        </w:tc>
        <w:tc>
          <w:tcPr>
            <w:tcW w:type="dxa" w:w="2880"/>
          </w:tcPr>
          <w:p>
            <w:r>
              <w:t>Milestone 4</w:t>
            </w:r>
          </w:p>
        </w:tc>
      </w:tr>
      <w:tr>
        <w:tc>
          <w:tcPr>
            <w:tcW w:type="dxa" w:w="2880"/>
          </w:tcPr>
          <w:p>
            <w:r>
              <w:t>9. Suppliers/Settings</w:t>
            </w:r>
          </w:p>
        </w:tc>
        <w:tc>
          <w:tcPr>
            <w:tcW w:type="dxa" w:w="2880"/>
          </w:tcPr>
          <w:p>
            <w:r>
              <w:t>Supporting pages</w:t>
            </w:r>
          </w:p>
        </w:tc>
        <w:tc>
          <w:tcPr>
            <w:tcW w:type="dxa" w:w="2880"/>
          </w:tcPr>
          <w:p>
            <w:r>
              <w:t>Milestone 1</w:t>
            </w:r>
          </w:p>
        </w:tc>
      </w:tr>
      <w:tr>
        <w:tc>
          <w:tcPr>
            <w:tcW w:type="dxa" w:w="2880"/>
          </w:tcPr>
          <w:p>
            <w:r>
              <w:t>10. Polish</w:t>
            </w:r>
          </w:p>
        </w:tc>
        <w:tc>
          <w:tcPr>
            <w:tcW w:type="dxa" w:w="2880"/>
          </w:tcPr>
          <w:p>
            <w:r>
              <w:t>Production-ready</w:t>
            </w:r>
          </w:p>
        </w:tc>
        <w:tc>
          <w:tcPr>
            <w:tcW w:type="dxa" w:w="2880"/>
          </w:tcPr>
          <w:p>
            <w:r>
              <w:t>All above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