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before="120"/>
      </w:pPr>
      <w:r>
        <w:rPr>
          <w:b/>
          <w:bCs/>
          <w:sz w:val="32"/>
          <w:szCs w:val="32"/>
          <w:rtl/>
        </w:rPr>
        <w:t>حضر وكيل {{ UI_APP }} المحامي {{ AGENT_NAME }} وقال:</w:t>
      </w:r>
    </w:p>
    <w:p>
      <w:pPr>
        <w:bidi/>
        <w:spacing w:after="220" w:before="140"/>
      </w:pPr>
      <w:r>
        <w:rPr>
          <w:sz w:val="32"/>
          <w:szCs w:val="32"/>
          <w:rtl/>
        </w:rPr>
        <w:t>ألتمس من مقام رئاسة التنفيذ الموقرة تسطير كتاب رسمي عاجل موجه إلى مديرية تسجيل الأراضي المختصة لنقل وتسجيل ملكية العقار باسم المشتري / المزاود الأخير خالية من كافة الرهونات والحجوزات وحقوق الغير وإصدار سند التسجيل باسمه. سنداً لأحكام المادة (83) من قانون التنفيذ وقانون الملكية العقارية وتسطير الكتب اللازمة للجهات ذات العلاقة حسب الأصول.</w:t>
      </w:r>
    </w:p>
    <w:p>
      <w:pPr>
        <w:bidi/>
        <w:spacing w:after="160" w:before="200"/>
      </w:pPr>
      <w:r>
        <w:rPr>
          <w:b/>
          <w:bCs/>
          <w:sz w:val="32"/>
          <w:szCs w:val="32"/>
          <w:rtl/>
        </w:rPr>
        <w:t xml:space="preserve">و عليه ترفع الاوراق لرئاسة التنفيذ لاجراء المقتضى القانوني حسب الاصول</w:t>
      </w:r>
    </w:p>
    <w:p>
      <w:pPr>
        <w:bidi/>
        <w:spacing w:after="400" w:before="160"/>
      </w:pPr>
      <w:r>
        <w:rPr>
          <w:b/>
          <w:bCs/>
          <w:sz w:val="32"/>
          <w:szCs w:val="32"/>
          <w:rtl/>
        </w:rPr>
        <w:t>تحريرا بتاريخ : {{ TODAY_DATE }}</w:t>
      </w:r>
    </w:p>
    <w:p w:rsidR="007F2043" w:rsidRDefault="00DD01F0" w:rsidP="00FC0909">
      <w:pPr>
        <w:rPr>
          <w:sz w:val="32"/>
          <w:szCs w:val="32"/>
          <w:rtl/>
          <w:lang w:bidi="ar-JO"/>
        </w:rPr>
      </w:pPr>
      <w:r>
        <w:rPr>
          <w:rFonts w:hint="cs"/>
          <w:sz w:val="32"/>
          <w:szCs w:val="32"/>
          <w:rtl/>
          <w:lang w:bidi="ar-JO"/>
        </w:rPr>
        <w:t xml:space="preserve">وكيل </w:t>
      </w:r>
      <w:r w:rsidR="003405F3" w:rsidRPr="009A6AD0">
        <w:rPr>
          <w:b/>
          <w:bCs/>
          <w:sz w:val="32"/>
          <w:szCs w:val="32"/>
        </w:rPr>
        <w:t xml:space="preserve">{{ </w:t>
      </w:r>
      <w:r w:rsidR="00FC0909" w:rsidRPr="003451A4">
        <w:rPr>
          <w:b/>
          <w:bCs/>
          <w:sz w:val="28"/>
          <w:szCs w:val="28"/>
        </w:rPr>
        <w:t>UI_APP</w:t>
      </w:r>
      <w:r w:rsidR="003405F3" w:rsidRPr="009A6AD0">
        <w:rPr>
          <w:b/>
          <w:bCs/>
          <w:sz w:val="32"/>
          <w:szCs w:val="32"/>
        </w:rPr>
        <w:t xml:space="preserve"> }}</w:t>
      </w:r>
      <w:r w:rsidR="007F2043">
        <w:rPr>
          <w:rFonts w:hint="cs"/>
          <w:sz w:val="32"/>
          <w:szCs w:val="32"/>
          <w:rtl/>
          <w:lang w:bidi="ar-JO"/>
        </w:rPr>
        <w:t xml:space="preserve">                      </w:t>
      </w:r>
      <w:r>
        <w:rPr>
          <w:rFonts w:hint="cs"/>
          <w:sz w:val="32"/>
          <w:szCs w:val="32"/>
          <w:rtl/>
          <w:lang w:bidi="ar-JO"/>
        </w:rPr>
        <w:t xml:space="preserve">                          </w:t>
      </w:r>
      <w:r w:rsidR="007F2043">
        <w:rPr>
          <w:rFonts w:hint="cs"/>
          <w:sz w:val="32"/>
          <w:szCs w:val="32"/>
          <w:rtl/>
          <w:lang w:bidi="ar-JO"/>
        </w:rPr>
        <w:t xml:space="preserve">      رئيس دائرة التنفيذ</w:t>
      </w:r>
    </w:p>
    <w:p w:rsidR="007F2043" w:rsidRDefault="007F2043" w:rsidP="009302E3">
      <w:pPr>
        <w:rPr>
          <w:sz w:val="32"/>
          <w:szCs w:val="32"/>
          <w:rtl/>
          <w:lang w:bidi="ar-JO"/>
        </w:rPr>
      </w:pPr>
      <w:r>
        <w:rPr>
          <w:rFonts w:hint="cs"/>
          <w:sz w:val="32"/>
          <w:szCs w:val="32"/>
          <w:rtl/>
          <w:lang w:bidi="ar-JO"/>
        </w:rPr>
        <w:t xml:space="preserve">المحامي </w:t>
      </w:r>
      <w:r w:rsidR="009302E3" w:rsidRPr="009302E3">
        <w:rPr>
          <w:rFonts w:cs="Arial"/>
          <w:sz w:val="32"/>
          <w:szCs w:val="32"/>
          <w:rtl/>
          <w:lang w:bidi="ar-JO"/>
        </w:rPr>
        <w:t xml:space="preserve">{{ </w:t>
      </w:r>
      <w:r w:rsidR="009302E3" w:rsidRPr="009302E3">
        <w:rPr>
          <w:sz w:val="32"/>
          <w:szCs w:val="32"/>
          <w:lang w:bidi="ar-JO"/>
        </w:rPr>
        <w:t>AGENT_NAME }}</w:t>
      </w:r>
      <w:bookmarkStart w:id="0" w:name="_GoBack"/>
      <w:bookmarkEnd w:id="0"/>
    </w:p>
    <w:p w:rsidR="00714B00" w:rsidRPr="00C16B2A" w:rsidRDefault="00714B00" w:rsidP="00714B00">
      <w:pPr>
        <w:tabs>
          <w:tab w:val="left" w:pos="1421"/>
        </w:tabs>
        <w:rPr>
          <w:sz w:val="32"/>
          <w:szCs w:val="32"/>
          <w:rtl/>
          <w:lang w:bidi="ar-JO"/>
        </w:rPr>
      </w:pPr>
      <w:r w:rsidRPr="00C16B2A">
        <w:rPr>
          <w:sz w:val="32"/>
          <w:szCs w:val="32"/>
        </w:rPr>
        <w:t>{</w:t>
      </w:r>
      <w:proofErr w:type="gramStart"/>
      <w:r w:rsidRPr="00C16B2A">
        <w:rPr>
          <w:sz w:val="32"/>
          <w:szCs w:val="32"/>
        </w:rPr>
        <w:t>{ SIGNATURE</w:t>
      </w:r>
      <w:proofErr w:type="gramEnd"/>
      <w:r w:rsidRPr="00C16B2A">
        <w:rPr>
          <w:sz w:val="32"/>
          <w:szCs w:val="32"/>
        </w:rPr>
        <w:t xml:space="preserve"> }}</w:t>
      </w:r>
    </w:p>
    <w:p>
      <w:pPr>
        <w:rPr>
          <w:rtl/>
          <w:lang w:bidi="ar-JO"/>
        </w:rPr>
      </w:pPr>
      <w:r>
        <w:t xml:space="preserve">{{STAMP}}</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sz w:val="24"/>
      </w:rPr>
      <w:t xml:space="preserve">رقم القضية </w:t>
    </w:r>
    <w:r>
      <w:rPr>
        <w:b/>
        <w:sz w:val="32"/>
      </w:rPr>
      <w:t>{{ رقم_القضية }}</w:t>
    </w:r>
  </w:p>
  <w:p>
    <w:pPr>
      <w:jc w:val="center"/>
      <w:pBdr>
        <w:bottom w:val="single" w:sz="6" w:space="4" w:color="auto"/>
      </w:pBdr>
    </w:pPr>
    <w:r>
      <w:rPr>
        <w:b/>
        <w:sz w:val="24"/>
      </w:rPr>
      <w:t>ما بعد</w:t>
    </w:r>
  </w:p>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hAnsi="Traditional Arabic"/>
        <w:sz w:val="32"/>
        <w:szCs w:val="32"/>
        <w:rtl/>
        <w:lang w:val="ar-JO" w:bidi="ar-JO"/>
      </w:rPr>
    </w:rPrDefault>
    <w:pPrDefault>
      <w:pPr>
        <w:spacing w:after="100" w:before="10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34447c4f99127641d70104f1b431d711406360.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2026-08-26T13:24:13.827Z</dcterms:created>
  <dcterms:modified xsi:type="dcterms:W3CDTF">2026-08-26T13:24:13.827Z</dcterms:modified>
</cp:coreProperties>
</file>

<file path=docProps/custom.xml><?xml version="1.0" encoding="utf-8"?>
<Properties xmlns="http://schemas.openxmlformats.org/officeDocument/2006/custom-properties" xmlns:vt="http://schemas.openxmlformats.org/officeDocument/2006/docPropsVTypes"/>
</file>