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5A7" w:rsidRDefault="004665A7" w:rsidP="004665A7">
      <w:pPr>
        <w:bidi/>
        <w:spacing w:before="120" w:after="160"/>
        <w:rPr>
          <w:b/>
          <w:bCs/>
        </w:rPr>
      </w:pPr>
      <w:r>
        <w:rPr>
          <w:rFonts w:hint="cs"/>
          <w:b/>
          <w:bCs/>
        </w:rPr>
        <w:t>{{التوريدات}}</w:t>
      </w:r>
    </w:p>
    <w:p w:rsidR="007A4C4D" w:rsidRDefault="00B07BE6" w:rsidP="004665A7">
      <w:pPr>
        <w:bidi/>
        <w:spacing w:before="120" w:after="160"/>
      </w:pPr>
      <w:bookmarkStart w:id="0" w:name="_GoBack"/>
      <w:r>
        <w:rPr>
          <w:b/>
          <w:bCs/>
        </w:rPr>
        <w:t>حضر وكيل {{ UI_APP }} المحامي {{ AGENT_NAME }} وقال:</w:t>
      </w:r>
    </w:p>
    <w:p>
      <w:pPr>
        <w:bidi/>
        <w:spacing w:before="140" w:after="220"/>
      </w:pPr>
      <w:r>
        <w:t xml:space="preserve">ألتمس من رئاسة التنفيذ الموقرة إلزام المحكوم عليه بإخلاء العقار موضوع الدعوى وتسليمه للمحكوم له خالياً من الشواغل والأشخاص، وتحديد موعد لإجراء معاملة الإخلاء بواسطة مأمور التنفيذ والأجهزة المختصة، وتسطير الكتب اللازمة لذلك وتضمين المحكوم عليه الرسوم والمصاريف وأتعاب المحاماة. سنداً لأحكام المادة (40) وما بعدها من قانون التنفيذ الأردني رقم 36 لسنة 2002 وتعديلاته وتكليف مأمور التنفيذ بتسطير الكتب اللازمة لذلك حسب الأصول.</w:t>
      </w:r>
    </w:p>
    <w:p>
      <w:pPr>
        <w:bidi/>
        <w:spacing w:before="200" w:after="160"/>
      </w:pPr>
      <w:r>
        <w:rPr>
          <w:b/>
          <w:bCs/>
        </w:rPr>
        <w:t>و عليه ترفع الاوراق لرئاسة التنفيذ للإطلاع .</w:t>
      </w:r>
    </w:p>
    <w:p w:rsidR="007A4C4D" w:rsidRDefault="00B07BE6" w:rsidP="002A2954">
      <w:pPr>
        <w:bidi/>
        <w:spacing w:before="160" w:after="400"/>
      </w:pPr>
      <w:r>
        <w:rPr>
          <w:b/>
          <w:bCs/>
        </w:rPr>
        <w:t>تحريرا بتاريخ : {{ TODAY_DATE }}</w:t>
      </w:r>
    </w:p>
    <w:p w:rsidR="007F2043" w:rsidRDefault="00B07BE6" w:rsidP="002A2954">
      <w:pPr>
        <w:bidi/>
      </w:pPr>
      <w:r>
        <w:rPr>
          <w:rFonts w:hint="cs"/>
        </w:rPr>
        <w:t xml:space="preserve">وكيل </w:t>
      </w:r>
      <w:r w:rsidRPr="009A6AD0">
        <w:rPr>
          <w:b/>
          <w:bCs/>
        </w:rPr>
        <w:t xml:space="preserve">{{ </w:t>
      </w:r>
      <w:r w:rsidRPr="003451A4">
        <w:rPr>
          <w:b/>
          <w:bCs/>
          <w:sz w:val="28"/>
          <w:szCs w:val="28"/>
        </w:rPr>
        <w:t>UI_APP</w:t>
      </w:r>
      <w:r w:rsidRPr="009A6AD0">
        <w:rPr>
          <w:b/>
          <w:bCs/>
        </w:rPr>
        <w:t xml:space="preserve"> }}</w:t>
      </w:r>
      <w:r>
        <w:rPr>
          <w:rFonts w:hint="cs"/>
        </w:rPr>
        <w:t xml:space="preserve">                                                </w:t>
      </w:r>
      <w:r w:rsidR="002A2954">
        <w:rPr>
          <w:rFonts w:hint="cs"/>
        </w:rPr>
        <w:t xml:space="preserve">      رئيس دائرة التنفيذ</w:t>
      </w:r>
    </w:p>
    <w:p w:rsidR="007F2043" w:rsidRDefault="00B07BE6" w:rsidP="002A2954">
      <w:pPr>
        <w:bidi/>
      </w:pPr>
      <w:r>
        <w:rPr>
          <w:rFonts w:hint="cs"/>
        </w:rPr>
        <w:t xml:space="preserve">المحامي </w:t>
      </w:r>
      <w:r w:rsidRPr="009302E3">
        <w:rPr>
          <w:rFonts w:cs="Arial"/>
        </w:rPr>
        <w:t xml:space="preserve">{{ </w:t>
      </w:r>
      <w:r w:rsidRPr="009302E3">
        <w:t>AGENT_NAME }}</w:t>
      </w:r>
    </w:p>
    <w:p w:rsidR="00714B00" w:rsidRPr="00C16B2A" w:rsidRDefault="00B07BE6" w:rsidP="002A2954">
      <w:pPr>
        <w:tabs>
          <w:tab w:val="left" w:pos="1421"/>
        </w:tabs>
        <w:bidi/>
      </w:pPr>
      <w:r w:rsidRPr="00C16B2A">
        <w:t>{{ SIGNATURE }}</w:t>
      </w:r>
    </w:p>
    <w:p w:rsidR="007A4C4D" w:rsidRDefault="00B07BE6" w:rsidP="002A2954">
      <w:pPr>
        <w:bidi/>
      </w:pPr>
      <w:r>
        <w:t>{{STAMP}}</w:t>
      </w:r>
    </w:p>
    <w:sectPr w:rsidR="007A4C4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666" w:rsidRDefault="00614666">
      <w:pPr>
        <w:spacing w:before="0" w:after="0" w:line="240" w:lineRule="auto"/>
      </w:pPr>
      <w:r>
        <w:separator/>
      </w:r>
    </w:p>
  </w:endnote>
  <w:endnote w:type="continuationSeparator" w:id="0">
    <w:p w:rsidR="00614666" w:rsidRDefault="006146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F9A" w:rsidRDefault="00B07BE6">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666" w:rsidRDefault="00614666">
      <w:pPr>
        <w:spacing w:before="0" w:after="0" w:line="240" w:lineRule="auto"/>
      </w:pPr>
      <w:r>
        <w:separator/>
      </w:r>
    </w:p>
  </w:footnote>
  <w:footnote w:type="continuationSeparator" w:id="0">
    <w:p w:rsidR="00614666" w:rsidRDefault="006146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C4D" w:rsidRDefault="00B07BE6" w:rsidP="00B66FE0">
    <w:pPr>
      <w:jc w:val="right"/>
    </w:pPr>
    <w:r>
      <w:rPr>
        <w:b/>
        <w:sz w:val="24"/>
      </w:rPr>
      <w:t xml:space="preserve">رقم القضية </w:t>
    </w:r>
    <w:r>
      <w:rPr>
        <w:b/>
      </w:rPr>
      <w:t>{{ رقم_القضية }}</w:t>
    </w:r>
    <w:r w:rsidR="00B66FE0">
      <w:rPr>
        <w:rFonts w:hint="cs"/>
      </w:rPr>
      <w:t xml:space="preserve">                      ما بعد</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2334D"/>
    <w:multiLevelType w:val="hybridMultilevel"/>
    <w:tmpl w:val="A9B61488"/>
    <w:lvl w:ilvl="0" w:tplc="1EFAC378">
      <w:start w:val="1"/>
      <w:numFmt w:val="bullet"/>
      <w:lvlText w:val="●"/>
      <w:lvlJc w:val="left"/>
      <w:pPr>
        <w:ind w:left="720" w:hanging="360"/>
      </w:pPr>
    </w:lvl>
    <w:lvl w:ilvl="1" w:tplc="480082D6">
      <w:start w:val="1"/>
      <w:numFmt w:val="bullet"/>
      <w:lvlText w:val="○"/>
      <w:lvlJc w:val="left"/>
      <w:pPr>
        <w:ind w:left="1440" w:hanging="360"/>
      </w:pPr>
    </w:lvl>
    <w:lvl w:ilvl="2" w:tplc="BEF07EBC">
      <w:start w:val="1"/>
      <w:numFmt w:val="bullet"/>
      <w:lvlText w:val="■"/>
      <w:lvlJc w:val="left"/>
      <w:pPr>
        <w:ind w:left="2160" w:hanging="360"/>
      </w:pPr>
    </w:lvl>
    <w:lvl w:ilvl="3" w:tplc="7F427E10">
      <w:start w:val="1"/>
      <w:numFmt w:val="bullet"/>
      <w:lvlText w:val="●"/>
      <w:lvlJc w:val="left"/>
      <w:pPr>
        <w:ind w:left="2880" w:hanging="360"/>
      </w:pPr>
    </w:lvl>
    <w:lvl w:ilvl="4" w:tplc="9E221880">
      <w:start w:val="1"/>
      <w:numFmt w:val="bullet"/>
      <w:lvlText w:val="○"/>
      <w:lvlJc w:val="left"/>
      <w:pPr>
        <w:ind w:left="3600" w:hanging="360"/>
      </w:pPr>
    </w:lvl>
    <w:lvl w:ilvl="5" w:tplc="3A8C66E0">
      <w:start w:val="1"/>
      <w:numFmt w:val="bullet"/>
      <w:lvlText w:val="■"/>
      <w:lvlJc w:val="left"/>
      <w:pPr>
        <w:ind w:left="4320" w:hanging="360"/>
      </w:pPr>
    </w:lvl>
    <w:lvl w:ilvl="6" w:tplc="13FE3B44">
      <w:start w:val="1"/>
      <w:numFmt w:val="bullet"/>
      <w:lvlText w:val="●"/>
      <w:lvlJc w:val="left"/>
      <w:pPr>
        <w:ind w:left="5040" w:hanging="360"/>
      </w:pPr>
    </w:lvl>
    <w:lvl w:ilvl="7" w:tplc="F366263C">
      <w:start w:val="1"/>
      <w:numFmt w:val="bullet"/>
      <w:lvlText w:val="●"/>
      <w:lvlJc w:val="left"/>
      <w:pPr>
        <w:ind w:left="5760" w:hanging="360"/>
      </w:pPr>
    </w:lvl>
    <w:lvl w:ilvl="8" w:tplc="3252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C4D"/>
    <w:rsid w:val="002A2954"/>
    <w:rsid w:val="004665A7"/>
    <w:rsid w:val="00483F9A"/>
    <w:rsid w:val="00614666"/>
    <w:rsid w:val="007A4C4D"/>
    <w:rsid w:val="00953F11"/>
    <w:rsid w:val="00B07BE6"/>
    <w:rsid w:val="00B6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CFAF"/>
  <w15:docId w15:val="{8121F8FA-DEEB-4A27-8CDE-8BFA3D01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aditional Arabic" w:eastAsia="Times New Roman" w:hAnsi="Traditional Arabic" w:cs="Traditional Arabic"/>
        <w:sz w:val="32"/>
        <w:szCs w:val="32"/>
        <w:rtl/>
        <w:lang w:val="ar-JO" w:eastAsia="en-US" w:bidi="ar-JO"/>
      </w:rPr>
    </w:rPrDefault>
    <w:pPrDefault>
      <w:pPr>
        <w:spacing w:before="100" w:after="1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6FE0"/>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B66FE0"/>
  </w:style>
  <w:style w:type="paragraph" w:styleId="Footer">
    <w:name w:val="footer"/>
    <w:basedOn w:val="Normal"/>
    <w:link w:val="FooterChar"/>
    <w:uiPriority w:val="99"/>
    <w:unhideWhenUsed/>
    <w:rsid w:val="00B66FE0"/>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B6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94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mahmod mdh</cp:lastModifiedBy>
  <cp:revision>4</cp:revision>
  <dcterms:created xsi:type="dcterms:W3CDTF">2026-08-26T13:21:00Z</dcterms:created>
  <dcterms:modified xsi:type="dcterms:W3CDTF">2026-10-15T07:21:00Z</dcterms:modified>
</cp:coreProperties>
</file>