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02492" w14:textId="77777777" w:rsidR="00180CBF" w:rsidRDefault="00000000" w:rsidP="00697AC7">
      <w:r>
        <w:rPr>
          <w:b/>
        </w:rPr>
        <w:t>Question 1 – Comparison of Optimization Methods</w:t>
      </w:r>
    </w:p>
    <w:p w14:paraId="06D7EE21" w14:textId="77777777" w:rsidR="00180CBF" w:rsidRDefault="00000000">
      <w:pPr>
        <w:spacing w:before="120" w:after="60" w:line="360" w:lineRule="auto"/>
      </w:pPr>
      <w:r>
        <w:rPr>
          <w:b/>
        </w:rPr>
        <w:t>1. Gradient Descent (GD)</w:t>
      </w:r>
    </w:p>
    <w:p w14:paraId="24D7097C" w14:textId="77777777" w:rsidR="00180CBF" w:rsidRDefault="00000000">
      <w:pPr>
        <w:pStyle w:val="ListBullet"/>
        <w:spacing w:after="0" w:line="360" w:lineRule="auto"/>
        <w:jc w:val="both"/>
      </w:pPr>
      <w:r>
        <w:t>Uses the whole dataset to update weights.</w:t>
      </w:r>
    </w:p>
    <w:p w14:paraId="689394F0" w14:textId="77777777" w:rsidR="00180CBF" w:rsidRDefault="00000000">
      <w:pPr>
        <w:pStyle w:val="ListBullet"/>
        <w:spacing w:after="0" w:line="360" w:lineRule="auto"/>
        <w:jc w:val="both"/>
      </w:pPr>
      <w:r>
        <w:t>Main Problem: Very slow on large datasets.</w:t>
      </w:r>
    </w:p>
    <w:p w14:paraId="00C5B28D" w14:textId="77777777" w:rsidR="00180CBF" w:rsidRDefault="00000000">
      <w:pPr>
        <w:pStyle w:val="ListBullet"/>
        <w:spacing w:after="0" w:line="360" w:lineRule="auto"/>
        <w:jc w:val="both"/>
      </w:pPr>
      <w:r>
        <w:t>Next Solution: SGD speeds up training.</w:t>
      </w:r>
    </w:p>
    <w:p w14:paraId="3B5F8C43" w14:textId="77777777" w:rsidR="00180CBF" w:rsidRDefault="00000000">
      <w:pPr>
        <w:spacing w:before="120" w:after="60" w:line="360" w:lineRule="auto"/>
      </w:pPr>
      <w:r>
        <w:rPr>
          <w:b/>
        </w:rPr>
        <w:t>2. Stochastic Gradient Descent (SGD)</w:t>
      </w:r>
    </w:p>
    <w:p w14:paraId="5B94B34A" w14:textId="77777777" w:rsidR="00180CBF" w:rsidRDefault="00000000">
      <w:pPr>
        <w:pStyle w:val="ListBullet"/>
        <w:spacing w:after="0" w:line="360" w:lineRule="auto"/>
        <w:jc w:val="both"/>
      </w:pPr>
      <w:r>
        <w:t>Updates weights one sample at a time (fast).</w:t>
      </w:r>
    </w:p>
    <w:p w14:paraId="72AF1817" w14:textId="77777777" w:rsidR="00180CBF" w:rsidRDefault="00000000">
      <w:pPr>
        <w:pStyle w:val="ListBullet"/>
        <w:spacing w:after="0" w:line="360" w:lineRule="auto"/>
        <w:jc w:val="both"/>
      </w:pPr>
      <w:r>
        <w:t>Main Problem: Very noisy updates.</w:t>
      </w:r>
    </w:p>
    <w:p w14:paraId="423C0E03" w14:textId="77777777" w:rsidR="00180CBF" w:rsidRDefault="00000000">
      <w:pPr>
        <w:pStyle w:val="ListBullet"/>
        <w:spacing w:after="0" w:line="360" w:lineRule="auto"/>
        <w:jc w:val="both"/>
      </w:pPr>
      <w:r>
        <w:t>Next Solution: Mini-Batch reduces noise.</w:t>
      </w:r>
    </w:p>
    <w:p w14:paraId="14F2530C" w14:textId="77777777" w:rsidR="00180CBF" w:rsidRDefault="00000000">
      <w:pPr>
        <w:spacing w:before="120" w:after="60" w:line="360" w:lineRule="auto"/>
      </w:pPr>
      <w:r>
        <w:rPr>
          <w:b/>
        </w:rPr>
        <w:t>3. Mini-Batch Gradient Descent</w:t>
      </w:r>
    </w:p>
    <w:p w14:paraId="2F68B18D" w14:textId="77777777" w:rsidR="00180CBF" w:rsidRDefault="00000000">
      <w:pPr>
        <w:pStyle w:val="ListBullet"/>
        <w:spacing w:after="0" w:line="360" w:lineRule="auto"/>
        <w:jc w:val="both"/>
      </w:pPr>
      <w:proofErr w:type="gramStart"/>
      <w:r>
        <w:t>Uses</w:t>
      </w:r>
      <w:proofErr w:type="gramEnd"/>
      <w:r>
        <w:t xml:space="preserve"> a small batch (e.g., 32 samples).</w:t>
      </w:r>
    </w:p>
    <w:p w14:paraId="5E703EEB" w14:textId="77777777" w:rsidR="00180CBF" w:rsidRDefault="00000000">
      <w:pPr>
        <w:pStyle w:val="ListBullet"/>
        <w:spacing w:after="0" w:line="360" w:lineRule="auto"/>
        <w:jc w:val="both"/>
      </w:pPr>
      <w:r>
        <w:t>Main Problem: Still zigzags in narrow valleys.</w:t>
      </w:r>
    </w:p>
    <w:p w14:paraId="132AAF44" w14:textId="77777777" w:rsidR="00180CBF" w:rsidRDefault="00000000">
      <w:pPr>
        <w:pStyle w:val="ListBullet"/>
        <w:spacing w:after="0" w:line="360" w:lineRule="auto"/>
        <w:jc w:val="both"/>
      </w:pPr>
      <w:r>
        <w:t>Next Solution: Momentum smooths updates.</w:t>
      </w:r>
    </w:p>
    <w:p w14:paraId="67927AC6" w14:textId="77777777" w:rsidR="00180CBF" w:rsidRDefault="00000000">
      <w:pPr>
        <w:spacing w:before="120" w:after="60" w:line="360" w:lineRule="auto"/>
      </w:pPr>
      <w:r>
        <w:rPr>
          <w:b/>
        </w:rPr>
        <w:t>4. Momentum</w:t>
      </w:r>
    </w:p>
    <w:p w14:paraId="797CEB2C" w14:textId="77777777" w:rsidR="00180CBF" w:rsidRDefault="00000000">
      <w:pPr>
        <w:pStyle w:val="ListBullet"/>
        <w:spacing w:after="0" w:line="360" w:lineRule="auto"/>
        <w:jc w:val="both"/>
      </w:pPr>
      <w:r>
        <w:t>Adds velocity to reduce oscillation.</w:t>
      </w:r>
    </w:p>
    <w:p w14:paraId="4856F0BE" w14:textId="77777777" w:rsidR="00180CBF" w:rsidRDefault="00000000">
      <w:pPr>
        <w:pStyle w:val="ListBullet"/>
        <w:spacing w:after="0" w:line="360" w:lineRule="auto"/>
        <w:jc w:val="both"/>
      </w:pPr>
      <w:r>
        <w:t>Main Problem: Can overshoot the minimum.</w:t>
      </w:r>
    </w:p>
    <w:p w14:paraId="4A5E894E" w14:textId="77777777" w:rsidR="00180CBF" w:rsidRDefault="00000000">
      <w:pPr>
        <w:pStyle w:val="ListBullet"/>
        <w:spacing w:after="0" w:line="360" w:lineRule="auto"/>
        <w:jc w:val="both"/>
      </w:pPr>
      <w:r>
        <w:t xml:space="preserve">Next Solution: NAG looks ahead to avoid </w:t>
      </w:r>
      <w:proofErr w:type="gramStart"/>
      <w:r>
        <w:t>overshoot</w:t>
      </w:r>
      <w:proofErr w:type="gramEnd"/>
      <w:r>
        <w:t>.</w:t>
      </w:r>
    </w:p>
    <w:p w14:paraId="27C65ED6" w14:textId="77777777" w:rsidR="00180CBF" w:rsidRDefault="00000000">
      <w:pPr>
        <w:spacing w:before="120" w:after="60" w:line="360" w:lineRule="auto"/>
      </w:pPr>
      <w:r>
        <w:rPr>
          <w:b/>
        </w:rPr>
        <w:t>5. Nesterov Accelerated Gradient (NAG)</w:t>
      </w:r>
    </w:p>
    <w:p w14:paraId="003107FF" w14:textId="77777777" w:rsidR="00180CBF" w:rsidRDefault="00000000">
      <w:pPr>
        <w:pStyle w:val="ListBullet"/>
        <w:spacing w:after="0" w:line="360" w:lineRule="auto"/>
        <w:jc w:val="both"/>
      </w:pPr>
      <w:proofErr w:type="gramStart"/>
      <w:r>
        <w:t>Looks</w:t>
      </w:r>
      <w:proofErr w:type="gramEnd"/>
      <w:r>
        <w:t xml:space="preserve"> ahead before updating.</w:t>
      </w:r>
    </w:p>
    <w:p w14:paraId="740C635A" w14:textId="77777777" w:rsidR="00180CBF" w:rsidRDefault="00000000">
      <w:pPr>
        <w:pStyle w:val="ListBullet"/>
        <w:spacing w:after="0" w:line="360" w:lineRule="auto"/>
        <w:jc w:val="both"/>
      </w:pPr>
      <w:r>
        <w:t>Main Problem: One learning rate for all weights.</w:t>
      </w:r>
    </w:p>
    <w:p w14:paraId="1A4C69DC" w14:textId="77777777" w:rsidR="00180CBF" w:rsidRDefault="00000000">
      <w:pPr>
        <w:pStyle w:val="ListBullet"/>
        <w:spacing w:after="0" w:line="360" w:lineRule="auto"/>
        <w:jc w:val="both"/>
      </w:pPr>
      <w:r>
        <w:t>Next Solution: AdaGrad adapts learning rates.</w:t>
      </w:r>
    </w:p>
    <w:p w14:paraId="0085F006" w14:textId="77777777" w:rsidR="00180CBF" w:rsidRDefault="00000000">
      <w:pPr>
        <w:spacing w:before="120" w:after="60" w:line="360" w:lineRule="auto"/>
      </w:pPr>
      <w:r>
        <w:rPr>
          <w:b/>
        </w:rPr>
        <w:t>6. AdaGrad</w:t>
      </w:r>
    </w:p>
    <w:p w14:paraId="2D55B427" w14:textId="77777777" w:rsidR="00180CBF" w:rsidRDefault="00000000">
      <w:pPr>
        <w:pStyle w:val="ListBullet"/>
        <w:spacing w:after="0" w:line="360" w:lineRule="auto"/>
        <w:jc w:val="both"/>
      </w:pPr>
      <w:r>
        <w:t>Adaptive per-parameter learning rate.</w:t>
      </w:r>
    </w:p>
    <w:p w14:paraId="4BED08D2" w14:textId="77777777" w:rsidR="00180CBF" w:rsidRDefault="00000000">
      <w:pPr>
        <w:pStyle w:val="ListBullet"/>
        <w:spacing w:after="0" w:line="360" w:lineRule="auto"/>
        <w:jc w:val="both"/>
      </w:pPr>
      <w:r>
        <w:t>Main Problem: Learning rate shrinks too much.</w:t>
      </w:r>
    </w:p>
    <w:p w14:paraId="5F783EA9" w14:textId="77777777" w:rsidR="00180CBF" w:rsidRDefault="00000000">
      <w:pPr>
        <w:pStyle w:val="ListBullet"/>
        <w:spacing w:after="0" w:line="360" w:lineRule="auto"/>
        <w:jc w:val="both"/>
      </w:pPr>
      <w:r>
        <w:t>Next Solution: RMSProp stabilizes learning rate.</w:t>
      </w:r>
    </w:p>
    <w:p w14:paraId="4C6756F7" w14:textId="77777777" w:rsidR="00697AC7" w:rsidRDefault="00697AC7">
      <w:pPr>
        <w:spacing w:before="120" w:after="60" w:line="360" w:lineRule="auto"/>
        <w:rPr>
          <w:b/>
        </w:rPr>
      </w:pPr>
    </w:p>
    <w:p w14:paraId="57B3BEEC" w14:textId="77777777" w:rsidR="00697AC7" w:rsidRDefault="00697AC7">
      <w:pPr>
        <w:spacing w:before="120" w:after="60" w:line="360" w:lineRule="auto"/>
        <w:rPr>
          <w:b/>
        </w:rPr>
      </w:pPr>
    </w:p>
    <w:p w14:paraId="2308BDCD" w14:textId="33802FBA" w:rsidR="00180CBF" w:rsidRDefault="00000000">
      <w:pPr>
        <w:spacing w:before="120" w:after="60" w:line="360" w:lineRule="auto"/>
      </w:pPr>
      <w:r>
        <w:rPr>
          <w:b/>
        </w:rPr>
        <w:lastRenderedPageBreak/>
        <w:t>7. RMSProp</w:t>
      </w:r>
    </w:p>
    <w:p w14:paraId="2166243C" w14:textId="77777777" w:rsidR="00180CBF" w:rsidRDefault="00000000">
      <w:pPr>
        <w:pStyle w:val="ListBullet"/>
        <w:spacing w:after="0" w:line="360" w:lineRule="auto"/>
        <w:jc w:val="both"/>
      </w:pPr>
      <w:r>
        <w:t>Controls learning rate with moving averages.</w:t>
      </w:r>
    </w:p>
    <w:p w14:paraId="6688E591" w14:textId="77777777" w:rsidR="00180CBF" w:rsidRDefault="00000000">
      <w:pPr>
        <w:pStyle w:val="ListBullet"/>
        <w:spacing w:after="0" w:line="360" w:lineRule="auto"/>
        <w:jc w:val="both"/>
      </w:pPr>
      <w:r>
        <w:t>Main Problem: Lacks momentum.</w:t>
      </w:r>
    </w:p>
    <w:p w14:paraId="2CDBC85D" w14:textId="77777777" w:rsidR="00180CBF" w:rsidRDefault="00000000">
      <w:pPr>
        <w:pStyle w:val="ListBullet"/>
        <w:spacing w:after="0" w:line="360" w:lineRule="auto"/>
        <w:jc w:val="both"/>
      </w:pPr>
      <w:r>
        <w:t>Next Solution: Adam combines momentum + adaptivity.</w:t>
      </w:r>
    </w:p>
    <w:p w14:paraId="06A265B7" w14:textId="77777777" w:rsidR="00180CBF" w:rsidRDefault="00000000">
      <w:pPr>
        <w:spacing w:before="120" w:after="60" w:line="360" w:lineRule="auto"/>
      </w:pPr>
      <w:r>
        <w:rPr>
          <w:b/>
        </w:rPr>
        <w:t>8. Adam</w:t>
      </w:r>
    </w:p>
    <w:p w14:paraId="1F24CD5D" w14:textId="77777777" w:rsidR="00180CBF" w:rsidRDefault="00000000">
      <w:pPr>
        <w:pStyle w:val="ListBullet"/>
        <w:spacing w:after="0" w:line="360" w:lineRule="auto"/>
        <w:jc w:val="both"/>
      </w:pPr>
      <w:r>
        <w:t>Combines Momentum and RMSProp.</w:t>
      </w:r>
    </w:p>
    <w:p w14:paraId="61E71EE2" w14:textId="77777777" w:rsidR="00180CBF" w:rsidRDefault="00000000">
      <w:pPr>
        <w:pStyle w:val="ListBullet"/>
        <w:spacing w:after="0" w:line="360" w:lineRule="auto"/>
        <w:jc w:val="both"/>
      </w:pPr>
      <w:r>
        <w:t>Main Problem: Poor weight decay handling.</w:t>
      </w:r>
    </w:p>
    <w:p w14:paraId="7A98A37B" w14:textId="77777777" w:rsidR="00180CBF" w:rsidRDefault="00000000">
      <w:pPr>
        <w:pStyle w:val="ListBullet"/>
        <w:spacing w:after="0" w:line="360" w:lineRule="auto"/>
        <w:jc w:val="both"/>
      </w:pPr>
      <w:r>
        <w:t>Next Solution: AdamW improves generalization.</w:t>
      </w:r>
    </w:p>
    <w:p w14:paraId="4CC4AEA7" w14:textId="77777777" w:rsidR="00180CBF" w:rsidRDefault="00000000">
      <w:pPr>
        <w:spacing w:before="120" w:after="60" w:line="360" w:lineRule="auto"/>
      </w:pPr>
      <w:r>
        <w:rPr>
          <w:b/>
        </w:rPr>
        <w:t>9. AdamW</w:t>
      </w:r>
    </w:p>
    <w:p w14:paraId="306D1802" w14:textId="77777777" w:rsidR="00180CBF" w:rsidRDefault="00000000">
      <w:pPr>
        <w:pStyle w:val="ListBullet"/>
        <w:spacing w:after="0" w:line="360" w:lineRule="auto"/>
        <w:jc w:val="both"/>
      </w:pPr>
      <w:r>
        <w:t>Fixes weight decay behavior in Adam.</w:t>
      </w:r>
    </w:p>
    <w:p w14:paraId="643EC84F" w14:textId="77777777" w:rsidR="00180CBF" w:rsidRDefault="00000000">
      <w:pPr>
        <w:pStyle w:val="ListBullet"/>
        <w:spacing w:after="0" w:line="360" w:lineRule="auto"/>
        <w:jc w:val="both"/>
      </w:pPr>
      <w:r>
        <w:t>Main Problem: No Nesterov look-ahead.</w:t>
      </w:r>
    </w:p>
    <w:p w14:paraId="579778C2" w14:textId="77777777" w:rsidR="00180CBF" w:rsidRDefault="00000000">
      <w:pPr>
        <w:pStyle w:val="ListBullet"/>
        <w:spacing w:after="0" w:line="360" w:lineRule="auto"/>
        <w:jc w:val="both"/>
      </w:pPr>
      <w:r>
        <w:t>Next Solution: Nadam adds Nesterov step.</w:t>
      </w:r>
    </w:p>
    <w:p w14:paraId="69008031" w14:textId="77777777" w:rsidR="00180CBF" w:rsidRDefault="00000000">
      <w:pPr>
        <w:spacing w:before="120" w:after="60" w:line="360" w:lineRule="auto"/>
      </w:pPr>
      <w:r>
        <w:rPr>
          <w:b/>
        </w:rPr>
        <w:t>10. Nadam</w:t>
      </w:r>
    </w:p>
    <w:p w14:paraId="5342D036" w14:textId="77777777" w:rsidR="00180CBF" w:rsidRDefault="00000000">
      <w:pPr>
        <w:pStyle w:val="ListBullet"/>
        <w:spacing w:after="0" w:line="360" w:lineRule="auto"/>
        <w:jc w:val="both"/>
      </w:pPr>
      <w:r>
        <w:t xml:space="preserve">Adam + Nesterov </w:t>
      </w:r>
      <w:proofErr w:type="gramStart"/>
      <w:r>
        <w:t>look-ahead</w:t>
      </w:r>
      <w:proofErr w:type="gramEnd"/>
      <w:r>
        <w:t xml:space="preserve"> for faster convergence.</w:t>
      </w:r>
    </w:p>
    <w:p w14:paraId="4B0216B7" w14:textId="77777777" w:rsidR="00697AC7" w:rsidRDefault="00697AC7">
      <w:pPr>
        <w:spacing w:before="120" w:after="60" w:line="360" w:lineRule="auto"/>
        <w:rPr>
          <w:b/>
        </w:rPr>
      </w:pPr>
    </w:p>
    <w:p w14:paraId="4E7B12E1" w14:textId="77777777" w:rsidR="00697AC7" w:rsidRDefault="00697AC7">
      <w:pPr>
        <w:spacing w:before="120" w:after="60" w:line="360" w:lineRule="auto"/>
        <w:rPr>
          <w:b/>
        </w:rPr>
      </w:pPr>
    </w:p>
    <w:p w14:paraId="4EEBDE03" w14:textId="77777777" w:rsidR="00697AC7" w:rsidRDefault="00697AC7">
      <w:pPr>
        <w:spacing w:before="120" w:after="60" w:line="360" w:lineRule="auto"/>
        <w:rPr>
          <w:b/>
        </w:rPr>
      </w:pPr>
    </w:p>
    <w:p w14:paraId="26612F3E" w14:textId="77777777" w:rsidR="00697AC7" w:rsidRDefault="00697AC7">
      <w:pPr>
        <w:spacing w:before="120" w:after="60" w:line="360" w:lineRule="auto"/>
        <w:rPr>
          <w:b/>
        </w:rPr>
      </w:pPr>
    </w:p>
    <w:p w14:paraId="2E595E24" w14:textId="77777777" w:rsidR="00697AC7" w:rsidRDefault="00697AC7">
      <w:pPr>
        <w:spacing w:before="120" w:after="60" w:line="360" w:lineRule="auto"/>
        <w:rPr>
          <w:b/>
        </w:rPr>
      </w:pPr>
    </w:p>
    <w:p w14:paraId="230EC5A7" w14:textId="77777777" w:rsidR="00697AC7" w:rsidRDefault="00697AC7">
      <w:pPr>
        <w:spacing w:before="120" w:after="60" w:line="360" w:lineRule="auto"/>
        <w:rPr>
          <w:b/>
        </w:rPr>
      </w:pPr>
    </w:p>
    <w:p w14:paraId="7E8E6C85" w14:textId="77777777" w:rsidR="00697AC7" w:rsidRDefault="00697AC7">
      <w:pPr>
        <w:spacing w:before="120" w:after="60" w:line="360" w:lineRule="auto"/>
        <w:rPr>
          <w:b/>
        </w:rPr>
      </w:pPr>
    </w:p>
    <w:p w14:paraId="6DDAE603" w14:textId="77777777" w:rsidR="00697AC7" w:rsidRDefault="00697AC7">
      <w:pPr>
        <w:spacing w:before="120" w:after="60" w:line="360" w:lineRule="auto"/>
        <w:rPr>
          <w:b/>
        </w:rPr>
      </w:pPr>
    </w:p>
    <w:p w14:paraId="64EA49B8" w14:textId="77777777" w:rsidR="00697AC7" w:rsidRDefault="00697AC7">
      <w:pPr>
        <w:spacing w:before="120" w:after="60" w:line="360" w:lineRule="auto"/>
        <w:rPr>
          <w:b/>
        </w:rPr>
      </w:pPr>
    </w:p>
    <w:p w14:paraId="24A54484" w14:textId="77777777" w:rsidR="00697AC7" w:rsidRDefault="00697AC7">
      <w:pPr>
        <w:spacing w:before="120" w:after="60" w:line="360" w:lineRule="auto"/>
        <w:rPr>
          <w:b/>
        </w:rPr>
      </w:pPr>
    </w:p>
    <w:p w14:paraId="51F0A948" w14:textId="77777777" w:rsidR="00697AC7" w:rsidRDefault="00697AC7">
      <w:pPr>
        <w:spacing w:before="120" w:after="60" w:line="360" w:lineRule="auto"/>
        <w:rPr>
          <w:b/>
        </w:rPr>
      </w:pPr>
    </w:p>
    <w:p w14:paraId="0ECBEF47" w14:textId="77777777" w:rsidR="00697AC7" w:rsidRDefault="00697AC7">
      <w:pPr>
        <w:spacing w:before="120" w:after="60" w:line="360" w:lineRule="auto"/>
        <w:rPr>
          <w:b/>
        </w:rPr>
      </w:pPr>
    </w:p>
    <w:p w14:paraId="453A7D7C" w14:textId="189B0999" w:rsidR="00180CBF" w:rsidRDefault="00000000">
      <w:pPr>
        <w:spacing w:before="120" w:after="60" w:line="360" w:lineRule="auto"/>
      </w:pPr>
      <w:r>
        <w:rPr>
          <w:b/>
        </w:rPr>
        <w:lastRenderedPageBreak/>
        <w:t>Summary Table</w:t>
      </w:r>
    </w:p>
    <w:p w14:paraId="6FECDE07" w14:textId="50A62047" w:rsidR="00180CBF" w:rsidRDefault="00000000">
      <w:pPr>
        <w:spacing w:before="60" w:after="120" w:line="360" w:lineRule="auto"/>
        <w:jc w:val="both"/>
      </w:pPr>
      <w:r>
        <w:t>The following table summarizes the relation between the optimizers:</w:t>
      </w:r>
    </w:p>
    <w:tbl>
      <w:tblPr>
        <w:tblW w:w="5898" w:type="dxa"/>
        <w:tblLook w:val="04A0" w:firstRow="1" w:lastRow="0" w:firstColumn="1" w:lastColumn="0" w:noHBand="0" w:noVBand="1"/>
      </w:tblPr>
      <w:tblGrid>
        <w:gridCol w:w="1966"/>
        <w:gridCol w:w="1966"/>
        <w:gridCol w:w="1966"/>
      </w:tblGrid>
      <w:tr w:rsidR="00180CBF" w14:paraId="20F4C027" w14:textId="77777777" w:rsidTr="00697AC7">
        <w:trPr>
          <w:trHeight w:val="165"/>
        </w:trPr>
        <w:tc>
          <w:tcPr>
            <w:tcW w:w="1966" w:type="dxa"/>
          </w:tcPr>
          <w:p w14:paraId="6D0EA688" w14:textId="77777777" w:rsidR="00180CBF" w:rsidRDefault="00000000">
            <w:r>
              <w:t>Optimizer</w:t>
            </w:r>
          </w:p>
        </w:tc>
        <w:tc>
          <w:tcPr>
            <w:tcW w:w="1966" w:type="dxa"/>
          </w:tcPr>
          <w:p w14:paraId="66179023" w14:textId="77777777" w:rsidR="00180CBF" w:rsidRDefault="00000000">
            <w:r>
              <w:t>Main Problem</w:t>
            </w:r>
          </w:p>
        </w:tc>
        <w:tc>
          <w:tcPr>
            <w:tcW w:w="1966" w:type="dxa"/>
          </w:tcPr>
          <w:p w14:paraId="31017BBD" w14:textId="77777777" w:rsidR="00180CBF" w:rsidRDefault="00000000">
            <w:r>
              <w:t>Next Solution</w:t>
            </w:r>
          </w:p>
        </w:tc>
      </w:tr>
      <w:tr w:rsidR="00180CBF" w14:paraId="4938F084" w14:textId="77777777" w:rsidTr="00697AC7">
        <w:trPr>
          <w:trHeight w:val="165"/>
        </w:trPr>
        <w:tc>
          <w:tcPr>
            <w:tcW w:w="1966" w:type="dxa"/>
          </w:tcPr>
          <w:p w14:paraId="687C5E60" w14:textId="77777777" w:rsidR="00180CBF" w:rsidRDefault="00000000">
            <w:r>
              <w:t>GD</w:t>
            </w:r>
          </w:p>
        </w:tc>
        <w:tc>
          <w:tcPr>
            <w:tcW w:w="1966" w:type="dxa"/>
          </w:tcPr>
          <w:p w14:paraId="063D6A49" w14:textId="77777777" w:rsidR="00180CBF" w:rsidRDefault="00000000">
            <w:r>
              <w:t>Too slow</w:t>
            </w:r>
          </w:p>
        </w:tc>
        <w:tc>
          <w:tcPr>
            <w:tcW w:w="1966" w:type="dxa"/>
          </w:tcPr>
          <w:p w14:paraId="7D232B16" w14:textId="77777777" w:rsidR="00180CBF" w:rsidRDefault="00000000">
            <w:r>
              <w:t>SGD</w:t>
            </w:r>
          </w:p>
        </w:tc>
      </w:tr>
      <w:tr w:rsidR="00180CBF" w14:paraId="5AE1CC1F" w14:textId="77777777" w:rsidTr="00697AC7">
        <w:trPr>
          <w:trHeight w:val="165"/>
        </w:trPr>
        <w:tc>
          <w:tcPr>
            <w:tcW w:w="1966" w:type="dxa"/>
          </w:tcPr>
          <w:p w14:paraId="286FC5CE" w14:textId="77777777" w:rsidR="00180CBF" w:rsidRDefault="00000000">
            <w:r>
              <w:t>SGD</w:t>
            </w:r>
          </w:p>
        </w:tc>
        <w:tc>
          <w:tcPr>
            <w:tcW w:w="1966" w:type="dxa"/>
          </w:tcPr>
          <w:p w14:paraId="63043F1C" w14:textId="77777777" w:rsidR="00180CBF" w:rsidRDefault="00000000">
            <w:r>
              <w:t>Too noisy</w:t>
            </w:r>
          </w:p>
        </w:tc>
        <w:tc>
          <w:tcPr>
            <w:tcW w:w="1966" w:type="dxa"/>
          </w:tcPr>
          <w:p w14:paraId="34F5F5C1" w14:textId="77777777" w:rsidR="00180CBF" w:rsidRDefault="00000000">
            <w:r>
              <w:t>Mini-Batch</w:t>
            </w:r>
          </w:p>
        </w:tc>
      </w:tr>
      <w:tr w:rsidR="00180CBF" w14:paraId="2B8DF45D" w14:textId="77777777" w:rsidTr="00697AC7">
        <w:trPr>
          <w:trHeight w:val="165"/>
        </w:trPr>
        <w:tc>
          <w:tcPr>
            <w:tcW w:w="1966" w:type="dxa"/>
          </w:tcPr>
          <w:p w14:paraId="2360A764" w14:textId="77777777" w:rsidR="00180CBF" w:rsidRDefault="00000000">
            <w:r>
              <w:t>Mini-Batch</w:t>
            </w:r>
          </w:p>
        </w:tc>
        <w:tc>
          <w:tcPr>
            <w:tcW w:w="1966" w:type="dxa"/>
          </w:tcPr>
          <w:p w14:paraId="4E0270E8" w14:textId="77777777" w:rsidR="00180CBF" w:rsidRDefault="00000000">
            <w:r>
              <w:t>Zigzag</w:t>
            </w:r>
          </w:p>
        </w:tc>
        <w:tc>
          <w:tcPr>
            <w:tcW w:w="1966" w:type="dxa"/>
          </w:tcPr>
          <w:p w14:paraId="4EB25C5B" w14:textId="77777777" w:rsidR="00180CBF" w:rsidRDefault="00000000">
            <w:r>
              <w:t>Momentum</w:t>
            </w:r>
          </w:p>
        </w:tc>
      </w:tr>
      <w:tr w:rsidR="00180CBF" w14:paraId="5DCA73BE" w14:textId="77777777" w:rsidTr="00697AC7">
        <w:trPr>
          <w:trHeight w:val="169"/>
        </w:trPr>
        <w:tc>
          <w:tcPr>
            <w:tcW w:w="1966" w:type="dxa"/>
          </w:tcPr>
          <w:p w14:paraId="7FE45D70" w14:textId="77777777" w:rsidR="00180CBF" w:rsidRDefault="00000000">
            <w:r>
              <w:t>Momentum</w:t>
            </w:r>
          </w:p>
        </w:tc>
        <w:tc>
          <w:tcPr>
            <w:tcW w:w="1966" w:type="dxa"/>
          </w:tcPr>
          <w:p w14:paraId="76E180BA" w14:textId="77777777" w:rsidR="00180CBF" w:rsidRDefault="00000000">
            <w:r>
              <w:t>Overshooting</w:t>
            </w:r>
          </w:p>
        </w:tc>
        <w:tc>
          <w:tcPr>
            <w:tcW w:w="1966" w:type="dxa"/>
          </w:tcPr>
          <w:p w14:paraId="44146744" w14:textId="77777777" w:rsidR="00180CBF" w:rsidRDefault="00000000">
            <w:r>
              <w:t>NAG</w:t>
            </w:r>
          </w:p>
        </w:tc>
      </w:tr>
      <w:tr w:rsidR="00180CBF" w14:paraId="07B50153" w14:textId="77777777" w:rsidTr="00697AC7">
        <w:trPr>
          <w:trHeight w:val="165"/>
        </w:trPr>
        <w:tc>
          <w:tcPr>
            <w:tcW w:w="1966" w:type="dxa"/>
          </w:tcPr>
          <w:p w14:paraId="3AC72A46" w14:textId="77777777" w:rsidR="00180CBF" w:rsidRDefault="00000000">
            <w:r>
              <w:t>NAG</w:t>
            </w:r>
          </w:p>
        </w:tc>
        <w:tc>
          <w:tcPr>
            <w:tcW w:w="1966" w:type="dxa"/>
          </w:tcPr>
          <w:p w14:paraId="05AD88A3" w14:textId="77777777" w:rsidR="00180CBF" w:rsidRDefault="00000000">
            <w:r>
              <w:t>One LR for all</w:t>
            </w:r>
          </w:p>
        </w:tc>
        <w:tc>
          <w:tcPr>
            <w:tcW w:w="1966" w:type="dxa"/>
          </w:tcPr>
          <w:p w14:paraId="6D5F9A72" w14:textId="77777777" w:rsidR="00180CBF" w:rsidRDefault="00000000">
            <w:r>
              <w:t>AdaGrad</w:t>
            </w:r>
          </w:p>
        </w:tc>
      </w:tr>
      <w:tr w:rsidR="00180CBF" w14:paraId="2A75BDE6" w14:textId="77777777" w:rsidTr="00697AC7">
        <w:trPr>
          <w:trHeight w:val="165"/>
        </w:trPr>
        <w:tc>
          <w:tcPr>
            <w:tcW w:w="1966" w:type="dxa"/>
          </w:tcPr>
          <w:p w14:paraId="46009502" w14:textId="77777777" w:rsidR="00180CBF" w:rsidRDefault="00000000">
            <w:r>
              <w:t>AdaGrad</w:t>
            </w:r>
          </w:p>
        </w:tc>
        <w:tc>
          <w:tcPr>
            <w:tcW w:w="1966" w:type="dxa"/>
          </w:tcPr>
          <w:p w14:paraId="1F614EFC" w14:textId="77777777" w:rsidR="00180CBF" w:rsidRDefault="00000000">
            <w:r>
              <w:t>LR shrinks</w:t>
            </w:r>
          </w:p>
        </w:tc>
        <w:tc>
          <w:tcPr>
            <w:tcW w:w="1966" w:type="dxa"/>
          </w:tcPr>
          <w:p w14:paraId="731FEA8B" w14:textId="77777777" w:rsidR="00180CBF" w:rsidRDefault="00000000">
            <w:r>
              <w:t>RMSProp</w:t>
            </w:r>
          </w:p>
        </w:tc>
      </w:tr>
      <w:tr w:rsidR="00180CBF" w14:paraId="19D43BB4" w14:textId="77777777" w:rsidTr="00697AC7">
        <w:trPr>
          <w:trHeight w:val="165"/>
        </w:trPr>
        <w:tc>
          <w:tcPr>
            <w:tcW w:w="1966" w:type="dxa"/>
          </w:tcPr>
          <w:p w14:paraId="0202ED83" w14:textId="77777777" w:rsidR="00180CBF" w:rsidRDefault="00000000">
            <w:r>
              <w:t>RMSProp</w:t>
            </w:r>
          </w:p>
        </w:tc>
        <w:tc>
          <w:tcPr>
            <w:tcW w:w="1966" w:type="dxa"/>
          </w:tcPr>
          <w:p w14:paraId="455E5C9B" w14:textId="77777777" w:rsidR="00180CBF" w:rsidRDefault="00000000">
            <w:r>
              <w:t>No momentum</w:t>
            </w:r>
          </w:p>
        </w:tc>
        <w:tc>
          <w:tcPr>
            <w:tcW w:w="1966" w:type="dxa"/>
          </w:tcPr>
          <w:p w14:paraId="501391FB" w14:textId="77777777" w:rsidR="00180CBF" w:rsidRDefault="00000000">
            <w:r>
              <w:t>Adam</w:t>
            </w:r>
          </w:p>
        </w:tc>
      </w:tr>
      <w:tr w:rsidR="00180CBF" w14:paraId="5350DA12" w14:textId="77777777" w:rsidTr="00697AC7">
        <w:trPr>
          <w:trHeight w:val="165"/>
        </w:trPr>
        <w:tc>
          <w:tcPr>
            <w:tcW w:w="1966" w:type="dxa"/>
          </w:tcPr>
          <w:p w14:paraId="7E0322FB" w14:textId="77777777" w:rsidR="00180CBF" w:rsidRDefault="00000000">
            <w:r>
              <w:t>Adam</w:t>
            </w:r>
          </w:p>
        </w:tc>
        <w:tc>
          <w:tcPr>
            <w:tcW w:w="1966" w:type="dxa"/>
          </w:tcPr>
          <w:p w14:paraId="5961F908" w14:textId="77777777" w:rsidR="00180CBF" w:rsidRDefault="00000000">
            <w:r>
              <w:t>Bad weight decay</w:t>
            </w:r>
          </w:p>
        </w:tc>
        <w:tc>
          <w:tcPr>
            <w:tcW w:w="1966" w:type="dxa"/>
          </w:tcPr>
          <w:p w14:paraId="1E9B9FDE" w14:textId="77777777" w:rsidR="00180CBF" w:rsidRDefault="00000000">
            <w:r>
              <w:t>AdamW</w:t>
            </w:r>
          </w:p>
        </w:tc>
      </w:tr>
      <w:tr w:rsidR="00180CBF" w14:paraId="4602674B" w14:textId="77777777" w:rsidTr="00697AC7">
        <w:trPr>
          <w:trHeight w:val="165"/>
        </w:trPr>
        <w:tc>
          <w:tcPr>
            <w:tcW w:w="1966" w:type="dxa"/>
          </w:tcPr>
          <w:p w14:paraId="5FCAB6E2" w14:textId="77777777" w:rsidR="00180CBF" w:rsidRDefault="00000000">
            <w:r>
              <w:t>AdamW</w:t>
            </w:r>
          </w:p>
        </w:tc>
        <w:tc>
          <w:tcPr>
            <w:tcW w:w="1966" w:type="dxa"/>
          </w:tcPr>
          <w:p w14:paraId="7ED6EDD7" w14:textId="77777777" w:rsidR="00180CBF" w:rsidRDefault="00000000">
            <w:r>
              <w:t>No look-ahead</w:t>
            </w:r>
          </w:p>
        </w:tc>
        <w:tc>
          <w:tcPr>
            <w:tcW w:w="1966" w:type="dxa"/>
          </w:tcPr>
          <w:p w14:paraId="166F46F8" w14:textId="77777777" w:rsidR="00180CBF" w:rsidRDefault="00000000">
            <w:r>
              <w:t>Nadam</w:t>
            </w:r>
          </w:p>
        </w:tc>
      </w:tr>
      <w:tr w:rsidR="00180CBF" w14:paraId="3453056C" w14:textId="77777777" w:rsidTr="00697AC7">
        <w:trPr>
          <w:trHeight w:val="165"/>
        </w:trPr>
        <w:tc>
          <w:tcPr>
            <w:tcW w:w="1966" w:type="dxa"/>
          </w:tcPr>
          <w:p w14:paraId="654181DC" w14:textId="77777777" w:rsidR="00180CBF" w:rsidRDefault="00000000">
            <w:r>
              <w:t>Nadam</w:t>
            </w:r>
          </w:p>
        </w:tc>
        <w:tc>
          <w:tcPr>
            <w:tcW w:w="1966" w:type="dxa"/>
          </w:tcPr>
          <w:p w14:paraId="1D1FB80E" w14:textId="77777777" w:rsidR="00180CBF" w:rsidRDefault="00000000">
            <w:r>
              <w:t>-</w:t>
            </w:r>
          </w:p>
        </w:tc>
        <w:tc>
          <w:tcPr>
            <w:tcW w:w="1966" w:type="dxa"/>
          </w:tcPr>
          <w:p w14:paraId="64E4B079" w14:textId="77777777" w:rsidR="00180CBF" w:rsidRDefault="00000000">
            <w:r>
              <w:t>-</w:t>
            </w:r>
          </w:p>
        </w:tc>
      </w:tr>
    </w:tbl>
    <w:p w14:paraId="7003D68D" w14:textId="77777777" w:rsidR="00434BC1" w:rsidRDefault="00434BC1"/>
    <w:p w14:paraId="75BE1BFE" w14:textId="77777777" w:rsidR="00697AC7" w:rsidRDefault="00697AC7"/>
    <w:p w14:paraId="01E50101" w14:textId="518D6040" w:rsidR="00697AC7" w:rsidRDefault="00697AC7">
      <w:r>
        <w:t>Question 2:</w:t>
      </w:r>
    </w:p>
    <w:p w14:paraId="510E37CF" w14:textId="77777777" w:rsidR="00697AC7" w:rsidRDefault="00697AC7"/>
    <w:p w14:paraId="2918E097" w14:textId="241489D5" w:rsidR="00697AC7" w:rsidRDefault="007037C7">
      <w:hyperlink r:id="rId6" w:anchor="scrollTo=PTME7Y1bHvLh" w:history="1">
        <w:r w:rsidRPr="009D7FA9">
          <w:rPr>
            <w:rStyle w:val="Hyperlink"/>
          </w:rPr>
          <w:t>https://colab.research.google.com/drive/1fL9O1zkOVb5SDkHqc1XnrWA9CB3m4q89#scrollTo=PTME7Y1bHvLh</w:t>
        </w:r>
      </w:hyperlink>
    </w:p>
    <w:p w14:paraId="561CE318" w14:textId="77777777" w:rsidR="0042174F" w:rsidRPr="0042174F" w:rsidRDefault="0042174F" w:rsidP="0042174F">
      <w:pPr>
        <w:rPr>
          <w:b/>
          <w:bCs/>
        </w:rPr>
      </w:pPr>
      <w:r w:rsidRPr="0042174F">
        <w:rPr>
          <w:b/>
          <w:bCs/>
        </w:rPr>
        <w:t>1) Purpose</w:t>
      </w:r>
    </w:p>
    <w:p w14:paraId="2D40F88B" w14:textId="77777777" w:rsidR="0042174F" w:rsidRPr="0042174F" w:rsidRDefault="0042174F" w:rsidP="0042174F">
      <w:r w:rsidRPr="0042174F">
        <w:t>This code implements a Linear Regression model trained using Stochastic Gradient Descent (SGD) from scratch, without machine learning libraries. It demonstrates how to fit a predictive model through manual gradient computation and parameter updates.</w:t>
      </w:r>
    </w:p>
    <w:p w14:paraId="308BCAC2" w14:textId="77777777" w:rsidR="0042174F" w:rsidRPr="0042174F" w:rsidRDefault="0042174F" w:rsidP="0042174F">
      <w:pPr>
        <w:rPr>
          <w:b/>
          <w:bCs/>
        </w:rPr>
      </w:pPr>
      <w:r w:rsidRPr="0042174F">
        <w:rPr>
          <w:b/>
          <w:bCs/>
        </w:rPr>
        <w:t>2) Data Handling</w:t>
      </w:r>
    </w:p>
    <w:p w14:paraId="7DEE3B48" w14:textId="77777777" w:rsidR="0042174F" w:rsidRPr="0042174F" w:rsidRDefault="0042174F" w:rsidP="0042174F">
      <w:r w:rsidRPr="0042174F">
        <w:t>The program reads a CSV file and automatically selects all numeric columns. The last numeric column is treated as the target variable, while the remaining numeric columns are used as features for the regression model.</w:t>
      </w:r>
    </w:p>
    <w:p w14:paraId="37652BF2" w14:textId="77777777" w:rsidR="0042174F" w:rsidRPr="0042174F" w:rsidRDefault="0042174F" w:rsidP="0042174F">
      <w:pPr>
        <w:rPr>
          <w:b/>
          <w:bCs/>
        </w:rPr>
      </w:pPr>
      <w:r w:rsidRPr="0042174F">
        <w:rPr>
          <w:b/>
          <w:bCs/>
        </w:rPr>
        <w:lastRenderedPageBreak/>
        <w:t>3) Preprocessing (Standardization)</w:t>
      </w:r>
    </w:p>
    <w:p w14:paraId="3F53C73E" w14:textId="77777777" w:rsidR="0042174F" w:rsidRPr="0042174F" w:rsidRDefault="0042174F" w:rsidP="0042174F">
      <w:r w:rsidRPr="0042174F">
        <w:t>All features are standardized to zero mean and unit variance. Standardization improves convergence speed and prevents large-scale features from dominating the gradient updates.</w:t>
      </w:r>
    </w:p>
    <w:p w14:paraId="0C0F77AF" w14:textId="77777777" w:rsidR="0042174F" w:rsidRPr="0042174F" w:rsidRDefault="0042174F" w:rsidP="0042174F">
      <w:pPr>
        <w:rPr>
          <w:b/>
          <w:bCs/>
        </w:rPr>
      </w:pPr>
      <w:r w:rsidRPr="0042174F">
        <w:rPr>
          <w:b/>
          <w:bCs/>
        </w:rPr>
        <w:t>4) Splitting Strategy</w:t>
      </w:r>
    </w:p>
    <w:p w14:paraId="486F261A" w14:textId="77777777" w:rsidR="0042174F" w:rsidRPr="0042174F" w:rsidRDefault="0042174F" w:rsidP="0042174F">
      <w:r w:rsidRPr="0042174F">
        <w:t>The dataset is split into training, validation, and testing subsets. Validation data is used to monitor training progress, while the final test set is used to evaluate the model after training.</w:t>
      </w:r>
    </w:p>
    <w:p w14:paraId="6B158FC1" w14:textId="77777777" w:rsidR="0042174F" w:rsidRPr="0042174F" w:rsidRDefault="0042174F" w:rsidP="0042174F">
      <w:pPr>
        <w:rPr>
          <w:b/>
          <w:bCs/>
        </w:rPr>
      </w:pPr>
      <w:r w:rsidRPr="0042174F">
        <w:rPr>
          <w:b/>
          <w:bCs/>
        </w:rPr>
        <w:t>5) Model Definition</w:t>
      </w:r>
    </w:p>
    <w:p w14:paraId="3538D6ED" w14:textId="77777777" w:rsidR="0042174F" w:rsidRPr="0042174F" w:rsidRDefault="0042174F" w:rsidP="0042174F">
      <w:r w:rsidRPr="0042174F">
        <w:t>The model predicts the target using a linear function of the input features:</w:t>
      </w:r>
    </w:p>
    <w:p w14:paraId="609A06A8" w14:textId="7351F18E" w:rsidR="0042174F" w:rsidRPr="0042174F" w:rsidRDefault="0042174F" w:rsidP="0042174F">
      <m:oMathPara>
        <m:oMath>
          <m:acc>
            <m:accPr>
              <m:ctrlPr>
                <w:rPr>
                  <w:rFonts w:ascii="Cambria Math" w:hAnsi="Cambria Math"/>
                </w:rPr>
              </m:ctrlPr>
            </m:accPr>
            <m:e>
              <m:r>
                <w:rPr>
                  <w:rFonts w:ascii="Cambria Math" w:hAnsi="Cambria Math"/>
                </w:rPr>
                <m:t>y</m:t>
              </m:r>
            </m:e>
          </m:acc>
          <m:r>
            <w:rPr>
              <w:rFonts w:ascii="Cambria Math" w:hAnsi="Cambria Math"/>
            </w:rPr>
            <m:t>=Xw+b</m:t>
          </m:r>
          <m:r>
            <w:rPr>
              <w:i/>
            </w:rPr>
            <w:br/>
          </m:r>
        </m:oMath>
      </m:oMathPara>
    </w:p>
    <w:p w14:paraId="0FFE3C97" w14:textId="467DA6D4" w:rsidR="0042174F" w:rsidRPr="0042174F" w:rsidRDefault="0042174F" w:rsidP="0042174F">
      <w:r w:rsidRPr="0042174F">
        <w:t xml:space="preserve">where </w:t>
      </w:r>
      <m:oMath>
        <m:r>
          <w:rPr>
            <w:rFonts w:ascii="Cambria Math" w:hAnsi="Cambria Math"/>
          </w:rPr>
          <m:t>w</m:t>
        </m:r>
      </m:oMath>
      <w:r w:rsidRPr="0042174F">
        <w:t xml:space="preserve">represents the weight vector and </w:t>
      </w:r>
      <m:oMath>
        <m:r>
          <w:rPr>
            <w:rFonts w:ascii="Cambria Math" w:hAnsi="Cambria Math"/>
          </w:rPr>
          <m:t>b</m:t>
        </m:r>
      </m:oMath>
      <w:r w:rsidRPr="0042174F">
        <w:t>is a bias term.</w:t>
      </w:r>
    </w:p>
    <w:p w14:paraId="2767335D" w14:textId="77777777" w:rsidR="0042174F" w:rsidRPr="0042174F" w:rsidRDefault="0042174F" w:rsidP="0042174F">
      <w:pPr>
        <w:rPr>
          <w:b/>
          <w:bCs/>
        </w:rPr>
      </w:pPr>
      <w:r w:rsidRPr="0042174F">
        <w:rPr>
          <w:b/>
          <w:bCs/>
        </w:rPr>
        <w:t>6) Loss Function (MSE)</w:t>
      </w:r>
    </w:p>
    <w:p w14:paraId="3D2A4DB4" w14:textId="77777777" w:rsidR="0042174F" w:rsidRPr="0042174F" w:rsidRDefault="0042174F" w:rsidP="0042174F">
      <w:r w:rsidRPr="0042174F">
        <w:t>The model uses the Mean Squared Error (MSE) as the objective function to minimize:</w:t>
      </w:r>
    </w:p>
    <w:p w14:paraId="1AF3C0D8" w14:textId="7DBC9F91" w:rsidR="0042174F" w:rsidRPr="0042174F" w:rsidRDefault="0042174F" w:rsidP="0042174F">
      <m:oMathPara>
        <m:oMath>
          <m:r>
            <m:rPr>
              <m:nor/>
            </m:rPr>
            <m:t>MSE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rPr>
              </m:ctrlPr>
            </m:accPr>
            <m:e>
              <m:r>
                <w:rPr>
                  <w:rFonts w:ascii="Cambria Math" w:hAnsi="Cambria Math"/>
                </w:rPr>
                <m:t>y</m:t>
              </m:r>
            </m:e>
          </m:acc>
          <m:r>
            <w:rPr>
              <w:rFonts w:ascii="Cambria Math" w:hAnsi="Cambria Math"/>
            </w:rPr>
            <m:t>-y</m:t>
          </m:r>
          <m:sSup>
            <m:sSupPr>
              <m:ctrlPr>
                <w:rPr>
                  <w:rFonts w:ascii="Cambria Math" w:hAnsi="Cambria Math"/>
                </w:rPr>
              </m:ctrlPr>
            </m:sSupPr>
            <m:e>
              <m:r>
                <w:rPr>
                  <w:rFonts w:ascii="Cambria Math" w:hAnsi="Cambria Math"/>
                </w:rPr>
                <m:t>)</m:t>
              </m:r>
            </m:e>
            <m:sup>
              <m:r>
                <w:rPr>
                  <w:rFonts w:ascii="Cambria Math" w:hAnsi="Cambria Math"/>
                </w:rPr>
                <m:t>2</m:t>
              </m:r>
            </m:sup>
          </m:sSup>
          <m:r>
            <w:br/>
          </m:r>
        </m:oMath>
      </m:oMathPara>
    </w:p>
    <w:p w14:paraId="1439D8C4" w14:textId="77777777" w:rsidR="0042174F" w:rsidRPr="0042174F" w:rsidRDefault="0042174F" w:rsidP="0042174F">
      <w:r w:rsidRPr="0042174F">
        <w:t>MSE measures how close the predictions are to the actual target values.</w:t>
      </w:r>
    </w:p>
    <w:p w14:paraId="0A3D96D2" w14:textId="77777777" w:rsidR="0042174F" w:rsidRPr="0042174F" w:rsidRDefault="0042174F" w:rsidP="0042174F">
      <w:pPr>
        <w:rPr>
          <w:b/>
          <w:bCs/>
        </w:rPr>
      </w:pPr>
      <w:r w:rsidRPr="0042174F">
        <w:rPr>
          <w:b/>
          <w:bCs/>
        </w:rPr>
        <w:t>7) Optimization Using SGD</w:t>
      </w:r>
    </w:p>
    <w:p w14:paraId="77CFB1EE" w14:textId="77777777" w:rsidR="0042174F" w:rsidRPr="0042174F" w:rsidRDefault="0042174F" w:rsidP="0042174F">
      <w:r w:rsidRPr="0042174F">
        <w:t>Stochastic Gradient Descent updates model parameters after each small batch (or individual sample). This allows faster updates and enables learning from large datasets more efficiently than full-batch methods.</w:t>
      </w:r>
    </w:p>
    <w:p w14:paraId="75E9E7C7" w14:textId="77777777" w:rsidR="0042174F" w:rsidRPr="0042174F" w:rsidRDefault="0042174F" w:rsidP="0042174F">
      <w:pPr>
        <w:rPr>
          <w:b/>
          <w:bCs/>
        </w:rPr>
      </w:pPr>
      <w:r w:rsidRPr="0042174F">
        <w:rPr>
          <w:b/>
          <w:bCs/>
        </w:rPr>
        <w:t>8) Parameter Updates</w:t>
      </w:r>
    </w:p>
    <w:p w14:paraId="296DA1EC" w14:textId="77777777" w:rsidR="0042174F" w:rsidRPr="0042174F" w:rsidRDefault="0042174F" w:rsidP="0042174F">
      <w:r w:rsidRPr="0042174F">
        <w:t>Weights and bias are updated by subtracting the product of the learning rate and the gradient of the loss function. This process continues for multiple epochs to gradually reduce the error.</w:t>
      </w:r>
    </w:p>
    <w:p w14:paraId="15763010" w14:textId="77777777" w:rsidR="0042174F" w:rsidRDefault="0042174F" w:rsidP="0042174F">
      <w:pPr>
        <w:rPr>
          <w:b/>
          <w:bCs/>
        </w:rPr>
      </w:pPr>
    </w:p>
    <w:p w14:paraId="190147FF" w14:textId="77777777" w:rsidR="0042174F" w:rsidRDefault="0042174F" w:rsidP="0042174F">
      <w:pPr>
        <w:rPr>
          <w:b/>
          <w:bCs/>
        </w:rPr>
      </w:pPr>
    </w:p>
    <w:p w14:paraId="6DE9B279" w14:textId="721E8C82" w:rsidR="0042174F" w:rsidRPr="0042174F" w:rsidRDefault="0042174F" w:rsidP="0042174F">
      <w:pPr>
        <w:rPr>
          <w:b/>
          <w:bCs/>
        </w:rPr>
      </w:pPr>
      <w:r w:rsidRPr="0042174F">
        <w:rPr>
          <w:b/>
          <w:bCs/>
        </w:rPr>
        <w:lastRenderedPageBreak/>
        <w:t>9) Early Stopping</w:t>
      </w:r>
    </w:p>
    <w:p w14:paraId="3970C0B2" w14:textId="77777777" w:rsidR="0042174F" w:rsidRPr="0042174F" w:rsidRDefault="0042174F" w:rsidP="0042174F">
      <w:r w:rsidRPr="0042174F">
        <w:t xml:space="preserve">Early Stopping monitors validation MSE during training. If the model does not improve for several consecutive epochs (patience = 6), training stops </w:t>
      </w:r>
      <w:proofErr w:type="gramStart"/>
      <w:r w:rsidRPr="0042174F">
        <w:t>automatically</w:t>
      </w:r>
      <w:proofErr w:type="gramEnd"/>
      <w:r w:rsidRPr="0042174F">
        <w:t xml:space="preserve"> and the best weights are restored to avoid overfitting.</w:t>
      </w:r>
    </w:p>
    <w:p w14:paraId="359D4681" w14:textId="77777777" w:rsidR="0042174F" w:rsidRPr="0042174F" w:rsidRDefault="0042174F" w:rsidP="0042174F">
      <w:pPr>
        <w:rPr>
          <w:b/>
          <w:bCs/>
        </w:rPr>
      </w:pPr>
      <w:r w:rsidRPr="0042174F">
        <w:rPr>
          <w:b/>
          <w:bCs/>
        </w:rPr>
        <w:t>10) Model Evaluation</w:t>
      </w:r>
    </w:p>
    <w:p w14:paraId="6DA69488" w14:textId="77777777" w:rsidR="0042174F" w:rsidRPr="0042174F" w:rsidRDefault="0042174F" w:rsidP="0042174F">
      <w:r w:rsidRPr="0042174F">
        <w:t>After training, the model’s performance is measured using MSE on the training, validation, and test sets. A learning curve is also plotted to visualize convergence over epochs.</w:t>
      </w:r>
    </w:p>
    <w:p w14:paraId="1C0C5175" w14:textId="77777777" w:rsidR="007037C7" w:rsidRDefault="007037C7"/>
    <w:p w14:paraId="340A0A3B" w14:textId="77777777" w:rsidR="00697AC7" w:rsidRDefault="00697AC7"/>
    <w:p w14:paraId="266D32B4" w14:textId="77777777" w:rsidR="00697AC7" w:rsidRDefault="00697AC7"/>
    <w:sectPr w:rsidR="00697A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428977">
    <w:abstractNumId w:val="8"/>
  </w:num>
  <w:num w:numId="2" w16cid:durableId="358507613">
    <w:abstractNumId w:val="6"/>
  </w:num>
  <w:num w:numId="3" w16cid:durableId="1851413505">
    <w:abstractNumId w:val="5"/>
  </w:num>
  <w:num w:numId="4" w16cid:durableId="1413895399">
    <w:abstractNumId w:val="4"/>
  </w:num>
  <w:num w:numId="5" w16cid:durableId="24403088">
    <w:abstractNumId w:val="7"/>
  </w:num>
  <w:num w:numId="6" w16cid:durableId="122820644">
    <w:abstractNumId w:val="3"/>
  </w:num>
  <w:num w:numId="7" w16cid:durableId="1173450247">
    <w:abstractNumId w:val="2"/>
  </w:num>
  <w:num w:numId="8" w16cid:durableId="1260483283">
    <w:abstractNumId w:val="1"/>
  </w:num>
  <w:num w:numId="9" w16cid:durableId="1786391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CBF"/>
    <w:rsid w:val="0029639D"/>
    <w:rsid w:val="00326F90"/>
    <w:rsid w:val="0042174F"/>
    <w:rsid w:val="00434BC1"/>
    <w:rsid w:val="004D7381"/>
    <w:rsid w:val="00697AC7"/>
    <w:rsid w:val="006F57ED"/>
    <w:rsid w:val="007037C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E704B3"/>
  <w14:defaultImageDpi w14:val="300"/>
  <w15:docId w15:val="{363D26D5-9286-4D10-A9A0-2F514357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037C7"/>
    <w:rPr>
      <w:color w:val="0000FF" w:themeColor="hyperlink"/>
      <w:u w:val="single"/>
    </w:rPr>
  </w:style>
  <w:style w:type="character" w:styleId="UnresolvedMention">
    <w:name w:val="Unresolved Mention"/>
    <w:basedOn w:val="DefaultParagraphFont"/>
    <w:uiPriority w:val="99"/>
    <w:semiHidden/>
    <w:unhideWhenUsed/>
    <w:rsid w:val="00703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lab.research.google.com/drive/1fL9O1zkOVb5SDkHqc1XnrWA9CB3m4q8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mahmoud badr</cp:lastModifiedBy>
  <cp:revision>3</cp:revision>
  <dcterms:created xsi:type="dcterms:W3CDTF">2013-12-23T23:15:00Z</dcterms:created>
  <dcterms:modified xsi:type="dcterms:W3CDTF">2025-10-23T03:51:00Z</dcterms:modified>
  <cp:category/>
</cp:coreProperties>
</file>