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AB20" w14:textId="72356316" w:rsidR="0053131F" w:rsidRDefault="00E56ABF" w:rsidP="00E56ABF">
      <w:pPr>
        <w:jc w:val="center"/>
        <w:rPr>
          <w:sz w:val="44"/>
          <w:szCs w:val="44"/>
        </w:rPr>
      </w:pPr>
      <w:r w:rsidRPr="00E56ABF">
        <w:rPr>
          <w:sz w:val="44"/>
          <w:szCs w:val="44"/>
        </w:rPr>
        <w:t>Part 02</w:t>
      </w:r>
    </w:p>
    <w:p w14:paraId="45D6ED3B" w14:textId="177F9EF2" w:rsidR="00E56ABF" w:rsidRDefault="00E56ABF" w:rsidP="00E56AB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56ABF">
        <w:rPr>
          <w:sz w:val="36"/>
          <w:szCs w:val="36"/>
        </w:rPr>
        <w:t>LinkedIn article about string immutability</w:t>
      </w:r>
    </w:p>
    <w:p w14:paraId="5FFDF315" w14:textId="7B5ECF8D" w:rsidR="001F03E3" w:rsidRPr="00E56ABF" w:rsidRDefault="001F03E3" w:rsidP="001F03E3">
      <w:pPr>
        <w:pStyle w:val="ListParagraph"/>
        <w:ind w:left="108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7F4D4822" wp14:editId="3FE1F23D">
            <wp:extent cx="4119880" cy="8229600"/>
            <wp:effectExtent l="0" t="0" r="0" b="0"/>
            <wp:docPr id="116189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98511" name="Picture 11618985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3E16" w14:textId="37298B9B" w:rsidR="00E56ABF" w:rsidRDefault="00E56ABF" w:rsidP="00E56AB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56ABF">
        <w:rPr>
          <w:sz w:val="36"/>
          <w:szCs w:val="36"/>
        </w:rPr>
        <w:lastRenderedPageBreak/>
        <w:t xml:space="preserve">What’s Enum data type, when is it used? And name three common </w:t>
      </w:r>
      <w:proofErr w:type="spellStart"/>
      <w:r w:rsidRPr="00E56ABF">
        <w:rPr>
          <w:sz w:val="36"/>
          <w:szCs w:val="36"/>
        </w:rPr>
        <w:t>built_in</w:t>
      </w:r>
      <w:proofErr w:type="spellEnd"/>
      <w:r w:rsidRPr="00E56ABF">
        <w:rPr>
          <w:sz w:val="36"/>
          <w:szCs w:val="36"/>
        </w:rPr>
        <w:t xml:space="preserve"> </w:t>
      </w:r>
      <w:proofErr w:type="spellStart"/>
      <w:r w:rsidRPr="00E56ABF">
        <w:rPr>
          <w:sz w:val="36"/>
          <w:szCs w:val="36"/>
        </w:rPr>
        <w:t>enums</w:t>
      </w:r>
      <w:proofErr w:type="spellEnd"/>
      <w:r w:rsidRPr="00E56ABF">
        <w:rPr>
          <w:sz w:val="36"/>
          <w:szCs w:val="36"/>
        </w:rPr>
        <w:t xml:space="preserve"> used frequently?</w:t>
      </w:r>
    </w:p>
    <w:p w14:paraId="193EEB94" w14:textId="739B4556" w:rsidR="00B506D7" w:rsidRPr="00B506D7" w:rsidRDefault="00B506D7" w:rsidP="00B506D7">
      <w:pPr>
        <w:pStyle w:val="ListParagraph"/>
        <w:ind w:left="1080"/>
        <w:rPr>
          <w:sz w:val="36"/>
          <w:szCs w:val="36"/>
          <w:highlight w:val="yellow"/>
        </w:rPr>
      </w:pPr>
      <w:r w:rsidRPr="00B506D7">
        <w:rPr>
          <w:sz w:val="36"/>
          <w:szCs w:val="36"/>
          <w:highlight w:val="yellow"/>
        </w:rPr>
        <w:t xml:space="preserve">  </w:t>
      </w:r>
      <w:r w:rsidRPr="00B506D7">
        <w:rPr>
          <w:b/>
          <w:bCs/>
          <w:sz w:val="36"/>
          <w:szCs w:val="36"/>
          <w:highlight w:val="yellow"/>
        </w:rPr>
        <w:t>Enum</w:t>
      </w:r>
      <w:r w:rsidRPr="00B506D7">
        <w:rPr>
          <w:sz w:val="36"/>
          <w:szCs w:val="36"/>
          <w:highlight w:val="yellow"/>
        </w:rPr>
        <w:t xml:space="preserve"> = a special data type that defines a set of named constants.</w:t>
      </w:r>
    </w:p>
    <w:p w14:paraId="1DE042F1" w14:textId="26BFF139" w:rsidR="00B506D7" w:rsidRPr="00B506D7" w:rsidRDefault="00B506D7" w:rsidP="00B506D7">
      <w:pPr>
        <w:pStyle w:val="ListParagraph"/>
        <w:ind w:left="1080"/>
        <w:rPr>
          <w:sz w:val="36"/>
          <w:szCs w:val="36"/>
          <w:highlight w:val="yellow"/>
        </w:rPr>
      </w:pPr>
      <w:r w:rsidRPr="00B506D7">
        <w:rPr>
          <w:sz w:val="36"/>
          <w:szCs w:val="36"/>
          <w:highlight w:val="yellow"/>
        </w:rPr>
        <w:t xml:space="preserve">  </w:t>
      </w:r>
      <w:r w:rsidRPr="00B506D7">
        <w:rPr>
          <w:b/>
          <w:bCs/>
          <w:sz w:val="36"/>
          <w:szCs w:val="36"/>
          <w:highlight w:val="yellow"/>
        </w:rPr>
        <w:t>Used when</w:t>
      </w:r>
      <w:r w:rsidRPr="00B506D7">
        <w:rPr>
          <w:sz w:val="36"/>
          <w:szCs w:val="36"/>
          <w:highlight w:val="yellow"/>
        </w:rPr>
        <w:t xml:space="preserve"> you have fixed values (like days, colors, states) to make code clearer and safer.</w:t>
      </w:r>
    </w:p>
    <w:p w14:paraId="3F74D78A" w14:textId="530A991B" w:rsidR="00B506D7" w:rsidRPr="00B506D7" w:rsidRDefault="00B506D7" w:rsidP="00B506D7">
      <w:pPr>
        <w:pStyle w:val="ListParagraph"/>
        <w:ind w:left="1080"/>
        <w:rPr>
          <w:sz w:val="36"/>
          <w:szCs w:val="36"/>
          <w:highlight w:val="yellow"/>
        </w:rPr>
      </w:pPr>
      <w:r>
        <w:rPr>
          <w:rFonts w:hint="cs"/>
          <w:sz w:val="36"/>
          <w:szCs w:val="36"/>
          <w:highlight w:val="yellow"/>
          <w:rtl/>
        </w:rPr>
        <w:t xml:space="preserve"> </w:t>
      </w:r>
      <w:r w:rsidRPr="00B506D7">
        <w:rPr>
          <w:sz w:val="36"/>
          <w:szCs w:val="36"/>
          <w:highlight w:val="yellow"/>
        </w:rPr>
        <w:t xml:space="preserve"> </w:t>
      </w:r>
      <w:r w:rsidRPr="00B506D7">
        <w:rPr>
          <w:b/>
          <w:bCs/>
          <w:sz w:val="36"/>
          <w:szCs w:val="36"/>
          <w:highlight w:val="yellow"/>
        </w:rPr>
        <w:t xml:space="preserve">Common built-in </w:t>
      </w:r>
      <w:proofErr w:type="spellStart"/>
      <w:r w:rsidRPr="00B506D7">
        <w:rPr>
          <w:b/>
          <w:bCs/>
          <w:sz w:val="36"/>
          <w:szCs w:val="36"/>
          <w:highlight w:val="yellow"/>
        </w:rPr>
        <w:t>enums</w:t>
      </w:r>
      <w:proofErr w:type="spellEnd"/>
      <w:r w:rsidRPr="00B506D7">
        <w:rPr>
          <w:sz w:val="36"/>
          <w:szCs w:val="36"/>
          <w:highlight w:val="yellow"/>
        </w:rPr>
        <w:t>:</w:t>
      </w:r>
    </w:p>
    <w:p w14:paraId="007DA79F" w14:textId="77777777" w:rsidR="00B506D7" w:rsidRPr="00B506D7" w:rsidRDefault="00B506D7" w:rsidP="00B506D7">
      <w:pPr>
        <w:pStyle w:val="ListParagraph"/>
        <w:numPr>
          <w:ilvl w:val="0"/>
          <w:numId w:val="2"/>
        </w:numPr>
        <w:rPr>
          <w:sz w:val="36"/>
          <w:szCs w:val="36"/>
          <w:highlight w:val="yellow"/>
        </w:rPr>
      </w:pPr>
      <w:proofErr w:type="spellStart"/>
      <w:r w:rsidRPr="00B506D7">
        <w:rPr>
          <w:sz w:val="36"/>
          <w:szCs w:val="36"/>
          <w:highlight w:val="yellow"/>
        </w:rPr>
        <w:t>DayOfWeek</w:t>
      </w:r>
      <w:proofErr w:type="spellEnd"/>
    </w:p>
    <w:p w14:paraId="6F94341C" w14:textId="77777777" w:rsidR="00B506D7" w:rsidRPr="00B506D7" w:rsidRDefault="00B506D7" w:rsidP="00B506D7">
      <w:pPr>
        <w:pStyle w:val="ListParagraph"/>
        <w:numPr>
          <w:ilvl w:val="0"/>
          <w:numId w:val="2"/>
        </w:numPr>
        <w:rPr>
          <w:sz w:val="36"/>
          <w:szCs w:val="36"/>
          <w:highlight w:val="yellow"/>
        </w:rPr>
      </w:pPr>
      <w:proofErr w:type="spellStart"/>
      <w:r w:rsidRPr="00B506D7">
        <w:rPr>
          <w:sz w:val="36"/>
          <w:szCs w:val="36"/>
          <w:highlight w:val="yellow"/>
        </w:rPr>
        <w:t>ConsoleColor</w:t>
      </w:r>
      <w:proofErr w:type="spellEnd"/>
    </w:p>
    <w:p w14:paraId="239FFC9A" w14:textId="77777777" w:rsidR="00B506D7" w:rsidRPr="00B506D7" w:rsidRDefault="00B506D7" w:rsidP="00B506D7">
      <w:pPr>
        <w:pStyle w:val="ListParagraph"/>
        <w:numPr>
          <w:ilvl w:val="0"/>
          <w:numId w:val="2"/>
        </w:numPr>
        <w:rPr>
          <w:sz w:val="36"/>
          <w:szCs w:val="36"/>
          <w:highlight w:val="yellow"/>
        </w:rPr>
      </w:pPr>
      <w:proofErr w:type="spellStart"/>
      <w:r w:rsidRPr="00B506D7">
        <w:rPr>
          <w:sz w:val="36"/>
          <w:szCs w:val="36"/>
          <w:highlight w:val="yellow"/>
        </w:rPr>
        <w:t>FileAccess</w:t>
      </w:r>
      <w:proofErr w:type="spellEnd"/>
    </w:p>
    <w:p w14:paraId="755BB389" w14:textId="77777777" w:rsidR="00B506D7" w:rsidRDefault="00B506D7" w:rsidP="00B506D7">
      <w:pPr>
        <w:pStyle w:val="ListParagraph"/>
        <w:ind w:left="1080"/>
        <w:rPr>
          <w:sz w:val="36"/>
          <w:szCs w:val="36"/>
        </w:rPr>
      </w:pPr>
    </w:p>
    <w:p w14:paraId="66B84496" w14:textId="2AB3DF24" w:rsidR="00E56ABF" w:rsidRDefault="00E56ABF" w:rsidP="00E56AB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56ABF">
        <w:rPr>
          <w:sz w:val="36"/>
          <w:szCs w:val="36"/>
        </w:rPr>
        <w:t>what are scenarios to use string Vs StringBuilder?</w:t>
      </w:r>
    </w:p>
    <w:p w14:paraId="7286E6FF" w14:textId="77777777" w:rsidR="00B506D7" w:rsidRPr="00B506D7" w:rsidRDefault="00B506D7" w:rsidP="00B506D7">
      <w:pPr>
        <w:pStyle w:val="ListParagraph"/>
        <w:ind w:left="1080"/>
        <w:rPr>
          <w:b/>
          <w:bCs/>
          <w:sz w:val="36"/>
          <w:szCs w:val="36"/>
          <w:highlight w:val="yellow"/>
        </w:rPr>
      </w:pPr>
      <w:r w:rsidRPr="00B506D7">
        <w:rPr>
          <w:b/>
          <w:bCs/>
          <w:sz w:val="36"/>
          <w:szCs w:val="36"/>
          <w:highlight w:val="yellow"/>
        </w:rPr>
        <w:t>String</w:t>
      </w:r>
    </w:p>
    <w:p w14:paraId="3C58B973" w14:textId="77777777" w:rsidR="00B506D7" w:rsidRPr="00B506D7" w:rsidRDefault="00B506D7" w:rsidP="00B506D7">
      <w:pPr>
        <w:pStyle w:val="ListParagraph"/>
        <w:numPr>
          <w:ilvl w:val="0"/>
          <w:numId w:val="3"/>
        </w:numPr>
        <w:rPr>
          <w:sz w:val="36"/>
          <w:szCs w:val="36"/>
          <w:highlight w:val="yellow"/>
        </w:rPr>
      </w:pPr>
      <w:r w:rsidRPr="00B506D7">
        <w:rPr>
          <w:b/>
          <w:bCs/>
          <w:sz w:val="36"/>
          <w:szCs w:val="36"/>
          <w:highlight w:val="yellow"/>
        </w:rPr>
        <w:t>Immutable</w:t>
      </w:r>
      <w:r w:rsidRPr="00B506D7">
        <w:rPr>
          <w:sz w:val="36"/>
          <w:szCs w:val="36"/>
          <w:highlight w:val="yellow"/>
        </w:rPr>
        <w:t xml:space="preserve"> → once created, it cannot be changed. Any modification creates a new object.</w:t>
      </w:r>
    </w:p>
    <w:p w14:paraId="32CF5183" w14:textId="77777777" w:rsidR="00B506D7" w:rsidRPr="00B506D7" w:rsidRDefault="00B506D7" w:rsidP="00B506D7">
      <w:pPr>
        <w:pStyle w:val="ListParagraph"/>
        <w:numPr>
          <w:ilvl w:val="0"/>
          <w:numId w:val="3"/>
        </w:numPr>
        <w:rPr>
          <w:sz w:val="36"/>
          <w:szCs w:val="36"/>
          <w:highlight w:val="yellow"/>
        </w:rPr>
      </w:pPr>
      <w:r w:rsidRPr="00B506D7">
        <w:rPr>
          <w:b/>
          <w:bCs/>
          <w:sz w:val="36"/>
          <w:szCs w:val="36"/>
          <w:highlight w:val="yellow"/>
        </w:rPr>
        <w:t>Use when</w:t>
      </w:r>
      <w:r w:rsidRPr="00B506D7">
        <w:rPr>
          <w:sz w:val="36"/>
          <w:szCs w:val="36"/>
          <w:highlight w:val="yellow"/>
        </w:rPr>
        <w:t>:</w:t>
      </w:r>
    </w:p>
    <w:p w14:paraId="5676D52C" w14:textId="77777777" w:rsidR="00B506D7" w:rsidRPr="00B506D7" w:rsidRDefault="00B506D7" w:rsidP="00B506D7">
      <w:pPr>
        <w:pStyle w:val="ListParagraph"/>
        <w:numPr>
          <w:ilvl w:val="1"/>
          <w:numId w:val="3"/>
        </w:numPr>
        <w:rPr>
          <w:sz w:val="36"/>
          <w:szCs w:val="36"/>
          <w:highlight w:val="yellow"/>
        </w:rPr>
      </w:pPr>
      <w:r w:rsidRPr="00B506D7">
        <w:rPr>
          <w:sz w:val="36"/>
          <w:szCs w:val="36"/>
          <w:highlight w:val="yellow"/>
        </w:rPr>
        <w:t xml:space="preserve">Working with </w:t>
      </w:r>
      <w:r w:rsidRPr="00B506D7">
        <w:rPr>
          <w:b/>
          <w:bCs/>
          <w:sz w:val="36"/>
          <w:szCs w:val="36"/>
          <w:highlight w:val="yellow"/>
        </w:rPr>
        <w:t>small text</w:t>
      </w:r>
      <w:r w:rsidRPr="00B506D7">
        <w:rPr>
          <w:sz w:val="36"/>
          <w:szCs w:val="36"/>
          <w:highlight w:val="yellow"/>
        </w:rPr>
        <w:t>.</w:t>
      </w:r>
    </w:p>
    <w:p w14:paraId="27DCD6DF" w14:textId="77777777" w:rsidR="00B506D7" w:rsidRPr="00B506D7" w:rsidRDefault="00B506D7" w:rsidP="00B506D7">
      <w:pPr>
        <w:pStyle w:val="ListParagraph"/>
        <w:numPr>
          <w:ilvl w:val="1"/>
          <w:numId w:val="3"/>
        </w:numPr>
        <w:rPr>
          <w:sz w:val="36"/>
          <w:szCs w:val="36"/>
          <w:highlight w:val="yellow"/>
        </w:rPr>
      </w:pPr>
      <w:r w:rsidRPr="00B506D7">
        <w:rPr>
          <w:sz w:val="36"/>
          <w:szCs w:val="36"/>
          <w:highlight w:val="yellow"/>
        </w:rPr>
        <w:t xml:space="preserve">Text is </w:t>
      </w:r>
      <w:r w:rsidRPr="00B506D7">
        <w:rPr>
          <w:b/>
          <w:bCs/>
          <w:sz w:val="36"/>
          <w:szCs w:val="36"/>
          <w:highlight w:val="yellow"/>
        </w:rPr>
        <w:t>rarely modified</w:t>
      </w:r>
      <w:r w:rsidRPr="00B506D7">
        <w:rPr>
          <w:sz w:val="36"/>
          <w:szCs w:val="36"/>
          <w:highlight w:val="yellow"/>
        </w:rPr>
        <w:t>.</w:t>
      </w:r>
    </w:p>
    <w:p w14:paraId="5E2BF357" w14:textId="77777777" w:rsidR="00B506D7" w:rsidRPr="00B506D7" w:rsidRDefault="00B506D7" w:rsidP="00B506D7">
      <w:pPr>
        <w:pStyle w:val="ListParagraph"/>
        <w:numPr>
          <w:ilvl w:val="1"/>
          <w:numId w:val="3"/>
        </w:numPr>
        <w:rPr>
          <w:sz w:val="36"/>
          <w:szCs w:val="36"/>
          <w:highlight w:val="yellow"/>
        </w:rPr>
      </w:pPr>
      <w:r w:rsidRPr="00B506D7">
        <w:rPr>
          <w:sz w:val="36"/>
          <w:szCs w:val="36"/>
          <w:highlight w:val="yellow"/>
        </w:rPr>
        <w:t xml:space="preserve">You need </w:t>
      </w:r>
      <w:r w:rsidRPr="00B506D7">
        <w:rPr>
          <w:b/>
          <w:bCs/>
          <w:sz w:val="36"/>
          <w:szCs w:val="36"/>
          <w:highlight w:val="yellow"/>
        </w:rPr>
        <w:t>readability and simplicity</w:t>
      </w:r>
      <w:r w:rsidRPr="00B506D7">
        <w:rPr>
          <w:sz w:val="36"/>
          <w:szCs w:val="36"/>
          <w:highlight w:val="yellow"/>
        </w:rPr>
        <w:t xml:space="preserve"> (e.g., storing names, messages, constants).</w:t>
      </w:r>
    </w:p>
    <w:p w14:paraId="572331A3" w14:textId="77777777" w:rsidR="00B506D7" w:rsidRPr="00B506D7" w:rsidRDefault="00B506D7" w:rsidP="00B506D7">
      <w:pPr>
        <w:pStyle w:val="ListParagraph"/>
        <w:ind w:left="1080"/>
        <w:rPr>
          <w:b/>
          <w:bCs/>
          <w:sz w:val="36"/>
          <w:szCs w:val="36"/>
          <w:highlight w:val="yellow"/>
        </w:rPr>
      </w:pPr>
      <w:r w:rsidRPr="00B506D7">
        <w:rPr>
          <w:b/>
          <w:bCs/>
          <w:sz w:val="36"/>
          <w:szCs w:val="36"/>
          <w:highlight w:val="yellow"/>
        </w:rPr>
        <w:t>StringBuilder</w:t>
      </w:r>
    </w:p>
    <w:p w14:paraId="7C341CAB" w14:textId="77777777" w:rsidR="00B506D7" w:rsidRPr="00B506D7" w:rsidRDefault="00B506D7" w:rsidP="00B506D7">
      <w:pPr>
        <w:pStyle w:val="ListParagraph"/>
        <w:numPr>
          <w:ilvl w:val="0"/>
          <w:numId w:val="4"/>
        </w:numPr>
        <w:rPr>
          <w:sz w:val="36"/>
          <w:szCs w:val="36"/>
          <w:highlight w:val="yellow"/>
        </w:rPr>
      </w:pPr>
      <w:r w:rsidRPr="00B506D7">
        <w:rPr>
          <w:b/>
          <w:bCs/>
          <w:sz w:val="36"/>
          <w:szCs w:val="36"/>
          <w:highlight w:val="yellow"/>
        </w:rPr>
        <w:t>Mutable</w:t>
      </w:r>
      <w:r w:rsidRPr="00B506D7">
        <w:rPr>
          <w:sz w:val="36"/>
          <w:szCs w:val="36"/>
          <w:highlight w:val="yellow"/>
        </w:rPr>
        <w:t xml:space="preserve"> → can change content without creating new objects.</w:t>
      </w:r>
    </w:p>
    <w:p w14:paraId="763CBFE2" w14:textId="77777777" w:rsidR="00B506D7" w:rsidRPr="00B506D7" w:rsidRDefault="00B506D7" w:rsidP="00B506D7">
      <w:pPr>
        <w:pStyle w:val="ListParagraph"/>
        <w:numPr>
          <w:ilvl w:val="0"/>
          <w:numId w:val="4"/>
        </w:numPr>
        <w:rPr>
          <w:sz w:val="36"/>
          <w:szCs w:val="36"/>
          <w:highlight w:val="yellow"/>
        </w:rPr>
      </w:pPr>
      <w:r w:rsidRPr="00B506D7">
        <w:rPr>
          <w:b/>
          <w:bCs/>
          <w:sz w:val="36"/>
          <w:szCs w:val="36"/>
          <w:highlight w:val="yellow"/>
        </w:rPr>
        <w:t>Use when</w:t>
      </w:r>
      <w:r w:rsidRPr="00B506D7">
        <w:rPr>
          <w:sz w:val="36"/>
          <w:szCs w:val="36"/>
          <w:highlight w:val="yellow"/>
        </w:rPr>
        <w:t>:</w:t>
      </w:r>
    </w:p>
    <w:p w14:paraId="139A335F" w14:textId="77777777" w:rsidR="00B506D7" w:rsidRPr="00B506D7" w:rsidRDefault="00B506D7" w:rsidP="00B506D7">
      <w:pPr>
        <w:pStyle w:val="ListParagraph"/>
        <w:numPr>
          <w:ilvl w:val="1"/>
          <w:numId w:val="4"/>
        </w:numPr>
        <w:rPr>
          <w:sz w:val="36"/>
          <w:szCs w:val="36"/>
          <w:highlight w:val="yellow"/>
        </w:rPr>
      </w:pPr>
      <w:r w:rsidRPr="00B506D7">
        <w:rPr>
          <w:sz w:val="36"/>
          <w:szCs w:val="36"/>
          <w:highlight w:val="yellow"/>
        </w:rPr>
        <w:lastRenderedPageBreak/>
        <w:t xml:space="preserve">Doing </w:t>
      </w:r>
      <w:r w:rsidRPr="00B506D7">
        <w:rPr>
          <w:b/>
          <w:bCs/>
          <w:sz w:val="36"/>
          <w:szCs w:val="36"/>
          <w:highlight w:val="yellow"/>
        </w:rPr>
        <w:t>many modifications</w:t>
      </w:r>
      <w:r w:rsidRPr="00B506D7">
        <w:rPr>
          <w:sz w:val="36"/>
          <w:szCs w:val="36"/>
          <w:highlight w:val="yellow"/>
        </w:rPr>
        <w:t xml:space="preserve"> (append, insert, replace).</w:t>
      </w:r>
    </w:p>
    <w:p w14:paraId="1DB17724" w14:textId="77777777" w:rsidR="00B506D7" w:rsidRPr="00B506D7" w:rsidRDefault="00B506D7" w:rsidP="00B506D7">
      <w:pPr>
        <w:pStyle w:val="ListParagraph"/>
        <w:numPr>
          <w:ilvl w:val="1"/>
          <w:numId w:val="4"/>
        </w:numPr>
        <w:rPr>
          <w:sz w:val="36"/>
          <w:szCs w:val="36"/>
          <w:highlight w:val="yellow"/>
        </w:rPr>
      </w:pPr>
      <w:r w:rsidRPr="00B506D7">
        <w:rPr>
          <w:sz w:val="36"/>
          <w:szCs w:val="36"/>
          <w:highlight w:val="yellow"/>
        </w:rPr>
        <w:t xml:space="preserve">Handling </w:t>
      </w:r>
      <w:r w:rsidRPr="00B506D7">
        <w:rPr>
          <w:b/>
          <w:bCs/>
          <w:sz w:val="36"/>
          <w:szCs w:val="36"/>
          <w:highlight w:val="yellow"/>
        </w:rPr>
        <w:t>large text</w:t>
      </w:r>
      <w:r w:rsidRPr="00B506D7">
        <w:rPr>
          <w:sz w:val="36"/>
          <w:szCs w:val="36"/>
          <w:highlight w:val="yellow"/>
        </w:rPr>
        <w:t xml:space="preserve"> or loops with repeated concatenation.</w:t>
      </w:r>
    </w:p>
    <w:p w14:paraId="3C345953" w14:textId="77777777" w:rsidR="00B506D7" w:rsidRPr="00B506D7" w:rsidRDefault="00B506D7" w:rsidP="00B506D7">
      <w:pPr>
        <w:pStyle w:val="ListParagraph"/>
        <w:numPr>
          <w:ilvl w:val="1"/>
          <w:numId w:val="4"/>
        </w:numPr>
        <w:rPr>
          <w:sz w:val="36"/>
          <w:szCs w:val="36"/>
          <w:highlight w:val="yellow"/>
        </w:rPr>
      </w:pPr>
      <w:r w:rsidRPr="00B506D7">
        <w:rPr>
          <w:sz w:val="36"/>
          <w:szCs w:val="36"/>
          <w:highlight w:val="yellow"/>
        </w:rPr>
        <w:t>Performance is important (avoids overhead of creating multiple string objects).</w:t>
      </w:r>
    </w:p>
    <w:p w14:paraId="237C5D11" w14:textId="77777777" w:rsidR="00B506D7" w:rsidRPr="00E56ABF" w:rsidRDefault="00B506D7" w:rsidP="00B506D7">
      <w:pPr>
        <w:pStyle w:val="ListParagraph"/>
        <w:ind w:left="1080"/>
        <w:rPr>
          <w:sz w:val="36"/>
          <w:szCs w:val="36"/>
        </w:rPr>
      </w:pPr>
    </w:p>
    <w:sectPr w:rsidR="00B506D7" w:rsidRPr="00E56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58D1"/>
    <w:multiLevelType w:val="multilevel"/>
    <w:tmpl w:val="0458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15089"/>
    <w:multiLevelType w:val="hybridMultilevel"/>
    <w:tmpl w:val="26ACDDD8"/>
    <w:lvl w:ilvl="0" w:tplc="695A368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B57041"/>
    <w:multiLevelType w:val="multilevel"/>
    <w:tmpl w:val="8948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C7C04"/>
    <w:multiLevelType w:val="multilevel"/>
    <w:tmpl w:val="17AC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6551458">
    <w:abstractNumId w:val="1"/>
  </w:num>
  <w:num w:numId="2" w16cid:durableId="1265267802">
    <w:abstractNumId w:val="3"/>
  </w:num>
  <w:num w:numId="3" w16cid:durableId="942885878">
    <w:abstractNumId w:val="0"/>
  </w:num>
  <w:num w:numId="4" w16cid:durableId="625625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ABF"/>
    <w:rsid w:val="000E2A59"/>
    <w:rsid w:val="001F03E3"/>
    <w:rsid w:val="0053131F"/>
    <w:rsid w:val="00A26B41"/>
    <w:rsid w:val="00B506D7"/>
    <w:rsid w:val="00BD33D0"/>
    <w:rsid w:val="00E5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04853"/>
  <w15:chartTrackingRefBased/>
  <w15:docId w15:val="{80B8C923-1047-4148-B6A6-03570C249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</dc:creator>
  <cp:keywords/>
  <dc:description/>
  <cp:lastModifiedBy>Mahmoud</cp:lastModifiedBy>
  <cp:revision>1</cp:revision>
  <dcterms:created xsi:type="dcterms:W3CDTF">2026-01-29T17:00:00Z</dcterms:created>
  <dcterms:modified xsi:type="dcterms:W3CDTF">2026-01-29T17:49:00Z</dcterms:modified>
</cp:coreProperties>
</file>