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EAAF" w14:textId="77777777" w:rsidR="00905062" w:rsidRPr="00905062" w:rsidRDefault="00905062" w:rsidP="00905062">
      <w:pPr>
        <w:rPr>
          <w:b/>
          <w:bCs/>
        </w:rPr>
      </w:pPr>
      <w:r w:rsidRPr="00905062">
        <w:rPr>
          <w:b/>
          <w:bCs/>
        </w:rPr>
        <w:t>Use Cases</w:t>
      </w:r>
    </w:p>
    <w:p w14:paraId="2BFC0169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UserRegistration</w:t>
      </w:r>
    </w:p>
    <w:p w14:paraId="7DCED7B5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UserLogin</w:t>
      </w:r>
    </w:p>
    <w:p w14:paraId="03362E4C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WorkspaceCreation</w:t>
      </w:r>
    </w:p>
    <w:p w14:paraId="509AD0AE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WorkspaceModification</w:t>
      </w:r>
    </w:p>
    <w:p w14:paraId="5E449075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DocumentUpload</w:t>
      </w:r>
    </w:p>
    <w:p w14:paraId="0766C2E8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DocumentDownload</w:t>
      </w:r>
    </w:p>
    <w:p w14:paraId="0C4FEF10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DocumentDeletion</w:t>
      </w:r>
    </w:p>
    <w:p w14:paraId="7192F5CD" w14:textId="77777777" w:rsidR="00905062" w:rsidRPr="00905062" w:rsidRDefault="00905062" w:rsidP="00905062">
      <w:pPr>
        <w:numPr>
          <w:ilvl w:val="0"/>
          <w:numId w:val="1"/>
        </w:numPr>
      </w:pPr>
      <w:r w:rsidRPr="00905062">
        <w:t>DocumentMetadataUpdate</w:t>
      </w:r>
    </w:p>
    <w:p w14:paraId="2DECB422" w14:textId="77777777" w:rsidR="00905062" w:rsidRDefault="00905062" w:rsidP="00905062">
      <w:pPr>
        <w:numPr>
          <w:ilvl w:val="0"/>
          <w:numId w:val="1"/>
        </w:numPr>
      </w:pPr>
      <w:r w:rsidRPr="00905062">
        <w:t>DocumentPreview</w:t>
      </w:r>
    </w:p>
    <w:p w14:paraId="45436BC8" w14:textId="77777777" w:rsidR="000340D5" w:rsidRDefault="000340D5" w:rsidP="000340D5"/>
    <w:p w14:paraId="1C733229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Dividing Your Document Management System into Clean Architecture Layers</w:t>
      </w:r>
    </w:p>
    <w:p w14:paraId="0A581FE5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Understanding the Layers</w:t>
      </w:r>
    </w:p>
    <w:p w14:paraId="71CC553A" w14:textId="77777777" w:rsidR="000340D5" w:rsidRPr="000340D5" w:rsidRDefault="000340D5" w:rsidP="000340D5">
      <w:r w:rsidRPr="000340D5">
        <w:t>Before diving into the specifics, let's recap the four main layers in Clean Architecture:</w:t>
      </w:r>
    </w:p>
    <w:p w14:paraId="46EE8563" w14:textId="77777777" w:rsidR="000340D5" w:rsidRPr="000340D5" w:rsidRDefault="000340D5" w:rsidP="000340D5">
      <w:pPr>
        <w:numPr>
          <w:ilvl w:val="0"/>
          <w:numId w:val="2"/>
        </w:numPr>
      </w:pPr>
      <w:r w:rsidRPr="000340D5">
        <w:rPr>
          <w:b/>
          <w:bCs/>
        </w:rPr>
        <w:t>Domain:</w:t>
      </w:r>
      <w:r w:rsidRPr="000340D5">
        <w:t xml:space="preserve"> Contains core business rules and entities.</w:t>
      </w:r>
    </w:p>
    <w:p w14:paraId="477FEF6C" w14:textId="77777777" w:rsidR="000340D5" w:rsidRPr="000340D5" w:rsidRDefault="000340D5" w:rsidP="000340D5">
      <w:pPr>
        <w:numPr>
          <w:ilvl w:val="0"/>
          <w:numId w:val="2"/>
        </w:numPr>
      </w:pPr>
      <w:r w:rsidRPr="000340D5">
        <w:rPr>
          <w:b/>
          <w:bCs/>
        </w:rPr>
        <w:t>Application:</w:t>
      </w:r>
      <w:r w:rsidRPr="000340D5">
        <w:t xml:space="preserve"> Defines application-specific use cases and orchestrates the domain.</w:t>
      </w:r>
    </w:p>
    <w:p w14:paraId="1210CE84" w14:textId="77777777" w:rsidR="000340D5" w:rsidRPr="000340D5" w:rsidRDefault="000340D5" w:rsidP="000340D5">
      <w:pPr>
        <w:numPr>
          <w:ilvl w:val="0"/>
          <w:numId w:val="2"/>
        </w:numPr>
      </w:pPr>
      <w:r w:rsidRPr="000340D5">
        <w:rPr>
          <w:b/>
          <w:bCs/>
        </w:rPr>
        <w:t>Infrastructure:</w:t>
      </w:r>
      <w:r w:rsidRPr="000340D5">
        <w:t xml:space="preserve"> Handles data access, external systems, and other technical details.</w:t>
      </w:r>
    </w:p>
    <w:p w14:paraId="29CF4DFC" w14:textId="77777777" w:rsidR="000340D5" w:rsidRPr="000340D5" w:rsidRDefault="000340D5" w:rsidP="000340D5">
      <w:pPr>
        <w:numPr>
          <w:ilvl w:val="0"/>
          <w:numId w:val="2"/>
        </w:numPr>
      </w:pPr>
      <w:r w:rsidRPr="000340D5">
        <w:rPr>
          <w:b/>
          <w:bCs/>
        </w:rPr>
        <w:t>Presentation:</w:t>
      </w:r>
      <w:r w:rsidRPr="000340D5">
        <w:t xml:space="preserve"> Handles the user interface and input/output.</w:t>
      </w:r>
    </w:p>
    <w:p w14:paraId="10EF8096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Applying to Your DMS Project</w:t>
      </w:r>
    </w:p>
    <w:p w14:paraId="4F24AB45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Domain Layer</w:t>
      </w:r>
    </w:p>
    <w:p w14:paraId="4CCB596C" w14:textId="77777777" w:rsidR="000340D5" w:rsidRPr="000340D5" w:rsidRDefault="000340D5" w:rsidP="000340D5">
      <w:pPr>
        <w:numPr>
          <w:ilvl w:val="0"/>
          <w:numId w:val="3"/>
        </w:numPr>
      </w:pPr>
      <w:r w:rsidRPr="000340D5">
        <w:rPr>
          <w:b/>
          <w:bCs/>
        </w:rPr>
        <w:t>Entities:</w:t>
      </w:r>
      <w:r w:rsidRPr="000340D5">
        <w:t xml:space="preserve"> User, Workspace, Directory, Document, DocumentMetadata, DirectoryStatus (enum)</w:t>
      </w:r>
    </w:p>
    <w:p w14:paraId="30325888" w14:textId="77777777" w:rsidR="000340D5" w:rsidRPr="000340D5" w:rsidRDefault="000340D5" w:rsidP="000340D5">
      <w:pPr>
        <w:numPr>
          <w:ilvl w:val="0"/>
          <w:numId w:val="3"/>
        </w:numPr>
      </w:pPr>
      <w:r w:rsidRPr="000340D5">
        <w:rPr>
          <w:b/>
          <w:bCs/>
        </w:rPr>
        <w:t>Value Objects:</w:t>
      </w:r>
      <w:r w:rsidRPr="000340D5">
        <w:t xml:space="preserve"> Consider using value objects like EmailAddress, DocumentSize if applicable.</w:t>
      </w:r>
    </w:p>
    <w:p w14:paraId="167B1A26" w14:textId="77777777" w:rsidR="000340D5" w:rsidRPr="000340D5" w:rsidRDefault="000340D5" w:rsidP="000340D5">
      <w:pPr>
        <w:numPr>
          <w:ilvl w:val="0"/>
          <w:numId w:val="3"/>
        </w:numPr>
      </w:pPr>
      <w:r w:rsidRPr="000340D5">
        <w:rPr>
          <w:b/>
          <w:bCs/>
        </w:rPr>
        <w:t>Domain Services:</w:t>
      </w:r>
      <w:r w:rsidRPr="000340D5">
        <w:t xml:space="preserve"> If complex business logic is required (e.g., calculating document usage), create domain services.</w:t>
      </w:r>
    </w:p>
    <w:p w14:paraId="0BA6D4E3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Application Layer</w:t>
      </w:r>
    </w:p>
    <w:p w14:paraId="1A41BAF8" w14:textId="77777777" w:rsidR="000340D5" w:rsidRPr="000340D5" w:rsidRDefault="000340D5" w:rsidP="000340D5">
      <w:pPr>
        <w:numPr>
          <w:ilvl w:val="0"/>
          <w:numId w:val="4"/>
        </w:numPr>
      </w:pPr>
      <w:r w:rsidRPr="000340D5">
        <w:rPr>
          <w:b/>
          <w:bCs/>
        </w:rPr>
        <w:t>Use Cases:</w:t>
      </w:r>
    </w:p>
    <w:p w14:paraId="66AE7FE7" w14:textId="77777777" w:rsidR="000340D5" w:rsidRPr="000340D5" w:rsidRDefault="000340D5" w:rsidP="000340D5">
      <w:pPr>
        <w:numPr>
          <w:ilvl w:val="1"/>
          <w:numId w:val="4"/>
        </w:numPr>
      </w:pPr>
      <w:r w:rsidRPr="000340D5">
        <w:t>UserRegistration, UserLogin, WorkspaceCreation, DocumentUpload, DocumentDownload, DocumentDeletion, etc.</w:t>
      </w:r>
    </w:p>
    <w:p w14:paraId="4F6DA984" w14:textId="77777777" w:rsidR="000340D5" w:rsidRPr="000340D5" w:rsidRDefault="000340D5" w:rsidP="000340D5">
      <w:pPr>
        <w:numPr>
          <w:ilvl w:val="1"/>
          <w:numId w:val="4"/>
        </w:numPr>
      </w:pPr>
      <w:r w:rsidRPr="000340D5">
        <w:lastRenderedPageBreak/>
        <w:t>These use cases will orchestrate the domain layer and interact with the infrastructure layer.</w:t>
      </w:r>
    </w:p>
    <w:p w14:paraId="3D0D1CAC" w14:textId="77777777" w:rsidR="000340D5" w:rsidRPr="000340D5" w:rsidRDefault="000340D5" w:rsidP="000340D5">
      <w:pPr>
        <w:numPr>
          <w:ilvl w:val="0"/>
          <w:numId w:val="4"/>
        </w:numPr>
      </w:pPr>
      <w:r w:rsidRPr="000340D5">
        <w:rPr>
          <w:b/>
          <w:bCs/>
        </w:rPr>
        <w:t>DTOs (Data Transfer Objects):</w:t>
      </w:r>
      <w:r w:rsidRPr="000340D5">
        <w:t xml:space="preserve"> Define input and output models for use cases.</w:t>
      </w:r>
    </w:p>
    <w:p w14:paraId="3B11C5A8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Infrastructure Layer</w:t>
      </w:r>
    </w:p>
    <w:p w14:paraId="33D88956" w14:textId="77777777" w:rsidR="000340D5" w:rsidRPr="000340D5" w:rsidRDefault="000340D5" w:rsidP="000340D5">
      <w:pPr>
        <w:numPr>
          <w:ilvl w:val="0"/>
          <w:numId w:val="5"/>
        </w:numPr>
      </w:pPr>
      <w:r w:rsidRPr="000340D5">
        <w:rPr>
          <w:b/>
          <w:bCs/>
        </w:rPr>
        <w:t>Repositories:</w:t>
      </w:r>
      <w:r w:rsidRPr="000340D5">
        <w:t xml:space="preserve"> UserRepository, WorkspaceRepository, DirectoryRepository, DocumentRepository</w:t>
      </w:r>
    </w:p>
    <w:p w14:paraId="151970C7" w14:textId="77777777" w:rsidR="000340D5" w:rsidRPr="000340D5" w:rsidRDefault="000340D5" w:rsidP="000340D5">
      <w:pPr>
        <w:numPr>
          <w:ilvl w:val="0"/>
          <w:numId w:val="5"/>
        </w:numPr>
      </w:pPr>
      <w:r w:rsidRPr="000340D5">
        <w:rPr>
          <w:b/>
          <w:bCs/>
        </w:rPr>
        <w:t>Data Access:</w:t>
      </w:r>
      <w:r w:rsidRPr="000340D5">
        <w:t xml:space="preserve"> Entity Framework Core DbContext</w:t>
      </w:r>
    </w:p>
    <w:p w14:paraId="0C082F2E" w14:textId="77777777" w:rsidR="000340D5" w:rsidRPr="000340D5" w:rsidRDefault="000340D5" w:rsidP="000340D5">
      <w:pPr>
        <w:numPr>
          <w:ilvl w:val="0"/>
          <w:numId w:val="5"/>
        </w:numPr>
      </w:pPr>
      <w:r w:rsidRPr="000340D5">
        <w:rPr>
          <w:b/>
          <w:bCs/>
        </w:rPr>
        <w:t>External Services:</w:t>
      </w:r>
      <w:r w:rsidRPr="000340D5">
        <w:t xml:space="preserve"> File storage (e.g., Azure Blob Storage)</w:t>
      </w:r>
    </w:p>
    <w:p w14:paraId="3106A39F" w14:textId="77777777" w:rsidR="000340D5" w:rsidRPr="000340D5" w:rsidRDefault="000340D5" w:rsidP="000340D5">
      <w:pPr>
        <w:numPr>
          <w:ilvl w:val="0"/>
          <w:numId w:val="5"/>
        </w:numPr>
      </w:pPr>
      <w:r w:rsidRPr="000340D5">
        <w:rPr>
          <w:b/>
          <w:bCs/>
        </w:rPr>
        <w:t>Mappers:</w:t>
      </w:r>
      <w:r w:rsidRPr="000340D5">
        <w:t xml:space="preserve"> Convert between domain entities and data transfer objects.</w:t>
      </w:r>
    </w:p>
    <w:p w14:paraId="66BFCF2B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Presentation Layer</w:t>
      </w:r>
    </w:p>
    <w:p w14:paraId="677B9E9A" w14:textId="77777777" w:rsidR="000340D5" w:rsidRPr="000340D5" w:rsidRDefault="000340D5" w:rsidP="000340D5">
      <w:pPr>
        <w:numPr>
          <w:ilvl w:val="0"/>
          <w:numId w:val="6"/>
        </w:numPr>
      </w:pPr>
      <w:r w:rsidRPr="000340D5">
        <w:rPr>
          <w:b/>
          <w:bCs/>
        </w:rPr>
        <w:t>API Controllers:</w:t>
      </w:r>
      <w:r w:rsidRPr="000340D5">
        <w:t xml:space="preserve"> Handle incoming requests and return responses.</w:t>
      </w:r>
    </w:p>
    <w:p w14:paraId="0C806F10" w14:textId="77777777" w:rsidR="000340D5" w:rsidRPr="000340D5" w:rsidRDefault="000340D5" w:rsidP="000340D5">
      <w:pPr>
        <w:numPr>
          <w:ilvl w:val="0"/>
          <w:numId w:val="6"/>
        </w:numPr>
      </w:pPr>
      <w:r w:rsidRPr="000340D5">
        <w:rPr>
          <w:b/>
          <w:bCs/>
        </w:rPr>
        <w:t>Angular Components:</w:t>
      </w:r>
      <w:r w:rsidRPr="000340D5">
        <w:t xml:space="preserve"> Build the user interface.</w:t>
      </w:r>
    </w:p>
    <w:p w14:paraId="3631689E" w14:textId="77777777" w:rsidR="000340D5" w:rsidRPr="000340D5" w:rsidRDefault="000340D5" w:rsidP="000340D5">
      <w:pPr>
        <w:numPr>
          <w:ilvl w:val="0"/>
          <w:numId w:val="6"/>
        </w:numPr>
      </w:pPr>
      <w:r w:rsidRPr="000340D5">
        <w:rPr>
          <w:b/>
          <w:bCs/>
        </w:rPr>
        <w:t>ViewModels:</w:t>
      </w:r>
      <w:r w:rsidRPr="000340D5">
        <w:t xml:space="preserve"> Prepare data for the UI.</w:t>
      </w:r>
    </w:p>
    <w:p w14:paraId="20874AE5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Example Structure</w:t>
      </w:r>
    </w:p>
    <w:p w14:paraId="0150F056" w14:textId="77777777" w:rsidR="000340D5" w:rsidRPr="000340D5" w:rsidRDefault="000340D5" w:rsidP="000340D5">
      <w:r w:rsidRPr="000340D5">
        <w:t>DocumentManagementSystem</w:t>
      </w:r>
    </w:p>
    <w:p w14:paraId="1920CF1D" w14:textId="77777777" w:rsidR="000340D5" w:rsidRPr="000340D5" w:rsidRDefault="000340D5" w:rsidP="000340D5"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Domain</w:t>
      </w:r>
    </w:p>
    <w:p w14:paraId="1AB64409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Entities</w:t>
      </w:r>
    </w:p>
    <w:p w14:paraId="5D5CCA99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User.cs</w:t>
      </w:r>
    </w:p>
    <w:p w14:paraId="4BD5300D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Workspace.cs</w:t>
      </w:r>
    </w:p>
    <w:p w14:paraId="4CA14A6C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Directory.cs</w:t>
      </w:r>
    </w:p>
    <w:p w14:paraId="62B0FA0F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Document.cs</w:t>
      </w:r>
    </w:p>
    <w:p w14:paraId="3A75EFB6" w14:textId="77777777" w:rsidR="000340D5" w:rsidRPr="000340D5" w:rsidRDefault="000340D5" w:rsidP="000340D5">
      <w:r w:rsidRPr="000340D5">
        <w:t>│   │   └── DocumentMetadata.cs</w:t>
      </w:r>
    </w:p>
    <w:p w14:paraId="5979DFEC" w14:textId="77777777" w:rsidR="000340D5" w:rsidRPr="000340D5" w:rsidRDefault="000340D5" w:rsidP="000340D5">
      <w:r w:rsidRPr="000340D5">
        <w:t>│   └── Services</w:t>
      </w:r>
    </w:p>
    <w:p w14:paraId="33905387" w14:textId="77777777" w:rsidR="000340D5" w:rsidRPr="000340D5" w:rsidRDefault="000340D5" w:rsidP="000340D5">
      <w:r w:rsidRPr="000340D5">
        <w:t xml:space="preserve">│    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DocumentService.cs</w:t>
      </w:r>
    </w:p>
    <w:p w14:paraId="42E12002" w14:textId="77777777" w:rsidR="000340D5" w:rsidRPr="000340D5" w:rsidRDefault="000340D5" w:rsidP="000340D5">
      <w:r w:rsidRPr="000340D5">
        <w:t>│       └── ...</w:t>
      </w:r>
    </w:p>
    <w:p w14:paraId="5195CEE2" w14:textId="77777777" w:rsidR="000340D5" w:rsidRPr="000340D5" w:rsidRDefault="000340D5" w:rsidP="000340D5"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Application</w:t>
      </w:r>
    </w:p>
    <w:p w14:paraId="7B2E8BFD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UseCases</w:t>
      </w:r>
    </w:p>
    <w:p w14:paraId="43BD6B96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UserRegistrationUseCase.cs</w:t>
      </w:r>
    </w:p>
    <w:p w14:paraId="54D52AF0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WorkspaceCreationUseCase.cs</w:t>
      </w:r>
    </w:p>
    <w:p w14:paraId="10DD240A" w14:textId="77777777" w:rsidR="000340D5" w:rsidRPr="000340D5" w:rsidRDefault="000340D5" w:rsidP="000340D5">
      <w:r w:rsidRPr="000340D5">
        <w:lastRenderedPageBreak/>
        <w:t>│   │   └── ...</w:t>
      </w:r>
    </w:p>
    <w:p w14:paraId="0EBC47DC" w14:textId="77777777" w:rsidR="000340D5" w:rsidRPr="000340D5" w:rsidRDefault="000340D5" w:rsidP="000340D5">
      <w:r w:rsidRPr="000340D5">
        <w:t>│   └── DTOs</w:t>
      </w:r>
    </w:p>
    <w:p w14:paraId="681D8D8C" w14:textId="77777777" w:rsidR="000340D5" w:rsidRPr="000340D5" w:rsidRDefault="000340D5" w:rsidP="000340D5">
      <w:r w:rsidRPr="000340D5">
        <w:t xml:space="preserve">│    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UserDto.cs</w:t>
      </w:r>
    </w:p>
    <w:p w14:paraId="50CC30C4" w14:textId="77777777" w:rsidR="000340D5" w:rsidRPr="000340D5" w:rsidRDefault="000340D5" w:rsidP="000340D5">
      <w:r w:rsidRPr="000340D5">
        <w:t xml:space="preserve">│    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WorkspaceDto.cs</w:t>
      </w:r>
    </w:p>
    <w:p w14:paraId="4477A12D" w14:textId="77777777" w:rsidR="000340D5" w:rsidRPr="000340D5" w:rsidRDefault="000340D5" w:rsidP="000340D5">
      <w:r w:rsidRPr="000340D5">
        <w:t>│       └── ...</w:t>
      </w:r>
    </w:p>
    <w:p w14:paraId="3C6F0A3F" w14:textId="77777777" w:rsidR="000340D5" w:rsidRPr="000340D5" w:rsidRDefault="000340D5" w:rsidP="000340D5"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Infrastructure</w:t>
      </w:r>
    </w:p>
    <w:p w14:paraId="0AE8F6FF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Persistence</w:t>
      </w:r>
    </w:p>
    <w:p w14:paraId="26583B87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MyDbContext.cs</w:t>
      </w:r>
    </w:p>
    <w:p w14:paraId="21F067F0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UserRepository.cs</w:t>
      </w:r>
    </w:p>
    <w:p w14:paraId="1ED01704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WorkspaceRepository.cs</w:t>
      </w:r>
    </w:p>
    <w:p w14:paraId="300FAA1A" w14:textId="77777777" w:rsidR="000340D5" w:rsidRPr="000340D5" w:rsidRDefault="000340D5" w:rsidP="000340D5">
      <w:r w:rsidRPr="000340D5">
        <w:t>│   │   └── ...</w:t>
      </w:r>
    </w:p>
    <w:p w14:paraId="63FD8361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FileStorage</w:t>
      </w:r>
    </w:p>
    <w:p w14:paraId="0FA61B93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FileStorageService.cs</w:t>
      </w:r>
    </w:p>
    <w:p w14:paraId="727C8920" w14:textId="77777777" w:rsidR="000340D5" w:rsidRPr="000340D5" w:rsidRDefault="000340D5" w:rsidP="000340D5">
      <w:r w:rsidRPr="000340D5">
        <w:t>│   └── Mappers</w:t>
      </w:r>
    </w:p>
    <w:p w14:paraId="2EA58FB4" w14:textId="77777777" w:rsidR="000340D5" w:rsidRPr="000340D5" w:rsidRDefault="000340D5" w:rsidP="000340D5">
      <w:r w:rsidRPr="000340D5">
        <w:t xml:space="preserve">│    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UserMapper.cs</w:t>
      </w:r>
    </w:p>
    <w:p w14:paraId="2086C8A1" w14:textId="77777777" w:rsidR="000340D5" w:rsidRPr="000340D5" w:rsidRDefault="000340D5" w:rsidP="000340D5">
      <w:r w:rsidRPr="000340D5">
        <w:t>│       └── ...</w:t>
      </w:r>
    </w:p>
    <w:p w14:paraId="6DCB92F7" w14:textId="77777777" w:rsidR="000340D5" w:rsidRPr="000340D5" w:rsidRDefault="000340D5" w:rsidP="000340D5"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API</w:t>
      </w:r>
    </w:p>
    <w:p w14:paraId="35D1FCB3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Controllers</w:t>
      </w:r>
    </w:p>
    <w:p w14:paraId="53D83951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UserController.cs</w:t>
      </w:r>
    </w:p>
    <w:p w14:paraId="291BAD8C" w14:textId="77777777" w:rsidR="000340D5" w:rsidRPr="000340D5" w:rsidRDefault="000340D5" w:rsidP="000340D5">
      <w:r w:rsidRPr="000340D5">
        <w:t xml:space="preserve">│   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WorkspaceController.cs</w:t>
      </w:r>
    </w:p>
    <w:p w14:paraId="25DD9486" w14:textId="77777777" w:rsidR="000340D5" w:rsidRPr="000340D5" w:rsidRDefault="000340D5" w:rsidP="000340D5">
      <w:r w:rsidRPr="000340D5">
        <w:t>│   │   └── ...</w:t>
      </w:r>
    </w:p>
    <w:p w14:paraId="4097A927" w14:textId="77777777" w:rsidR="000340D5" w:rsidRPr="000340D5" w:rsidRDefault="000340D5" w:rsidP="000340D5"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UI</w:t>
      </w:r>
    </w:p>
    <w:p w14:paraId="15411A28" w14:textId="77777777" w:rsidR="000340D5" w:rsidRPr="000340D5" w:rsidRDefault="000340D5" w:rsidP="000340D5">
      <w:r w:rsidRPr="000340D5">
        <w:t xml:space="preserve">│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AngularApp</w:t>
      </w:r>
    </w:p>
    <w:p w14:paraId="7D9533F7" w14:textId="77777777" w:rsidR="000340D5" w:rsidRPr="000340D5" w:rsidRDefault="000340D5" w:rsidP="000340D5">
      <w:r w:rsidRPr="000340D5">
        <w:t xml:space="preserve">│       </w:t>
      </w:r>
      <w:r w:rsidRPr="000340D5">
        <w:rPr>
          <w:rFonts w:ascii="MS Gothic" w:eastAsia="MS Gothic" w:hAnsi="MS Gothic" w:cs="MS Gothic" w:hint="eastAsia"/>
        </w:rPr>
        <w:t>├</w:t>
      </w:r>
      <w:r w:rsidRPr="000340D5">
        <w:rPr>
          <w:rFonts w:ascii="Aptos" w:hAnsi="Aptos" w:cs="Aptos"/>
        </w:rPr>
        <w:t>──</w:t>
      </w:r>
      <w:r w:rsidRPr="000340D5">
        <w:t xml:space="preserve"> ...</w:t>
      </w:r>
    </w:p>
    <w:p w14:paraId="5FF776DA" w14:textId="77777777" w:rsidR="000340D5" w:rsidRPr="000340D5" w:rsidRDefault="000340D5" w:rsidP="000340D5">
      <w:pPr>
        <w:rPr>
          <w:b/>
          <w:bCs/>
        </w:rPr>
      </w:pPr>
      <w:r w:rsidRPr="000340D5">
        <w:rPr>
          <w:b/>
          <w:bCs/>
        </w:rPr>
        <w:t>Additional Considerations</w:t>
      </w:r>
    </w:p>
    <w:p w14:paraId="3397673B" w14:textId="77777777" w:rsidR="000340D5" w:rsidRPr="000340D5" w:rsidRDefault="000340D5" w:rsidP="000340D5">
      <w:pPr>
        <w:numPr>
          <w:ilvl w:val="0"/>
          <w:numId w:val="7"/>
        </w:numPr>
      </w:pPr>
      <w:r w:rsidRPr="000340D5">
        <w:rPr>
          <w:b/>
          <w:bCs/>
        </w:rPr>
        <w:t>Dependency Injection:</w:t>
      </w:r>
      <w:r w:rsidRPr="000340D5">
        <w:t xml:space="preserve"> Use a DI container to manage dependencies between layers.</w:t>
      </w:r>
    </w:p>
    <w:p w14:paraId="52601AB3" w14:textId="77777777" w:rsidR="000340D5" w:rsidRPr="000340D5" w:rsidRDefault="000340D5" w:rsidP="000340D5">
      <w:pPr>
        <w:numPr>
          <w:ilvl w:val="0"/>
          <w:numId w:val="7"/>
        </w:numPr>
      </w:pPr>
      <w:r w:rsidRPr="000340D5">
        <w:rPr>
          <w:b/>
          <w:bCs/>
        </w:rPr>
        <w:t>Error Handling:</w:t>
      </w:r>
      <w:r w:rsidRPr="000340D5">
        <w:t xml:space="preserve"> Implement proper error handling mechanisms in all layers.</w:t>
      </w:r>
    </w:p>
    <w:p w14:paraId="4BED1DD1" w14:textId="77777777" w:rsidR="000340D5" w:rsidRPr="000340D5" w:rsidRDefault="000340D5" w:rsidP="000340D5">
      <w:pPr>
        <w:numPr>
          <w:ilvl w:val="0"/>
          <w:numId w:val="7"/>
        </w:numPr>
      </w:pPr>
      <w:r w:rsidRPr="000340D5">
        <w:rPr>
          <w:b/>
          <w:bCs/>
        </w:rPr>
        <w:lastRenderedPageBreak/>
        <w:t>Testing:</w:t>
      </w:r>
      <w:r w:rsidRPr="000340D5">
        <w:t xml:space="preserve"> Write unit tests for domain and application layers, integration tests for infrastructure, and end-to-end tests for the entire system.</w:t>
      </w:r>
    </w:p>
    <w:p w14:paraId="629DBE21" w14:textId="77777777" w:rsidR="000340D5" w:rsidRPr="000340D5" w:rsidRDefault="000340D5" w:rsidP="000340D5">
      <w:pPr>
        <w:numPr>
          <w:ilvl w:val="0"/>
          <w:numId w:val="7"/>
        </w:numPr>
      </w:pPr>
      <w:r w:rsidRPr="000340D5">
        <w:rPr>
          <w:b/>
          <w:bCs/>
        </w:rPr>
        <w:t>Security:</w:t>
      </w:r>
      <w:r w:rsidRPr="000340D5">
        <w:t xml:space="preserve"> Implement appropriate security measures, including authentication, authorization, and data protection.</w:t>
      </w:r>
    </w:p>
    <w:p w14:paraId="5893E4B5" w14:textId="77777777" w:rsidR="000340D5" w:rsidRPr="000340D5" w:rsidRDefault="000340D5" w:rsidP="000340D5">
      <w:pPr>
        <w:numPr>
          <w:ilvl w:val="0"/>
          <w:numId w:val="7"/>
        </w:numPr>
      </w:pPr>
      <w:r w:rsidRPr="000340D5">
        <w:rPr>
          <w:b/>
          <w:bCs/>
        </w:rPr>
        <w:t>Performance Optimization:</w:t>
      </w:r>
      <w:r w:rsidRPr="000340D5">
        <w:t xml:space="preserve"> Consider performance implications when designing the architecture.</w:t>
      </w:r>
    </w:p>
    <w:p w14:paraId="3CB9E319" w14:textId="77777777" w:rsidR="000340D5" w:rsidRPr="000340D5" w:rsidRDefault="000340D5" w:rsidP="000340D5">
      <w:r w:rsidRPr="000340D5">
        <w:t>By following this structure and applying the principles of Clean Architecture, you can create a well-organized and maintainable Document Management System.</w:t>
      </w:r>
    </w:p>
    <w:p w14:paraId="53D90F03" w14:textId="77777777" w:rsidR="000340D5" w:rsidRPr="00905062" w:rsidRDefault="000340D5" w:rsidP="000340D5"/>
    <w:p w14:paraId="78D06166" w14:textId="77777777" w:rsidR="00764622" w:rsidRDefault="00764622"/>
    <w:sectPr w:rsidR="0076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A2C56"/>
    <w:multiLevelType w:val="multilevel"/>
    <w:tmpl w:val="3AF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D34"/>
    <w:multiLevelType w:val="multilevel"/>
    <w:tmpl w:val="82A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112E2"/>
    <w:multiLevelType w:val="multilevel"/>
    <w:tmpl w:val="1FF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34F6"/>
    <w:multiLevelType w:val="multilevel"/>
    <w:tmpl w:val="1BEC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00FAF"/>
    <w:multiLevelType w:val="multilevel"/>
    <w:tmpl w:val="A256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755D6"/>
    <w:multiLevelType w:val="multilevel"/>
    <w:tmpl w:val="69D4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F4F94"/>
    <w:multiLevelType w:val="multilevel"/>
    <w:tmpl w:val="531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364040">
    <w:abstractNumId w:val="2"/>
  </w:num>
  <w:num w:numId="2" w16cid:durableId="147983416">
    <w:abstractNumId w:val="3"/>
  </w:num>
  <w:num w:numId="3" w16cid:durableId="1473644035">
    <w:abstractNumId w:val="6"/>
  </w:num>
  <w:num w:numId="4" w16cid:durableId="267585409">
    <w:abstractNumId w:val="4"/>
  </w:num>
  <w:num w:numId="5" w16cid:durableId="90470793">
    <w:abstractNumId w:val="1"/>
  </w:num>
  <w:num w:numId="6" w16cid:durableId="1119371537">
    <w:abstractNumId w:val="5"/>
  </w:num>
  <w:num w:numId="7" w16cid:durableId="144175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1B"/>
    <w:rsid w:val="000340D5"/>
    <w:rsid w:val="001F7882"/>
    <w:rsid w:val="0034371B"/>
    <w:rsid w:val="00764622"/>
    <w:rsid w:val="00905062"/>
    <w:rsid w:val="00EB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403B"/>
  <w15:chartTrackingRefBased/>
  <w15:docId w15:val="{78EDC564-3EA7-473B-A0DA-04186EEB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5</cp:revision>
  <dcterms:created xsi:type="dcterms:W3CDTF">2024-08-16T00:27:00Z</dcterms:created>
  <dcterms:modified xsi:type="dcterms:W3CDTF">2024-08-16T00:33:00Z</dcterms:modified>
</cp:coreProperties>
</file>