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C74F" w14:textId="439F8DEB" w:rsidR="004A5F4C" w:rsidRPr="004A5F4C" w:rsidRDefault="004A5F4C" w:rsidP="00CC62AD"/>
    <w:sectPr w:rsidR="004A5F4C" w:rsidRPr="004A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EC"/>
    <w:rsid w:val="00162A81"/>
    <w:rsid w:val="001C598E"/>
    <w:rsid w:val="00251D0F"/>
    <w:rsid w:val="002E1B45"/>
    <w:rsid w:val="004A4610"/>
    <w:rsid w:val="004A5F4C"/>
    <w:rsid w:val="004F56EC"/>
    <w:rsid w:val="00764622"/>
    <w:rsid w:val="0082182A"/>
    <w:rsid w:val="00B70017"/>
    <w:rsid w:val="00CA0F20"/>
    <w:rsid w:val="00CC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E1EF"/>
  <w15:chartTrackingRefBased/>
  <w15:docId w15:val="{A143DC02-5A1C-4C8A-865E-3BE0DB6A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بدر عبد الفتاح حسن مراد</dc:creator>
  <cp:keywords/>
  <dc:description/>
  <cp:lastModifiedBy>محمود بدر عبد الفتاح حسن مراد</cp:lastModifiedBy>
  <cp:revision>4</cp:revision>
  <dcterms:created xsi:type="dcterms:W3CDTF">2024-08-27T12:34:00Z</dcterms:created>
  <dcterms:modified xsi:type="dcterms:W3CDTF">2024-09-11T20:12:00Z</dcterms:modified>
</cp:coreProperties>
</file>