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byssinica SIL" w:hAnsi="Abyssinica SIL"/>
          <w:b/>
          <w:b/>
          <w:bCs/>
          <w:sz w:val="36"/>
          <w:szCs w:val="36"/>
        </w:rPr>
      </w:pPr>
      <w:r>
        <w:rPr>
          <w:rFonts w:ascii="Abyssinica SIL" w:hAnsi="Abyssinica SIL"/>
          <w:b/>
          <w:bCs/>
          <w:sz w:val="36"/>
          <w:szCs w:val="36"/>
        </w:rPr>
        <w:t>MP3 Player Using Build-root</w:t>
      </w:r>
    </w:p>
    <w:p>
      <w:pPr>
        <w:pStyle w:val="Normal"/>
        <w:jc w:val="center"/>
        <w:rPr>
          <w:rFonts w:ascii="Abyssinica SIL" w:hAnsi="Abyssinica SIL"/>
          <w:b/>
          <w:b/>
          <w:bCs/>
          <w:sz w:val="36"/>
          <w:szCs w:val="36"/>
        </w:rPr>
      </w:pPr>
      <w:r>
        <w:rPr>
          <w:rFonts w:ascii="Abyssinica SIL" w:hAnsi="Abyssinica SIL"/>
          <w:b/>
          <w:bCs/>
          <w:sz w:val="36"/>
          <w:szCs w:val="36"/>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ab/>
        <w:t>To start with this project you should have basic information about:</w:t>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1- T</w:t>
      </w:r>
      <w:r>
        <w:rPr>
          <w:rFonts w:ascii="Abyssinica SIL" w:hAnsi="Abyssinica SIL"/>
          <w:b w:val="false"/>
          <w:bCs w:val="false"/>
          <w:sz w:val="24"/>
          <w:szCs w:val="24"/>
        </w:rPr>
        <w:t xml:space="preserve">he Linux administration, </w:t>
      </w:r>
      <w:r>
        <w:rPr>
          <w:rFonts w:ascii="Abyssinica SIL" w:hAnsi="Abyssinica SIL"/>
          <w:b w:val="false"/>
          <w:bCs w:val="false"/>
          <w:sz w:val="24"/>
          <w:szCs w:val="24"/>
        </w:rPr>
        <w:t>that you can learn more about from here:</w:t>
      </w:r>
    </w:p>
    <w:p>
      <w:pPr>
        <w:pStyle w:val="Normal"/>
        <w:jc w:val="left"/>
        <w:rPr>
          <w:rFonts w:ascii="Abyssinica SIL" w:hAnsi="Abyssinica SIL"/>
          <w:b w:val="false"/>
          <w:b w:val="false"/>
          <w:bCs w:val="false"/>
          <w:sz w:val="24"/>
          <w:szCs w:val="24"/>
        </w:rPr>
      </w:pPr>
      <w:hyperlink r:id="rId2">
        <w:r>
          <w:rPr>
            <w:rStyle w:val="InternetLink"/>
            <w:rFonts w:ascii="Abyssinica SIL" w:hAnsi="Abyssinica SIL"/>
            <w:b w:val="false"/>
            <w:bCs w:val="false"/>
            <w:sz w:val="24"/>
            <w:szCs w:val="24"/>
          </w:rPr>
          <w:t>https://bootlin.com/docs/</w:t>
        </w:r>
      </w:hyperlink>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2- Build-root, that you can learn more about from here:</w:t>
      </w:r>
    </w:p>
    <w:p>
      <w:pPr>
        <w:pStyle w:val="Normal"/>
        <w:jc w:val="left"/>
        <w:rPr>
          <w:rFonts w:ascii="Abyssinica SIL" w:hAnsi="Abyssinica SIL"/>
          <w:b w:val="false"/>
          <w:b w:val="false"/>
          <w:bCs w:val="false"/>
          <w:sz w:val="24"/>
          <w:szCs w:val="24"/>
        </w:rPr>
      </w:pPr>
      <w:hyperlink r:id="rId3">
        <w:r>
          <w:rPr>
            <w:rStyle w:val="InternetLink"/>
            <w:rFonts w:ascii="Abyssinica SIL" w:hAnsi="Abyssinica SIL"/>
            <w:b w:val="false"/>
            <w:bCs w:val="false"/>
            <w:sz w:val="24"/>
            <w:szCs w:val="24"/>
          </w:rPr>
          <w:t>https://buildroot.org/downloads/manual/manual.html</w:t>
        </w:r>
      </w:hyperlink>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3- Shell scripting, that you can learn more from here:</w:t>
      </w:r>
    </w:p>
    <w:p>
      <w:pPr>
        <w:pStyle w:val="Normal"/>
        <w:jc w:val="left"/>
        <w:rPr>
          <w:rFonts w:ascii="Abyssinica SIL" w:hAnsi="Abyssinica SIL"/>
          <w:b w:val="false"/>
          <w:b w:val="false"/>
          <w:bCs w:val="false"/>
          <w:sz w:val="24"/>
          <w:szCs w:val="24"/>
        </w:rPr>
      </w:pPr>
      <w:hyperlink r:id="rId4">
        <w:r>
          <w:rPr>
            <w:rStyle w:val="InternetLink"/>
            <w:rFonts w:ascii="Abyssinica SIL" w:hAnsi="Abyssinica SIL"/>
            <w:b w:val="false"/>
            <w:bCs w:val="false"/>
            <w:sz w:val="24"/>
            <w:szCs w:val="24"/>
          </w:rPr>
          <w:t>https://www.youtube.com/watch?v=hwrnmQumtPw</w:t>
        </w:r>
      </w:hyperlink>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 xml:space="preserve">Now that you know all of these, let us start. </w:t>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ab/>
        <w:t xml:space="preserve">First of all, we need a way to communicate with our raspberry pi, therefore we had to enable the ssh using an overlay to overwrite, the interfaces and sshd_config, both found in </w:t>
      </w:r>
      <w:r>
        <w:rPr>
          <w:rFonts w:ascii="Abyssinica SIL" w:hAnsi="Abyssinica SIL"/>
          <w:b w:val="false"/>
          <w:bCs w:val="false"/>
          <w:i/>
          <w:iCs/>
          <w:sz w:val="24"/>
          <w:szCs w:val="24"/>
        </w:rPr>
        <w:t xml:space="preserve">/etc/network, and etc/ssh </w:t>
      </w:r>
      <w:r>
        <w:rPr>
          <w:rFonts w:ascii="Abyssinica SIL" w:hAnsi="Abyssinica SIL"/>
          <w:b w:val="false"/>
          <w:bCs w:val="false"/>
          <w:i w:val="false"/>
          <w:iCs w:val="false"/>
          <w:sz w:val="24"/>
          <w:szCs w:val="24"/>
        </w:rPr>
        <w:t>respectively</w:t>
      </w:r>
      <w:r>
        <w:rPr>
          <w:rFonts w:ascii="Abyssinica SIL" w:hAnsi="Abyssinica SIL"/>
          <w:b w:val="false"/>
          <w:bCs w:val="false"/>
          <w:i/>
          <w:iCs/>
          <w:sz w:val="24"/>
          <w:szCs w:val="24"/>
        </w:rPr>
        <w:t xml:space="preserve"> (Check the overlay folder above). </w:t>
      </w:r>
    </w:p>
    <w:p>
      <w:pPr>
        <w:pStyle w:val="Normal"/>
        <w:jc w:val="left"/>
        <w:rPr>
          <w:i/>
          <w:i/>
          <w:iCs/>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i/>
          <w:iCs/>
          <w:sz w:val="24"/>
          <w:szCs w:val="24"/>
        </w:rPr>
        <w:tab/>
      </w:r>
      <w:r>
        <w:rPr>
          <w:rFonts w:ascii="Abyssinica SIL" w:hAnsi="Abyssinica SIL"/>
          <w:b w:val="false"/>
          <w:bCs w:val="false"/>
          <w:i w:val="false"/>
          <w:iCs w:val="false"/>
          <w:sz w:val="24"/>
          <w:szCs w:val="24"/>
        </w:rPr>
        <w:t xml:space="preserve">Second of all, you need to change the </w:t>
      </w:r>
      <w:r>
        <w:rPr>
          <w:rFonts w:ascii="Abyssinica SIL" w:hAnsi="Abyssinica SIL"/>
          <w:b w:val="false"/>
          <w:bCs w:val="false"/>
          <w:i w:val="false"/>
          <w:iCs w:val="false"/>
          <w:sz w:val="24"/>
          <w:szCs w:val="24"/>
        </w:rPr>
        <w:t>tool-chain</w:t>
      </w:r>
      <w:r>
        <w:rPr>
          <w:rFonts w:ascii="Abyssinica SIL" w:hAnsi="Abyssinica SIL"/>
          <w:b w:val="false"/>
          <w:bCs w:val="false"/>
          <w:i w:val="false"/>
          <w:iCs w:val="false"/>
          <w:sz w:val="24"/>
          <w:szCs w:val="24"/>
        </w:rPr>
        <w:t xml:space="preserve"> of your </w:t>
      </w:r>
      <w:r>
        <w:rPr>
          <w:rFonts w:ascii="Abyssinica SIL" w:hAnsi="Abyssinica SIL"/>
          <w:b w:val="false"/>
          <w:bCs w:val="false"/>
          <w:i w:val="false"/>
          <w:iCs w:val="false"/>
          <w:sz w:val="24"/>
          <w:szCs w:val="24"/>
        </w:rPr>
        <w:t>build-root</w:t>
      </w:r>
      <w:r>
        <w:rPr>
          <w:rFonts w:ascii="Abyssinica SIL" w:hAnsi="Abyssinica SIL"/>
          <w:b w:val="false"/>
          <w:bCs w:val="false"/>
          <w:i w:val="false"/>
          <w:iCs w:val="false"/>
          <w:sz w:val="24"/>
          <w:szCs w:val="24"/>
        </w:rPr>
        <w:t xml:space="preserve"> from Ulibc to glibc. Open a terminal in your </w:t>
      </w:r>
      <w:r>
        <w:rPr>
          <w:rFonts w:ascii="Abyssinica SIL" w:hAnsi="Abyssinica SIL"/>
          <w:b w:val="false"/>
          <w:bCs w:val="false"/>
          <w:i w:val="false"/>
          <w:iCs w:val="false"/>
          <w:sz w:val="24"/>
          <w:szCs w:val="24"/>
        </w:rPr>
        <w:t>build-root</w:t>
      </w:r>
      <w:r>
        <w:rPr>
          <w:rFonts w:ascii="Abyssinica SIL" w:hAnsi="Abyssinica SIL"/>
          <w:b w:val="false"/>
          <w:bCs w:val="false"/>
          <w:i w:val="false"/>
          <w:iCs w:val="false"/>
          <w:sz w:val="24"/>
          <w:szCs w:val="24"/>
        </w:rPr>
        <w:t xml:space="preserve"> folder and then write the command “make menuconfig”, and follow the upcoming steps:</w:t>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ab/>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1724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rcRect l="0" t="0" r="0" b="58529"/>
                    <a:stretch>
                      <a:fillRect/>
                    </a:stretch>
                  </pic:blipFill>
                  <pic:spPr bwMode="auto">
                    <a:xfrm>
                      <a:off x="0" y="0"/>
                      <a:ext cx="6120130" cy="3172460"/>
                    </a:xfrm>
                    <a:prstGeom prst="rect">
                      <a:avLst/>
                    </a:prstGeom>
                  </pic:spPr>
                </pic:pic>
              </a:graphicData>
            </a:graphic>
          </wp:anchor>
        </w:drawing>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4428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rcRect l="0" t="0" r="0" b="68064"/>
                    <a:stretch>
                      <a:fillRect/>
                    </a:stretch>
                  </pic:blipFill>
                  <pic:spPr bwMode="auto">
                    <a:xfrm>
                      <a:off x="0" y="0"/>
                      <a:ext cx="6120130" cy="2442845"/>
                    </a:xfrm>
                    <a:prstGeom prst="rect">
                      <a:avLst/>
                    </a:prstGeom>
                  </pic:spPr>
                </pic:pic>
              </a:graphicData>
            </a:graphic>
          </wp:anchor>
        </w:drawing>
        <w:drawing>
          <wp:anchor behindDoc="0" distT="0" distB="0" distL="0" distR="0" simplePos="0" locked="0" layoutInCell="1" allowOverlap="1" relativeHeight="4">
            <wp:simplePos x="0" y="0"/>
            <wp:positionH relativeFrom="column">
              <wp:posOffset>0</wp:posOffset>
            </wp:positionH>
            <wp:positionV relativeFrom="paragraph">
              <wp:posOffset>2842260</wp:posOffset>
            </wp:positionV>
            <wp:extent cx="6120130" cy="37433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rcRect l="0" t="21586" r="0" b="29473"/>
                    <a:stretch>
                      <a:fillRect/>
                    </a:stretch>
                  </pic:blipFill>
                  <pic:spPr bwMode="auto">
                    <a:xfrm>
                      <a:off x="0" y="0"/>
                      <a:ext cx="6120130" cy="3743325"/>
                    </a:xfrm>
                    <a:prstGeom prst="rect">
                      <a:avLst/>
                    </a:prstGeom>
                  </pic:spPr>
                </pic:pic>
              </a:graphicData>
            </a:graphic>
          </wp:anchor>
        </w:drawing>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The bigger library is needed to be able to listen to music.</w:t>
      </w:r>
    </w:p>
    <w:p>
      <w:pPr>
        <w:pStyle w:val="Normal"/>
        <w:jc w:val="left"/>
        <w:rPr>
          <w:rFonts w:ascii="Abyssinica SIL" w:hAnsi="Abyssinica SIL"/>
          <w:b w:val="false"/>
          <w:b w:val="false"/>
          <w:bCs w:val="false"/>
          <w:sz w:val="24"/>
          <w:szCs w:val="24"/>
        </w:rPr>
      </w:pPr>
      <w:r>
        <w:drawing>
          <wp:anchor behindDoc="0" distT="0" distB="0" distL="0" distR="0" simplePos="0" locked="0" layoutInCell="1" allowOverlap="1" relativeHeight="14">
            <wp:simplePos x="0" y="0"/>
            <wp:positionH relativeFrom="column">
              <wp:posOffset>-9525</wp:posOffset>
            </wp:positionH>
            <wp:positionV relativeFrom="paragraph">
              <wp:posOffset>575310</wp:posOffset>
            </wp:positionV>
            <wp:extent cx="6120130" cy="1800860"/>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8"/>
                    <a:srcRect l="0" t="14909" r="0" b="61549"/>
                    <a:stretch>
                      <a:fillRect/>
                    </a:stretch>
                  </pic:blipFill>
                  <pic:spPr bwMode="auto">
                    <a:xfrm>
                      <a:off x="0" y="0"/>
                      <a:ext cx="6120130" cy="1800860"/>
                    </a:xfrm>
                    <a:prstGeom prst="rect">
                      <a:avLst/>
                    </a:prstGeom>
                  </pic:spPr>
                </pic:pic>
              </a:graphicData>
            </a:graphic>
          </wp:anchor>
        </w:drawing>
      </w:r>
      <w:r>
        <w:rPr>
          <w:rFonts w:ascii="Abyssinica SIL" w:hAnsi="Abyssinica SIL"/>
          <w:b w:val="false"/>
          <w:bCs w:val="false"/>
          <w:sz w:val="24"/>
          <w:szCs w:val="24"/>
        </w:rPr>
        <w:t>You also need to change the size of the image to 300M:</w:t>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693285"/>
            <wp:effectExtent l="0" t="0" r="0" b="0"/>
            <wp:wrapSquare wrapText="largest"/>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9"/>
                    <a:srcRect l="0" t="0" r="0" b="38648"/>
                    <a:stretch>
                      <a:fillRect/>
                    </a:stretch>
                  </pic:blipFill>
                  <pic:spPr bwMode="auto">
                    <a:xfrm>
                      <a:off x="0" y="0"/>
                      <a:ext cx="6120130" cy="4693285"/>
                    </a:xfrm>
                    <a:prstGeom prst="rect">
                      <a:avLst/>
                    </a:prstGeom>
                  </pic:spPr>
                </pic:pic>
              </a:graphicData>
            </a:graphic>
          </wp:anchor>
        </w:drawing>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One last thing and your ready to go is to add the bash to your build-root because it is sh by default. Press forward slash “/” and search for “</w:t>
      </w:r>
      <w:r>
        <w:rPr>
          <w:rFonts w:ascii="Abyssinica SIL" w:hAnsi="Abyssinica SIL"/>
          <w:b/>
          <w:bCs/>
          <w:i w:val="false"/>
          <w:iCs w:val="false"/>
          <w:sz w:val="24"/>
          <w:szCs w:val="24"/>
          <w:u w:val="none"/>
        </w:rPr>
        <w:t>BR2_PACKAGE_BUSYBOX_SHOW_OTHERS” (</w:t>
      </w:r>
      <w:r>
        <w:rPr>
          <w:rFonts w:ascii="Abyssinica SIL" w:hAnsi="Abyssinica SIL"/>
          <w:b w:val="false"/>
          <w:bCs w:val="false"/>
          <w:i w:val="false"/>
          <w:iCs w:val="false"/>
          <w:sz w:val="24"/>
          <w:szCs w:val="24"/>
          <w:u w:val="none"/>
        </w:rPr>
        <w:t>no spaces, use underscore</w:t>
      </w:r>
      <w:r>
        <w:rPr>
          <w:rFonts w:ascii="Abyssinica SIL" w:hAnsi="Abyssinica SIL"/>
          <w:b/>
          <w:bCs/>
          <w:i w:val="false"/>
          <w:iCs w:val="false"/>
          <w:sz w:val="24"/>
          <w:szCs w:val="24"/>
          <w:u w:val="none"/>
        </w:rPr>
        <w:t xml:space="preserve">), </w:t>
      </w:r>
      <w:r>
        <w:rPr>
          <w:rFonts w:ascii="Abyssinica SIL" w:hAnsi="Abyssinica SIL"/>
          <w:b w:val="false"/>
          <w:bCs w:val="false"/>
          <w:i w:val="false"/>
          <w:iCs w:val="false"/>
          <w:sz w:val="24"/>
          <w:szCs w:val="24"/>
          <w:u w:val="none"/>
        </w:rPr>
        <w:t>press 1</w:t>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choose the highlights option:</w:t>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drawing>
          <wp:anchor behindDoc="0" distT="0" distB="0" distL="0" distR="0" simplePos="0" locked="0" layoutInCell="1" allowOverlap="1" relativeHeight="16">
            <wp:simplePos x="0" y="0"/>
            <wp:positionH relativeFrom="column">
              <wp:posOffset>0</wp:posOffset>
            </wp:positionH>
            <wp:positionV relativeFrom="paragraph">
              <wp:posOffset>564515</wp:posOffset>
            </wp:positionV>
            <wp:extent cx="6120130" cy="2048510"/>
            <wp:effectExtent l="0" t="0" r="0" b="0"/>
            <wp:wrapSquare wrapText="largest"/>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10"/>
                    <a:srcRect l="0" t="7379" r="0" b="65843"/>
                    <a:stretch>
                      <a:fillRect/>
                    </a:stretch>
                  </pic:blipFill>
                  <pic:spPr bwMode="auto">
                    <a:xfrm>
                      <a:off x="0" y="0"/>
                      <a:ext cx="6120130" cy="2048510"/>
                    </a:xfrm>
                    <a:prstGeom prst="rect">
                      <a:avLst/>
                    </a:prstGeom>
                  </pic:spPr>
                </pic:pic>
              </a:graphicData>
            </a:graphic>
          </wp:anchor>
        </w:drawing>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 xml:space="preserve">then </w:t>
      </w:r>
      <w:r>
        <w:rPr>
          <w:rFonts w:ascii="Abyssinica SIL" w:hAnsi="Abyssinica SIL"/>
          <w:b w:val="false"/>
          <w:bCs w:val="false"/>
          <w:sz w:val="24"/>
          <w:szCs w:val="24"/>
        </w:rPr>
        <w:t>go back home and follow those steps:</w:t>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070225"/>
            <wp:effectExtent l="0" t="0" r="0" b="0"/>
            <wp:wrapSquare wrapText="largest"/>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11"/>
                    <a:srcRect l="0" t="0" r="0" b="59868"/>
                    <a:stretch>
                      <a:fillRect/>
                    </a:stretch>
                  </pic:blipFill>
                  <pic:spPr bwMode="auto">
                    <a:xfrm>
                      <a:off x="0" y="0"/>
                      <a:ext cx="6120130" cy="3070225"/>
                    </a:xfrm>
                    <a:prstGeom prst="rect">
                      <a:avLst/>
                    </a:prstGeom>
                  </pic:spPr>
                </pic:pic>
              </a:graphicData>
            </a:graphic>
          </wp:anchor>
        </w:drawing>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456940"/>
            <wp:effectExtent l="0" t="0" r="0" b="0"/>
            <wp:wrapSquare wrapText="largest"/>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12"/>
                    <a:srcRect l="0" t="0" r="0" b="54807"/>
                    <a:stretch>
                      <a:fillRect/>
                    </a:stretch>
                  </pic:blipFill>
                  <pic:spPr bwMode="auto">
                    <a:xfrm>
                      <a:off x="0" y="0"/>
                      <a:ext cx="6120130" cy="3456940"/>
                    </a:xfrm>
                    <a:prstGeom prst="rect">
                      <a:avLst/>
                    </a:prstGeom>
                  </pic:spPr>
                </pic:pic>
              </a:graphicData>
            </a:graphic>
          </wp:anchor>
        </w:drawing>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drawing>
          <wp:anchor behindDoc="0" distT="0" distB="0" distL="0" distR="0" simplePos="0" locked="0" layoutInCell="1" allowOverlap="1" relativeHeight="19">
            <wp:simplePos x="0" y="0"/>
            <wp:positionH relativeFrom="column">
              <wp:posOffset>9525</wp:posOffset>
            </wp:positionH>
            <wp:positionV relativeFrom="paragraph">
              <wp:posOffset>7620</wp:posOffset>
            </wp:positionV>
            <wp:extent cx="6120130" cy="2267585"/>
            <wp:effectExtent l="0" t="0" r="0" b="0"/>
            <wp:wrapSquare wrapText="largest"/>
            <wp:docPr id="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noChangeArrowheads="1"/>
                    </pic:cNvPicPr>
                  </pic:nvPicPr>
                  <pic:blipFill>
                    <a:blip r:embed="rId13"/>
                    <a:srcRect l="0" t="34584" r="0" b="35772"/>
                    <a:stretch>
                      <a:fillRect/>
                    </a:stretch>
                  </pic:blipFill>
                  <pic:spPr bwMode="auto">
                    <a:xfrm>
                      <a:off x="0" y="0"/>
                      <a:ext cx="6120130" cy="2267585"/>
                    </a:xfrm>
                    <a:prstGeom prst="rect">
                      <a:avLst/>
                    </a:prstGeom>
                  </pic:spPr>
                </pic:pic>
              </a:graphicData>
            </a:graphic>
          </wp:anchor>
        </w:drawing>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How do you enable the music player you ask? Follow the next configurations:</w:t>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t>open menuconfig</w:t>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26707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4"/>
                    <a:srcRect l="0" t="0" r="0" b="57290"/>
                    <a:stretch>
                      <a:fillRect/>
                    </a:stretch>
                  </pic:blipFill>
                  <pic:spPr bwMode="auto">
                    <a:xfrm>
                      <a:off x="0" y="0"/>
                      <a:ext cx="6120130" cy="3267075"/>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2990850</wp:posOffset>
            </wp:positionV>
            <wp:extent cx="6120130" cy="536194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5"/>
                    <a:srcRect l="0" t="0" r="0" b="29905"/>
                    <a:stretch>
                      <a:fillRect/>
                    </a:stretch>
                  </pic:blipFill>
                  <pic:spPr bwMode="auto">
                    <a:xfrm>
                      <a:off x="0" y="0"/>
                      <a:ext cx="6120130" cy="5361940"/>
                    </a:xfrm>
                    <a:prstGeom prst="rect">
                      <a:avLst/>
                    </a:prstGeom>
                  </pic:spPr>
                </pic:pic>
              </a:graphicData>
            </a:graphic>
          </wp:anchor>
        </w:drawing>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24345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6"/>
                    <a:srcRect l="0" t="0" r="0" b="70674"/>
                    <a:stretch>
                      <a:fillRect/>
                    </a:stretch>
                  </pic:blipFill>
                  <pic:spPr bwMode="auto">
                    <a:xfrm>
                      <a:off x="0" y="0"/>
                      <a:ext cx="6120130" cy="2243455"/>
                    </a:xfrm>
                    <a:prstGeom prst="rect">
                      <a:avLst/>
                    </a:prstGeom>
                  </pic:spPr>
                </pic:pic>
              </a:graphicData>
            </a:graphic>
          </wp:anchor>
        </w:drawing>
        <w:drawing>
          <wp:anchor behindDoc="0" distT="0" distB="0" distL="0" distR="0" simplePos="0" locked="0" layoutInCell="1" allowOverlap="1" relativeHeight="8">
            <wp:simplePos x="0" y="0"/>
            <wp:positionH relativeFrom="column">
              <wp:posOffset>0</wp:posOffset>
            </wp:positionH>
            <wp:positionV relativeFrom="paragraph">
              <wp:posOffset>2667000</wp:posOffset>
            </wp:positionV>
            <wp:extent cx="6120130" cy="423354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7"/>
                    <a:srcRect l="0" t="0" r="0" b="44652"/>
                    <a:stretch>
                      <a:fillRect/>
                    </a:stretch>
                  </pic:blipFill>
                  <pic:spPr bwMode="auto">
                    <a:xfrm>
                      <a:off x="0" y="0"/>
                      <a:ext cx="6120130" cy="4233545"/>
                    </a:xfrm>
                    <a:prstGeom prst="rect">
                      <a:avLst/>
                    </a:prstGeom>
                  </pic:spPr>
                </pic:pic>
              </a:graphicData>
            </a:graphic>
          </wp:anchor>
        </w:drawing>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rPr>
          <w:rFonts w:ascii="Abyssinica SIL" w:hAnsi="Abyssinica SIL"/>
          <w:b w:val="false"/>
          <w:bCs w:val="false"/>
          <w:sz w:val="24"/>
          <w:szCs w:val="24"/>
        </w:rPr>
      </w:r>
    </w:p>
    <w:p>
      <w:pPr>
        <w:pStyle w:val="Normal"/>
        <w:jc w:val="left"/>
        <w:rPr>
          <w:rFonts w:ascii="Abyssinica SIL" w:hAnsi="Abyssinica SIL"/>
          <w:b w:val="false"/>
          <w:b w:val="false"/>
          <w:bCs w:val="false"/>
          <w:sz w:val="24"/>
          <w:szCs w:val="24"/>
        </w:rPr>
      </w:pPr>
      <w:r>
        <w:drawing>
          <wp:anchor behindDoc="0" distT="0" distB="0" distL="0" distR="0" simplePos="0" locked="0" layoutInCell="1" allowOverlap="1" relativeHeight="9">
            <wp:simplePos x="0" y="0"/>
            <wp:positionH relativeFrom="column">
              <wp:posOffset>-57150</wp:posOffset>
            </wp:positionH>
            <wp:positionV relativeFrom="paragraph">
              <wp:posOffset>1055370</wp:posOffset>
            </wp:positionV>
            <wp:extent cx="6120130" cy="764984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8"/>
                    <a:stretch>
                      <a:fillRect/>
                    </a:stretch>
                  </pic:blipFill>
                  <pic:spPr bwMode="auto">
                    <a:xfrm>
                      <a:off x="0" y="0"/>
                      <a:ext cx="6120130" cy="7649845"/>
                    </a:xfrm>
                    <a:prstGeom prst="rect">
                      <a:avLst/>
                    </a:prstGeom>
                  </pic:spPr>
                </pic:pic>
              </a:graphicData>
            </a:graphic>
          </wp:anchor>
        </w:drawing>
      </w:r>
      <w:r>
        <w:rPr>
          <w:rFonts w:ascii="Abyssinica SIL" w:hAnsi="Abyssinica SIL"/>
          <w:b w:val="false"/>
          <w:bCs w:val="false"/>
          <w:sz w:val="24"/>
          <w:szCs w:val="24"/>
        </w:rPr>
        <w:tab/>
      </w:r>
      <w:r>
        <w:rPr>
          <w:rFonts w:ascii="Abyssinica SIL" w:hAnsi="Abyssinica SIL"/>
          <w:b w:val="false"/>
          <w:bCs w:val="false"/>
          <w:sz w:val="24"/>
          <w:szCs w:val="24"/>
        </w:rPr>
        <w:t>T</w:t>
      </w:r>
      <w:r>
        <w:rPr>
          <w:rFonts w:ascii="Abyssinica SIL" w:hAnsi="Abyssinica SIL"/>
          <w:b w:val="false"/>
          <w:bCs w:val="false"/>
          <w:sz w:val="24"/>
          <w:szCs w:val="24"/>
        </w:rPr>
        <w:t xml:space="preserve">hose are the needed sound drivers. However, to add music player applications to be able to play music. We are mostly using madplay, but mpg123 is a very good option as well. While you are in the menucofig, press forward slash “/”, </w:t>
      </w:r>
      <w:r>
        <w:rPr>
          <w:rFonts w:ascii="Abyssinica SIL" w:hAnsi="Abyssinica SIL"/>
          <w:b w:val="false"/>
          <w:bCs w:val="false"/>
          <w:sz w:val="24"/>
          <w:szCs w:val="24"/>
        </w:rPr>
        <w:t>write madplay in the search and press enter, press “1”, and you will be taken to there automatically.</w:t>
      </w:r>
    </w:p>
    <w:p>
      <w:pPr>
        <w:pStyle w:val="TextBody"/>
        <w:rPr/>
      </w:pPr>
      <w:r>
        <w:rPr/>
        <w:t xml:space="preserve">From here select madplay and mpg123. Also select aumix (adjust audio mixer) and pulseaudio </w:t>
      </w:r>
      <w:r>
        <w:rPr/>
        <w:t>(</w:t>
      </w:r>
      <w:r>
        <w:rPr/>
        <w:commentReference w:id="0"/>
      </w:r>
      <w:r>
        <w:rPr/>
        <w:t>is a general purpose sound server intended to run as a middleware between your applications and your hardware devices</w:t>
      </w:r>
      <w:r>
        <w:rPr/>
        <w:t>)</w:t>
      </w:r>
      <w:r>
        <w:rPr/>
        <w:t>, this is the mixer that is needed by the applications.</w:t>
      </w:r>
    </w:p>
    <w:p>
      <w:pPr>
        <w:pStyle w:val="TextBody"/>
        <w:rPr/>
      </w:pPr>
      <w:r>
        <w:rPr/>
        <w:t>You still need some libraries for the alsa. In Target packages</w:t>
      </w:r>
    </w:p>
    <w:p>
      <w:pPr>
        <w:pStyle w:val="TextBody"/>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49897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9"/>
                    <a:srcRect l="0" t="0" r="0" b="41186"/>
                    <a:stretch>
                      <a:fillRect/>
                    </a:stretch>
                  </pic:blipFill>
                  <pic:spPr bwMode="auto">
                    <a:xfrm>
                      <a:off x="0" y="0"/>
                      <a:ext cx="6120130" cy="449897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-38100</wp:posOffset>
            </wp:positionH>
            <wp:positionV relativeFrom="paragraph">
              <wp:posOffset>4686300</wp:posOffset>
            </wp:positionV>
            <wp:extent cx="6120130" cy="337566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0"/>
                    <a:srcRect l="0" t="0" r="0" b="55872"/>
                    <a:stretch>
                      <a:fillRect/>
                    </a:stretch>
                  </pic:blipFill>
                  <pic:spPr bwMode="auto">
                    <a:xfrm>
                      <a:off x="0" y="0"/>
                      <a:ext cx="6120130" cy="3375660"/>
                    </a:xfrm>
                    <a:prstGeom prst="rect">
                      <a:avLst/>
                    </a:prstGeom>
                  </pic:spPr>
                </pic:pic>
              </a:graphicData>
            </a:graphic>
          </wp:anchor>
        </w:drawing>
      </w:r>
    </w:p>
    <w:p>
      <w:pPr>
        <w:pStyle w:val="TextBody"/>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04914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1"/>
                    <a:srcRect l="0" t="0" r="0" b="73211"/>
                    <a:stretch>
                      <a:fillRect/>
                    </a:stretch>
                  </pic:blipFill>
                  <pic:spPr bwMode="auto">
                    <a:xfrm>
                      <a:off x="0" y="0"/>
                      <a:ext cx="6120130" cy="2049145"/>
                    </a:xfrm>
                    <a:prstGeom prst="rect">
                      <a:avLst/>
                    </a:prstGeom>
                  </pic:spPr>
                </pic:pic>
              </a:graphicData>
            </a:graphic>
          </wp:anchor>
        </w:drawing>
      </w:r>
    </w:p>
    <w:p>
      <w:pPr>
        <w:pStyle w:val="TextBody"/>
        <w:rPr/>
      </w:pPr>
      <w:r>
        <w:rPr/>
        <w:t>here select the first four and then open alsa-lib and select all:</w:t>
      </w:r>
    </w:p>
    <w:p>
      <w:pPr>
        <w:pStyle w:val="TextBody"/>
        <w:rPr/>
      </w:pPr>
      <w:r>
        <w:rPr/>
        <w:drawing>
          <wp:anchor behindDoc="0" distT="0" distB="0" distL="0" distR="0" simplePos="0" locked="0" layoutInCell="1" allowOverlap="1" relativeHeight="13">
            <wp:simplePos x="0" y="0"/>
            <wp:positionH relativeFrom="column">
              <wp:posOffset>0</wp:posOffset>
            </wp:positionH>
            <wp:positionV relativeFrom="paragraph">
              <wp:posOffset>219075</wp:posOffset>
            </wp:positionV>
            <wp:extent cx="6120130" cy="313055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2"/>
                    <a:srcRect l="0" t="0" r="0" b="59072"/>
                    <a:stretch>
                      <a:fillRect/>
                    </a:stretch>
                  </pic:blipFill>
                  <pic:spPr bwMode="auto">
                    <a:xfrm>
                      <a:off x="0" y="0"/>
                      <a:ext cx="6120130" cy="3130550"/>
                    </a:xfrm>
                    <a:prstGeom prst="rect">
                      <a:avLst/>
                    </a:prstGeom>
                  </pic:spPr>
                </pic:pic>
              </a:graphicData>
            </a:graphic>
          </wp:anchor>
        </w:drawing>
      </w:r>
    </w:p>
    <w:p>
      <w:pPr>
        <w:pStyle w:val="TextBody"/>
        <w:rPr/>
      </w:pPr>
      <w:r>
        <w:rPr/>
      </w:r>
    </w:p>
    <w:p>
      <w:pPr>
        <w:pStyle w:val="TextBody"/>
        <w:rPr/>
      </w:pPr>
      <w:r>
        <w:rPr/>
        <w:t xml:space="preserve">go back to target packages&gt; libraries&gt;Audio/Sound and select the following as well: </w:t>
      </w:r>
      <w:r>
        <w:rPr/>
        <w:t>Libid3tag, libmad, Architecture-specific optimizations, libsndfile, portaudio, alsa support , C++ bindings , speex.</w:t>
      </w:r>
    </w:p>
    <w:p>
      <w:pPr>
        <w:pStyle w:val="TextBody"/>
        <w:rPr/>
      </w:pPr>
      <w:r>
        <w:rPr/>
      </w:r>
    </w:p>
    <w:p>
      <w:pPr>
        <w:pStyle w:val="TextBody"/>
        <w:rPr/>
      </w:pPr>
      <w:r>
        <w:rPr/>
        <w:t>We are now done with the menuconfig for the audio part, and we need to go to another type of configurations. In your build-root folder, open packages and search for “rpr-firmware”. Open config.txt, and add those four lines at the end</w:t>
      </w:r>
    </w:p>
    <w:p>
      <w:pPr>
        <w:pStyle w:val="TextBody"/>
        <w:rPr/>
      </w:pPr>
      <w:r>
        <w:rPr/>
        <w:t>dtparam=audio=on</w:t>
      </w:r>
    </w:p>
    <w:p>
      <w:pPr>
        <w:pStyle w:val="TextBody"/>
        <w:rPr/>
      </w:pPr>
      <w:r>
        <w:rPr/>
        <w:t xml:space="preserve">dtparam=audio=on </w:t>
        <w:tab/>
        <w:tab/>
        <w:tab/>
        <w:t xml:space="preserve">#to be able to use 3.5 mm AUX cable </w:t>
      </w:r>
    </w:p>
    <w:p>
      <w:pPr>
        <w:pStyle w:val="TextBody"/>
        <w:rPr/>
      </w:pPr>
      <w:r>
        <w:rPr/>
        <w:t>hdmi_safe=1</w:t>
        <w:tab/>
        <w:tab/>
        <w:tab/>
        <w:tab/>
        <w:t>#to be able to use HDMI after the pi is turned on</w:t>
      </w:r>
    </w:p>
    <w:p>
      <w:pPr>
        <w:pStyle w:val="TextBody"/>
        <w:rPr/>
      </w:pPr>
      <w:r>
        <w:rPr/>
        <w:t>hdmi_drive=2</w:t>
      </w:r>
    </w:p>
    <w:p>
      <w:pPr>
        <w:pStyle w:val="TextBody"/>
        <w:rPr/>
      </w:pPr>
      <w:r>
        <w:rPr/>
        <w:t>Now a small</w:t>
      </w:r>
      <w:r>
        <w:rPr/>
        <w:t xml:space="preserve"> change in the busybox, for shuffling and sharing. Go to:</w:t>
      </w:r>
    </w:p>
    <w:p>
      <w:pPr>
        <w:pStyle w:val="TextBody"/>
        <w:rPr/>
      </w:pPr>
      <w:r>
        <w:rPr/>
        <w:t>package/busybox/bus</w:t>
      </w:r>
      <w:r>
        <w:rPr/>
        <w:t>y</w:t>
      </w:r>
      <w:r>
        <w:rPr/>
        <w:t xml:space="preserve">box.config, </w:t>
      </w:r>
      <w:r>
        <w:rPr/>
        <w:t xml:space="preserve">and change the </w:t>
      </w:r>
      <w:r>
        <w:rPr/>
        <w:t>CONFIG_</w:t>
      </w:r>
      <w:r>
        <w:rPr/>
        <w:t xml:space="preserve">SHUF and the </w:t>
      </w:r>
      <w:r>
        <w:rPr/>
        <w:t xml:space="preserve">CONFIG_SHRED </w:t>
      </w:r>
      <w:r>
        <w:rPr/>
        <w:t>to be:</w:t>
      </w:r>
    </w:p>
    <w:p>
      <w:pPr>
        <w:pStyle w:val="TextBody"/>
        <w:rPr/>
      </w:pPr>
      <w:r>
        <w:rPr/>
        <w:t>CONFIG_SHRED=y</w:t>
      </w:r>
    </w:p>
    <w:p>
      <w:pPr>
        <w:pStyle w:val="TextBody"/>
        <w:rPr/>
      </w:pPr>
      <w:r>
        <w:rPr/>
        <w:t>CONFIG_SHUF=y</w:t>
      </w:r>
    </w:p>
    <w:p>
      <w:pPr>
        <w:pStyle w:val="TextBody"/>
        <w:rPr/>
      </w:pPr>
      <w:r>
        <w:rPr/>
        <w:t>make sure that they are not commented and that there are no spaces.</w:t>
      </w:r>
    </w:p>
    <w:p>
      <w:pPr>
        <w:pStyle w:val="TextBody"/>
        <w:rPr/>
      </w:pPr>
      <w:r>
        <w:rPr/>
        <w:t>Lastly, in your overlay add the profile file in /</w:t>
      </w:r>
      <w:r>
        <w:rPr>
          <w:i/>
          <w:iCs/>
        </w:rPr>
        <w:t xml:space="preserve">etc </w:t>
      </w:r>
      <w:r>
        <w:rPr>
          <w:i w:val="false"/>
          <w:iCs w:val="false"/>
        </w:rPr>
        <w:t>and add the next line:</w:t>
      </w:r>
    </w:p>
    <w:p>
      <w:pPr>
        <w:pStyle w:val="TextBody"/>
        <w:rPr/>
      </w:pPr>
      <w:r>
        <w:rPr/>
        <w:t xml:space="preserve">modprobe snd-bcm2835 </w:t>
      </w:r>
    </w:p>
    <w:p>
      <w:pPr>
        <w:pStyle w:val="TextBody"/>
        <w:rPr/>
      </w:pPr>
      <w:r>
        <w:rPr/>
        <w:t>Note that: I have put this in my init.d folder, both of them will work, the init.d will be explained later on in this paper.</w:t>
      </w:r>
    </w:p>
    <w:p>
      <w:pPr>
        <w:pStyle w:val="TextBody"/>
        <w:rPr/>
      </w:pPr>
      <w:r>
        <w:rPr/>
      </w:r>
    </w:p>
    <w:p>
      <w:pPr>
        <w:pStyle w:val="TextBody"/>
        <w:rPr/>
      </w:pPr>
      <w:r>
        <w:rPr/>
        <w:tab/>
        <w:t xml:space="preserve">Now you can play any song by connecting your pi  over ssh and connecting and aux cable, but what if you want to enjoy this wireless life? For this we are going to need wifi and bluetooth. First let us talk about wifi. </w:t>
      </w:r>
      <w:r>
        <w:rPr/>
        <w:t xml:space="preserve">This is two simple steps, in target packages&gt; </w:t>
      </w:r>
    </w:p>
    <w:p>
      <w:pPr>
        <w:pStyle w:val="TextBody"/>
        <w:rPr/>
      </w:pPr>
      <w:r>
        <w:rPr/>
      </w:r>
    </w:p>
    <w:p>
      <w:pPr>
        <w:pStyle w:val="TextBody"/>
        <w:rPr/>
      </w:pPr>
      <w:r>
        <w:rPr/>
      </w:r>
    </w:p>
    <w:p>
      <w:pPr>
        <w:pStyle w:val="TextBody"/>
        <w:rPr/>
      </w:pPr>
      <w:r>
        <w:rPr/>
        <w:drawing>
          <wp:anchor behindDoc="0" distT="0" distB="0" distL="0" distR="0" simplePos="0" locked="0" layoutInCell="1" allowOverlap="1" relativeHeight="20">
            <wp:simplePos x="0" y="0"/>
            <wp:positionH relativeFrom="column">
              <wp:posOffset>47625</wp:posOffset>
            </wp:positionH>
            <wp:positionV relativeFrom="paragraph">
              <wp:posOffset>-62865</wp:posOffset>
            </wp:positionV>
            <wp:extent cx="6120130" cy="486346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rcRect l="0" t="5777" r="0" b="30643"/>
                    <a:stretch>
                      <a:fillRect/>
                    </a:stretch>
                  </pic:blipFill>
                  <pic:spPr bwMode="auto">
                    <a:xfrm>
                      <a:off x="0" y="0"/>
                      <a:ext cx="6120130" cy="4863465"/>
                    </a:xfrm>
                    <a:prstGeom prst="rect">
                      <a:avLst/>
                    </a:prstGeom>
                  </pic:spPr>
                </pic:pic>
              </a:graphicData>
            </a:graphic>
          </wp:anchor>
        </w:drawing>
      </w:r>
    </w:p>
    <w:p>
      <w:pPr>
        <w:pStyle w:val="TextBody"/>
        <w:rPr/>
      </w:pPr>
      <w:r>
        <w:rPr/>
        <w:drawing>
          <wp:anchor behindDoc="0" distT="0" distB="0" distL="0" distR="0" simplePos="0" locked="0" layoutInCell="1" allowOverlap="1" relativeHeight="21">
            <wp:simplePos x="0" y="0"/>
            <wp:positionH relativeFrom="column">
              <wp:posOffset>0</wp:posOffset>
            </wp:positionH>
            <wp:positionV relativeFrom="paragraph">
              <wp:posOffset>356235</wp:posOffset>
            </wp:positionV>
            <wp:extent cx="6120130" cy="13722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rcRect l="0" t="9135" r="0" b="72920"/>
                    <a:stretch>
                      <a:fillRect/>
                    </a:stretch>
                  </pic:blipFill>
                  <pic:spPr bwMode="auto">
                    <a:xfrm>
                      <a:off x="0" y="0"/>
                      <a:ext cx="6120130" cy="1372235"/>
                    </a:xfrm>
                    <a:prstGeom prst="rect">
                      <a:avLst/>
                    </a:prstGeom>
                  </pic:spPr>
                </pic:pic>
              </a:graphicData>
            </a:graphic>
          </wp:anchor>
        </w:drawing>
        <w:drawing>
          <wp:anchor behindDoc="0" distT="0" distB="0" distL="0" distR="0" simplePos="0" locked="0" layoutInCell="1" allowOverlap="1" relativeHeight="22">
            <wp:simplePos x="0" y="0"/>
            <wp:positionH relativeFrom="column">
              <wp:posOffset>47625</wp:posOffset>
            </wp:positionH>
            <wp:positionV relativeFrom="paragraph">
              <wp:posOffset>2070735</wp:posOffset>
            </wp:positionV>
            <wp:extent cx="6120130" cy="215328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5"/>
                    <a:srcRect l="0" t="18595" r="0" b="53252"/>
                    <a:stretch>
                      <a:fillRect/>
                    </a:stretch>
                  </pic:blipFill>
                  <pic:spPr bwMode="auto">
                    <a:xfrm>
                      <a:off x="0" y="0"/>
                      <a:ext cx="6120130" cy="2153285"/>
                    </a:xfrm>
                    <a:prstGeom prst="rect">
                      <a:avLst/>
                    </a:prstGeom>
                  </pic:spPr>
                </pic:pic>
              </a:graphicData>
            </a:graphic>
          </wp:anchor>
        </w:drawing>
      </w:r>
    </w:p>
    <w:p>
      <w:pPr>
        <w:pStyle w:val="TextBody"/>
        <w:rPr/>
      </w:pPr>
      <w:r>
        <w:rPr/>
      </w:r>
    </w:p>
    <w:p>
      <w:pPr>
        <w:pStyle w:val="TextBody"/>
        <w:rPr/>
      </w:pPr>
      <w:r>
        <w:drawing>
          <wp:anchor behindDoc="0" distT="0" distB="0" distL="0" distR="0" simplePos="0" locked="0" layoutInCell="1" allowOverlap="1" relativeHeight="23">
            <wp:simplePos x="0" y="0"/>
            <wp:positionH relativeFrom="column">
              <wp:posOffset>57150</wp:posOffset>
            </wp:positionH>
            <wp:positionV relativeFrom="paragraph">
              <wp:posOffset>2830830</wp:posOffset>
            </wp:positionV>
            <wp:extent cx="6120130" cy="298831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rcRect l="0" t="19822" r="0" b="41110"/>
                    <a:stretch>
                      <a:fillRect/>
                    </a:stretch>
                  </pic:blipFill>
                  <pic:spPr bwMode="auto">
                    <a:xfrm>
                      <a:off x="0" y="0"/>
                      <a:ext cx="6120130" cy="2988310"/>
                    </a:xfrm>
                    <a:prstGeom prst="rect">
                      <a:avLst/>
                    </a:prstGeom>
                  </pic:spPr>
                </pic:pic>
              </a:graphicData>
            </a:graphic>
          </wp:anchor>
        </w:drawing>
      </w:r>
      <w:r>
        <w:rPr/>
        <w:t>Go back to Target packages&gt;</w:t>
      </w:r>
    </w:p>
    <w:p>
      <w:pPr>
        <w:pStyle w:val="TextBody"/>
        <w:rPr/>
      </w:pPr>
      <w:r>
        <w:rPr/>
      </w:r>
    </w:p>
    <w:p>
      <w:pPr>
        <w:pStyle w:val="TextBody"/>
        <w:rPr/>
      </w:pPr>
      <w:r>
        <w:rPr/>
      </w:r>
    </w:p>
    <w:p>
      <w:pPr>
        <w:pStyle w:val="TextBody"/>
        <w:rPr/>
      </w:pPr>
      <w:r>
        <w:rPr>
          <w:rFonts w:ascii="Abyssinica SIL" w:hAnsi="Abyssinica SIL"/>
        </w:rPr>
        <w:t>in Networking Apps select:</w:t>
      </w:r>
      <w:r>
        <w:rPr>
          <w:rFonts w:ascii="Abyssinica SIL" w:hAnsi="Abyssinica SIL"/>
          <w:sz w:val="24"/>
          <w:szCs w:val="24"/>
        </w:rPr>
        <w:t xml:space="preserve"> </w:t>
      </w:r>
      <w:r>
        <w:rPr>
          <w:rStyle w:val="SourceText"/>
          <w:rFonts w:ascii="Abyssinica SIL" w:hAnsi="Abyssinica SIL"/>
          <w:b w:val="false"/>
          <w:i w:val="false"/>
          <w:caps w:val="false"/>
          <w:smallCaps w:val="false"/>
          <w:color w:val="24292E"/>
          <w:spacing w:val="0"/>
          <w:sz w:val="24"/>
          <w:szCs w:val="24"/>
        </w:rPr>
        <w:t xml:space="preserve">ifupdown scripts, openssh </w:t>
      </w:r>
      <w:r>
        <w:rPr>
          <w:rStyle w:val="SourceText"/>
          <w:rFonts w:ascii="Abyssinica SIL" w:hAnsi="Abyssinica SIL"/>
          <w:b w:val="false"/>
          <w:i w:val="false"/>
          <w:caps w:val="false"/>
          <w:smallCaps w:val="false"/>
          <w:color w:val="24292E"/>
          <w:spacing w:val="0"/>
          <w:sz w:val="24"/>
          <w:szCs w:val="24"/>
        </w:rPr>
        <w:t>and wpa_supplicant</w:t>
      </w:r>
    </w:p>
    <w:p>
      <w:pPr>
        <w:pStyle w:val="TextBody"/>
        <w:rPr/>
      </w:pPr>
      <w:r>
        <w:rPr>
          <w:rStyle w:val="SourceText"/>
          <w:rFonts w:ascii="Abyssinica SIL" w:hAnsi="Abyssinica SIL"/>
          <w:b w:val="false"/>
          <w:i w:val="false"/>
          <w:caps w:val="false"/>
          <w:smallCaps w:val="false"/>
          <w:color w:val="24292E"/>
          <w:spacing w:val="0"/>
          <w:sz w:val="24"/>
          <w:szCs w:val="24"/>
        </w:rPr>
        <w:t>lastly add wpa_supplicant.conf to your overlay (Check it out in our overlay)</w:t>
      </w:r>
    </w:p>
    <w:p>
      <w:pPr>
        <w:pStyle w:val="TextBody"/>
        <w:rPr>
          <w:rStyle w:val="SourceText"/>
          <w:rFonts w:ascii="Abyssinica SIL" w:hAnsi="Abyssinica SIL"/>
          <w:b w:val="false"/>
          <w:i w:val="false"/>
          <w:caps w:val="false"/>
          <w:smallCaps w:val="false"/>
          <w:color w:val="24292E"/>
          <w:spacing w:val="0"/>
          <w:sz w:val="24"/>
          <w:szCs w:val="24"/>
        </w:rPr>
      </w:pPr>
      <w:r>
        <w:rPr/>
      </w:r>
    </w:p>
    <w:p>
      <w:pPr>
        <w:pStyle w:val="TextBody"/>
        <w:rPr/>
      </w:pPr>
      <w:r>
        <w:rPr>
          <w:rStyle w:val="SourceText"/>
          <w:rFonts w:ascii="Abyssinica SIL" w:hAnsi="Abyssinica SIL"/>
          <w:b w:val="false"/>
          <w:i w:val="false"/>
          <w:caps w:val="false"/>
          <w:smallCaps w:val="false"/>
          <w:color w:val="24292E"/>
          <w:spacing w:val="0"/>
          <w:sz w:val="24"/>
          <w:szCs w:val="24"/>
        </w:rPr>
        <w:t>Note that, we have not been able to send sounds over Bluetooth, however you can follow this link that says how it should work. If you were able to send music over Bluetooth please let us know:</w:t>
      </w:r>
    </w:p>
    <w:p>
      <w:pPr>
        <w:pStyle w:val="TextBody"/>
        <w:rPr/>
      </w:pPr>
      <w:hyperlink r:id="rId27">
        <w:r>
          <w:rPr>
            <w:rStyle w:val="SourceText"/>
            <w:rFonts w:ascii="Abyssinica SIL" w:hAnsi="Abyssinica SIL"/>
            <w:b w:val="false"/>
            <w:i w:val="false"/>
            <w:caps w:val="false"/>
            <w:smallCaps w:val="false"/>
            <w:color w:val="24292E"/>
            <w:spacing w:val="0"/>
            <w:sz w:val="24"/>
            <w:szCs w:val="24"/>
          </w:rPr>
          <w:t>https://tewarid.github.io/2014/10/29/bluetooth-on-raspberry-pi-with-buildroot.html</w:t>
        </w:r>
      </w:hyperlink>
    </w:p>
    <w:p>
      <w:pPr>
        <w:pStyle w:val="TextBody"/>
        <w:rPr/>
      </w:pPr>
      <w:r>
        <w:rPr>
          <w:rStyle w:val="SourceText"/>
          <w:rFonts w:ascii="Abyssinica SIL" w:hAnsi="Abyssinica SIL"/>
          <w:b w:val="false"/>
          <w:i w:val="false"/>
          <w:caps w:val="false"/>
          <w:smallCaps w:val="false"/>
          <w:color w:val="000000"/>
          <w:spacing w:val="0"/>
          <w:sz w:val="24"/>
          <w:szCs w:val="24"/>
        </w:rPr>
        <w:tab/>
        <w:t xml:space="preserve">If you want to use buttons, detect the addition or removal of devices like flash drivers, you should make some scripts that do so, and let them run with the init process. To do the latter, you should create a script and place it in the </w:t>
      </w:r>
      <w:r>
        <w:rPr>
          <w:rStyle w:val="SourceText"/>
          <w:rFonts w:ascii="Abyssinica SIL" w:hAnsi="Abyssinica SIL"/>
          <w:b w:val="false"/>
          <w:i/>
          <w:iCs/>
          <w:caps w:val="false"/>
          <w:smallCaps w:val="false"/>
          <w:color w:val="000000"/>
          <w:spacing w:val="0"/>
          <w:sz w:val="24"/>
          <w:szCs w:val="24"/>
        </w:rPr>
        <w:t>/etc/</w:t>
      </w:r>
      <w:r>
        <w:rPr>
          <w:rStyle w:val="SourceText"/>
          <w:rFonts w:ascii="Abyssinica SIL" w:hAnsi="Abyssinica SIL"/>
          <w:b w:val="false"/>
          <w:i w:val="false"/>
          <w:iCs w:val="false"/>
          <w:caps w:val="false"/>
          <w:smallCaps w:val="false"/>
          <w:color w:val="000000"/>
          <w:spacing w:val="0"/>
          <w:sz w:val="24"/>
          <w:szCs w:val="24"/>
        </w:rPr>
        <w:t>init.d and name it SNN-XXXXX.. where N is a number and the Xs should be replaced by the name of this script. Note that the lower the number the sooner your script will run in the process, therefor you should put a high number to make sure that it is running after everything has been initialized. In your project’s post build configurations, chmod the files to be executable, so as to be able to use them. We have our own scripts that you can find in the overlay folder.</w:t>
      </w:r>
    </w:p>
    <w:p>
      <w:pPr>
        <w:pStyle w:val="TextBody"/>
        <w:rPr>
          <w:rStyle w:val="SourceText"/>
          <w:rFonts w:ascii="Abyssinica SIL" w:hAnsi="Abyssinica SIL"/>
          <w:b w:val="false"/>
          <w:i w:val="false"/>
          <w:i w:val="false"/>
          <w:iCs w:val="false"/>
          <w:caps w:val="false"/>
          <w:smallCaps w:val="false"/>
          <w:color w:val="000000"/>
          <w:spacing w:val="0"/>
          <w:sz w:val="24"/>
          <w:szCs w:val="24"/>
        </w:rPr>
      </w:pPr>
      <w:r>
        <w:rPr/>
      </w:r>
    </w:p>
    <w:p>
      <w:pPr>
        <w:pStyle w:val="TextBody"/>
        <w:rPr/>
      </w:pPr>
      <w:r>
        <w:rPr>
          <w:rStyle w:val="SourceText"/>
          <w:rFonts w:ascii="Abyssinica SIL" w:hAnsi="Abyssinica SIL"/>
          <w:b w:val="false"/>
          <w:i w:val="false"/>
          <w:iCs w:val="false"/>
          <w:caps w:val="false"/>
          <w:smallCaps w:val="false"/>
          <w:color w:val="000000"/>
          <w:spacing w:val="0"/>
          <w:sz w:val="24"/>
          <w:szCs w:val="24"/>
        </w:rPr>
        <w:t>This project has been done by:</w:t>
      </w:r>
    </w:p>
    <w:p>
      <w:pPr>
        <w:pStyle w:val="TextBody"/>
        <w:rPr/>
      </w:pPr>
      <w:r>
        <w:rPr>
          <w:rStyle w:val="SourceText"/>
          <w:rFonts w:ascii="Abyssinica SIL" w:hAnsi="Abyssinica SIL"/>
          <w:b w:val="false"/>
          <w:i w:val="false"/>
          <w:iCs w:val="false"/>
          <w:caps w:val="false"/>
          <w:smallCaps w:val="false"/>
          <w:color w:val="000000"/>
          <w:spacing w:val="0"/>
          <w:sz w:val="24"/>
          <w:szCs w:val="24"/>
        </w:rPr>
        <w:t>Mahmoud Gamal Saad</w:t>
      </w:r>
    </w:p>
    <w:p>
      <w:pPr>
        <w:pStyle w:val="TextBody"/>
        <w:rPr/>
      </w:pPr>
      <w:r>
        <w:rPr>
          <w:rStyle w:val="SourceText"/>
          <w:rFonts w:ascii="Abyssinica SIL" w:hAnsi="Abyssinica SIL"/>
          <w:b w:val="false"/>
          <w:i w:val="false"/>
          <w:iCs w:val="false"/>
          <w:caps w:val="false"/>
          <w:smallCaps w:val="false"/>
          <w:color w:val="000000"/>
          <w:spacing w:val="0"/>
          <w:sz w:val="24"/>
          <w:szCs w:val="24"/>
        </w:rPr>
        <w:t xml:space="preserve">Merna Anis </w:t>
      </w:r>
    </w:p>
    <w:p>
      <w:pPr>
        <w:pStyle w:val="TextBody"/>
        <w:rPr/>
      </w:pPr>
      <w:r>
        <w:rPr>
          <w:rStyle w:val="SourceText"/>
          <w:rFonts w:ascii="Abyssinica SIL" w:hAnsi="Abyssinica SIL"/>
          <w:b w:val="false"/>
          <w:i w:val="false"/>
          <w:iCs w:val="false"/>
          <w:caps w:val="false"/>
          <w:smallCaps w:val="false"/>
          <w:color w:val="000000"/>
          <w:spacing w:val="0"/>
          <w:sz w:val="24"/>
          <w:szCs w:val="24"/>
        </w:rPr>
        <w:t>Sara Abdallah Ahmed</w:t>
      </w:r>
    </w:p>
    <w:p>
      <w:pPr>
        <w:pStyle w:val="TextBody"/>
        <w:rPr/>
      </w:pPr>
      <w:r>
        <w:rPr>
          <w:rStyle w:val="SourceText"/>
          <w:rFonts w:ascii="Abyssinica SIL" w:hAnsi="Abyssinica SIL"/>
          <w:b w:val="false"/>
          <w:i w:val="false"/>
          <w:iCs w:val="false"/>
          <w:caps w:val="false"/>
          <w:smallCaps w:val="false"/>
          <w:color w:val="000000"/>
          <w:spacing w:val="0"/>
          <w:sz w:val="24"/>
          <w:szCs w:val="24"/>
        </w:rPr>
        <w:t>three ITI students from embedded systems track intake 40.</w:t>
      </w:r>
    </w:p>
    <w:p>
      <w:pPr>
        <w:pStyle w:val="TextBody"/>
        <w:spacing w:before="0" w:after="140"/>
        <w:rPr>
          <w:rStyle w:val="SourceText"/>
          <w:rFonts w:ascii="SFMono-Regular;Consolas;Liberation Mono;Menlo;monospace" w:hAnsi="SFMono-Regular;Consolas;Liberation Mono;Menlo;monospace"/>
          <w:b w:val="false"/>
          <w:i w:val="false"/>
          <w:caps w:val="false"/>
          <w:smallCaps w:val="false"/>
          <w:color w:val="24292E"/>
          <w:spacing w:val="0"/>
          <w:sz w:val="20"/>
        </w:rPr>
      </w:pPr>
      <w:r>
        <w:rPr/>
      </w:r>
    </w:p>
    <w:sectPr>
      <w:type w:val="nextPage"/>
      <w:pgSz w:w="11906" w:h="16838"/>
      <w:pgMar w:left="1134" w:right="1134" w:header="0" w:top="1134" w:footer="0" w:bottom="1134" w:gutter="0"/>
      <w:pgNumType w:fmt="decimal"/>
      <w:formProt w:val="false"/>
      <w:textDirection w:val="lrTb"/>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 w:date="2020-04-12T14:41:53Z" w:initials="">
    <w:p>
      <w:r>
        <w:t>&lt;!--StartFragment--&gt;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Abyssinica SIL">
    <w:charset w:val="01"/>
    <w:family w:val="auto"/>
    <w:pitch w:val="variable"/>
  </w:font>
  <w:font w:name="SFMono-Regular">
    <w:altName w:val="Consolas"/>
    <w:charset w:val="01"/>
    <w:family w:val="auto"/>
    <w:pitch w:val="default"/>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DejaVu Sans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ootlin.com/docs/" TargetMode="External"/><Relationship Id="rId3" Type="http://schemas.openxmlformats.org/officeDocument/2006/relationships/hyperlink" Target="https://buildroot.org/downloads/manual/manual.html" TargetMode="External"/><Relationship Id="rId4" Type="http://schemas.openxmlformats.org/officeDocument/2006/relationships/hyperlink" Target="https://www.youtube.com/watch?v=hwrnmQumtPw"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hyperlink" Target="https://tewarid.github.io/2014/10/29/bluetooth-on-raspberry-pi-with-buildroot.html" TargetMode="External"/><Relationship Id="rId28" Type="http://schemas.openxmlformats.org/officeDocument/2006/relationships/comments" Target="comments.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TotalTime>
  <Application>LibreOffice/6.0.7.3$Linux_X86_64 LibreOffice_project/00m0$Build-3</Application>
  <Pages>12</Pages>
  <Words>793</Words>
  <Characters>3952</Characters>
  <CharactersWithSpaces>4717</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2020-04-12T13:50:38Z</dcterms:created>
  <dc:creator/>
  <dc:description/>
  <dc:language>en-US</dc:language>
  <cp:lastModifiedBy/>
  <dcterms:modified xsi:type="dcterms:W3CDTF">2020-04-12T16:06:13Z</dcterms:modified>
  <cp:revision>7</cp:revision>
  <dc:subject/>
  <dc:title/>
</cp:coreProperties>
</file>