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8424" w14:textId="5B663BE9" w:rsidR="007B3BC7" w:rsidRDefault="002261AD" w:rsidP="002261AD">
      <w:pPr>
        <w:rPr>
          <w:b/>
          <w:bCs/>
          <w:sz w:val="36"/>
          <w:szCs w:val="36"/>
          <w:u w:val="single"/>
          <w:lang w:bidi="ar-EG"/>
        </w:rPr>
      </w:pPr>
      <w:r w:rsidRPr="002261AD">
        <w:rPr>
          <w:b/>
          <w:bCs/>
          <w:sz w:val="36"/>
          <w:szCs w:val="36"/>
          <w:u w:val="single"/>
          <w:lang w:bidi="ar-EG"/>
        </w:rPr>
        <w:t>SQL Injection Detection Using Machine Learning</w:t>
      </w:r>
    </w:p>
    <w:p w14:paraId="2B1314F3" w14:textId="1E697460" w:rsidR="002261AD" w:rsidRPr="002261AD" w:rsidRDefault="002261AD" w:rsidP="002261AD">
      <w:pPr>
        <w:rPr>
          <w:sz w:val="28"/>
          <w:szCs w:val="28"/>
          <w:lang w:bidi="ar-EG"/>
        </w:rPr>
      </w:pPr>
      <w:r>
        <w:rPr>
          <w:b/>
          <w:bCs/>
          <w:sz w:val="32"/>
          <w:szCs w:val="32"/>
          <w:lang w:bidi="ar-EG"/>
        </w:rPr>
        <w:t xml:space="preserve">Student name: </w:t>
      </w:r>
      <w:r>
        <w:rPr>
          <w:sz w:val="28"/>
          <w:szCs w:val="28"/>
          <w:lang w:bidi="ar-EG"/>
        </w:rPr>
        <w:t>Mahmoud Fathy Nabil</w:t>
      </w:r>
    </w:p>
    <w:p w14:paraId="0F5B78CF" w14:textId="2F541205" w:rsidR="002261AD" w:rsidRPr="002261AD" w:rsidRDefault="002261AD" w:rsidP="002261AD">
      <w:pPr>
        <w:rPr>
          <w:sz w:val="28"/>
          <w:szCs w:val="28"/>
          <w:lang w:bidi="ar-EG"/>
        </w:rPr>
      </w:pPr>
      <w:r>
        <w:rPr>
          <w:b/>
          <w:bCs/>
          <w:sz w:val="32"/>
          <w:szCs w:val="32"/>
          <w:lang w:bidi="ar-EG"/>
        </w:rPr>
        <w:t>Student id: 24102424</w:t>
      </w:r>
    </w:p>
    <w:p w14:paraId="30EAEE38" w14:textId="53D0B446" w:rsidR="002261AD" w:rsidRDefault="002261AD" w:rsidP="002261AD">
      <w:pPr>
        <w:rPr>
          <w:sz w:val="28"/>
          <w:szCs w:val="28"/>
          <w:lang w:bidi="ar-EG"/>
        </w:rPr>
      </w:pPr>
      <w:r>
        <w:rPr>
          <w:b/>
          <w:bCs/>
          <w:sz w:val="32"/>
          <w:szCs w:val="32"/>
          <w:lang w:bidi="ar-EG"/>
        </w:rPr>
        <w:t xml:space="preserve">course name: </w:t>
      </w:r>
      <w:r>
        <w:rPr>
          <w:sz w:val="28"/>
          <w:szCs w:val="28"/>
          <w:lang w:bidi="ar-EG"/>
        </w:rPr>
        <w:t>Math for computing project</w:t>
      </w:r>
    </w:p>
    <w:p w14:paraId="298D74ED"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2. Abstract</w:t>
      </w:r>
    </w:p>
    <w:p w14:paraId="32CB7EDE" w14:textId="48718EFA"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This project aims to develop a machine learning model capable of detecting SQL injection attacks in web applications. SQL injections are one of the most common and dangerous web vulnerabilities. The proposed system uses text processing techniques and classification algorithms to distinguish between normal SQL queries and malicious ones. A dataset containing labeled SQL queries was used to train and evaluate the model. The Logistic Regression algorithm achieved high accuracy and demonstrated strong performance in detecting malicious inputs. The project also includes a simple web-based interface for real-time prediction.</w:t>
      </w:r>
    </w:p>
    <w:p w14:paraId="4F66D0B1"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3. Introduction</w:t>
      </w:r>
    </w:p>
    <w:p w14:paraId="3660FD1A"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Web applications are increasingly targeted by cyberattacks, with SQL injection being one of the most prevalent threats. Attackers exploit vulnerabilities in input fields to execute unauthorized database queries.</w:t>
      </w:r>
    </w:p>
    <w:p w14:paraId="41DAB060"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Traditional security methods such as firewalls are not always sufficient. Therefore, machine learning offers a powerful alternative by learning patterns of malicious behavior and detecting them automatically.</w:t>
      </w:r>
    </w:p>
    <w:p w14:paraId="7DAD3C39" w14:textId="77777777" w:rsid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This project focuses on building a machine learning-based system to classify SQL queries into normal or malicious categories.</w:t>
      </w:r>
    </w:p>
    <w:p w14:paraId="56A4C1EA"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4. Problem Statement</w:t>
      </w:r>
    </w:p>
    <w:p w14:paraId="09B01BB5"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main objective of this project is to design a system that can automatically detect SQL injection attacks from user input queries.</w:t>
      </w:r>
    </w:p>
    <w:p w14:paraId="44239F3C"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challenge lies in distinguishing between legitimate SQL queries and malicious ones that may appear similar in structure.</w:t>
      </w:r>
    </w:p>
    <w:p w14:paraId="1F9BD86D"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p>
    <w:p w14:paraId="457968C2" w14:textId="77777777" w:rsidR="002261AD" w:rsidRDefault="002261AD" w:rsidP="002261AD">
      <w:pPr>
        <w:rPr>
          <w:sz w:val="28"/>
          <w:szCs w:val="28"/>
          <w:lang w:bidi="ar-EG"/>
        </w:rPr>
      </w:pPr>
    </w:p>
    <w:p w14:paraId="2DD48374"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lastRenderedPageBreak/>
        <w:t>5. Literature Review</w:t>
      </w:r>
    </w:p>
    <w:p w14:paraId="4CC3D407"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Several studies have explored machine learning techniques for detecting SQL injection attacks.</w:t>
      </w:r>
    </w:p>
    <w:p w14:paraId="0FA9F70C" w14:textId="77777777" w:rsidR="002261AD" w:rsidRPr="002261AD" w:rsidRDefault="002261AD" w:rsidP="002261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Research shows that </w:t>
      </w:r>
      <w:r w:rsidRPr="002261AD">
        <w:rPr>
          <w:rFonts w:ascii="Times New Roman" w:eastAsia="Times New Roman" w:hAnsi="Times New Roman" w:cs="Times New Roman"/>
          <w:b/>
          <w:bCs/>
          <w:kern w:val="0"/>
          <w14:ligatures w14:val="none"/>
        </w:rPr>
        <w:t>text-based classification models</w:t>
      </w:r>
      <w:r w:rsidRPr="002261AD">
        <w:rPr>
          <w:rFonts w:ascii="Times New Roman" w:eastAsia="Times New Roman" w:hAnsi="Times New Roman" w:cs="Times New Roman"/>
          <w:kern w:val="0"/>
          <w14:ligatures w14:val="none"/>
        </w:rPr>
        <w:t xml:space="preserve"> can effectively identify malicious patterns. </w:t>
      </w:r>
    </w:p>
    <w:p w14:paraId="06774D6C" w14:textId="77777777" w:rsidR="002261AD" w:rsidRPr="002261AD" w:rsidRDefault="002261AD" w:rsidP="002261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Techniques such as </w:t>
      </w:r>
      <w:r w:rsidRPr="002261AD">
        <w:rPr>
          <w:rFonts w:ascii="Times New Roman" w:eastAsia="Times New Roman" w:hAnsi="Times New Roman" w:cs="Times New Roman"/>
          <w:b/>
          <w:bCs/>
          <w:kern w:val="0"/>
          <w14:ligatures w14:val="none"/>
        </w:rPr>
        <w:t>TF-IDF vectorization</w:t>
      </w:r>
      <w:r w:rsidRPr="002261AD">
        <w:rPr>
          <w:rFonts w:ascii="Times New Roman" w:eastAsia="Times New Roman" w:hAnsi="Times New Roman" w:cs="Times New Roman"/>
          <w:kern w:val="0"/>
          <w14:ligatures w14:val="none"/>
        </w:rPr>
        <w:t xml:space="preserve"> and </w:t>
      </w:r>
      <w:r w:rsidRPr="002261AD">
        <w:rPr>
          <w:rFonts w:ascii="Times New Roman" w:eastAsia="Times New Roman" w:hAnsi="Times New Roman" w:cs="Times New Roman"/>
          <w:b/>
          <w:bCs/>
          <w:kern w:val="0"/>
          <w14:ligatures w14:val="none"/>
        </w:rPr>
        <w:t>Logistic Regression</w:t>
      </w:r>
      <w:r w:rsidRPr="002261AD">
        <w:rPr>
          <w:rFonts w:ascii="Times New Roman" w:eastAsia="Times New Roman" w:hAnsi="Times New Roman" w:cs="Times New Roman"/>
          <w:kern w:val="0"/>
          <w14:ligatures w14:val="none"/>
        </w:rPr>
        <w:t xml:space="preserve"> are commonly used. </w:t>
      </w:r>
    </w:p>
    <w:p w14:paraId="29E1D558" w14:textId="77777777" w:rsidR="002261AD" w:rsidRPr="002261AD" w:rsidRDefault="002261AD" w:rsidP="002261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Deep learning methods like LSTM have also been proposed but require more computational resources. </w:t>
      </w:r>
    </w:p>
    <w:p w14:paraId="57C251C8"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In this project, we focus on a simpler and efficient approach suitable for practical implementation.</w:t>
      </w:r>
    </w:p>
    <w:p w14:paraId="3F1EACB5"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6. Dataset Description</w:t>
      </w:r>
    </w:p>
    <w:p w14:paraId="16D46569"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dataset used contains SQL queries labeled as:</w:t>
      </w:r>
    </w:p>
    <w:p w14:paraId="6D4335D3" w14:textId="77777777" w:rsidR="002261AD" w:rsidRPr="002261AD" w:rsidRDefault="002261AD" w:rsidP="002261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b/>
          <w:bCs/>
          <w:kern w:val="0"/>
          <w14:ligatures w14:val="none"/>
        </w:rPr>
        <w:t>0 → Normal Query</w:t>
      </w:r>
      <w:r w:rsidRPr="002261AD">
        <w:rPr>
          <w:rFonts w:ascii="Times New Roman" w:eastAsia="Times New Roman" w:hAnsi="Times New Roman" w:cs="Times New Roman"/>
          <w:kern w:val="0"/>
          <w14:ligatures w14:val="none"/>
        </w:rPr>
        <w:t xml:space="preserve"> </w:t>
      </w:r>
    </w:p>
    <w:p w14:paraId="4674C0D6" w14:textId="77777777" w:rsidR="002261AD" w:rsidRPr="002261AD" w:rsidRDefault="002261AD" w:rsidP="002261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b/>
          <w:bCs/>
          <w:kern w:val="0"/>
          <w14:ligatures w14:val="none"/>
        </w:rPr>
        <w:t>1 → SQL Injection Attack</w:t>
      </w:r>
      <w:r w:rsidRPr="002261AD">
        <w:rPr>
          <w:rFonts w:ascii="Times New Roman" w:eastAsia="Times New Roman" w:hAnsi="Times New Roman" w:cs="Times New Roman"/>
          <w:kern w:val="0"/>
          <w14:ligatures w14:val="none"/>
        </w:rPr>
        <w:t xml:space="preserve"> </w:t>
      </w:r>
    </w:p>
    <w:p w14:paraId="08169BDA"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Times New Roman" w:eastAsia="Times New Roman" w:hAnsi="Times New Roman" w:cs="Times New Roman"/>
          <w:b/>
          <w:bCs/>
          <w:kern w:val="0"/>
          <w:sz w:val="27"/>
          <w:szCs w:val="27"/>
          <w14:ligatures w14:val="none"/>
        </w:rPr>
        <w:t>Dataset Features:</w:t>
      </w:r>
    </w:p>
    <w:p w14:paraId="66659FF5" w14:textId="77777777" w:rsidR="002261AD" w:rsidRPr="002261AD" w:rsidRDefault="002261AD" w:rsidP="002261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Query: Text of SQL statement </w:t>
      </w:r>
    </w:p>
    <w:p w14:paraId="63B668D2" w14:textId="77777777" w:rsidR="002261AD" w:rsidRPr="002261AD" w:rsidRDefault="002261AD" w:rsidP="002261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Label: Classification (0 or 1) </w:t>
      </w:r>
    </w:p>
    <w:p w14:paraId="67E032ED"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dataset includes thousands of examples, making it suitable for training a machine learning model.</w:t>
      </w:r>
    </w:p>
    <w:p w14:paraId="7830DAC7"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7. Data Preprocessing</w:t>
      </w:r>
    </w:p>
    <w:p w14:paraId="0545FF08"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following preprocessing steps were applied:</w:t>
      </w:r>
    </w:p>
    <w:p w14:paraId="69557766" w14:textId="77777777" w:rsidR="002261AD" w:rsidRPr="002261AD" w:rsidRDefault="002261AD" w:rsidP="002261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Removal of missing values </w:t>
      </w:r>
    </w:p>
    <w:p w14:paraId="0ED26551" w14:textId="77777777" w:rsidR="002261AD" w:rsidRPr="002261AD" w:rsidRDefault="002261AD" w:rsidP="002261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Text extraction from query column </w:t>
      </w:r>
    </w:p>
    <w:p w14:paraId="38857F10" w14:textId="77777777" w:rsidR="002261AD" w:rsidRPr="002261AD" w:rsidRDefault="002261AD" w:rsidP="002261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Label separation </w:t>
      </w:r>
    </w:p>
    <w:p w14:paraId="746849D9" w14:textId="77777777" w:rsidR="002261AD" w:rsidRPr="002261AD" w:rsidRDefault="002261AD" w:rsidP="002261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Conversion of text into numerical format using TF-IDF </w:t>
      </w:r>
    </w:p>
    <w:p w14:paraId="5FE5FD25"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Times New Roman" w:eastAsia="Times New Roman" w:hAnsi="Times New Roman" w:cs="Times New Roman"/>
          <w:b/>
          <w:bCs/>
          <w:kern w:val="0"/>
          <w:sz w:val="27"/>
          <w:szCs w:val="27"/>
          <w14:ligatures w14:val="none"/>
        </w:rPr>
        <w:t>TF-IDF:</w:t>
      </w:r>
    </w:p>
    <w:p w14:paraId="152D6343" w14:textId="123DBCA3" w:rsid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Transforms text into numerical vectors based on word importanc</w:t>
      </w:r>
      <w:r>
        <w:rPr>
          <w:rFonts w:ascii="Times New Roman" w:eastAsia="Times New Roman" w:hAnsi="Times New Roman" w:cs="Times New Roman"/>
          <w:kern w:val="0"/>
          <w14:ligatures w14:val="none"/>
        </w:rPr>
        <w:t>e</w:t>
      </w:r>
    </w:p>
    <w:p w14:paraId="280FA3CB" w14:textId="77777777" w:rsid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p>
    <w:p w14:paraId="722005E9"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lastRenderedPageBreak/>
        <w:t>8. Methodology</w:t>
      </w:r>
    </w:p>
    <w:p w14:paraId="518FAEF5"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Times New Roman" w:eastAsia="Times New Roman" w:hAnsi="Times New Roman" w:cs="Times New Roman"/>
          <w:b/>
          <w:bCs/>
          <w:kern w:val="0"/>
          <w:sz w:val="27"/>
          <w:szCs w:val="27"/>
          <w14:ligatures w14:val="none"/>
        </w:rPr>
        <w:t>Steps followed:</w:t>
      </w:r>
    </w:p>
    <w:p w14:paraId="1037DBD3" w14:textId="77777777" w:rsidR="002261AD" w:rsidRPr="002261AD" w:rsidRDefault="002261AD" w:rsidP="002261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Load dataset </w:t>
      </w:r>
    </w:p>
    <w:p w14:paraId="49F8F9EE" w14:textId="77777777" w:rsidR="002261AD" w:rsidRPr="002261AD" w:rsidRDefault="002261AD" w:rsidP="002261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Clean data </w:t>
      </w:r>
    </w:p>
    <w:p w14:paraId="6F98F5DA" w14:textId="77777777" w:rsidR="002261AD" w:rsidRPr="002261AD" w:rsidRDefault="002261AD" w:rsidP="002261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Convert text to features (TF-IDF) </w:t>
      </w:r>
    </w:p>
    <w:p w14:paraId="5A1C9698" w14:textId="77777777" w:rsidR="002261AD" w:rsidRPr="002261AD" w:rsidRDefault="002261AD" w:rsidP="002261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Split data (80% training / 20% testing) </w:t>
      </w:r>
    </w:p>
    <w:p w14:paraId="15CA1C5D" w14:textId="77777777" w:rsidR="002261AD" w:rsidRPr="002261AD" w:rsidRDefault="002261AD" w:rsidP="002261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Train model </w:t>
      </w:r>
    </w:p>
    <w:p w14:paraId="05AED8C8" w14:textId="77777777" w:rsidR="002261AD" w:rsidRPr="002261AD" w:rsidRDefault="002261AD" w:rsidP="002261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Evaluate performance </w:t>
      </w:r>
    </w:p>
    <w:p w14:paraId="6F5B061A"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9. Model Implementation</w:t>
      </w:r>
    </w:p>
    <w:p w14:paraId="1205FB00"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Times New Roman" w:eastAsia="Times New Roman" w:hAnsi="Times New Roman" w:cs="Times New Roman"/>
          <w:b/>
          <w:bCs/>
          <w:kern w:val="0"/>
          <w:sz w:val="27"/>
          <w:szCs w:val="27"/>
          <w14:ligatures w14:val="none"/>
        </w:rPr>
        <w:t>Model 1: Logistic Regression</w:t>
      </w:r>
    </w:p>
    <w:p w14:paraId="0A7AE3AE" w14:textId="77777777" w:rsidR="002261AD" w:rsidRPr="002261AD" w:rsidRDefault="002261AD" w:rsidP="002261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Simple and efficient for text classification </w:t>
      </w:r>
    </w:p>
    <w:p w14:paraId="277D31ED" w14:textId="77777777" w:rsidR="002261AD" w:rsidRPr="002261AD" w:rsidRDefault="002261AD" w:rsidP="002261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Achieved high accuracy </w:t>
      </w:r>
    </w:p>
    <w:p w14:paraId="08F10EEB"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Times New Roman" w:eastAsia="Times New Roman" w:hAnsi="Times New Roman" w:cs="Times New Roman"/>
          <w:b/>
          <w:bCs/>
          <w:kern w:val="0"/>
          <w:sz w:val="27"/>
          <w:szCs w:val="27"/>
          <w14:ligatures w14:val="none"/>
        </w:rPr>
        <w:t>Model 2: Random Forest</w:t>
      </w:r>
    </w:p>
    <w:p w14:paraId="22D5FB3B" w14:textId="77777777" w:rsidR="002261AD" w:rsidRPr="002261AD" w:rsidRDefault="002261AD" w:rsidP="002261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Tested for comparison </w:t>
      </w:r>
    </w:p>
    <w:p w14:paraId="0613C035" w14:textId="77777777" w:rsidR="002261AD" w:rsidRPr="002261AD" w:rsidRDefault="002261AD" w:rsidP="002261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Performed lower than Logistic Regression </w:t>
      </w:r>
    </w:p>
    <w:p w14:paraId="7E228CED"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p>
    <w:p w14:paraId="5BF1FF01"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10. Results &amp; Evaluation</w:t>
      </w:r>
    </w:p>
    <w:p w14:paraId="6DD0A4A0"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Segoe UI Emoji" w:eastAsia="Times New Roman" w:hAnsi="Segoe UI Emoji" w:cs="Segoe UI Emoji"/>
          <w:b/>
          <w:bCs/>
          <w:kern w:val="0"/>
          <w:sz w:val="27"/>
          <w:szCs w:val="27"/>
          <w14:ligatures w14:val="none"/>
        </w:rPr>
        <w:t>✅</w:t>
      </w:r>
      <w:r w:rsidRPr="002261AD">
        <w:rPr>
          <w:rFonts w:ascii="Times New Roman" w:eastAsia="Times New Roman" w:hAnsi="Times New Roman" w:cs="Times New Roman"/>
          <w:b/>
          <w:bCs/>
          <w:kern w:val="0"/>
          <w:sz w:val="27"/>
          <w:szCs w:val="27"/>
          <w14:ligatures w14:val="none"/>
        </w:rPr>
        <w:t xml:space="preserve"> Logistic Regression Results:</w:t>
      </w:r>
    </w:p>
    <w:p w14:paraId="7848711A" w14:textId="77777777" w:rsidR="002261AD" w:rsidRPr="002261AD" w:rsidRDefault="002261AD" w:rsidP="002261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Accuracy: </w:t>
      </w:r>
      <w:r w:rsidRPr="002261AD">
        <w:rPr>
          <w:rFonts w:ascii="Times New Roman" w:eastAsia="Times New Roman" w:hAnsi="Times New Roman" w:cs="Times New Roman"/>
          <w:b/>
          <w:bCs/>
          <w:kern w:val="0"/>
          <w14:ligatures w14:val="none"/>
        </w:rPr>
        <w:t>95%</w:t>
      </w:r>
      <w:r w:rsidRPr="002261AD">
        <w:rPr>
          <w:rFonts w:ascii="Times New Roman" w:eastAsia="Times New Roman" w:hAnsi="Times New Roman" w:cs="Times New Roman"/>
          <w:kern w:val="0"/>
          <w14:ligatures w14:val="none"/>
        </w:rPr>
        <w:t xml:space="preserve"> </w:t>
      </w:r>
    </w:p>
    <w:p w14:paraId="0E27F0B4" w14:textId="77777777" w:rsidR="002261AD" w:rsidRPr="002261AD" w:rsidRDefault="002261AD" w:rsidP="002261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Precision (Attack): High </w:t>
      </w:r>
    </w:p>
    <w:p w14:paraId="2D49DF6A" w14:textId="77777777" w:rsidR="002261AD" w:rsidRPr="002261AD" w:rsidRDefault="002261AD" w:rsidP="002261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Recall (Attack): Good </w:t>
      </w:r>
    </w:p>
    <w:p w14:paraId="060CBDED"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Times New Roman" w:eastAsia="Times New Roman" w:hAnsi="Times New Roman" w:cs="Times New Roman"/>
          <w:b/>
          <w:bCs/>
          <w:kern w:val="0"/>
          <w:sz w:val="27"/>
          <w:szCs w:val="27"/>
          <w14:ligatures w14:val="none"/>
        </w:rPr>
        <w:t>Confusion Matrix Analysis:</w:t>
      </w:r>
    </w:p>
    <w:p w14:paraId="31DEED76" w14:textId="77777777" w:rsidR="002261AD" w:rsidRPr="002261AD" w:rsidRDefault="002261AD" w:rsidP="002261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Correct predictions for normal queries: High </w:t>
      </w:r>
    </w:p>
    <w:p w14:paraId="5048A2D4" w14:textId="0E785544" w:rsidR="002261AD" w:rsidRPr="002261AD" w:rsidRDefault="002261AD" w:rsidP="002261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Some attack queries were missing </w:t>
      </w:r>
    </w:p>
    <w:p w14:paraId="0D9B8C7D" w14:textId="77777777" w:rsidR="002261AD" w:rsidRPr="002261AD" w:rsidRDefault="002261AD" w:rsidP="002261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1AD">
        <w:rPr>
          <w:rFonts w:ascii="Segoe UI Emoji" w:eastAsia="Times New Roman" w:hAnsi="Segoe UI Emoji" w:cs="Segoe UI Emoji"/>
          <w:b/>
          <w:bCs/>
          <w:kern w:val="0"/>
          <w:sz w:val="27"/>
          <w:szCs w:val="27"/>
          <w14:ligatures w14:val="none"/>
        </w:rPr>
        <w:t>✅</w:t>
      </w:r>
      <w:r w:rsidRPr="002261AD">
        <w:rPr>
          <w:rFonts w:ascii="Times New Roman" w:eastAsia="Times New Roman" w:hAnsi="Times New Roman" w:cs="Times New Roman"/>
          <w:b/>
          <w:bCs/>
          <w:kern w:val="0"/>
          <w:sz w:val="27"/>
          <w:szCs w:val="27"/>
          <w14:ligatures w14:val="none"/>
        </w:rPr>
        <w:t xml:space="preserve"> Random Forest Results:</w:t>
      </w:r>
    </w:p>
    <w:p w14:paraId="23695959" w14:textId="77777777" w:rsidR="002261AD" w:rsidRPr="002261AD" w:rsidRDefault="002261AD" w:rsidP="002261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Accuracy: ~81% </w:t>
      </w:r>
    </w:p>
    <w:p w14:paraId="1B957F2E" w14:textId="74A3BC76" w:rsidR="002261AD" w:rsidRPr="002261AD" w:rsidRDefault="002261AD" w:rsidP="002261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Less effective text data </w:t>
      </w:r>
    </w:p>
    <w:p w14:paraId="1C3E6070"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lastRenderedPageBreak/>
        <w:t>11. Discussion</w:t>
      </w:r>
    </w:p>
    <w:p w14:paraId="20065A24"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results show that Logistic Regression is more suitable for this problem due to:</w:t>
      </w:r>
    </w:p>
    <w:p w14:paraId="2EBCEC6C" w14:textId="77777777" w:rsidR="002261AD" w:rsidRPr="002261AD" w:rsidRDefault="002261AD" w:rsidP="002261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Simplicity </w:t>
      </w:r>
    </w:p>
    <w:p w14:paraId="20C6C0CE" w14:textId="77777777" w:rsidR="002261AD" w:rsidRPr="002261AD" w:rsidRDefault="002261AD" w:rsidP="002261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Efficiency with TF-IDF features </w:t>
      </w:r>
    </w:p>
    <w:p w14:paraId="03DF62F3" w14:textId="77777777" w:rsidR="002261AD" w:rsidRPr="002261AD" w:rsidRDefault="002261AD" w:rsidP="002261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Better generalization </w:t>
      </w:r>
    </w:p>
    <w:p w14:paraId="2BE3BC07"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However, the model still misses some attack queries, which can be improved in future work.</w:t>
      </w:r>
    </w:p>
    <w:p w14:paraId="02C56502"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12. Conclusion</w:t>
      </w:r>
    </w:p>
    <w:p w14:paraId="69C0A07E"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This project successfully demonstrates the use of machine learning in detecting SQL injection attacks.</w:t>
      </w:r>
    </w:p>
    <w:p w14:paraId="1DD9E668"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The Logistic Regression model achieved high accuracy and proved to be effective for this task. The addition of a simple user interface allows real-time detection.</w:t>
      </w:r>
    </w:p>
    <w:p w14:paraId="444C6BAE"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13. Future Work</w:t>
      </w:r>
    </w:p>
    <w:p w14:paraId="42CBCF0C" w14:textId="77777777" w:rsidR="002261AD" w:rsidRPr="002261AD" w:rsidRDefault="002261AD" w:rsidP="002261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Use deep learning models (LSTM, CNN) </w:t>
      </w:r>
    </w:p>
    <w:p w14:paraId="1FD2DB39" w14:textId="77777777" w:rsidR="002261AD" w:rsidRPr="002261AD" w:rsidRDefault="002261AD" w:rsidP="002261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Improve recall for attack detection </w:t>
      </w:r>
    </w:p>
    <w:p w14:paraId="7730E7B4" w14:textId="77777777" w:rsidR="002261AD" w:rsidRPr="002261AD" w:rsidRDefault="002261AD" w:rsidP="002261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Deploy system as a real web application </w:t>
      </w:r>
    </w:p>
    <w:p w14:paraId="2A35E7F7" w14:textId="77777777" w:rsidR="002261AD" w:rsidRPr="002261AD" w:rsidRDefault="002261AD" w:rsidP="002261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Use larger and more diverse datasets </w:t>
      </w:r>
    </w:p>
    <w:p w14:paraId="5ED1AA20"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14. Demo Description</w:t>
      </w:r>
    </w:p>
    <w:p w14:paraId="2C78794C" w14:textId="77777777" w:rsidR="002261AD" w:rsidRPr="002261AD" w:rsidRDefault="002261AD" w:rsidP="002261AD">
      <w:p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A simple web interface was developed using </w:t>
      </w:r>
      <w:proofErr w:type="spellStart"/>
      <w:r w:rsidRPr="002261AD">
        <w:rPr>
          <w:rFonts w:ascii="Times New Roman" w:eastAsia="Times New Roman" w:hAnsi="Times New Roman" w:cs="Times New Roman"/>
          <w:kern w:val="0"/>
          <w14:ligatures w14:val="none"/>
        </w:rPr>
        <w:t>Streamlit</w:t>
      </w:r>
      <w:proofErr w:type="spellEnd"/>
      <w:r w:rsidRPr="002261AD">
        <w:rPr>
          <w:rFonts w:ascii="Times New Roman" w:eastAsia="Times New Roman" w:hAnsi="Times New Roman" w:cs="Times New Roman"/>
          <w:kern w:val="0"/>
          <w14:ligatures w14:val="none"/>
        </w:rPr>
        <w:t xml:space="preserve"> where users can:</w:t>
      </w:r>
    </w:p>
    <w:p w14:paraId="24D23320" w14:textId="77777777" w:rsidR="002261AD" w:rsidRPr="002261AD" w:rsidRDefault="002261AD" w:rsidP="002261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Enter SQL queries </w:t>
      </w:r>
    </w:p>
    <w:p w14:paraId="2F001649" w14:textId="77777777" w:rsidR="002261AD" w:rsidRPr="002261AD" w:rsidRDefault="002261AD" w:rsidP="002261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Get instant prediction (Normal / Attack) </w:t>
      </w:r>
    </w:p>
    <w:p w14:paraId="0167BB0D" w14:textId="77777777" w:rsidR="002261AD" w:rsidRPr="002261AD" w:rsidRDefault="002261AD" w:rsidP="002261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61AD">
        <w:rPr>
          <w:rFonts w:ascii="Times New Roman" w:eastAsia="Times New Roman" w:hAnsi="Times New Roman" w:cs="Times New Roman"/>
          <w:b/>
          <w:bCs/>
          <w:kern w:val="0"/>
          <w:sz w:val="36"/>
          <w:szCs w:val="36"/>
          <w14:ligatures w14:val="none"/>
        </w:rPr>
        <w:t>15. References (IEEE Style)</w:t>
      </w:r>
    </w:p>
    <w:p w14:paraId="037F95E0" w14:textId="77777777" w:rsidR="002261AD" w:rsidRPr="002261AD" w:rsidRDefault="002261AD" w:rsidP="002261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K. R. Chowdhary et al., "SQL Injection Detection Using Machine Learning," IEEE Access, 2020. </w:t>
      </w:r>
    </w:p>
    <w:p w14:paraId="50A57609" w14:textId="77777777" w:rsidR="002261AD" w:rsidRPr="002261AD" w:rsidRDefault="002261AD" w:rsidP="002261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M. </w:t>
      </w:r>
      <w:proofErr w:type="spellStart"/>
      <w:r w:rsidRPr="002261AD">
        <w:rPr>
          <w:rFonts w:ascii="Times New Roman" w:eastAsia="Times New Roman" w:hAnsi="Times New Roman" w:cs="Times New Roman"/>
          <w:kern w:val="0"/>
          <w14:ligatures w14:val="none"/>
        </w:rPr>
        <w:t>Kamtuo</w:t>
      </w:r>
      <w:proofErr w:type="spellEnd"/>
      <w:r w:rsidRPr="002261AD">
        <w:rPr>
          <w:rFonts w:ascii="Times New Roman" w:eastAsia="Times New Roman" w:hAnsi="Times New Roman" w:cs="Times New Roman"/>
          <w:kern w:val="0"/>
          <w14:ligatures w14:val="none"/>
        </w:rPr>
        <w:t xml:space="preserve"> et al., "Detecting SQL Injection Using Machine Learning," 2021. </w:t>
      </w:r>
    </w:p>
    <w:p w14:paraId="76AE1D6D" w14:textId="77777777" w:rsidR="002261AD" w:rsidRPr="002261AD" w:rsidRDefault="002261AD" w:rsidP="002261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Scikit-learn Documentation. </w:t>
      </w:r>
    </w:p>
    <w:p w14:paraId="5889A9C6" w14:textId="451D4256" w:rsidR="002261AD" w:rsidRDefault="002261AD" w:rsidP="007106B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61AD">
        <w:rPr>
          <w:rFonts w:ascii="Times New Roman" w:eastAsia="Times New Roman" w:hAnsi="Times New Roman" w:cs="Times New Roman"/>
          <w:kern w:val="0"/>
          <w14:ligatures w14:val="none"/>
        </w:rPr>
        <w:t xml:space="preserve">Kaggle SQL Injection Dataset. </w:t>
      </w:r>
    </w:p>
    <w:p w14:paraId="616F6F32" w14:textId="32711AEC" w:rsidR="007106B1" w:rsidRPr="007106B1" w:rsidRDefault="007106B1" w:rsidP="007106B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106B1">
        <w:rPr>
          <w:rFonts w:ascii="Times New Roman" w:eastAsia="Times New Roman" w:hAnsi="Times New Roman" w:cs="Times New Roman"/>
          <w:kern w:val="0"/>
          <w14:ligatures w14:val="none"/>
        </w:rPr>
        <w:t>https://github.com/</w:t>
      </w:r>
      <w:hyperlink r:id="rId7" w:history="1">
        <w:r w:rsidRPr="007106B1">
          <w:rPr>
            <w:rStyle w:val="Hyperlink"/>
            <w:rFonts w:ascii="Times New Roman" w:eastAsia="Times New Roman" w:hAnsi="Times New Roman" w:cs="Times New Roman"/>
            <w:kern w:val="0"/>
            <w14:ligatures w14:val="none"/>
          </w:rPr>
          <w:t>mahmoudfathy99/eue</w:t>
        </w:r>
      </w:hyperlink>
    </w:p>
    <w:sectPr w:rsidR="007106B1" w:rsidRPr="007106B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7629F" w14:textId="77777777" w:rsidR="002D57EB" w:rsidRDefault="002D57EB" w:rsidP="002261AD">
      <w:pPr>
        <w:spacing w:after="0" w:line="240" w:lineRule="auto"/>
      </w:pPr>
      <w:r>
        <w:separator/>
      </w:r>
    </w:p>
  </w:endnote>
  <w:endnote w:type="continuationSeparator" w:id="0">
    <w:p w14:paraId="275A851C" w14:textId="77777777" w:rsidR="002D57EB" w:rsidRDefault="002D57EB" w:rsidP="00226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342A0" w14:textId="77777777" w:rsidR="002D57EB" w:rsidRDefault="002D57EB" w:rsidP="002261AD">
      <w:pPr>
        <w:spacing w:after="0" w:line="240" w:lineRule="auto"/>
      </w:pPr>
      <w:r>
        <w:separator/>
      </w:r>
    </w:p>
  </w:footnote>
  <w:footnote w:type="continuationSeparator" w:id="0">
    <w:p w14:paraId="156BEFF9" w14:textId="77777777" w:rsidR="002D57EB" w:rsidRDefault="002D57EB" w:rsidP="00226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2503"/>
    <w:multiLevelType w:val="multilevel"/>
    <w:tmpl w:val="170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D4D53"/>
    <w:multiLevelType w:val="multilevel"/>
    <w:tmpl w:val="459A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E031E"/>
    <w:multiLevelType w:val="multilevel"/>
    <w:tmpl w:val="7FF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93584"/>
    <w:multiLevelType w:val="multilevel"/>
    <w:tmpl w:val="7B4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E4BEA"/>
    <w:multiLevelType w:val="multilevel"/>
    <w:tmpl w:val="180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8435E"/>
    <w:multiLevelType w:val="multilevel"/>
    <w:tmpl w:val="4206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2774D"/>
    <w:multiLevelType w:val="multilevel"/>
    <w:tmpl w:val="3E4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42455"/>
    <w:multiLevelType w:val="multilevel"/>
    <w:tmpl w:val="FAB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F5509"/>
    <w:multiLevelType w:val="multilevel"/>
    <w:tmpl w:val="11B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E37D3"/>
    <w:multiLevelType w:val="multilevel"/>
    <w:tmpl w:val="974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B36BB"/>
    <w:multiLevelType w:val="multilevel"/>
    <w:tmpl w:val="C140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D0B56"/>
    <w:multiLevelType w:val="multilevel"/>
    <w:tmpl w:val="137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854FE"/>
    <w:multiLevelType w:val="multilevel"/>
    <w:tmpl w:val="D85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F4060"/>
    <w:multiLevelType w:val="multilevel"/>
    <w:tmpl w:val="D5A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539167">
    <w:abstractNumId w:val="4"/>
  </w:num>
  <w:num w:numId="2" w16cid:durableId="1174806396">
    <w:abstractNumId w:val="3"/>
  </w:num>
  <w:num w:numId="3" w16cid:durableId="2061051383">
    <w:abstractNumId w:val="0"/>
  </w:num>
  <w:num w:numId="4" w16cid:durableId="2017996779">
    <w:abstractNumId w:val="11"/>
  </w:num>
  <w:num w:numId="5" w16cid:durableId="1764688449">
    <w:abstractNumId w:val="6"/>
  </w:num>
  <w:num w:numId="6" w16cid:durableId="661809837">
    <w:abstractNumId w:val="13"/>
  </w:num>
  <w:num w:numId="7" w16cid:durableId="2142383646">
    <w:abstractNumId w:val="5"/>
  </w:num>
  <w:num w:numId="8" w16cid:durableId="5445986">
    <w:abstractNumId w:val="8"/>
  </w:num>
  <w:num w:numId="9" w16cid:durableId="1654410819">
    <w:abstractNumId w:val="10"/>
  </w:num>
  <w:num w:numId="10" w16cid:durableId="2002926110">
    <w:abstractNumId w:val="2"/>
  </w:num>
  <w:num w:numId="11" w16cid:durableId="672731398">
    <w:abstractNumId w:val="9"/>
  </w:num>
  <w:num w:numId="12" w16cid:durableId="79647556">
    <w:abstractNumId w:val="12"/>
  </w:num>
  <w:num w:numId="13" w16cid:durableId="100611524">
    <w:abstractNumId w:val="7"/>
  </w:num>
  <w:num w:numId="14" w16cid:durableId="1309478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AD"/>
    <w:rsid w:val="000F69AC"/>
    <w:rsid w:val="002261AD"/>
    <w:rsid w:val="002D57EB"/>
    <w:rsid w:val="006C4F5E"/>
    <w:rsid w:val="007106B1"/>
    <w:rsid w:val="007B0D40"/>
    <w:rsid w:val="007B3BC7"/>
    <w:rsid w:val="00CD5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F764"/>
  <w15:chartTrackingRefBased/>
  <w15:docId w15:val="{15D1A4A7-0E64-4D8A-961A-FAD56E2A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1AD"/>
    <w:rPr>
      <w:rFonts w:eastAsiaTheme="majorEastAsia" w:cstheme="majorBidi"/>
      <w:color w:val="272727" w:themeColor="text1" w:themeTint="D8"/>
    </w:rPr>
  </w:style>
  <w:style w:type="paragraph" w:styleId="Title">
    <w:name w:val="Title"/>
    <w:basedOn w:val="Normal"/>
    <w:next w:val="Normal"/>
    <w:link w:val="TitleChar"/>
    <w:uiPriority w:val="10"/>
    <w:qFormat/>
    <w:rsid w:val="00226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AD"/>
    <w:pPr>
      <w:spacing w:before="160"/>
      <w:jc w:val="center"/>
    </w:pPr>
    <w:rPr>
      <w:i/>
      <w:iCs/>
      <w:color w:val="404040" w:themeColor="text1" w:themeTint="BF"/>
    </w:rPr>
  </w:style>
  <w:style w:type="character" w:customStyle="1" w:styleId="QuoteChar">
    <w:name w:val="Quote Char"/>
    <w:basedOn w:val="DefaultParagraphFont"/>
    <w:link w:val="Quote"/>
    <w:uiPriority w:val="29"/>
    <w:rsid w:val="002261AD"/>
    <w:rPr>
      <w:i/>
      <w:iCs/>
      <w:color w:val="404040" w:themeColor="text1" w:themeTint="BF"/>
    </w:rPr>
  </w:style>
  <w:style w:type="paragraph" w:styleId="ListParagraph">
    <w:name w:val="List Paragraph"/>
    <w:basedOn w:val="Normal"/>
    <w:uiPriority w:val="34"/>
    <w:qFormat/>
    <w:rsid w:val="002261AD"/>
    <w:pPr>
      <w:ind w:left="720"/>
      <w:contextualSpacing/>
    </w:pPr>
  </w:style>
  <w:style w:type="character" w:styleId="IntenseEmphasis">
    <w:name w:val="Intense Emphasis"/>
    <w:basedOn w:val="DefaultParagraphFont"/>
    <w:uiPriority w:val="21"/>
    <w:qFormat/>
    <w:rsid w:val="002261AD"/>
    <w:rPr>
      <w:i/>
      <w:iCs/>
      <w:color w:val="0F4761" w:themeColor="accent1" w:themeShade="BF"/>
    </w:rPr>
  </w:style>
  <w:style w:type="paragraph" w:styleId="IntenseQuote">
    <w:name w:val="Intense Quote"/>
    <w:basedOn w:val="Normal"/>
    <w:next w:val="Normal"/>
    <w:link w:val="IntenseQuoteChar"/>
    <w:uiPriority w:val="30"/>
    <w:qFormat/>
    <w:rsid w:val="00226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1AD"/>
    <w:rPr>
      <w:i/>
      <w:iCs/>
      <w:color w:val="0F4761" w:themeColor="accent1" w:themeShade="BF"/>
    </w:rPr>
  </w:style>
  <w:style w:type="character" w:styleId="IntenseReference">
    <w:name w:val="Intense Reference"/>
    <w:basedOn w:val="DefaultParagraphFont"/>
    <w:uiPriority w:val="32"/>
    <w:qFormat/>
    <w:rsid w:val="002261AD"/>
    <w:rPr>
      <w:b/>
      <w:bCs/>
      <w:smallCaps/>
      <w:color w:val="0F4761" w:themeColor="accent1" w:themeShade="BF"/>
      <w:spacing w:val="5"/>
    </w:rPr>
  </w:style>
  <w:style w:type="paragraph" w:styleId="Header">
    <w:name w:val="header"/>
    <w:basedOn w:val="Normal"/>
    <w:link w:val="HeaderChar"/>
    <w:uiPriority w:val="99"/>
    <w:unhideWhenUsed/>
    <w:rsid w:val="002261A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261AD"/>
  </w:style>
  <w:style w:type="paragraph" w:styleId="Footer">
    <w:name w:val="footer"/>
    <w:basedOn w:val="Normal"/>
    <w:link w:val="FooterChar"/>
    <w:uiPriority w:val="99"/>
    <w:unhideWhenUsed/>
    <w:rsid w:val="002261A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261AD"/>
  </w:style>
  <w:style w:type="paragraph" w:styleId="NormalWeb">
    <w:name w:val="Normal (Web)"/>
    <w:basedOn w:val="Normal"/>
    <w:uiPriority w:val="99"/>
    <w:semiHidden/>
    <w:unhideWhenUsed/>
    <w:rsid w:val="002261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106B1"/>
    <w:rPr>
      <w:color w:val="467886" w:themeColor="hyperlink"/>
      <w:u w:val="single"/>
    </w:rPr>
  </w:style>
  <w:style w:type="character" w:styleId="UnresolvedMention">
    <w:name w:val="Unresolved Mention"/>
    <w:basedOn w:val="DefaultParagraphFont"/>
    <w:uiPriority w:val="99"/>
    <w:semiHidden/>
    <w:unhideWhenUsed/>
    <w:rsid w:val="00710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hmoudfathy99/e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Fathy Nabil Hassan</dc:creator>
  <cp:keywords/>
  <dc:description/>
  <cp:lastModifiedBy>Mahmoud Fathy Nabil Hassan</cp:lastModifiedBy>
  <cp:revision>2</cp:revision>
  <dcterms:created xsi:type="dcterms:W3CDTF">2026-04-28T16:45:00Z</dcterms:created>
  <dcterms:modified xsi:type="dcterms:W3CDTF">2026-05-04T10:09:00Z</dcterms:modified>
</cp:coreProperties>
</file>