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  <w:rtl w:val="0"/>
        </w:rPr>
      </w:pPr>
    </w:p>
    <w:p>
      <w:pPr>
        <w:jc w:val="center"/>
        <w:rPr>
          <w:b/>
          <w:sz w:val="36"/>
          <w:szCs w:val="36"/>
          <w:u w:val="single"/>
          <w:rtl w:val="0"/>
        </w:rPr>
      </w:pPr>
    </w:p>
    <w:p>
      <w:pPr>
        <w:jc w:val="center"/>
        <w:rPr>
          <w:b/>
          <w:sz w:val="36"/>
          <w:szCs w:val="36"/>
          <w:u w:val="single"/>
          <w:rtl w:val="0"/>
        </w:rPr>
      </w:pPr>
    </w:p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 w:val="0"/>
        </w:rPr>
        <w:t>Restaurant Management System</w:t>
      </w: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both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Team Members :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Mahmoud Mamdouh Abd Allah [sec 16 , 2016170403]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Mahmoud Youssef Mohamed [sec16 , 2017170415]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Mayar Khaled [</w:t>
      </w:r>
      <w:r>
        <w:rPr>
          <w:sz w:val="24"/>
          <w:szCs w:val="24"/>
          <w:rtl w:val="0"/>
          <w:lang w:val="en-US"/>
        </w:rPr>
        <w:t>sec 17, 2017170464</w:t>
      </w:r>
      <w:bookmarkStart w:id="0" w:name="_GoBack"/>
      <w:bookmarkEnd w:id="0"/>
      <w:r>
        <w:rPr>
          <w:sz w:val="24"/>
          <w:szCs w:val="24"/>
          <w:rtl w:val="0"/>
        </w:rPr>
        <w:t>]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MennatAllah Ibrahim [</w:t>
      </w:r>
      <w:r>
        <w:rPr>
          <w:sz w:val="24"/>
          <w:szCs w:val="24"/>
          <w:rtl w:val="0"/>
          <w:lang w:val="en-US"/>
        </w:rPr>
        <w:t>sec 17 , 2017170446</w:t>
      </w:r>
      <w:r>
        <w:rPr>
          <w:sz w:val="24"/>
          <w:szCs w:val="24"/>
          <w:rtl w:val="0"/>
        </w:rPr>
        <w:t>]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MennatAllah Sherif [</w:t>
      </w:r>
      <w:r>
        <w:rPr>
          <w:sz w:val="24"/>
          <w:szCs w:val="24"/>
          <w:rtl w:val="0"/>
          <w:lang w:val="en-US"/>
        </w:rPr>
        <w:t>sec 17 , 2017170447</w:t>
      </w:r>
      <w:r>
        <w:rPr>
          <w:sz w:val="24"/>
          <w:szCs w:val="24"/>
          <w:rtl w:val="0"/>
        </w:rPr>
        <w:t>]</w:t>
      </w:r>
    </w:p>
    <w:p>
      <w:pPr>
        <w:spacing w:after="0" w:afterLines="551" w:afterAutospacing="0"/>
        <w:rPr>
          <w:b/>
          <w:sz w:val="36"/>
          <w:szCs w:val="36"/>
          <w:u w:val="single"/>
          <w:rtl w:val="0"/>
          <w:lang w:val="en-US"/>
        </w:rPr>
      </w:pPr>
      <w:r>
        <w:rPr>
          <w:b/>
          <w:sz w:val="36"/>
          <w:szCs w:val="36"/>
          <w:u w:val="single"/>
          <w:rtl w:val="0"/>
          <w:lang w:val="en-US"/>
        </w:rPr>
        <w:t xml:space="preserve"> </w:t>
      </w:r>
    </w:p>
    <w:p>
      <w:pPr>
        <w:spacing w:after="0" w:afterLines="551" w:afterAutospacing="0"/>
        <w:ind w:left="0" w:firstLine="3602" w:firstLineChars="1000"/>
        <w:rPr>
          <w:b/>
          <w:sz w:val="36"/>
          <w:szCs w:val="36"/>
          <w:u w:val="single"/>
          <w:rtl w:val="0"/>
          <w:lang w:val="en-US"/>
        </w:rPr>
      </w:pPr>
    </w:p>
    <w:p>
      <w:pPr>
        <w:spacing w:after="0" w:afterLines="551" w:afterAutospacing="0"/>
        <w:ind w:left="0" w:firstLine="3602" w:firstLineChars="1000"/>
        <w:rPr>
          <w:b/>
          <w:color w:val="000000" w:themeColor="text1"/>
          <w:sz w:val="18"/>
          <w:szCs w:val="18"/>
          <w:u w:val="none" w:color="auto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sz w:val="36"/>
          <w:szCs w:val="36"/>
          <w:u w:val="none"/>
          <w:rtl w:val="0"/>
          <w:lang w:val="en-US"/>
        </w:rPr>
        <w:t xml:space="preserve">                                      </w:t>
      </w:r>
      <w:r>
        <w:rPr>
          <w:b/>
          <w:color w:val="000000" w:themeColor="text1"/>
          <w:sz w:val="18"/>
          <w:szCs w:val="18"/>
          <w:u w:val="none" w:color="auto"/>
          <w:rtl w:val="0"/>
          <w:lang w:val="en-US"/>
          <w14:textFill>
            <w14:solidFill>
              <w14:schemeClr w14:val="tx1"/>
            </w14:solidFill>
          </w14:textFill>
        </w:rPr>
        <w:t>TA : Nourhan Khaled</w:t>
      </w:r>
    </w:p>
    <w:p>
      <w:pPr>
        <w:spacing w:after="0" w:afterLines="551" w:afterAutospacing="0"/>
        <w:ind w:left="0" w:firstLine="3602" w:firstLineChars="1000"/>
        <w:rPr>
          <w:b/>
          <w:sz w:val="10"/>
          <w:szCs w:val="10"/>
          <w:u w:val="single"/>
          <w:rtl w:val="0"/>
          <w:lang w:val="en-US"/>
        </w:rPr>
      </w:pPr>
      <w:r>
        <w:rPr>
          <w:b/>
          <w:sz w:val="36"/>
          <w:szCs w:val="36"/>
          <w:u w:val="single"/>
          <w:rtl w:val="0"/>
          <w:lang w:val="en-US"/>
        </w:rPr>
        <w:t>Flow Chart</w:t>
      </w:r>
    </w:p>
    <w:p>
      <w:pPr>
        <w:jc w:val="both"/>
        <w:rPr>
          <w:rtl w:val="0"/>
          <w:lang w:val="en-US"/>
        </w:rPr>
      </w:pPr>
      <w:r>
        <w:rPr>
          <w:rtl w:val="0"/>
          <w:lang w:val="en-US"/>
        </w:rPr>
        <w:drawing>
          <wp:inline distT="0" distB="0" distL="114300" distR="114300">
            <wp:extent cx="6761480" cy="5106670"/>
            <wp:effectExtent l="0" t="0" r="5080" b="13970"/>
            <wp:docPr id="4" name="Picture 4" descr="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staura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148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rtl w:val="0"/>
          <w:lang w:val="en-US"/>
        </w:rPr>
      </w:pPr>
    </w:p>
    <w:p>
      <w:pPr>
        <w:jc w:val="both"/>
        <w:rPr>
          <w:b/>
          <w:sz w:val="36"/>
          <w:szCs w:val="36"/>
          <w:u w:val="none"/>
          <w:rtl w:val="0"/>
          <w:lang w:val="en-US"/>
        </w:rPr>
      </w:pPr>
      <w:r>
        <w:rPr>
          <w:rtl w:val="0"/>
          <w:lang w:val="en-US"/>
        </w:rPr>
        <w:t xml:space="preserve">                                                     </w:t>
      </w:r>
      <w:r>
        <w:rPr>
          <w:sz w:val="36"/>
          <w:szCs w:val="36"/>
          <w:rtl w:val="0"/>
          <w:lang w:val="en-US"/>
        </w:rPr>
        <w:t xml:space="preserve">Class UML diagram </w:t>
      </w:r>
    </w:p>
    <w:p>
      <w:pPr>
        <w:spacing w:after="0" w:afterLines="551" w:afterAutospacing="0"/>
        <w:rPr>
          <w:b/>
          <w:sz w:val="36"/>
          <w:szCs w:val="36"/>
          <w:u w:val="none"/>
          <w:rtl w:val="0"/>
          <w:lang w:val="en-US"/>
        </w:rPr>
      </w:pPr>
      <w:r>
        <w:rPr>
          <w:b/>
          <w:sz w:val="36"/>
          <w:szCs w:val="36"/>
          <w:u w:val="none"/>
          <w:rtl w:val="0"/>
          <w:lang w:val="en-US"/>
        </w:rPr>
        <w:drawing>
          <wp:inline distT="0" distB="0" distL="114300" distR="114300">
            <wp:extent cx="7174865" cy="6838315"/>
            <wp:effectExtent l="0" t="0" r="4445" b="3175"/>
            <wp:docPr id="5" name="Picture 5" descr="class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lass u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74865" cy="68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2651972"/>
    <w:rsid w:val="628D16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2019-05-06T15:46:00Z</dcterms:created>
  <dc:creator>mahmo</dc:creator>
  <cp:lastModifiedBy>mahmo</cp:lastModifiedBy>
  <dcterms:modified xsi:type="dcterms:W3CDTF">2019-05-07T09:33:29Z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