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115F" w14:textId="77777777" w:rsidR="005D103B" w:rsidRDefault="00234347">
      <w:pPr>
        <w:jc w:val="center"/>
      </w:pPr>
      <w:r>
        <w:rPr>
          <w:noProof/>
        </w:rPr>
        <w:drawing>
          <wp:inline distT="0" distB="0" distL="0" distR="0" wp14:anchorId="66922CAB" wp14:editId="10C8973B">
            <wp:extent cx="6126480" cy="8658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6126480" cy="8658371"/>
                    </a:xfrm>
                    <a:prstGeom prst="rect">
                      <a:avLst/>
                    </a:prstGeom>
                  </pic:spPr>
                </pic:pic>
              </a:graphicData>
            </a:graphic>
          </wp:inline>
        </w:drawing>
      </w:r>
    </w:p>
    <w:p w14:paraId="411543E0" w14:textId="77777777" w:rsidR="005D103B" w:rsidRDefault="00234347">
      <w:r>
        <w:lastRenderedPageBreak/>
        <w:br w:type="page"/>
      </w:r>
    </w:p>
    <w:p w14:paraId="67D9C476" w14:textId="77777777" w:rsidR="005D103B" w:rsidRDefault="00234347">
      <w:pPr>
        <w:pStyle w:val="Heading1"/>
        <w:spacing w:after="80" w:line="252" w:lineRule="auto"/>
      </w:pPr>
      <w:bookmarkStart w:id="0" w:name="_Toc234712045"/>
      <w:r>
        <w:rPr>
          <w:rFonts w:ascii="Times New Roman" w:hAnsi="Times New Roman"/>
          <w:b w:val="0"/>
          <w:sz w:val="22"/>
        </w:rPr>
        <w:lastRenderedPageBreak/>
        <w:t>Declaration</w:t>
      </w:r>
      <w:bookmarkEnd w:id="0"/>
    </w:p>
    <w:p w14:paraId="2852C5C6" w14:textId="77777777" w:rsidR="005D103B" w:rsidRDefault="00234347">
      <w:pPr>
        <w:spacing w:after="80" w:line="252" w:lineRule="auto"/>
      </w:pPr>
      <w:r>
        <w:t>I hereby declare that this Senior Project entitled "AI-Powered Network Traffic Analyzer &amp; Anomaly Detector" is my original work and has not been submitted, either wholly or partially, for any degree or diploma at any university or educational institution.</w:t>
      </w:r>
    </w:p>
    <w:p w14:paraId="0A7A0DC8" w14:textId="77777777" w:rsidR="005D103B" w:rsidRDefault="00234347">
      <w:pPr>
        <w:spacing w:after="80" w:line="252" w:lineRule="auto"/>
      </w:pPr>
      <w:r>
        <w:t>All information obtained from books, scientific journals, conference papers, official documentation, datasets, and technical resources has been properly acknowledged and cited according to Harvard style. The report is prepared for the Bachelor of Science in Computer Science at the American University of Culture and Education (AUCE).</w:t>
      </w:r>
    </w:p>
    <w:p w14:paraId="076F64C3" w14:textId="77777777" w:rsidR="005D103B" w:rsidRDefault="00234347">
      <w:pPr>
        <w:spacing w:after="80" w:line="252" w:lineRule="auto"/>
      </w:pPr>
      <w:r>
        <w:t>Student Name: Mahmoud Talal Kanaan</w:t>
      </w:r>
    </w:p>
    <w:p w14:paraId="57793BAB" w14:textId="77777777" w:rsidR="005D103B" w:rsidRDefault="00234347">
      <w:pPr>
        <w:spacing w:after="80" w:line="252" w:lineRule="auto"/>
      </w:pPr>
      <w:r>
        <w:t>Student ID: 2240004</w:t>
      </w:r>
    </w:p>
    <w:p w14:paraId="60F2FD1D" w14:textId="77777777" w:rsidR="005D103B" w:rsidRDefault="00234347">
      <w:pPr>
        <w:spacing w:after="80" w:line="252" w:lineRule="auto"/>
      </w:pPr>
      <w:r>
        <w:t>Supervisor: Dr. Hasan Nour Eldin</w:t>
      </w:r>
    </w:p>
    <w:p w14:paraId="64E53440" w14:textId="77777777" w:rsidR="005D103B" w:rsidRDefault="00234347">
      <w:pPr>
        <w:spacing w:after="80" w:line="252" w:lineRule="auto"/>
      </w:pPr>
      <w:r>
        <w:t>Signature: ______________________        Date: ______________________</w:t>
      </w:r>
    </w:p>
    <w:p w14:paraId="77DEEA23" w14:textId="1EBCB6B7" w:rsidR="000A7D27" w:rsidRDefault="00234347" w:rsidP="000A7D27">
      <w:r>
        <w:br w:type="page"/>
      </w:r>
      <w:bookmarkStart w:id="1" w:name="_Toc234712046"/>
    </w:p>
    <w:p w14:paraId="48BA4DB1" w14:textId="77777777" w:rsidR="000A7D27" w:rsidRPr="000A7D27" w:rsidRDefault="000A7D27" w:rsidP="000A7D27"/>
    <w:p w14:paraId="6A066010" w14:textId="77777777" w:rsidR="000A7D27" w:rsidRDefault="000A7D27" w:rsidP="000A7D27">
      <w:pPr>
        <w:pStyle w:val="Heading1"/>
        <w:spacing w:after="80" w:line="360" w:lineRule="auto"/>
        <w:jc w:val="center"/>
        <w:rPr>
          <w:rFonts w:ascii="Times New Roman" w:hAnsi="Times New Roman"/>
          <w:bCs w:val="0"/>
          <w:sz w:val="36"/>
          <w:szCs w:val="36"/>
        </w:rPr>
      </w:pPr>
    </w:p>
    <w:p w14:paraId="499A1C6E" w14:textId="77777777" w:rsidR="000A7D27" w:rsidRDefault="000A7D27" w:rsidP="000A7D27">
      <w:pPr>
        <w:pStyle w:val="Heading1"/>
        <w:spacing w:after="80" w:line="360" w:lineRule="auto"/>
        <w:jc w:val="center"/>
        <w:rPr>
          <w:rFonts w:ascii="Times New Roman" w:hAnsi="Times New Roman"/>
          <w:bCs w:val="0"/>
          <w:sz w:val="36"/>
          <w:szCs w:val="36"/>
        </w:rPr>
      </w:pPr>
    </w:p>
    <w:p w14:paraId="02DE3EF4" w14:textId="38418DDD"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Acknowledgment</w:t>
      </w:r>
      <w:bookmarkEnd w:id="1"/>
    </w:p>
    <w:p w14:paraId="18EA1ACD" w14:textId="77777777" w:rsidR="000A7D27" w:rsidRDefault="000A7D27" w:rsidP="000A7D27">
      <w:pPr>
        <w:spacing w:after="80" w:line="360" w:lineRule="auto"/>
      </w:pPr>
    </w:p>
    <w:p w14:paraId="3601EEA6" w14:textId="77777777" w:rsidR="000A7D27" w:rsidRDefault="000A7D27" w:rsidP="000A7D27">
      <w:pPr>
        <w:spacing w:after="80" w:line="360" w:lineRule="auto"/>
      </w:pPr>
    </w:p>
    <w:p w14:paraId="2321C7CC" w14:textId="6812D854" w:rsidR="005D103B" w:rsidRDefault="00234347" w:rsidP="000A7D27">
      <w:pPr>
        <w:spacing w:after="80" w:line="360" w:lineRule="auto"/>
        <w:ind w:left="426"/>
      </w:pPr>
      <w:r>
        <w:t>First and foremost, I thank Almighty God for granting me the strength, patience, and determination to complete this Senior Project. I would also like to express my sincere gratitude to my project supervisor, Dr. Hasan Nour Eldin, for guidance, feedback, and encouragement throughout the preparation of this project.</w:t>
      </w:r>
    </w:p>
    <w:p w14:paraId="61FA9694" w14:textId="77777777" w:rsidR="005D103B" w:rsidRDefault="00234347" w:rsidP="000A7D27">
      <w:pPr>
        <w:spacing w:after="80" w:line="360" w:lineRule="auto"/>
        <w:ind w:left="426"/>
      </w:pPr>
      <w:r>
        <w:t>I also thank the Faculty of Science and the Department of Computer Science at AUCE for providing the academic foundation needed to understand programming, databases, networking, cybersecurity, and artificial intelligence. Finally, I thank my family and friends for their support during my academic journey.</w:t>
      </w:r>
    </w:p>
    <w:p w14:paraId="656FA8D2" w14:textId="77777777" w:rsidR="005D103B" w:rsidRDefault="00234347" w:rsidP="000A7D27">
      <w:pPr>
        <w:spacing w:line="360" w:lineRule="auto"/>
        <w:jc w:val="center"/>
      </w:pPr>
      <w:r>
        <w:br w:type="page"/>
      </w:r>
    </w:p>
    <w:p w14:paraId="61E41B77" w14:textId="77777777" w:rsidR="000A7D27" w:rsidRDefault="000A7D27" w:rsidP="000A7D27">
      <w:pPr>
        <w:pStyle w:val="Heading1"/>
        <w:spacing w:after="80" w:line="360" w:lineRule="auto"/>
        <w:jc w:val="center"/>
        <w:rPr>
          <w:rFonts w:ascii="Times New Roman" w:hAnsi="Times New Roman"/>
          <w:bCs w:val="0"/>
          <w:sz w:val="36"/>
          <w:szCs w:val="36"/>
        </w:rPr>
      </w:pPr>
      <w:bookmarkStart w:id="2" w:name="_Toc234712047"/>
    </w:p>
    <w:p w14:paraId="706779F8" w14:textId="77777777" w:rsidR="000A7D27" w:rsidRDefault="000A7D27" w:rsidP="000A7D27">
      <w:pPr>
        <w:pStyle w:val="Heading1"/>
        <w:spacing w:after="80" w:line="360" w:lineRule="auto"/>
        <w:jc w:val="center"/>
        <w:rPr>
          <w:rFonts w:ascii="Times New Roman" w:hAnsi="Times New Roman"/>
          <w:bCs w:val="0"/>
          <w:sz w:val="36"/>
          <w:szCs w:val="36"/>
        </w:rPr>
      </w:pPr>
    </w:p>
    <w:p w14:paraId="07AC6033" w14:textId="06FE9A06"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Abstract</w:t>
      </w:r>
      <w:bookmarkEnd w:id="2"/>
    </w:p>
    <w:p w14:paraId="146CAF02" w14:textId="77777777" w:rsidR="000A7D27" w:rsidRPr="000A7D27" w:rsidRDefault="000A7D27" w:rsidP="000A7D27">
      <w:bookmarkStart w:id="3" w:name="_GoBack"/>
      <w:bookmarkEnd w:id="3"/>
    </w:p>
    <w:p w14:paraId="7AF34B2E" w14:textId="77777777" w:rsidR="005D103B" w:rsidRDefault="00234347" w:rsidP="000A7D27">
      <w:pPr>
        <w:spacing w:after="80" w:line="360" w:lineRule="auto"/>
        <w:ind w:firstLine="720"/>
      </w:pPr>
      <w:r>
        <w:t>Cyberattacks have become more sophisticated as organizations depend increasingly on cloud computing, IoT devices, web systems, and high-speed networks. Traditional signature-based Intrusion Detection Systems are useful for known attacks, but they are limited when attackers modify their behavior or when unknown zero-day attacks appear. This project proposes an AI-Powered Network Traffic Analyzer &amp; Anomaly Detector, an academic Network Detection and Response platform designed to capture network traffic, extract meaningful features, detect anomalies, classify known attacks, generate alerts, and support automated response.</w:t>
      </w:r>
    </w:p>
    <w:p w14:paraId="62982EED" w14:textId="77777777" w:rsidR="005D103B" w:rsidRDefault="00234347" w:rsidP="000A7D27">
      <w:pPr>
        <w:spacing w:after="80" w:line="360" w:lineRule="auto"/>
        <w:ind w:firstLine="720"/>
      </w:pPr>
      <w:r>
        <w:t>The proposed system integrates multiple Artificial Intelligence models, including Random Forest (Breiman, 2001), XGBoost (Chen and Guestrin, 2016), Isolation Forest (Liu, Ting and Zhou, 2008), Autoencoder, and LSTM. The design combines supervised detection, unsupervised anomaly detection, sequential attack prediction, Explainable AI (XAI), Threat Intelligence, geo-location, a real-time Streamlit dashboard (Streamlit Inc., n.d.), SQLite storage (SQLite Consortium, n.d.), Telegram notifications (Telegram FZ LLC, n.d.), MITRE ATT&amp;CK enrichment (MITRE Corporation, n.d.), SOAR-style playbooks, online incremental learning (Scikit-learn developers, n.d.b), and automatic IP blocking. The system is implemented using open-source technologies such as Python, FastAPI (FastAPI developers, n.d.), SQLite (SQLite Consortium, n.d.), Scikit-learn (Pedregosa et al., 2011), XGBoost (Chen and Guestrin, 2016), Streamlit (Streamlit Inc., n.d.), and related networking libraries. (Scikit-learn developers, n.d.a)</w:t>
      </w:r>
    </w:p>
    <w:p w14:paraId="034D26D3" w14:textId="09B8107D" w:rsidR="005D103B" w:rsidRDefault="00234347" w:rsidP="000A7D27">
      <w:pPr>
        <w:spacing w:after="80" w:line="360" w:lineRule="auto"/>
        <w:ind w:firstLine="720"/>
      </w:pPr>
      <w:r>
        <w:t>This revised draft shifts the focus from planning toward implementation and evaluation, as recommended by the project supervisor. It includes the implemented Hybrid AI pipeline, dashboard screenshots, dataset statistics, experimental results for Random Forest, XGBoost, and Isolation Forest, and a clear discussion of what has been completed versus future extensions. The theoretical background is kept concise, while implementation and evaluation receive greater emphasis.</w:t>
      </w:r>
      <w:r w:rsidR="00455227"/>
      <w:r/>
    </w:p>
    <w:p w14:paraId="41D70F45" w14:textId="77777777" w:rsidR="005D103B" w:rsidRDefault="00234347" w:rsidP="000A7D27">
      <w:pPr>
        <w:spacing w:after="80" w:line="360" w:lineRule="auto"/>
      </w:pPr>
      <w:r w:rsidRPr="000A7D27">
        <w:rPr>
          <w:b/>
          <w:bCs/>
        </w:rPr>
        <w:t>Keywords:</w:t>
      </w:r>
      <w:r>
        <w:t xml:space="preserve"> Artificial Intelligence, Network Intrusion Detection, Network Traffic Analysis, Anomaly Detection, Machine Learning, Deep Learning, NDR, XAI.</w:t>
      </w:r>
    </w:p>
    <w:p w14:paraId="7271A0C2" w14:textId="77777777" w:rsidR="005D103B" w:rsidRDefault="00234347" w:rsidP="000A7D27">
      <w:pPr>
        <w:spacing w:line="360" w:lineRule="auto"/>
      </w:pPr>
      <w:r>
        <w:br w:type="page"/>
      </w:r>
    </w:p>
    <w:p w14:paraId="62AD6A9A" w14:textId="4BD0B5F0" w:rsidR="00680CA5" w:rsidRDefault="00680CA5">
      <w:pPr>
        <w:pStyle w:val="TOC1"/>
        <w:tabs>
          <w:tab w:val="right" w:leader="dot" w:pos="10214"/>
        </w:tabs>
        <w:rPr>
          <w:rFonts w:eastAsiaTheme="minorEastAsia" w:cstheme="minorBidi"/>
          <w:b w:val="0"/>
          <w:bCs w:val="0"/>
          <w:caps w:val="0"/>
          <w:noProof/>
          <w:sz w:val="22"/>
          <w:szCs w:val="22"/>
        </w:rPr>
      </w:pPr>
      <w:r>
        <w:rPr>
          <w:rFonts w:ascii="Times New Roman" w:hAnsi="Times New Roman"/>
          <w:b w:val="0"/>
          <w:caps w:val="0"/>
          <w:sz w:val="22"/>
        </w:rPr>
        <w:lastRenderedPageBreak/>
        <w:fldChar w:fldCharType="begin"/>
      </w:r>
      <w:r>
        <w:rPr>
          <w:rFonts w:ascii="Times New Roman" w:hAnsi="Times New Roman"/>
          <w:b w:val="0"/>
          <w:caps w:val="0"/>
          <w:sz w:val="22"/>
        </w:rPr>
        <w:instrText xml:space="preserve"> TOC \o "1-5" \h \z \u </w:instrText>
      </w:r>
      <w:r>
        <w:rPr>
          <w:rFonts w:ascii="Times New Roman" w:hAnsi="Times New Roman"/>
          <w:b w:val="0"/>
          <w:caps w:val="0"/>
          <w:sz w:val="22"/>
        </w:rPr>
        <w:fldChar w:fldCharType="separate"/>
      </w:r>
      <w:hyperlink w:anchor="_Toc234712045" w:history="1">
        <w:r w:rsidRPr="00945DFF">
          <w:rPr>
            <w:rStyle w:val="Hyperlink"/>
            <w:rFonts w:ascii="Times New Roman" w:hAnsi="Times New Roman"/>
            <w:noProof/>
          </w:rPr>
          <w:t>Declaration</w:t>
        </w:r>
        <w:r>
          <w:rPr>
            <w:noProof/>
            <w:webHidden/>
          </w:rPr>
          <w:tab/>
        </w:r>
        <w:r>
          <w:rPr>
            <w:noProof/>
            <w:webHidden/>
          </w:rPr>
          <w:fldChar w:fldCharType="begin"/>
        </w:r>
        <w:r>
          <w:rPr>
            <w:noProof/>
            <w:webHidden/>
          </w:rPr>
          <w:instrText xml:space="preserve"> PAGEREF _Toc234712045 \h </w:instrText>
        </w:r>
        <w:r>
          <w:rPr>
            <w:noProof/>
            <w:webHidden/>
          </w:rPr>
        </w:r>
        <w:r>
          <w:rPr>
            <w:noProof/>
            <w:webHidden/>
          </w:rPr>
          <w:fldChar w:fldCharType="separate"/>
        </w:r>
        <w:r w:rsidR="00715753">
          <w:rPr>
            <w:noProof/>
            <w:webHidden/>
          </w:rPr>
          <w:t>3</w:t>
        </w:r>
        <w:r>
          <w:rPr>
            <w:noProof/>
            <w:webHidden/>
          </w:rPr>
          <w:fldChar w:fldCharType="end"/>
        </w:r>
      </w:hyperlink>
    </w:p>
    <w:p w14:paraId="31DF8F08" w14:textId="4E3AA957" w:rsidR="00680CA5" w:rsidRDefault="00715753">
      <w:pPr>
        <w:pStyle w:val="TOC1"/>
        <w:tabs>
          <w:tab w:val="right" w:leader="dot" w:pos="10214"/>
        </w:tabs>
        <w:rPr>
          <w:rFonts w:eastAsiaTheme="minorEastAsia" w:cstheme="minorBidi"/>
          <w:b w:val="0"/>
          <w:bCs w:val="0"/>
          <w:caps w:val="0"/>
          <w:noProof/>
          <w:sz w:val="22"/>
          <w:szCs w:val="22"/>
        </w:rPr>
      </w:pPr>
      <w:hyperlink w:anchor="_Toc234712046" w:history="1">
        <w:r w:rsidR="00680CA5" w:rsidRPr="00945DFF">
          <w:rPr>
            <w:rStyle w:val="Hyperlink"/>
            <w:rFonts w:ascii="Times New Roman" w:hAnsi="Times New Roman"/>
            <w:noProof/>
          </w:rPr>
          <w:t>Acknowledgment</w:t>
        </w:r>
        <w:r w:rsidR="00680CA5">
          <w:rPr>
            <w:noProof/>
            <w:webHidden/>
          </w:rPr>
          <w:tab/>
        </w:r>
        <w:r w:rsidR="00680CA5">
          <w:rPr>
            <w:noProof/>
            <w:webHidden/>
          </w:rPr>
          <w:fldChar w:fldCharType="begin"/>
        </w:r>
        <w:r w:rsidR="00680CA5">
          <w:rPr>
            <w:noProof/>
            <w:webHidden/>
          </w:rPr>
          <w:instrText xml:space="preserve"> PAGEREF _Toc234712046 \h </w:instrText>
        </w:r>
        <w:r w:rsidR="00680CA5">
          <w:rPr>
            <w:noProof/>
            <w:webHidden/>
          </w:rPr>
        </w:r>
        <w:r w:rsidR="00680CA5">
          <w:rPr>
            <w:noProof/>
            <w:webHidden/>
          </w:rPr>
          <w:fldChar w:fldCharType="separate"/>
        </w:r>
        <w:r>
          <w:rPr>
            <w:noProof/>
            <w:webHidden/>
          </w:rPr>
          <w:t>4</w:t>
        </w:r>
        <w:r w:rsidR="00680CA5">
          <w:rPr>
            <w:noProof/>
            <w:webHidden/>
          </w:rPr>
          <w:fldChar w:fldCharType="end"/>
        </w:r>
      </w:hyperlink>
    </w:p>
    <w:p w14:paraId="687EEDC3" w14:textId="1C4A77C1" w:rsidR="00680CA5" w:rsidRDefault="00715753">
      <w:pPr>
        <w:pStyle w:val="TOC1"/>
        <w:tabs>
          <w:tab w:val="right" w:leader="dot" w:pos="10214"/>
        </w:tabs>
        <w:rPr>
          <w:rFonts w:eastAsiaTheme="minorEastAsia" w:cstheme="minorBidi"/>
          <w:b w:val="0"/>
          <w:bCs w:val="0"/>
          <w:caps w:val="0"/>
          <w:noProof/>
          <w:sz w:val="22"/>
          <w:szCs w:val="22"/>
        </w:rPr>
      </w:pPr>
      <w:hyperlink w:anchor="_Toc234712047" w:history="1">
        <w:r w:rsidR="00680CA5" w:rsidRPr="00945DFF">
          <w:rPr>
            <w:rStyle w:val="Hyperlink"/>
            <w:rFonts w:ascii="Times New Roman" w:hAnsi="Times New Roman"/>
            <w:noProof/>
          </w:rPr>
          <w:t>Abstract</w:t>
        </w:r>
        <w:r w:rsidR="00680CA5">
          <w:rPr>
            <w:noProof/>
            <w:webHidden/>
          </w:rPr>
          <w:tab/>
        </w:r>
        <w:r w:rsidR="00680CA5">
          <w:rPr>
            <w:noProof/>
            <w:webHidden/>
          </w:rPr>
          <w:fldChar w:fldCharType="begin"/>
        </w:r>
        <w:r w:rsidR="00680CA5">
          <w:rPr>
            <w:noProof/>
            <w:webHidden/>
          </w:rPr>
          <w:instrText xml:space="preserve"> PAGEREF _Toc234712047 \h </w:instrText>
        </w:r>
        <w:r w:rsidR="00680CA5">
          <w:rPr>
            <w:noProof/>
            <w:webHidden/>
          </w:rPr>
        </w:r>
        <w:r w:rsidR="00680CA5">
          <w:rPr>
            <w:noProof/>
            <w:webHidden/>
          </w:rPr>
          <w:fldChar w:fldCharType="separate"/>
        </w:r>
        <w:r>
          <w:rPr>
            <w:noProof/>
            <w:webHidden/>
          </w:rPr>
          <w:t>5</w:t>
        </w:r>
        <w:r w:rsidR="00680CA5">
          <w:rPr>
            <w:noProof/>
            <w:webHidden/>
          </w:rPr>
          <w:fldChar w:fldCharType="end"/>
        </w:r>
      </w:hyperlink>
    </w:p>
    <w:p w14:paraId="68743318" w14:textId="213FB83E" w:rsidR="00680CA5" w:rsidRDefault="00715753">
      <w:pPr>
        <w:pStyle w:val="TOC1"/>
        <w:tabs>
          <w:tab w:val="right" w:leader="dot" w:pos="10214"/>
        </w:tabs>
        <w:rPr>
          <w:rFonts w:eastAsiaTheme="minorEastAsia" w:cstheme="minorBidi"/>
          <w:b w:val="0"/>
          <w:bCs w:val="0"/>
          <w:caps w:val="0"/>
          <w:noProof/>
          <w:sz w:val="22"/>
          <w:szCs w:val="22"/>
        </w:rPr>
      </w:pPr>
      <w:hyperlink w:anchor="_Toc234712048" w:history="1">
        <w:r w:rsidR="00680CA5" w:rsidRPr="00945DFF">
          <w:rPr>
            <w:rStyle w:val="Hyperlink"/>
            <w:rFonts w:ascii="Times New Roman" w:hAnsi="Times New Roman"/>
            <w:noProof/>
          </w:rPr>
          <w:t>List of Figures</w:t>
        </w:r>
        <w:r w:rsidR="00680CA5">
          <w:rPr>
            <w:noProof/>
            <w:webHidden/>
          </w:rPr>
          <w:tab/>
        </w:r>
        <w:r w:rsidR="00680CA5">
          <w:rPr>
            <w:noProof/>
            <w:webHidden/>
          </w:rPr>
          <w:fldChar w:fldCharType="begin"/>
        </w:r>
        <w:r w:rsidR="00680CA5">
          <w:rPr>
            <w:noProof/>
            <w:webHidden/>
          </w:rPr>
          <w:instrText xml:space="preserve"> PAGEREF _Toc234712048 \h </w:instrText>
        </w:r>
        <w:r w:rsidR="00680CA5">
          <w:rPr>
            <w:noProof/>
            <w:webHidden/>
          </w:rPr>
        </w:r>
        <w:r w:rsidR="00680CA5">
          <w:rPr>
            <w:noProof/>
            <w:webHidden/>
          </w:rPr>
          <w:fldChar w:fldCharType="separate"/>
        </w:r>
        <w:r>
          <w:rPr>
            <w:noProof/>
            <w:webHidden/>
          </w:rPr>
          <w:t>8</w:t>
        </w:r>
        <w:r w:rsidR="00680CA5">
          <w:rPr>
            <w:noProof/>
            <w:webHidden/>
          </w:rPr>
          <w:fldChar w:fldCharType="end"/>
        </w:r>
      </w:hyperlink>
    </w:p>
    <w:p w14:paraId="4CD91714" w14:textId="28211BAF" w:rsidR="00680CA5" w:rsidRDefault="00715753">
      <w:pPr>
        <w:pStyle w:val="TOC1"/>
        <w:tabs>
          <w:tab w:val="right" w:leader="dot" w:pos="10214"/>
        </w:tabs>
        <w:rPr>
          <w:rFonts w:eastAsiaTheme="minorEastAsia" w:cstheme="minorBidi"/>
          <w:b w:val="0"/>
          <w:bCs w:val="0"/>
          <w:caps w:val="0"/>
          <w:noProof/>
          <w:sz w:val="22"/>
          <w:szCs w:val="22"/>
        </w:rPr>
      </w:pPr>
      <w:hyperlink w:anchor="_Toc234712049" w:history="1">
        <w:r w:rsidR="00680CA5" w:rsidRPr="00945DFF">
          <w:rPr>
            <w:rStyle w:val="Hyperlink"/>
            <w:rFonts w:ascii="Times New Roman" w:hAnsi="Times New Roman"/>
            <w:noProof/>
          </w:rPr>
          <w:t>List of Tables</w:t>
        </w:r>
        <w:r w:rsidR="00680CA5">
          <w:rPr>
            <w:noProof/>
            <w:webHidden/>
          </w:rPr>
          <w:tab/>
        </w:r>
        <w:r w:rsidR="00680CA5">
          <w:rPr>
            <w:noProof/>
            <w:webHidden/>
          </w:rPr>
          <w:fldChar w:fldCharType="begin"/>
        </w:r>
        <w:r w:rsidR="00680CA5">
          <w:rPr>
            <w:noProof/>
            <w:webHidden/>
          </w:rPr>
          <w:instrText xml:space="preserve"> PAGEREF _Toc234712049 \h </w:instrText>
        </w:r>
        <w:r w:rsidR="00680CA5">
          <w:rPr>
            <w:noProof/>
            <w:webHidden/>
          </w:rPr>
        </w:r>
        <w:r w:rsidR="00680CA5">
          <w:rPr>
            <w:noProof/>
            <w:webHidden/>
          </w:rPr>
          <w:fldChar w:fldCharType="separate"/>
        </w:r>
        <w:r>
          <w:rPr>
            <w:noProof/>
            <w:webHidden/>
          </w:rPr>
          <w:t>8</w:t>
        </w:r>
        <w:r w:rsidR="00680CA5">
          <w:rPr>
            <w:noProof/>
            <w:webHidden/>
          </w:rPr>
          <w:fldChar w:fldCharType="end"/>
        </w:r>
      </w:hyperlink>
    </w:p>
    <w:p w14:paraId="3F5741AB" w14:textId="5BEE5B1C" w:rsidR="00680CA5" w:rsidRDefault="00715753">
      <w:pPr>
        <w:pStyle w:val="TOC1"/>
        <w:tabs>
          <w:tab w:val="right" w:leader="dot" w:pos="10214"/>
        </w:tabs>
        <w:rPr>
          <w:rFonts w:eastAsiaTheme="minorEastAsia" w:cstheme="minorBidi"/>
          <w:b w:val="0"/>
          <w:bCs w:val="0"/>
          <w:caps w:val="0"/>
          <w:noProof/>
          <w:sz w:val="22"/>
          <w:szCs w:val="22"/>
        </w:rPr>
      </w:pPr>
      <w:hyperlink w:anchor="_Toc234712050" w:history="1">
        <w:r w:rsidR="00680CA5" w:rsidRPr="00945DFF">
          <w:rPr>
            <w:rStyle w:val="Hyperlink"/>
            <w:rFonts w:ascii="Times New Roman" w:hAnsi="Times New Roman"/>
            <w:noProof/>
          </w:rPr>
          <w:t>List of Acronyms</w:t>
        </w:r>
        <w:r w:rsidR="00680CA5">
          <w:rPr>
            <w:noProof/>
            <w:webHidden/>
          </w:rPr>
          <w:tab/>
        </w:r>
        <w:r w:rsidR="00680CA5">
          <w:rPr>
            <w:noProof/>
            <w:webHidden/>
          </w:rPr>
          <w:fldChar w:fldCharType="begin"/>
        </w:r>
        <w:r w:rsidR="00680CA5">
          <w:rPr>
            <w:noProof/>
            <w:webHidden/>
          </w:rPr>
          <w:instrText xml:space="preserve"> PAGEREF _Toc234712050 \h </w:instrText>
        </w:r>
        <w:r w:rsidR="00680CA5">
          <w:rPr>
            <w:noProof/>
            <w:webHidden/>
          </w:rPr>
        </w:r>
        <w:r w:rsidR="00680CA5">
          <w:rPr>
            <w:noProof/>
            <w:webHidden/>
          </w:rPr>
          <w:fldChar w:fldCharType="separate"/>
        </w:r>
        <w:r>
          <w:rPr>
            <w:noProof/>
            <w:webHidden/>
          </w:rPr>
          <w:t>9</w:t>
        </w:r>
        <w:r w:rsidR="00680CA5">
          <w:rPr>
            <w:noProof/>
            <w:webHidden/>
          </w:rPr>
          <w:fldChar w:fldCharType="end"/>
        </w:r>
      </w:hyperlink>
    </w:p>
    <w:p w14:paraId="117F0A13" w14:textId="088E2366" w:rsidR="00680CA5" w:rsidRDefault="00715753">
      <w:pPr>
        <w:pStyle w:val="TOC1"/>
        <w:tabs>
          <w:tab w:val="right" w:leader="dot" w:pos="10214"/>
        </w:tabs>
        <w:rPr>
          <w:rFonts w:eastAsiaTheme="minorEastAsia" w:cstheme="minorBidi"/>
          <w:b w:val="0"/>
          <w:bCs w:val="0"/>
          <w:caps w:val="0"/>
          <w:noProof/>
          <w:sz w:val="22"/>
          <w:szCs w:val="22"/>
        </w:rPr>
      </w:pPr>
      <w:hyperlink w:anchor="_Toc234712051" w:history="1">
        <w:r w:rsidR="00680CA5" w:rsidRPr="00945DFF">
          <w:rPr>
            <w:rStyle w:val="Hyperlink"/>
            <w:rFonts w:ascii="Times New Roman" w:hAnsi="Times New Roman"/>
            <w:noProof/>
          </w:rPr>
          <w:t>Chapter 1 - Introduction</w:t>
        </w:r>
        <w:r w:rsidR="00680CA5">
          <w:rPr>
            <w:noProof/>
            <w:webHidden/>
          </w:rPr>
          <w:tab/>
        </w:r>
        <w:r w:rsidR="00680CA5">
          <w:rPr>
            <w:noProof/>
            <w:webHidden/>
          </w:rPr>
          <w:fldChar w:fldCharType="begin"/>
        </w:r>
        <w:r w:rsidR="00680CA5">
          <w:rPr>
            <w:noProof/>
            <w:webHidden/>
          </w:rPr>
          <w:instrText xml:space="preserve"> PAGEREF _Toc234712051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51B24348" w14:textId="5F10467E" w:rsidR="00680CA5" w:rsidRDefault="00715753">
      <w:pPr>
        <w:pStyle w:val="TOC2"/>
        <w:tabs>
          <w:tab w:val="right" w:leader="dot" w:pos="10214"/>
        </w:tabs>
        <w:rPr>
          <w:rFonts w:eastAsiaTheme="minorEastAsia" w:cstheme="minorBidi"/>
          <w:smallCaps w:val="0"/>
          <w:noProof/>
          <w:sz w:val="22"/>
          <w:szCs w:val="22"/>
        </w:rPr>
      </w:pPr>
      <w:hyperlink w:anchor="_Toc234712052" w:history="1">
        <w:r w:rsidR="00680CA5" w:rsidRPr="00945DFF">
          <w:rPr>
            <w:rStyle w:val="Hyperlink"/>
            <w:rFonts w:ascii="Times New Roman" w:hAnsi="Times New Roman"/>
            <w:noProof/>
          </w:rPr>
          <w:t>1.1 Background</w:t>
        </w:r>
        <w:r w:rsidR="00680CA5">
          <w:rPr>
            <w:noProof/>
            <w:webHidden/>
          </w:rPr>
          <w:tab/>
        </w:r>
        <w:r w:rsidR="00680CA5">
          <w:rPr>
            <w:noProof/>
            <w:webHidden/>
          </w:rPr>
          <w:fldChar w:fldCharType="begin"/>
        </w:r>
        <w:r w:rsidR="00680CA5">
          <w:rPr>
            <w:noProof/>
            <w:webHidden/>
          </w:rPr>
          <w:instrText xml:space="preserve"> PAGEREF _Toc234712052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3ECC0CD4" w14:textId="0E9CE9CB" w:rsidR="00680CA5" w:rsidRDefault="00715753">
      <w:pPr>
        <w:pStyle w:val="TOC2"/>
        <w:tabs>
          <w:tab w:val="right" w:leader="dot" w:pos="10214"/>
        </w:tabs>
        <w:rPr>
          <w:rFonts w:eastAsiaTheme="minorEastAsia" w:cstheme="minorBidi"/>
          <w:smallCaps w:val="0"/>
          <w:noProof/>
          <w:sz w:val="22"/>
          <w:szCs w:val="22"/>
        </w:rPr>
      </w:pPr>
      <w:hyperlink w:anchor="_Toc234712053" w:history="1">
        <w:r w:rsidR="00680CA5" w:rsidRPr="00945DFF">
          <w:rPr>
            <w:rStyle w:val="Hyperlink"/>
            <w:rFonts w:ascii="Times New Roman" w:hAnsi="Times New Roman"/>
            <w:noProof/>
          </w:rPr>
          <w:t>1.2 Problem Statement</w:t>
        </w:r>
        <w:r w:rsidR="00680CA5">
          <w:rPr>
            <w:noProof/>
            <w:webHidden/>
          </w:rPr>
          <w:tab/>
        </w:r>
        <w:r w:rsidR="00680CA5">
          <w:rPr>
            <w:noProof/>
            <w:webHidden/>
          </w:rPr>
          <w:fldChar w:fldCharType="begin"/>
        </w:r>
        <w:r w:rsidR="00680CA5">
          <w:rPr>
            <w:noProof/>
            <w:webHidden/>
          </w:rPr>
          <w:instrText xml:space="preserve"> PAGEREF _Toc234712053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3514FB88" w14:textId="0B20F2E5" w:rsidR="00680CA5" w:rsidRDefault="00715753">
      <w:pPr>
        <w:pStyle w:val="TOC2"/>
        <w:tabs>
          <w:tab w:val="right" w:leader="dot" w:pos="10214"/>
        </w:tabs>
        <w:rPr>
          <w:rFonts w:eastAsiaTheme="minorEastAsia" w:cstheme="minorBidi"/>
          <w:smallCaps w:val="0"/>
          <w:noProof/>
          <w:sz w:val="22"/>
          <w:szCs w:val="22"/>
        </w:rPr>
      </w:pPr>
      <w:hyperlink w:anchor="_Toc234712054" w:history="1">
        <w:r w:rsidR="00680CA5" w:rsidRPr="00945DFF">
          <w:rPr>
            <w:rStyle w:val="Hyperlink"/>
            <w:rFonts w:ascii="Times New Roman" w:hAnsi="Times New Roman"/>
            <w:noProof/>
          </w:rPr>
          <w:t>1.3 Proposed Solution</w:t>
        </w:r>
        <w:r w:rsidR="00680CA5">
          <w:rPr>
            <w:noProof/>
            <w:webHidden/>
          </w:rPr>
          <w:tab/>
        </w:r>
        <w:r w:rsidR="00680CA5">
          <w:rPr>
            <w:noProof/>
            <w:webHidden/>
          </w:rPr>
          <w:fldChar w:fldCharType="begin"/>
        </w:r>
        <w:r w:rsidR="00680CA5">
          <w:rPr>
            <w:noProof/>
            <w:webHidden/>
          </w:rPr>
          <w:instrText xml:space="preserve"> PAGEREF _Toc234712054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01025412" w14:textId="163506F2" w:rsidR="00680CA5" w:rsidRDefault="00715753">
      <w:pPr>
        <w:pStyle w:val="TOC2"/>
        <w:tabs>
          <w:tab w:val="right" w:leader="dot" w:pos="10214"/>
        </w:tabs>
        <w:rPr>
          <w:rFonts w:eastAsiaTheme="minorEastAsia" w:cstheme="minorBidi"/>
          <w:smallCaps w:val="0"/>
          <w:noProof/>
          <w:sz w:val="22"/>
          <w:szCs w:val="22"/>
        </w:rPr>
      </w:pPr>
      <w:hyperlink w:anchor="_Toc234712055" w:history="1">
        <w:r w:rsidR="00680CA5" w:rsidRPr="00945DFF">
          <w:rPr>
            <w:rStyle w:val="Hyperlink"/>
            <w:rFonts w:ascii="Times New Roman" w:hAnsi="Times New Roman"/>
            <w:noProof/>
          </w:rPr>
          <w:t>1.4 Research Objectives</w:t>
        </w:r>
        <w:r w:rsidR="00680CA5">
          <w:rPr>
            <w:noProof/>
            <w:webHidden/>
          </w:rPr>
          <w:tab/>
        </w:r>
        <w:r w:rsidR="00680CA5">
          <w:rPr>
            <w:noProof/>
            <w:webHidden/>
          </w:rPr>
          <w:fldChar w:fldCharType="begin"/>
        </w:r>
        <w:r w:rsidR="00680CA5">
          <w:rPr>
            <w:noProof/>
            <w:webHidden/>
          </w:rPr>
          <w:instrText xml:space="preserve"> PAGEREF _Toc234712055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515FEAD7" w14:textId="53AA1071" w:rsidR="00680CA5" w:rsidRDefault="00715753">
      <w:pPr>
        <w:pStyle w:val="TOC2"/>
        <w:tabs>
          <w:tab w:val="right" w:leader="dot" w:pos="10214"/>
        </w:tabs>
        <w:rPr>
          <w:rFonts w:eastAsiaTheme="minorEastAsia" w:cstheme="minorBidi"/>
          <w:smallCaps w:val="0"/>
          <w:noProof/>
          <w:sz w:val="22"/>
          <w:szCs w:val="22"/>
        </w:rPr>
      </w:pPr>
      <w:hyperlink w:anchor="_Toc234712056" w:history="1">
        <w:r w:rsidR="00680CA5" w:rsidRPr="00945DFF">
          <w:rPr>
            <w:rStyle w:val="Hyperlink"/>
            <w:rFonts w:ascii="Times New Roman" w:hAnsi="Times New Roman"/>
            <w:noProof/>
          </w:rPr>
          <w:t>1.5 Research Questions</w:t>
        </w:r>
        <w:r w:rsidR="00680CA5">
          <w:rPr>
            <w:noProof/>
            <w:webHidden/>
          </w:rPr>
          <w:tab/>
        </w:r>
        <w:r w:rsidR="00680CA5">
          <w:rPr>
            <w:noProof/>
            <w:webHidden/>
          </w:rPr>
          <w:fldChar w:fldCharType="begin"/>
        </w:r>
        <w:r w:rsidR="00680CA5">
          <w:rPr>
            <w:noProof/>
            <w:webHidden/>
          </w:rPr>
          <w:instrText xml:space="preserve"> PAGEREF _Toc234712056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67C10BB4" w14:textId="10D8DF8D" w:rsidR="00680CA5" w:rsidRDefault="00715753">
      <w:pPr>
        <w:pStyle w:val="TOC2"/>
        <w:tabs>
          <w:tab w:val="right" w:leader="dot" w:pos="10214"/>
        </w:tabs>
        <w:rPr>
          <w:rFonts w:eastAsiaTheme="minorEastAsia" w:cstheme="minorBidi"/>
          <w:smallCaps w:val="0"/>
          <w:noProof/>
          <w:sz w:val="22"/>
          <w:szCs w:val="22"/>
        </w:rPr>
      </w:pPr>
      <w:hyperlink w:anchor="_Toc234712057" w:history="1">
        <w:r w:rsidR="00680CA5" w:rsidRPr="00945DFF">
          <w:rPr>
            <w:rStyle w:val="Hyperlink"/>
            <w:rFonts w:ascii="Times New Roman" w:hAnsi="Times New Roman"/>
            <w:noProof/>
          </w:rPr>
          <w:t>1.6 Scope</w:t>
        </w:r>
        <w:r w:rsidR="00680CA5">
          <w:rPr>
            <w:noProof/>
            <w:webHidden/>
          </w:rPr>
          <w:tab/>
        </w:r>
        <w:r w:rsidR="00680CA5">
          <w:rPr>
            <w:noProof/>
            <w:webHidden/>
          </w:rPr>
          <w:fldChar w:fldCharType="begin"/>
        </w:r>
        <w:r w:rsidR="00680CA5">
          <w:rPr>
            <w:noProof/>
            <w:webHidden/>
          </w:rPr>
          <w:instrText xml:space="preserve"> PAGEREF _Toc234712057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73EAD646" w14:textId="373218E7" w:rsidR="00680CA5" w:rsidRDefault="00715753">
      <w:pPr>
        <w:pStyle w:val="TOC2"/>
        <w:tabs>
          <w:tab w:val="right" w:leader="dot" w:pos="10214"/>
        </w:tabs>
        <w:rPr>
          <w:rFonts w:eastAsiaTheme="minorEastAsia" w:cstheme="minorBidi"/>
          <w:smallCaps w:val="0"/>
          <w:noProof/>
          <w:sz w:val="22"/>
          <w:szCs w:val="22"/>
        </w:rPr>
      </w:pPr>
      <w:hyperlink w:anchor="_Toc234712058" w:history="1">
        <w:r w:rsidR="00680CA5" w:rsidRPr="00945DFF">
          <w:rPr>
            <w:rStyle w:val="Hyperlink"/>
            <w:rFonts w:ascii="Times New Roman" w:hAnsi="Times New Roman"/>
            <w:noProof/>
          </w:rPr>
          <w:t>1.7 Methodology</w:t>
        </w:r>
        <w:r w:rsidR="00680CA5">
          <w:rPr>
            <w:noProof/>
            <w:webHidden/>
          </w:rPr>
          <w:tab/>
        </w:r>
        <w:r w:rsidR="00680CA5">
          <w:rPr>
            <w:noProof/>
            <w:webHidden/>
          </w:rPr>
          <w:fldChar w:fldCharType="begin"/>
        </w:r>
        <w:r w:rsidR="00680CA5">
          <w:rPr>
            <w:noProof/>
            <w:webHidden/>
          </w:rPr>
          <w:instrText xml:space="preserve"> PAGEREF _Toc234712058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132B2C20" w14:textId="3FC606AB" w:rsidR="00680CA5" w:rsidRDefault="00715753">
      <w:pPr>
        <w:pStyle w:val="TOC2"/>
        <w:tabs>
          <w:tab w:val="right" w:leader="dot" w:pos="10214"/>
        </w:tabs>
        <w:rPr>
          <w:rFonts w:eastAsiaTheme="minorEastAsia" w:cstheme="minorBidi"/>
          <w:smallCaps w:val="0"/>
          <w:noProof/>
          <w:sz w:val="22"/>
          <w:szCs w:val="22"/>
        </w:rPr>
      </w:pPr>
      <w:hyperlink w:anchor="_Toc234712059" w:history="1">
        <w:r w:rsidR="00680CA5" w:rsidRPr="00945DFF">
          <w:rPr>
            <w:rStyle w:val="Hyperlink"/>
            <w:rFonts w:ascii="Times New Roman" w:hAnsi="Times New Roman"/>
            <w:noProof/>
          </w:rPr>
          <w:t>1.8 Thesis Organization</w:t>
        </w:r>
        <w:r w:rsidR="00680CA5">
          <w:rPr>
            <w:noProof/>
            <w:webHidden/>
          </w:rPr>
          <w:tab/>
        </w:r>
        <w:r w:rsidR="00680CA5">
          <w:rPr>
            <w:noProof/>
            <w:webHidden/>
          </w:rPr>
          <w:fldChar w:fldCharType="begin"/>
        </w:r>
        <w:r w:rsidR="00680CA5">
          <w:rPr>
            <w:noProof/>
            <w:webHidden/>
          </w:rPr>
          <w:instrText xml:space="preserve"> PAGEREF _Toc234712059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7A48824A" w14:textId="6C58220E" w:rsidR="00680CA5" w:rsidRDefault="00715753">
      <w:pPr>
        <w:pStyle w:val="TOC1"/>
        <w:tabs>
          <w:tab w:val="right" w:leader="dot" w:pos="10214"/>
        </w:tabs>
        <w:rPr>
          <w:rFonts w:eastAsiaTheme="minorEastAsia" w:cstheme="minorBidi"/>
          <w:b w:val="0"/>
          <w:bCs w:val="0"/>
          <w:caps w:val="0"/>
          <w:noProof/>
          <w:sz w:val="22"/>
          <w:szCs w:val="22"/>
        </w:rPr>
      </w:pPr>
      <w:hyperlink w:anchor="_Toc234712060" w:history="1">
        <w:r w:rsidR="00680CA5" w:rsidRPr="00945DFF">
          <w:rPr>
            <w:rStyle w:val="Hyperlink"/>
            <w:rFonts w:ascii="Times New Roman" w:hAnsi="Times New Roman"/>
            <w:noProof/>
          </w:rPr>
          <w:t>Chapter 2 - Literature Review and State of the Art</w:t>
        </w:r>
        <w:r w:rsidR="00680CA5">
          <w:rPr>
            <w:noProof/>
            <w:webHidden/>
          </w:rPr>
          <w:tab/>
        </w:r>
        <w:r w:rsidR="00680CA5">
          <w:rPr>
            <w:noProof/>
            <w:webHidden/>
          </w:rPr>
          <w:fldChar w:fldCharType="begin"/>
        </w:r>
        <w:r w:rsidR="00680CA5">
          <w:rPr>
            <w:noProof/>
            <w:webHidden/>
          </w:rPr>
          <w:instrText xml:space="preserve"> PAGEREF _Toc234712060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4ABB59B4" w14:textId="2B9146E9" w:rsidR="00680CA5" w:rsidRDefault="00715753">
      <w:pPr>
        <w:pStyle w:val="TOC2"/>
        <w:tabs>
          <w:tab w:val="right" w:leader="dot" w:pos="10214"/>
        </w:tabs>
        <w:rPr>
          <w:rFonts w:eastAsiaTheme="minorEastAsia" w:cstheme="minorBidi"/>
          <w:smallCaps w:val="0"/>
          <w:noProof/>
          <w:sz w:val="22"/>
          <w:szCs w:val="22"/>
        </w:rPr>
      </w:pPr>
      <w:hyperlink w:anchor="_Toc234712061" w:history="1">
        <w:r w:rsidR="00680CA5" w:rsidRPr="00945DFF">
          <w:rPr>
            <w:rStyle w:val="Hyperlink"/>
            <w:rFonts w:ascii="Times New Roman" w:hAnsi="Times New Roman"/>
            <w:noProof/>
          </w:rPr>
          <w:t>2.1 Traditional Intrusion Detection Systems</w:t>
        </w:r>
        <w:r w:rsidR="00680CA5">
          <w:rPr>
            <w:noProof/>
            <w:webHidden/>
          </w:rPr>
          <w:tab/>
        </w:r>
        <w:r w:rsidR="00680CA5">
          <w:rPr>
            <w:noProof/>
            <w:webHidden/>
          </w:rPr>
          <w:fldChar w:fldCharType="begin"/>
        </w:r>
        <w:r w:rsidR="00680CA5">
          <w:rPr>
            <w:noProof/>
            <w:webHidden/>
          </w:rPr>
          <w:instrText xml:space="preserve"> PAGEREF _Toc234712061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106D1BF2" w14:textId="3F785170" w:rsidR="00680CA5" w:rsidRDefault="00715753">
      <w:pPr>
        <w:pStyle w:val="TOC2"/>
        <w:tabs>
          <w:tab w:val="right" w:leader="dot" w:pos="10214"/>
        </w:tabs>
        <w:rPr>
          <w:rFonts w:eastAsiaTheme="minorEastAsia" w:cstheme="minorBidi"/>
          <w:smallCaps w:val="0"/>
          <w:noProof/>
          <w:sz w:val="22"/>
          <w:szCs w:val="22"/>
        </w:rPr>
      </w:pPr>
      <w:hyperlink w:anchor="_Toc234712062" w:history="1">
        <w:r w:rsidR="00680CA5" w:rsidRPr="00945DFF">
          <w:rPr>
            <w:rStyle w:val="Hyperlink"/>
            <w:rFonts w:ascii="Times New Roman" w:hAnsi="Times New Roman"/>
            <w:noProof/>
          </w:rPr>
          <w:t>2.2 AI-Based Intrusion Detection</w:t>
        </w:r>
        <w:r w:rsidR="00680CA5">
          <w:rPr>
            <w:noProof/>
            <w:webHidden/>
          </w:rPr>
          <w:tab/>
        </w:r>
        <w:r w:rsidR="00680CA5">
          <w:rPr>
            <w:noProof/>
            <w:webHidden/>
          </w:rPr>
          <w:fldChar w:fldCharType="begin"/>
        </w:r>
        <w:r w:rsidR="00680CA5">
          <w:rPr>
            <w:noProof/>
            <w:webHidden/>
          </w:rPr>
          <w:instrText xml:space="preserve"> PAGEREF _Toc234712062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44D5C651" w14:textId="742CB497" w:rsidR="00680CA5" w:rsidRDefault="00715753">
      <w:pPr>
        <w:pStyle w:val="TOC2"/>
        <w:tabs>
          <w:tab w:val="right" w:leader="dot" w:pos="10214"/>
        </w:tabs>
        <w:rPr>
          <w:rFonts w:eastAsiaTheme="minorEastAsia" w:cstheme="minorBidi"/>
          <w:smallCaps w:val="0"/>
          <w:noProof/>
          <w:sz w:val="22"/>
          <w:szCs w:val="22"/>
        </w:rPr>
      </w:pPr>
      <w:hyperlink w:anchor="_Toc234712063" w:history="1">
        <w:r w:rsidR="00680CA5" w:rsidRPr="00945DFF">
          <w:rPr>
            <w:rStyle w:val="Hyperlink"/>
            <w:rFonts w:ascii="Times New Roman" w:hAnsi="Times New Roman"/>
            <w:noProof/>
          </w:rPr>
          <w:t>2.3 Machine Learning and Deep Learning Techniques</w:t>
        </w:r>
        <w:r w:rsidR="00680CA5">
          <w:rPr>
            <w:noProof/>
            <w:webHidden/>
          </w:rPr>
          <w:tab/>
        </w:r>
        <w:r w:rsidR="00680CA5">
          <w:rPr>
            <w:noProof/>
            <w:webHidden/>
          </w:rPr>
          <w:fldChar w:fldCharType="begin"/>
        </w:r>
        <w:r w:rsidR="00680CA5">
          <w:rPr>
            <w:noProof/>
            <w:webHidden/>
          </w:rPr>
          <w:instrText xml:space="preserve"> PAGEREF _Toc234712063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5825DC21" w14:textId="4373F2C0" w:rsidR="00680CA5" w:rsidRDefault="00715753">
      <w:pPr>
        <w:pStyle w:val="TOC2"/>
        <w:tabs>
          <w:tab w:val="right" w:leader="dot" w:pos="10214"/>
        </w:tabs>
        <w:rPr>
          <w:rFonts w:eastAsiaTheme="minorEastAsia" w:cstheme="minorBidi"/>
          <w:smallCaps w:val="0"/>
          <w:noProof/>
          <w:sz w:val="22"/>
          <w:szCs w:val="22"/>
        </w:rPr>
      </w:pPr>
      <w:hyperlink w:anchor="_Toc234712064" w:history="1">
        <w:r w:rsidR="00680CA5" w:rsidRPr="00945DFF">
          <w:rPr>
            <w:rStyle w:val="Hyperlink"/>
            <w:rFonts w:ascii="Times New Roman" w:hAnsi="Times New Roman"/>
            <w:noProof/>
          </w:rPr>
          <w:t>2.4 Datasets Used in Network Intrusion Detection</w:t>
        </w:r>
        <w:r w:rsidR="00680CA5">
          <w:rPr>
            <w:noProof/>
            <w:webHidden/>
          </w:rPr>
          <w:tab/>
        </w:r>
        <w:r w:rsidR="00680CA5">
          <w:rPr>
            <w:noProof/>
            <w:webHidden/>
          </w:rPr>
          <w:fldChar w:fldCharType="begin"/>
        </w:r>
        <w:r w:rsidR="00680CA5">
          <w:rPr>
            <w:noProof/>
            <w:webHidden/>
          </w:rPr>
          <w:instrText xml:space="preserve"> PAGEREF _Toc234712064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3F7ABB80" w14:textId="441C3CB3" w:rsidR="00680CA5" w:rsidRDefault="00715753">
      <w:pPr>
        <w:pStyle w:val="TOC2"/>
        <w:tabs>
          <w:tab w:val="right" w:leader="dot" w:pos="10214"/>
        </w:tabs>
        <w:rPr>
          <w:rFonts w:eastAsiaTheme="minorEastAsia" w:cstheme="minorBidi"/>
          <w:smallCaps w:val="0"/>
          <w:noProof/>
          <w:sz w:val="22"/>
          <w:szCs w:val="22"/>
        </w:rPr>
      </w:pPr>
      <w:hyperlink w:anchor="_Toc234712065" w:history="1">
        <w:r w:rsidR="00680CA5" w:rsidRPr="00945DFF">
          <w:rPr>
            <w:rStyle w:val="Hyperlink"/>
            <w:rFonts w:ascii="Times New Roman" w:hAnsi="Times New Roman"/>
            <w:noProof/>
          </w:rPr>
          <w:t>2.5 State of the Art: 20 Applications</w:t>
        </w:r>
        <w:r w:rsidR="00680CA5">
          <w:rPr>
            <w:noProof/>
            <w:webHidden/>
          </w:rPr>
          <w:tab/>
        </w:r>
        <w:r w:rsidR="00680CA5">
          <w:rPr>
            <w:noProof/>
            <w:webHidden/>
          </w:rPr>
          <w:fldChar w:fldCharType="begin"/>
        </w:r>
        <w:r w:rsidR="00680CA5">
          <w:rPr>
            <w:noProof/>
            <w:webHidden/>
          </w:rPr>
          <w:instrText xml:space="preserve"> PAGEREF _Toc234712065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6277EB59" w14:textId="743A5B70" w:rsidR="00680CA5" w:rsidRDefault="00715753">
      <w:pPr>
        <w:pStyle w:val="TOC2"/>
        <w:tabs>
          <w:tab w:val="right" w:leader="dot" w:pos="10214"/>
        </w:tabs>
        <w:rPr>
          <w:rFonts w:eastAsiaTheme="minorEastAsia" w:cstheme="minorBidi"/>
          <w:smallCaps w:val="0"/>
          <w:noProof/>
          <w:sz w:val="22"/>
          <w:szCs w:val="22"/>
        </w:rPr>
      </w:pPr>
      <w:hyperlink w:anchor="_Toc234712066" w:history="1">
        <w:r w:rsidR="00680CA5" w:rsidRPr="00945DFF">
          <w:rPr>
            <w:rStyle w:val="Hyperlink"/>
            <w:rFonts w:ascii="Times New Roman" w:hAnsi="Times New Roman"/>
            <w:noProof/>
          </w:rPr>
          <w:t>2.6 Literature Gap</w:t>
        </w:r>
        <w:r w:rsidR="00680CA5">
          <w:rPr>
            <w:noProof/>
            <w:webHidden/>
          </w:rPr>
          <w:tab/>
        </w:r>
        <w:r w:rsidR="00680CA5">
          <w:rPr>
            <w:noProof/>
            <w:webHidden/>
          </w:rPr>
          <w:fldChar w:fldCharType="begin"/>
        </w:r>
        <w:r w:rsidR="00680CA5">
          <w:rPr>
            <w:noProof/>
            <w:webHidden/>
          </w:rPr>
          <w:instrText xml:space="preserve"> PAGEREF _Toc234712066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2D8CAAF9" w14:textId="18B1C59E" w:rsidR="00680CA5" w:rsidRDefault="00715753">
      <w:pPr>
        <w:pStyle w:val="TOC2"/>
        <w:tabs>
          <w:tab w:val="right" w:leader="dot" w:pos="10214"/>
        </w:tabs>
        <w:rPr>
          <w:rFonts w:eastAsiaTheme="minorEastAsia" w:cstheme="minorBidi"/>
          <w:smallCaps w:val="0"/>
          <w:noProof/>
          <w:sz w:val="22"/>
          <w:szCs w:val="22"/>
        </w:rPr>
      </w:pPr>
      <w:hyperlink w:anchor="_Toc234712067" w:history="1">
        <w:r w:rsidR="00680CA5" w:rsidRPr="00945DFF">
          <w:rPr>
            <w:rStyle w:val="Hyperlink"/>
            <w:rFonts w:ascii="Times New Roman" w:hAnsi="Times New Roman"/>
            <w:noProof/>
          </w:rPr>
          <w:t>2.7 Detailed State-of-the-Art Gap Analysis</w:t>
        </w:r>
        <w:r w:rsidR="00680CA5">
          <w:rPr>
            <w:noProof/>
            <w:webHidden/>
          </w:rPr>
          <w:tab/>
        </w:r>
        <w:r w:rsidR="00680CA5">
          <w:rPr>
            <w:noProof/>
            <w:webHidden/>
          </w:rPr>
          <w:fldChar w:fldCharType="begin"/>
        </w:r>
        <w:r w:rsidR="00680CA5">
          <w:rPr>
            <w:noProof/>
            <w:webHidden/>
          </w:rPr>
          <w:instrText xml:space="preserve"> PAGEREF _Toc234712067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0887CCAE" w14:textId="7D0B54A0" w:rsidR="00680CA5" w:rsidRDefault="00715753">
      <w:pPr>
        <w:pStyle w:val="TOC3"/>
        <w:tabs>
          <w:tab w:val="right" w:leader="dot" w:pos="10214"/>
        </w:tabs>
        <w:rPr>
          <w:rFonts w:eastAsiaTheme="minorEastAsia" w:cstheme="minorBidi"/>
          <w:i w:val="0"/>
          <w:iCs w:val="0"/>
          <w:noProof/>
          <w:sz w:val="22"/>
          <w:szCs w:val="22"/>
        </w:rPr>
      </w:pPr>
      <w:hyperlink w:anchor="_Toc234712068" w:history="1">
        <w:r w:rsidR="00680CA5" w:rsidRPr="00945DFF">
          <w:rPr>
            <w:rStyle w:val="Hyperlink"/>
            <w:rFonts w:ascii="Times New Roman" w:hAnsi="Times New Roman"/>
            <w:noProof/>
          </w:rPr>
          <w:t>Darktrace</w:t>
        </w:r>
        <w:r w:rsidR="00680CA5">
          <w:rPr>
            <w:noProof/>
            <w:webHidden/>
          </w:rPr>
          <w:tab/>
        </w:r>
        <w:r w:rsidR="00680CA5">
          <w:rPr>
            <w:noProof/>
            <w:webHidden/>
          </w:rPr>
          <w:fldChar w:fldCharType="begin"/>
        </w:r>
        <w:r w:rsidR="00680CA5">
          <w:rPr>
            <w:noProof/>
            <w:webHidden/>
          </w:rPr>
          <w:instrText xml:space="preserve"> PAGEREF _Toc234712068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5CC3E7DB" w14:textId="2CCF1FC8" w:rsidR="00680CA5" w:rsidRDefault="00715753">
      <w:pPr>
        <w:pStyle w:val="TOC3"/>
        <w:tabs>
          <w:tab w:val="right" w:leader="dot" w:pos="10214"/>
        </w:tabs>
        <w:rPr>
          <w:rFonts w:eastAsiaTheme="minorEastAsia" w:cstheme="minorBidi"/>
          <w:i w:val="0"/>
          <w:iCs w:val="0"/>
          <w:noProof/>
          <w:sz w:val="22"/>
          <w:szCs w:val="22"/>
        </w:rPr>
      </w:pPr>
      <w:hyperlink w:anchor="_Toc234712069" w:history="1">
        <w:r w:rsidR="00680CA5" w:rsidRPr="00945DFF">
          <w:rPr>
            <w:rStyle w:val="Hyperlink"/>
            <w:rFonts w:ascii="Times New Roman" w:hAnsi="Times New Roman"/>
            <w:noProof/>
          </w:rPr>
          <w:t>Vectra AI</w:t>
        </w:r>
        <w:r w:rsidR="00680CA5">
          <w:rPr>
            <w:noProof/>
            <w:webHidden/>
          </w:rPr>
          <w:tab/>
        </w:r>
        <w:r w:rsidR="00680CA5">
          <w:rPr>
            <w:noProof/>
            <w:webHidden/>
          </w:rPr>
          <w:fldChar w:fldCharType="begin"/>
        </w:r>
        <w:r w:rsidR="00680CA5">
          <w:rPr>
            <w:noProof/>
            <w:webHidden/>
          </w:rPr>
          <w:instrText xml:space="preserve"> PAGEREF _Toc234712069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62A2A2AF" w14:textId="0968D3D8" w:rsidR="00680CA5" w:rsidRDefault="00715753">
      <w:pPr>
        <w:pStyle w:val="TOC3"/>
        <w:tabs>
          <w:tab w:val="right" w:leader="dot" w:pos="10214"/>
        </w:tabs>
        <w:rPr>
          <w:rFonts w:eastAsiaTheme="minorEastAsia" w:cstheme="minorBidi"/>
          <w:i w:val="0"/>
          <w:iCs w:val="0"/>
          <w:noProof/>
          <w:sz w:val="22"/>
          <w:szCs w:val="22"/>
        </w:rPr>
      </w:pPr>
      <w:hyperlink w:anchor="_Toc234712070" w:history="1">
        <w:r w:rsidR="00680CA5" w:rsidRPr="00945DFF">
          <w:rPr>
            <w:rStyle w:val="Hyperlink"/>
            <w:rFonts w:ascii="Times New Roman" w:hAnsi="Times New Roman"/>
            <w:noProof/>
          </w:rPr>
          <w:t>ExtraHop RevealX</w:t>
        </w:r>
        <w:r w:rsidR="00680CA5">
          <w:rPr>
            <w:noProof/>
            <w:webHidden/>
          </w:rPr>
          <w:tab/>
        </w:r>
        <w:r w:rsidR="00680CA5">
          <w:rPr>
            <w:noProof/>
            <w:webHidden/>
          </w:rPr>
          <w:fldChar w:fldCharType="begin"/>
        </w:r>
        <w:r w:rsidR="00680CA5">
          <w:rPr>
            <w:noProof/>
            <w:webHidden/>
          </w:rPr>
          <w:instrText xml:space="preserve"> PAGEREF _Toc234712070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14480385" w14:textId="613EB5A9" w:rsidR="00680CA5" w:rsidRDefault="00715753">
      <w:pPr>
        <w:pStyle w:val="TOC3"/>
        <w:tabs>
          <w:tab w:val="right" w:leader="dot" w:pos="10214"/>
        </w:tabs>
        <w:rPr>
          <w:rFonts w:eastAsiaTheme="minorEastAsia" w:cstheme="minorBidi"/>
          <w:i w:val="0"/>
          <w:iCs w:val="0"/>
          <w:noProof/>
          <w:sz w:val="22"/>
          <w:szCs w:val="22"/>
        </w:rPr>
      </w:pPr>
      <w:hyperlink w:anchor="_Toc234712071" w:history="1">
        <w:r w:rsidR="00680CA5" w:rsidRPr="00945DFF">
          <w:rPr>
            <w:rStyle w:val="Hyperlink"/>
            <w:rFonts w:ascii="Times New Roman" w:hAnsi="Times New Roman"/>
            <w:noProof/>
          </w:rPr>
          <w:t>Corelight Open NDR</w:t>
        </w:r>
        <w:r w:rsidR="00680CA5">
          <w:rPr>
            <w:noProof/>
            <w:webHidden/>
          </w:rPr>
          <w:tab/>
        </w:r>
        <w:r w:rsidR="00680CA5">
          <w:rPr>
            <w:noProof/>
            <w:webHidden/>
          </w:rPr>
          <w:fldChar w:fldCharType="begin"/>
        </w:r>
        <w:r w:rsidR="00680CA5">
          <w:rPr>
            <w:noProof/>
            <w:webHidden/>
          </w:rPr>
          <w:instrText xml:space="preserve"> PAGEREF _Toc234712071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29BBC708" w14:textId="5428DDD6" w:rsidR="00680CA5" w:rsidRDefault="00715753">
      <w:pPr>
        <w:pStyle w:val="TOC3"/>
        <w:tabs>
          <w:tab w:val="right" w:leader="dot" w:pos="10214"/>
        </w:tabs>
        <w:rPr>
          <w:rFonts w:eastAsiaTheme="minorEastAsia" w:cstheme="minorBidi"/>
          <w:i w:val="0"/>
          <w:iCs w:val="0"/>
          <w:noProof/>
          <w:sz w:val="22"/>
          <w:szCs w:val="22"/>
        </w:rPr>
      </w:pPr>
      <w:hyperlink w:anchor="_Toc234712072" w:history="1">
        <w:r w:rsidR="00680CA5" w:rsidRPr="00945DFF">
          <w:rPr>
            <w:rStyle w:val="Hyperlink"/>
            <w:rFonts w:ascii="Times New Roman" w:hAnsi="Times New Roman"/>
            <w:noProof/>
          </w:rPr>
          <w:t>Cisco Secure Network Analytics</w:t>
        </w:r>
        <w:r w:rsidR="00680CA5">
          <w:rPr>
            <w:noProof/>
            <w:webHidden/>
          </w:rPr>
          <w:tab/>
        </w:r>
        <w:r w:rsidR="00680CA5">
          <w:rPr>
            <w:noProof/>
            <w:webHidden/>
          </w:rPr>
          <w:fldChar w:fldCharType="begin"/>
        </w:r>
        <w:r w:rsidR="00680CA5">
          <w:rPr>
            <w:noProof/>
            <w:webHidden/>
          </w:rPr>
          <w:instrText xml:space="preserve"> PAGEREF _Toc234712072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23CF3CD9" w14:textId="4B523EBC" w:rsidR="00680CA5" w:rsidRDefault="00715753">
      <w:pPr>
        <w:pStyle w:val="TOC3"/>
        <w:tabs>
          <w:tab w:val="right" w:leader="dot" w:pos="10214"/>
        </w:tabs>
        <w:rPr>
          <w:rFonts w:eastAsiaTheme="minorEastAsia" w:cstheme="minorBidi"/>
          <w:i w:val="0"/>
          <w:iCs w:val="0"/>
          <w:noProof/>
          <w:sz w:val="22"/>
          <w:szCs w:val="22"/>
        </w:rPr>
      </w:pPr>
      <w:hyperlink w:anchor="_Toc234712073" w:history="1">
        <w:r w:rsidR="00680CA5" w:rsidRPr="00945DFF">
          <w:rPr>
            <w:rStyle w:val="Hyperlink"/>
            <w:rFonts w:ascii="Times New Roman" w:hAnsi="Times New Roman"/>
            <w:noProof/>
          </w:rPr>
          <w:t>Palo Alto Cortex XSIAM</w:t>
        </w:r>
        <w:r w:rsidR="00680CA5">
          <w:rPr>
            <w:noProof/>
            <w:webHidden/>
          </w:rPr>
          <w:tab/>
        </w:r>
        <w:r w:rsidR="00680CA5">
          <w:rPr>
            <w:noProof/>
            <w:webHidden/>
          </w:rPr>
          <w:fldChar w:fldCharType="begin"/>
        </w:r>
        <w:r w:rsidR="00680CA5">
          <w:rPr>
            <w:noProof/>
            <w:webHidden/>
          </w:rPr>
          <w:instrText xml:space="preserve"> PAGEREF _Toc234712073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605E1A7C" w14:textId="2E74FE08" w:rsidR="00680CA5" w:rsidRDefault="00715753">
      <w:pPr>
        <w:pStyle w:val="TOC3"/>
        <w:tabs>
          <w:tab w:val="right" w:leader="dot" w:pos="10214"/>
        </w:tabs>
        <w:rPr>
          <w:rFonts w:eastAsiaTheme="minorEastAsia" w:cstheme="minorBidi"/>
          <w:i w:val="0"/>
          <w:iCs w:val="0"/>
          <w:noProof/>
          <w:sz w:val="22"/>
          <w:szCs w:val="22"/>
        </w:rPr>
      </w:pPr>
      <w:hyperlink w:anchor="_Toc234712074" w:history="1">
        <w:r w:rsidR="00680CA5" w:rsidRPr="00945DFF">
          <w:rPr>
            <w:rStyle w:val="Hyperlink"/>
            <w:rFonts w:ascii="Times New Roman" w:hAnsi="Times New Roman"/>
            <w:noProof/>
          </w:rPr>
          <w:t>Microsoft Sentinel</w:t>
        </w:r>
        <w:r w:rsidR="00680CA5">
          <w:rPr>
            <w:noProof/>
            <w:webHidden/>
          </w:rPr>
          <w:tab/>
        </w:r>
        <w:r w:rsidR="00680CA5">
          <w:rPr>
            <w:noProof/>
            <w:webHidden/>
          </w:rPr>
          <w:fldChar w:fldCharType="begin"/>
        </w:r>
        <w:r w:rsidR="00680CA5">
          <w:rPr>
            <w:noProof/>
            <w:webHidden/>
          </w:rPr>
          <w:instrText xml:space="preserve"> PAGEREF _Toc234712074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152AF618" w14:textId="60CC16CA" w:rsidR="00680CA5" w:rsidRDefault="00715753">
      <w:pPr>
        <w:pStyle w:val="TOC3"/>
        <w:tabs>
          <w:tab w:val="right" w:leader="dot" w:pos="10214"/>
        </w:tabs>
        <w:rPr>
          <w:rFonts w:eastAsiaTheme="minorEastAsia" w:cstheme="minorBidi"/>
          <w:i w:val="0"/>
          <w:iCs w:val="0"/>
          <w:noProof/>
          <w:sz w:val="22"/>
          <w:szCs w:val="22"/>
        </w:rPr>
      </w:pPr>
      <w:hyperlink w:anchor="_Toc234712075" w:history="1">
        <w:r w:rsidR="00680CA5" w:rsidRPr="00945DFF">
          <w:rPr>
            <w:rStyle w:val="Hyperlink"/>
            <w:rFonts w:ascii="Times New Roman" w:hAnsi="Times New Roman"/>
            <w:noProof/>
          </w:rPr>
          <w:t>Splunk Enterprise Security</w:t>
        </w:r>
        <w:r w:rsidR="00680CA5">
          <w:rPr>
            <w:noProof/>
            <w:webHidden/>
          </w:rPr>
          <w:tab/>
        </w:r>
        <w:r w:rsidR="00680CA5">
          <w:rPr>
            <w:noProof/>
            <w:webHidden/>
          </w:rPr>
          <w:fldChar w:fldCharType="begin"/>
        </w:r>
        <w:r w:rsidR="00680CA5">
          <w:rPr>
            <w:noProof/>
            <w:webHidden/>
          </w:rPr>
          <w:instrText xml:space="preserve"> PAGEREF _Toc234712075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2C2FB18A" w14:textId="79616805" w:rsidR="00680CA5" w:rsidRDefault="00715753">
      <w:pPr>
        <w:pStyle w:val="TOC3"/>
        <w:tabs>
          <w:tab w:val="right" w:leader="dot" w:pos="10214"/>
        </w:tabs>
        <w:rPr>
          <w:rFonts w:eastAsiaTheme="minorEastAsia" w:cstheme="minorBidi"/>
          <w:i w:val="0"/>
          <w:iCs w:val="0"/>
          <w:noProof/>
          <w:sz w:val="22"/>
          <w:szCs w:val="22"/>
        </w:rPr>
      </w:pPr>
      <w:hyperlink w:anchor="_Toc234712076" w:history="1">
        <w:r w:rsidR="00680CA5" w:rsidRPr="00945DFF">
          <w:rPr>
            <w:rStyle w:val="Hyperlink"/>
            <w:rFonts w:ascii="Times New Roman" w:hAnsi="Times New Roman"/>
            <w:noProof/>
          </w:rPr>
          <w:t>IBM QRadar</w:t>
        </w:r>
        <w:r w:rsidR="00680CA5">
          <w:rPr>
            <w:noProof/>
            <w:webHidden/>
          </w:rPr>
          <w:tab/>
        </w:r>
        <w:r w:rsidR="00680CA5">
          <w:rPr>
            <w:noProof/>
            <w:webHidden/>
          </w:rPr>
          <w:fldChar w:fldCharType="begin"/>
        </w:r>
        <w:r w:rsidR="00680CA5">
          <w:rPr>
            <w:noProof/>
            <w:webHidden/>
          </w:rPr>
          <w:instrText xml:space="preserve"> PAGEREF _Toc234712076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3CBAC52A" w14:textId="468773BE" w:rsidR="00680CA5" w:rsidRDefault="00715753">
      <w:pPr>
        <w:pStyle w:val="TOC3"/>
        <w:tabs>
          <w:tab w:val="right" w:leader="dot" w:pos="10214"/>
        </w:tabs>
        <w:rPr>
          <w:rFonts w:eastAsiaTheme="minorEastAsia" w:cstheme="minorBidi"/>
          <w:i w:val="0"/>
          <w:iCs w:val="0"/>
          <w:noProof/>
          <w:sz w:val="22"/>
          <w:szCs w:val="22"/>
        </w:rPr>
      </w:pPr>
      <w:hyperlink w:anchor="_Toc234712077" w:history="1">
        <w:r w:rsidR="00680CA5" w:rsidRPr="00945DFF">
          <w:rPr>
            <w:rStyle w:val="Hyperlink"/>
            <w:rFonts w:ascii="Times New Roman" w:hAnsi="Times New Roman"/>
            <w:noProof/>
          </w:rPr>
          <w:t>Elastic Security</w:t>
        </w:r>
        <w:r w:rsidR="00680CA5">
          <w:rPr>
            <w:noProof/>
            <w:webHidden/>
          </w:rPr>
          <w:tab/>
        </w:r>
        <w:r w:rsidR="00680CA5">
          <w:rPr>
            <w:noProof/>
            <w:webHidden/>
          </w:rPr>
          <w:fldChar w:fldCharType="begin"/>
        </w:r>
        <w:r w:rsidR="00680CA5">
          <w:rPr>
            <w:noProof/>
            <w:webHidden/>
          </w:rPr>
          <w:instrText xml:space="preserve"> PAGEREF _Toc234712077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642AA16A" w14:textId="476F3289" w:rsidR="00680CA5" w:rsidRDefault="00715753">
      <w:pPr>
        <w:pStyle w:val="TOC3"/>
        <w:tabs>
          <w:tab w:val="right" w:leader="dot" w:pos="10214"/>
        </w:tabs>
        <w:rPr>
          <w:rFonts w:eastAsiaTheme="minorEastAsia" w:cstheme="minorBidi"/>
          <w:i w:val="0"/>
          <w:iCs w:val="0"/>
          <w:noProof/>
          <w:sz w:val="22"/>
          <w:szCs w:val="22"/>
        </w:rPr>
      </w:pPr>
      <w:hyperlink w:anchor="_Toc234712078" w:history="1">
        <w:r w:rsidR="00680CA5" w:rsidRPr="00945DFF">
          <w:rPr>
            <w:rStyle w:val="Hyperlink"/>
            <w:rFonts w:ascii="Times New Roman" w:hAnsi="Times New Roman"/>
            <w:noProof/>
          </w:rPr>
          <w:t>CrowdStrike Falcon</w:t>
        </w:r>
        <w:r w:rsidR="00680CA5">
          <w:rPr>
            <w:noProof/>
            <w:webHidden/>
          </w:rPr>
          <w:tab/>
        </w:r>
        <w:r w:rsidR="00680CA5">
          <w:rPr>
            <w:noProof/>
            <w:webHidden/>
          </w:rPr>
          <w:fldChar w:fldCharType="begin"/>
        </w:r>
        <w:r w:rsidR="00680CA5">
          <w:rPr>
            <w:noProof/>
            <w:webHidden/>
          </w:rPr>
          <w:instrText xml:space="preserve"> PAGEREF _Toc234712078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527F5272" w14:textId="686C7FA0" w:rsidR="00680CA5" w:rsidRDefault="00715753">
      <w:pPr>
        <w:pStyle w:val="TOC3"/>
        <w:tabs>
          <w:tab w:val="right" w:leader="dot" w:pos="10214"/>
        </w:tabs>
        <w:rPr>
          <w:rFonts w:eastAsiaTheme="minorEastAsia" w:cstheme="minorBidi"/>
          <w:i w:val="0"/>
          <w:iCs w:val="0"/>
          <w:noProof/>
          <w:sz w:val="22"/>
          <w:szCs w:val="22"/>
        </w:rPr>
      </w:pPr>
      <w:hyperlink w:anchor="_Toc234712079" w:history="1">
        <w:r w:rsidR="00680CA5" w:rsidRPr="00945DFF">
          <w:rPr>
            <w:rStyle w:val="Hyperlink"/>
            <w:rFonts w:ascii="Times New Roman" w:hAnsi="Times New Roman"/>
            <w:noProof/>
          </w:rPr>
          <w:t>Trend Micro Vision One</w:t>
        </w:r>
        <w:r w:rsidR="00680CA5">
          <w:rPr>
            <w:noProof/>
            <w:webHidden/>
          </w:rPr>
          <w:tab/>
        </w:r>
        <w:r w:rsidR="00680CA5">
          <w:rPr>
            <w:noProof/>
            <w:webHidden/>
          </w:rPr>
          <w:fldChar w:fldCharType="begin"/>
        </w:r>
        <w:r w:rsidR="00680CA5">
          <w:rPr>
            <w:noProof/>
            <w:webHidden/>
          </w:rPr>
          <w:instrText xml:space="preserve"> PAGEREF _Toc234712079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798AD1AD" w14:textId="4866C16D" w:rsidR="00680CA5" w:rsidRDefault="00715753">
      <w:pPr>
        <w:pStyle w:val="TOC3"/>
        <w:tabs>
          <w:tab w:val="right" w:leader="dot" w:pos="10214"/>
        </w:tabs>
        <w:rPr>
          <w:rFonts w:eastAsiaTheme="minorEastAsia" w:cstheme="minorBidi"/>
          <w:i w:val="0"/>
          <w:iCs w:val="0"/>
          <w:noProof/>
          <w:sz w:val="22"/>
          <w:szCs w:val="22"/>
        </w:rPr>
      </w:pPr>
      <w:hyperlink w:anchor="_Toc234712080" w:history="1">
        <w:r w:rsidR="00680CA5" w:rsidRPr="00945DFF">
          <w:rPr>
            <w:rStyle w:val="Hyperlink"/>
            <w:rFonts w:ascii="Times New Roman" w:hAnsi="Times New Roman"/>
            <w:noProof/>
          </w:rPr>
          <w:t>Google Security Operations</w:t>
        </w:r>
        <w:r w:rsidR="00680CA5">
          <w:rPr>
            <w:noProof/>
            <w:webHidden/>
          </w:rPr>
          <w:tab/>
        </w:r>
        <w:r w:rsidR="00680CA5">
          <w:rPr>
            <w:noProof/>
            <w:webHidden/>
          </w:rPr>
          <w:fldChar w:fldCharType="begin"/>
        </w:r>
        <w:r w:rsidR="00680CA5">
          <w:rPr>
            <w:noProof/>
            <w:webHidden/>
          </w:rPr>
          <w:instrText xml:space="preserve"> PAGEREF _Toc234712080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5D9ADA20" w14:textId="7E2F929B" w:rsidR="00680CA5" w:rsidRDefault="00715753">
      <w:pPr>
        <w:pStyle w:val="TOC3"/>
        <w:tabs>
          <w:tab w:val="right" w:leader="dot" w:pos="10214"/>
        </w:tabs>
        <w:rPr>
          <w:rFonts w:eastAsiaTheme="minorEastAsia" w:cstheme="minorBidi"/>
          <w:i w:val="0"/>
          <w:iCs w:val="0"/>
          <w:noProof/>
          <w:sz w:val="22"/>
          <w:szCs w:val="22"/>
        </w:rPr>
      </w:pPr>
      <w:hyperlink w:anchor="_Toc234712081" w:history="1">
        <w:r w:rsidR="00680CA5" w:rsidRPr="00945DFF">
          <w:rPr>
            <w:rStyle w:val="Hyperlink"/>
            <w:rFonts w:ascii="Times New Roman" w:hAnsi="Times New Roman"/>
            <w:noProof/>
          </w:rPr>
          <w:t>Rapid7 InsightIDR</w:t>
        </w:r>
        <w:r w:rsidR="00680CA5">
          <w:rPr>
            <w:noProof/>
            <w:webHidden/>
          </w:rPr>
          <w:tab/>
        </w:r>
        <w:r w:rsidR="00680CA5">
          <w:rPr>
            <w:noProof/>
            <w:webHidden/>
          </w:rPr>
          <w:fldChar w:fldCharType="begin"/>
        </w:r>
        <w:r w:rsidR="00680CA5">
          <w:rPr>
            <w:noProof/>
            <w:webHidden/>
          </w:rPr>
          <w:instrText xml:space="preserve"> PAGEREF _Toc234712081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18AED645" w14:textId="774E4FD1" w:rsidR="00680CA5" w:rsidRDefault="00715753">
      <w:pPr>
        <w:pStyle w:val="TOC3"/>
        <w:tabs>
          <w:tab w:val="right" w:leader="dot" w:pos="10214"/>
        </w:tabs>
        <w:rPr>
          <w:rFonts w:eastAsiaTheme="minorEastAsia" w:cstheme="minorBidi"/>
          <w:i w:val="0"/>
          <w:iCs w:val="0"/>
          <w:noProof/>
          <w:sz w:val="22"/>
          <w:szCs w:val="22"/>
        </w:rPr>
      </w:pPr>
      <w:hyperlink w:anchor="_Toc234712082" w:history="1">
        <w:r w:rsidR="00680CA5" w:rsidRPr="00945DFF">
          <w:rPr>
            <w:rStyle w:val="Hyperlink"/>
            <w:rFonts w:ascii="Times New Roman" w:hAnsi="Times New Roman"/>
            <w:noProof/>
          </w:rPr>
          <w:t>Security Onion 2</w:t>
        </w:r>
        <w:r w:rsidR="00680CA5">
          <w:rPr>
            <w:noProof/>
            <w:webHidden/>
          </w:rPr>
          <w:tab/>
        </w:r>
        <w:r w:rsidR="00680CA5">
          <w:rPr>
            <w:noProof/>
            <w:webHidden/>
          </w:rPr>
          <w:fldChar w:fldCharType="begin"/>
        </w:r>
        <w:r w:rsidR="00680CA5">
          <w:rPr>
            <w:noProof/>
            <w:webHidden/>
          </w:rPr>
          <w:instrText xml:space="preserve"> PAGEREF _Toc234712082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065EC3FA" w14:textId="785277D6" w:rsidR="00680CA5" w:rsidRDefault="00715753">
      <w:pPr>
        <w:pStyle w:val="TOC3"/>
        <w:tabs>
          <w:tab w:val="right" w:leader="dot" w:pos="10214"/>
        </w:tabs>
        <w:rPr>
          <w:rFonts w:eastAsiaTheme="minorEastAsia" w:cstheme="minorBidi"/>
          <w:i w:val="0"/>
          <w:iCs w:val="0"/>
          <w:noProof/>
          <w:sz w:val="22"/>
          <w:szCs w:val="22"/>
        </w:rPr>
      </w:pPr>
      <w:hyperlink w:anchor="_Toc234712083" w:history="1">
        <w:r w:rsidR="00680CA5" w:rsidRPr="00945DFF">
          <w:rPr>
            <w:rStyle w:val="Hyperlink"/>
            <w:rFonts w:ascii="Times New Roman" w:hAnsi="Times New Roman"/>
            <w:noProof/>
          </w:rPr>
          <w:t>Zeek</w:t>
        </w:r>
        <w:r w:rsidR="00680CA5">
          <w:rPr>
            <w:noProof/>
            <w:webHidden/>
          </w:rPr>
          <w:tab/>
        </w:r>
        <w:r w:rsidR="00680CA5">
          <w:rPr>
            <w:noProof/>
            <w:webHidden/>
          </w:rPr>
          <w:fldChar w:fldCharType="begin"/>
        </w:r>
        <w:r w:rsidR="00680CA5">
          <w:rPr>
            <w:noProof/>
            <w:webHidden/>
          </w:rPr>
          <w:instrText xml:space="preserve"> PAGEREF _Toc234712083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7C90F60E" w14:textId="4C2FAE6D" w:rsidR="00680CA5" w:rsidRDefault="00715753">
      <w:pPr>
        <w:pStyle w:val="TOC3"/>
        <w:tabs>
          <w:tab w:val="right" w:leader="dot" w:pos="10214"/>
        </w:tabs>
        <w:rPr>
          <w:rFonts w:eastAsiaTheme="minorEastAsia" w:cstheme="minorBidi"/>
          <w:i w:val="0"/>
          <w:iCs w:val="0"/>
          <w:noProof/>
          <w:sz w:val="22"/>
          <w:szCs w:val="22"/>
        </w:rPr>
      </w:pPr>
      <w:hyperlink w:anchor="_Toc234712084" w:history="1">
        <w:r w:rsidR="00680CA5" w:rsidRPr="00945DFF">
          <w:rPr>
            <w:rStyle w:val="Hyperlink"/>
            <w:rFonts w:ascii="Times New Roman" w:hAnsi="Times New Roman"/>
            <w:noProof/>
          </w:rPr>
          <w:t>Suricata</w:t>
        </w:r>
        <w:r w:rsidR="00680CA5">
          <w:rPr>
            <w:noProof/>
            <w:webHidden/>
          </w:rPr>
          <w:tab/>
        </w:r>
        <w:r w:rsidR="00680CA5">
          <w:rPr>
            <w:noProof/>
            <w:webHidden/>
          </w:rPr>
          <w:fldChar w:fldCharType="begin"/>
        </w:r>
        <w:r w:rsidR="00680CA5">
          <w:rPr>
            <w:noProof/>
            <w:webHidden/>
          </w:rPr>
          <w:instrText xml:space="preserve"> PAGEREF _Toc234712084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603C65AE" w14:textId="2043EF1D" w:rsidR="00680CA5" w:rsidRDefault="00715753">
      <w:pPr>
        <w:pStyle w:val="TOC3"/>
        <w:tabs>
          <w:tab w:val="right" w:leader="dot" w:pos="10214"/>
        </w:tabs>
        <w:rPr>
          <w:rFonts w:eastAsiaTheme="minorEastAsia" w:cstheme="minorBidi"/>
          <w:i w:val="0"/>
          <w:iCs w:val="0"/>
          <w:noProof/>
          <w:sz w:val="22"/>
          <w:szCs w:val="22"/>
        </w:rPr>
      </w:pPr>
      <w:hyperlink w:anchor="_Toc234712085" w:history="1">
        <w:r w:rsidR="00680CA5" w:rsidRPr="00945DFF">
          <w:rPr>
            <w:rStyle w:val="Hyperlink"/>
            <w:rFonts w:ascii="Times New Roman" w:hAnsi="Times New Roman"/>
            <w:noProof/>
          </w:rPr>
          <w:t>Wazuh</w:t>
        </w:r>
        <w:r w:rsidR="00680CA5">
          <w:rPr>
            <w:noProof/>
            <w:webHidden/>
          </w:rPr>
          <w:tab/>
        </w:r>
        <w:r w:rsidR="00680CA5">
          <w:rPr>
            <w:noProof/>
            <w:webHidden/>
          </w:rPr>
          <w:fldChar w:fldCharType="begin"/>
        </w:r>
        <w:r w:rsidR="00680CA5">
          <w:rPr>
            <w:noProof/>
            <w:webHidden/>
          </w:rPr>
          <w:instrText xml:space="preserve"> PAGEREF _Toc234712085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0815A1F3" w14:textId="4668A0E8" w:rsidR="00680CA5" w:rsidRDefault="00715753">
      <w:pPr>
        <w:pStyle w:val="TOC3"/>
        <w:tabs>
          <w:tab w:val="right" w:leader="dot" w:pos="10214"/>
        </w:tabs>
        <w:rPr>
          <w:rFonts w:eastAsiaTheme="minorEastAsia" w:cstheme="minorBidi"/>
          <w:i w:val="0"/>
          <w:iCs w:val="0"/>
          <w:noProof/>
          <w:sz w:val="22"/>
          <w:szCs w:val="22"/>
        </w:rPr>
      </w:pPr>
      <w:hyperlink w:anchor="_Toc234712086" w:history="1">
        <w:r w:rsidR="00680CA5" w:rsidRPr="00945DFF">
          <w:rPr>
            <w:rStyle w:val="Hyperlink"/>
            <w:rFonts w:ascii="Times New Roman" w:hAnsi="Times New Roman"/>
            <w:noProof/>
          </w:rPr>
          <w:t>Snort 3</w:t>
        </w:r>
        <w:r w:rsidR="00680CA5">
          <w:rPr>
            <w:noProof/>
            <w:webHidden/>
          </w:rPr>
          <w:tab/>
        </w:r>
        <w:r w:rsidR="00680CA5">
          <w:rPr>
            <w:noProof/>
            <w:webHidden/>
          </w:rPr>
          <w:fldChar w:fldCharType="begin"/>
        </w:r>
        <w:r w:rsidR="00680CA5">
          <w:rPr>
            <w:noProof/>
            <w:webHidden/>
          </w:rPr>
          <w:instrText xml:space="preserve"> PAGEREF _Toc234712086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40F2A3AB" w14:textId="74C98967" w:rsidR="00680CA5" w:rsidRDefault="00715753">
      <w:pPr>
        <w:pStyle w:val="TOC3"/>
        <w:tabs>
          <w:tab w:val="right" w:leader="dot" w:pos="10214"/>
        </w:tabs>
        <w:rPr>
          <w:rFonts w:eastAsiaTheme="minorEastAsia" w:cstheme="minorBidi"/>
          <w:i w:val="0"/>
          <w:iCs w:val="0"/>
          <w:noProof/>
          <w:sz w:val="22"/>
          <w:szCs w:val="22"/>
        </w:rPr>
      </w:pPr>
      <w:hyperlink w:anchor="_Toc234712087" w:history="1">
        <w:r w:rsidR="00680CA5" w:rsidRPr="00945DFF">
          <w:rPr>
            <w:rStyle w:val="Hyperlink"/>
            <w:rFonts w:ascii="Times New Roman" w:hAnsi="Times New Roman"/>
            <w:noProof/>
          </w:rPr>
          <w:t>Cisco XDR</w:t>
        </w:r>
        <w:r w:rsidR="00680CA5">
          <w:rPr>
            <w:noProof/>
            <w:webHidden/>
          </w:rPr>
          <w:tab/>
        </w:r>
        <w:r w:rsidR="00680CA5">
          <w:rPr>
            <w:noProof/>
            <w:webHidden/>
          </w:rPr>
          <w:fldChar w:fldCharType="begin"/>
        </w:r>
        <w:r w:rsidR="00680CA5">
          <w:rPr>
            <w:noProof/>
            <w:webHidden/>
          </w:rPr>
          <w:instrText xml:space="preserve"> PAGEREF _Toc234712087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377DC065" w14:textId="5EFE78D2" w:rsidR="00680CA5" w:rsidRDefault="00715753">
      <w:pPr>
        <w:pStyle w:val="TOC1"/>
        <w:tabs>
          <w:tab w:val="right" w:leader="dot" w:pos="10214"/>
        </w:tabs>
        <w:rPr>
          <w:rFonts w:eastAsiaTheme="minorEastAsia" w:cstheme="minorBidi"/>
          <w:b w:val="0"/>
          <w:bCs w:val="0"/>
          <w:caps w:val="0"/>
          <w:noProof/>
          <w:sz w:val="22"/>
          <w:szCs w:val="22"/>
        </w:rPr>
      </w:pPr>
      <w:hyperlink w:anchor="_Toc234712088" w:history="1">
        <w:r w:rsidR="00680CA5" w:rsidRPr="00945DFF">
          <w:rPr>
            <w:rStyle w:val="Hyperlink"/>
            <w:rFonts w:ascii="Times New Roman" w:hAnsi="Times New Roman"/>
            <w:noProof/>
          </w:rPr>
          <w:t>Chapter 3 - Proposed System Architecture</w:t>
        </w:r>
        <w:r w:rsidR="00680CA5">
          <w:rPr>
            <w:noProof/>
            <w:webHidden/>
          </w:rPr>
          <w:tab/>
        </w:r>
        <w:r w:rsidR="00680CA5">
          <w:rPr>
            <w:noProof/>
            <w:webHidden/>
          </w:rPr>
          <w:fldChar w:fldCharType="begin"/>
        </w:r>
        <w:r w:rsidR="00680CA5">
          <w:rPr>
            <w:noProof/>
            <w:webHidden/>
          </w:rPr>
          <w:instrText xml:space="preserve"> PAGEREF _Toc234712088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6E4AC465" w14:textId="0F2E1273" w:rsidR="00680CA5" w:rsidRDefault="00715753">
      <w:pPr>
        <w:pStyle w:val="TOC2"/>
        <w:tabs>
          <w:tab w:val="right" w:leader="dot" w:pos="10214"/>
        </w:tabs>
        <w:rPr>
          <w:rFonts w:eastAsiaTheme="minorEastAsia" w:cstheme="minorBidi"/>
          <w:smallCaps w:val="0"/>
          <w:noProof/>
          <w:sz w:val="22"/>
          <w:szCs w:val="22"/>
        </w:rPr>
      </w:pPr>
      <w:hyperlink w:anchor="_Toc234712089" w:history="1">
        <w:r w:rsidR="00680CA5" w:rsidRPr="00945DFF">
          <w:rPr>
            <w:rStyle w:val="Hyperlink"/>
            <w:rFonts w:ascii="Times New Roman" w:hAnsi="Times New Roman"/>
            <w:noProof/>
          </w:rPr>
          <w:t>3.1 Architecture Overview</w:t>
        </w:r>
        <w:r w:rsidR="00680CA5">
          <w:rPr>
            <w:noProof/>
            <w:webHidden/>
          </w:rPr>
          <w:tab/>
        </w:r>
        <w:r w:rsidR="00680CA5">
          <w:rPr>
            <w:noProof/>
            <w:webHidden/>
          </w:rPr>
          <w:fldChar w:fldCharType="begin"/>
        </w:r>
        <w:r w:rsidR="00680CA5">
          <w:rPr>
            <w:noProof/>
            <w:webHidden/>
          </w:rPr>
          <w:instrText xml:space="preserve"> PAGEREF _Toc234712089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455D5180" w14:textId="457BA68A" w:rsidR="00680CA5" w:rsidRDefault="00715753">
      <w:pPr>
        <w:pStyle w:val="TOC2"/>
        <w:tabs>
          <w:tab w:val="right" w:leader="dot" w:pos="10214"/>
        </w:tabs>
        <w:rPr>
          <w:rFonts w:eastAsiaTheme="minorEastAsia" w:cstheme="minorBidi"/>
          <w:smallCaps w:val="0"/>
          <w:noProof/>
          <w:sz w:val="22"/>
          <w:szCs w:val="22"/>
        </w:rPr>
      </w:pPr>
      <w:hyperlink w:anchor="_Toc234712090" w:history="1">
        <w:r w:rsidR="00680CA5" w:rsidRPr="00945DFF">
          <w:rPr>
            <w:rStyle w:val="Hyperlink"/>
            <w:rFonts w:ascii="Times New Roman" w:hAnsi="Times New Roman"/>
            <w:noProof/>
          </w:rPr>
          <w:t>3.2 AI Detection Pipeline</w:t>
        </w:r>
        <w:r w:rsidR="00680CA5">
          <w:rPr>
            <w:noProof/>
            <w:webHidden/>
          </w:rPr>
          <w:tab/>
        </w:r>
        <w:r w:rsidR="00680CA5">
          <w:rPr>
            <w:noProof/>
            <w:webHidden/>
          </w:rPr>
          <w:fldChar w:fldCharType="begin"/>
        </w:r>
        <w:r w:rsidR="00680CA5">
          <w:rPr>
            <w:noProof/>
            <w:webHidden/>
          </w:rPr>
          <w:instrText xml:space="preserve"> PAGEREF _Toc234712090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280C6A40" w14:textId="23AB7082" w:rsidR="00680CA5" w:rsidRDefault="00715753">
      <w:pPr>
        <w:pStyle w:val="TOC2"/>
        <w:tabs>
          <w:tab w:val="right" w:leader="dot" w:pos="10214"/>
        </w:tabs>
        <w:rPr>
          <w:rFonts w:eastAsiaTheme="minorEastAsia" w:cstheme="minorBidi"/>
          <w:smallCaps w:val="0"/>
          <w:noProof/>
          <w:sz w:val="22"/>
          <w:szCs w:val="22"/>
        </w:rPr>
      </w:pPr>
      <w:hyperlink w:anchor="_Toc234712091" w:history="1">
        <w:r w:rsidR="00680CA5" w:rsidRPr="00945DFF">
          <w:rPr>
            <w:rStyle w:val="Hyperlink"/>
            <w:rFonts w:ascii="Times New Roman" w:hAnsi="Times New Roman"/>
            <w:noProof/>
          </w:rPr>
          <w:t>3.3 Main Modules</w:t>
        </w:r>
        <w:r w:rsidR="00680CA5">
          <w:rPr>
            <w:noProof/>
            <w:webHidden/>
          </w:rPr>
          <w:tab/>
        </w:r>
        <w:r w:rsidR="00680CA5">
          <w:rPr>
            <w:noProof/>
            <w:webHidden/>
          </w:rPr>
          <w:fldChar w:fldCharType="begin"/>
        </w:r>
        <w:r w:rsidR="00680CA5">
          <w:rPr>
            <w:noProof/>
            <w:webHidden/>
          </w:rPr>
          <w:instrText xml:space="preserve"> PAGEREF _Toc234712091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7F54EF6A" w14:textId="62F40EA9" w:rsidR="00680CA5" w:rsidRDefault="00715753">
      <w:pPr>
        <w:pStyle w:val="TOC2"/>
        <w:tabs>
          <w:tab w:val="right" w:leader="dot" w:pos="10214"/>
        </w:tabs>
        <w:rPr>
          <w:rFonts w:eastAsiaTheme="minorEastAsia" w:cstheme="minorBidi"/>
          <w:smallCaps w:val="0"/>
          <w:noProof/>
          <w:sz w:val="22"/>
          <w:szCs w:val="22"/>
        </w:rPr>
      </w:pPr>
      <w:hyperlink w:anchor="_Toc234712092" w:history="1">
        <w:r w:rsidR="00680CA5" w:rsidRPr="00945DFF">
          <w:rPr>
            <w:rStyle w:val="Hyperlink"/>
            <w:rFonts w:ascii="Times New Roman" w:hAnsi="Times New Roman"/>
            <w:noProof/>
          </w:rPr>
          <w:t>3.4 Data Flow Diagram</w:t>
        </w:r>
        <w:r w:rsidR="00680CA5">
          <w:rPr>
            <w:noProof/>
            <w:webHidden/>
          </w:rPr>
          <w:tab/>
        </w:r>
        <w:r w:rsidR="00680CA5">
          <w:rPr>
            <w:noProof/>
            <w:webHidden/>
          </w:rPr>
          <w:fldChar w:fldCharType="begin"/>
        </w:r>
        <w:r w:rsidR="00680CA5">
          <w:rPr>
            <w:noProof/>
            <w:webHidden/>
          </w:rPr>
          <w:instrText xml:space="preserve"> PAGEREF _Toc234712092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7871B15C" w14:textId="76F8A20D" w:rsidR="00680CA5" w:rsidRDefault="00715753">
      <w:pPr>
        <w:pStyle w:val="TOC2"/>
        <w:tabs>
          <w:tab w:val="right" w:leader="dot" w:pos="10214"/>
        </w:tabs>
        <w:rPr>
          <w:rFonts w:eastAsiaTheme="minorEastAsia" w:cstheme="minorBidi"/>
          <w:smallCaps w:val="0"/>
          <w:noProof/>
          <w:sz w:val="22"/>
          <w:szCs w:val="22"/>
        </w:rPr>
      </w:pPr>
      <w:hyperlink w:anchor="_Toc234712093" w:history="1">
        <w:r w:rsidR="00680CA5" w:rsidRPr="00945DFF">
          <w:rPr>
            <w:rStyle w:val="Hyperlink"/>
            <w:rFonts w:ascii="Times New Roman" w:hAnsi="Times New Roman"/>
            <w:noProof/>
          </w:rPr>
          <w:t>3.5 UML Diagrams</w:t>
        </w:r>
        <w:r w:rsidR="00680CA5">
          <w:rPr>
            <w:noProof/>
            <w:webHidden/>
          </w:rPr>
          <w:tab/>
        </w:r>
        <w:r w:rsidR="00680CA5">
          <w:rPr>
            <w:noProof/>
            <w:webHidden/>
          </w:rPr>
          <w:fldChar w:fldCharType="begin"/>
        </w:r>
        <w:r w:rsidR="00680CA5">
          <w:rPr>
            <w:noProof/>
            <w:webHidden/>
          </w:rPr>
          <w:instrText xml:space="preserve"> PAGEREF _Toc234712093 \h </w:instrText>
        </w:r>
        <w:r w:rsidR="00680CA5">
          <w:rPr>
            <w:noProof/>
            <w:webHidden/>
          </w:rPr>
        </w:r>
        <w:r w:rsidR="00680CA5">
          <w:rPr>
            <w:noProof/>
            <w:webHidden/>
          </w:rPr>
          <w:fldChar w:fldCharType="separate"/>
        </w:r>
        <w:r>
          <w:rPr>
            <w:noProof/>
            <w:webHidden/>
          </w:rPr>
          <w:t>21</w:t>
        </w:r>
        <w:r w:rsidR="00680CA5">
          <w:rPr>
            <w:noProof/>
            <w:webHidden/>
          </w:rPr>
          <w:fldChar w:fldCharType="end"/>
        </w:r>
      </w:hyperlink>
    </w:p>
    <w:p w14:paraId="3CAE205E" w14:textId="7E3BD330" w:rsidR="00680CA5" w:rsidRDefault="00715753">
      <w:pPr>
        <w:pStyle w:val="TOC2"/>
        <w:tabs>
          <w:tab w:val="right" w:leader="dot" w:pos="10214"/>
        </w:tabs>
        <w:rPr>
          <w:rFonts w:eastAsiaTheme="minorEastAsia" w:cstheme="minorBidi"/>
          <w:smallCaps w:val="0"/>
          <w:noProof/>
          <w:sz w:val="22"/>
          <w:szCs w:val="22"/>
        </w:rPr>
      </w:pPr>
      <w:hyperlink w:anchor="_Toc234712094" w:history="1">
        <w:r w:rsidR="00680CA5" w:rsidRPr="00945DFF">
          <w:rPr>
            <w:rStyle w:val="Hyperlink"/>
            <w:rFonts w:ascii="Times New Roman" w:hAnsi="Times New Roman"/>
            <w:noProof/>
          </w:rPr>
          <w:t>3.6 Threat Model</w:t>
        </w:r>
        <w:r w:rsidR="00680CA5">
          <w:rPr>
            <w:noProof/>
            <w:webHidden/>
          </w:rPr>
          <w:tab/>
        </w:r>
        <w:r w:rsidR="00680CA5">
          <w:rPr>
            <w:noProof/>
            <w:webHidden/>
          </w:rPr>
          <w:fldChar w:fldCharType="begin"/>
        </w:r>
        <w:r w:rsidR="00680CA5">
          <w:rPr>
            <w:noProof/>
            <w:webHidden/>
          </w:rPr>
          <w:instrText xml:space="preserve"> PAGEREF _Toc234712094 \h </w:instrText>
        </w:r>
        <w:r w:rsidR="00680CA5">
          <w:rPr>
            <w:noProof/>
            <w:webHidden/>
          </w:rPr>
        </w:r>
        <w:r w:rsidR="00680CA5">
          <w:rPr>
            <w:noProof/>
            <w:webHidden/>
          </w:rPr>
          <w:fldChar w:fldCharType="separate"/>
        </w:r>
        <w:r>
          <w:rPr>
            <w:noProof/>
            <w:webHidden/>
          </w:rPr>
          <w:t>22</w:t>
        </w:r>
        <w:r w:rsidR="00680CA5">
          <w:rPr>
            <w:noProof/>
            <w:webHidden/>
          </w:rPr>
          <w:fldChar w:fldCharType="end"/>
        </w:r>
      </w:hyperlink>
    </w:p>
    <w:p w14:paraId="7F1C790E" w14:textId="267AF226" w:rsidR="00680CA5" w:rsidRDefault="00715753">
      <w:pPr>
        <w:pStyle w:val="TOC1"/>
        <w:tabs>
          <w:tab w:val="right" w:leader="dot" w:pos="10214"/>
        </w:tabs>
        <w:rPr>
          <w:rFonts w:eastAsiaTheme="minorEastAsia" w:cstheme="minorBidi"/>
          <w:b w:val="0"/>
          <w:bCs w:val="0"/>
          <w:caps w:val="0"/>
          <w:noProof/>
          <w:sz w:val="22"/>
          <w:szCs w:val="22"/>
        </w:rPr>
      </w:pPr>
      <w:hyperlink w:anchor="_Toc234712095" w:history="1">
        <w:r w:rsidR="00680CA5" w:rsidRPr="00945DFF">
          <w:rPr>
            <w:rStyle w:val="Hyperlink"/>
            <w:rFonts w:ascii="Times New Roman" w:hAnsi="Times New Roman"/>
            <w:noProof/>
          </w:rPr>
          <w:t>Chapter 4 - Implementation Methodology</w:t>
        </w:r>
        <w:r w:rsidR="00680CA5">
          <w:rPr>
            <w:noProof/>
            <w:webHidden/>
          </w:rPr>
          <w:tab/>
        </w:r>
        <w:r w:rsidR="00680CA5">
          <w:rPr>
            <w:noProof/>
            <w:webHidden/>
          </w:rPr>
          <w:fldChar w:fldCharType="begin"/>
        </w:r>
        <w:r w:rsidR="00680CA5">
          <w:rPr>
            <w:noProof/>
            <w:webHidden/>
          </w:rPr>
          <w:instrText xml:space="preserve"> PAGEREF _Toc234712095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025D1629" w14:textId="3ABEAC3A" w:rsidR="00680CA5" w:rsidRDefault="00715753">
      <w:pPr>
        <w:pStyle w:val="TOC2"/>
        <w:tabs>
          <w:tab w:val="right" w:leader="dot" w:pos="10214"/>
        </w:tabs>
        <w:rPr>
          <w:rFonts w:eastAsiaTheme="minorEastAsia" w:cstheme="minorBidi"/>
          <w:smallCaps w:val="0"/>
          <w:noProof/>
          <w:sz w:val="22"/>
          <w:szCs w:val="22"/>
        </w:rPr>
      </w:pPr>
      <w:hyperlink w:anchor="_Toc234712096" w:history="1">
        <w:r w:rsidR="00680CA5" w:rsidRPr="00945DFF">
          <w:rPr>
            <w:rStyle w:val="Hyperlink"/>
            <w:rFonts w:ascii="Times New Roman" w:hAnsi="Times New Roman"/>
            <w:noProof/>
          </w:rPr>
          <w:t>4.1 Technology Stack</w:t>
        </w:r>
        <w:r w:rsidR="00680CA5">
          <w:rPr>
            <w:noProof/>
            <w:webHidden/>
          </w:rPr>
          <w:tab/>
        </w:r>
        <w:r w:rsidR="00680CA5">
          <w:rPr>
            <w:noProof/>
            <w:webHidden/>
          </w:rPr>
          <w:fldChar w:fldCharType="begin"/>
        </w:r>
        <w:r w:rsidR="00680CA5">
          <w:rPr>
            <w:noProof/>
            <w:webHidden/>
          </w:rPr>
          <w:instrText xml:space="preserve"> PAGEREF _Toc234712096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4827D0FA" w14:textId="5B44606E" w:rsidR="00680CA5" w:rsidRDefault="00715753">
      <w:pPr>
        <w:pStyle w:val="TOC2"/>
        <w:tabs>
          <w:tab w:val="right" w:leader="dot" w:pos="10214"/>
        </w:tabs>
        <w:rPr>
          <w:rFonts w:eastAsiaTheme="minorEastAsia" w:cstheme="minorBidi"/>
          <w:smallCaps w:val="0"/>
          <w:noProof/>
          <w:sz w:val="22"/>
          <w:szCs w:val="22"/>
        </w:rPr>
      </w:pPr>
      <w:hyperlink w:anchor="_Toc234712097" w:history="1">
        <w:r w:rsidR="00680CA5" w:rsidRPr="00945DFF">
          <w:rPr>
            <w:rStyle w:val="Hyperlink"/>
            <w:rFonts w:ascii="Times New Roman" w:hAnsi="Times New Roman"/>
            <w:noProof/>
          </w:rPr>
          <w:t>4.2 Feature Engineering</w:t>
        </w:r>
        <w:r w:rsidR="00680CA5">
          <w:rPr>
            <w:noProof/>
            <w:webHidden/>
          </w:rPr>
          <w:tab/>
        </w:r>
        <w:r w:rsidR="00680CA5">
          <w:rPr>
            <w:noProof/>
            <w:webHidden/>
          </w:rPr>
          <w:fldChar w:fldCharType="begin"/>
        </w:r>
        <w:r w:rsidR="00680CA5">
          <w:rPr>
            <w:noProof/>
            <w:webHidden/>
          </w:rPr>
          <w:instrText xml:space="preserve"> PAGEREF _Toc234712097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3A88D57F" w14:textId="150ED37B" w:rsidR="00680CA5" w:rsidRDefault="00715753">
      <w:pPr>
        <w:pStyle w:val="TOC2"/>
        <w:tabs>
          <w:tab w:val="right" w:leader="dot" w:pos="10214"/>
        </w:tabs>
        <w:rPr>
          <w:rFonts w:eastAsiaTheme="minorEastAsia" w:cstheme="minorBidi"/>
          <w:smallCaps w:val="0"/>
          <w:noProof/>
          <w:sz w:val="22"/>
          <w:szCs w:val="22"/>
        </w:rPr>
      </w:pPr>
      <w:hyperlink w:anchor="_Toc234712098" w:history="1">
        <w:r w:rsidR="00680CA5" w:rsidRPr="00945DFF">
          <w:rPr>
            <w:rStyle w:val="Hyperlink"/>
            <w:rFonts w:ascii="Times New Roman" w:hAnsi="Times New Roman"/>
            <w:noProof/>
          </w:rPr>
          <w:t>4.3 Model Development</w:t>
        </w:r>
        <w:r w:rsidR="00680CA5">
          <w:rPr>
            <w:noProof/>
            <w:webHidden/>
          </w:rPr>
          <w:tab/>
        </w:r>
        <w:r w:rsidR="00680CA5">
          <w:rPr>
            <w:noProof/>
            <w:webHidden/>
          </w:rPr>
          <w:fldChar w:fldCharType="begin"/>
        </w:r>
        <w:r w:rsidR="00680CA5">
          <w:rPr>
            <w:noProof/>
            <w:webHidden/>
          </w:rPr>
          <w:instrText xml:space="preserve"> PAGEREF _Toc234712098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2E734F57" w14:textId="7DBEC5B5" w:rsidR="00680CA5" w:rsidRDefault="00715753">
      <w:pPr>
        <w:pStyle w:val="TOC2"/>
        <w:tabs>
          <w:tab w:val="right" w:leader="dot" w:pos="10214"/>
        </w:tabs>
        <w:rPr>
          <w:rFonts w:eastAsiaTheme="minorEastAsia" w:cstheme="minorBidi"/>
          <w:smallCaps w:val="0"/>
          <w:noProof/>
          <w:sz w:val="22"/>
          <w:szCs w:val="22"/>
        </w:rPr>
      </w:pPr>
      <w:hyperlink w:anchor="_Toc234712099" w:history="1">
        <w:r w:rsidR="00680CA5" w:rsidRPr="00945DFF">
          <w:rPr>
            <w:rStyle w:val="Hyperlink"/>
            <w:rFonts w:ascii="Times New Roman" w:hAnsi="Times New Roman"/>
            <w:noProof/>
          </w:rPr>
          <w:t>4.4 Decision Fusion</w:t>
        </w:r>
        <w:r w:rsidR="00680CA5">
          <w:rPr>
            <w:noProof/>
            <w:webHidden/>
          </w:rPr>
          <w:tab/>
        </w:r>
        <w:r w:rsidR="00680CA5">
          <w:rPr>
            <w:noProof/>
            <w:webHidden/>
          </w:rPr>
          <w:fldChar w:fldCharType="begin"/>
        </w:r>
        <w:r w:rsidR="00680CA5">
          <w:rPr>
            <w:noProof/>
            <w:webHidden/>
          </w:rPr>
          <w:instrText xml:space="preserve"> PAGEREF _Toc234712099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18B78D28" w14:textId="79A7039C" w:rsidR="00680CA5" w:rsidRDefault="00715753">
      <w:pPr>
        <w:pStyle w:val="TOC2"/>
        <w:tabs>
          <w:tab w:val="right" w:leader="dot" w:pos="10214"/>
        </w:tabs>
        <w:rPr>
          <w:rFonts w:eastAsiaTheme="minorEastAsia" w:cstheme="minorBidi"/>
          <w:smallCaps w:val="0"/>
          <w:noProof/>
          <w:sz w:val="22"/>
          <w:szCs w:val="22"/>
        </w:rPr>
      </w:pPr>
      <w:hyperlink w:anchor="_Toc234712100" w:history="1">
        <w:r w:rsidR="00680CA5" w:rsidRPr="00945DFF">
          <w:rPr>
            <w:rStyle w:val="Hyperlink"/>
            <w:rFonts w:ascii="Times New Roman" w:hAnsi="Times New Roman"/>
            <w:noProof/>
          </w:rPr>
          <w:t>4.5 Database Design</w:t>
        </w:r>
        <w:r w:rsidR="00680CA5">
          <w:rPr>
            <w:noProof/>
            <w:webHidden/>
          </w:rPr>
          <w:tab/>
        </w:r>
        <w:r w:rsidR="00680CA5">
          <w:rPr>
            <w:noProof/>
            <w:webHidden/>
          </w:rPr>
          <w:fldChar w:fldCharType="begin"/>
        </w:r>
        <w:r w:rsidR="00680CA5">
          <w:rPr>
            <w:noProof/>
            <w:webHidden/>
          </w:rPr>
          <w:instrText xml:space="preserve"> PAGEREF _Toc234712100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54AEF51F" w14:textId="6D1A3164" w:rsidR="00680CA5" w:rsidRDefault="00715753">
      <w:pPr>
        <w:pStyle w:val="TOC2"/>
        <w:tabs>
          <w:tab w:val="right" w:leader="dot" w:pos="10214"/>
        </w:tabs>
        <w:rPr>
          <w:rFonts w:eastAsiaTheme="minorEastAsia" w:cstheme="minorBidi"/>
          <w:smallCaps w:val="0"/>
          <w:noProof/>
          <w:sz w:val="22"/>
          <w:szCs w:val="22"/>
        </w:rPr>
      </w:pPr>
      <w:hyperlink w:anchor="_Toc234712101" w:history="1">
        <w:r w:rsidR="00680CA5" w:rsidRPr="00945DFF">
          <w:rPr>
            <w:rStyle w:val="Hyperlink"/>
            <w:rFonts w:ascii="Times New Roman" w:hAnsi="Times New Roman"/>
            <w:noProof/>
          </w:rPr>
          <w:t>4.6 Dashboard Design</w:t>
        </w:r>
        <w:r w:rsidR="00680CA5">
          <w:rPr>
            <w:noProof/>
            <w:webHidden/>
          </w:rPr>
          <w:tab/>
        </w:r>
        <w:r w:rsidR="00680CA5">
          <w:rPr>
            <w:noProof/>
            <w:webHidden/>
          </w:rPr>
          <w:fldChar w:fldCharType="begin"/>
        </w:r>
        <w:r w:rsidR="00680CA5">
          <w:rPr>
            <w:noProof/>
            <w:webHidden/>
          </w:rPr>
          <w:instrText xml:space="preserve"> PAGEREF _Toc234712101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56FE8BF0" w14:textId="28D06AFB" w:rsidR="00680CA5" w:rsidRDefault="00715753">
      <w:pPr>
        <w:pStyle w:val="TOC2"/>
        <w:tabs>
          <w:tab w:val="right" w:leader="dot" w:pos="10214"/>
        </w:tabs>
        <w:rPr>
          <w:rFonts w:eastAsiaTheme="minorEastAsia" w:cstheme="minorBidi"/>
          <w:smallCaps w:val="0"/>
          <w:noProof/>
          <w:sz w:val="22"/>
          <w:szCs w:val="22"/>
        </w:rPr>
      </w:pPr>
      <w:hyperlink w:anchor="_Toc234712102" w:history="1">
        <w:r w:rsidR="00680CA5" w:rsidRPr="00945DFF">
          <w:rPr>
            <w:rStyle w:val="Hyperlink"/>
            <w:rFonts w:ascii="Times New Roman" w:hAnsi="Times New Roman"/>
            <w:noProof/>
          </w:rPr>
          <w:t>4.7 Implementation Workflow</w:t>
        </w:r>
        <w:r w:rsidR="00680CA5">
          <w:rPr>
            <w:noProof/>
            <w:webHidden/>
          </w:rPr>
          <w:tab/>
        </w:r>
        <w:r w:rsidR="00680CA5">
          <w:rPr>
            <w:noProof/>
            <w:webHidden/>
          </w:rPr>
          <w:fldChar w:fldCharType="begin"/>
        </w:r>
        <w:r w:rsidR="00680CA5">
          <w:rPr>
            <w:noProof/>
            <w:webHidden/>
          </w:rPr>
          <w:instrText xml:space="preserve"> PAGEREF _Toc234712102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7E4B62AE" w14:textId="7987D1A2" w:rsidR="00680CA5" w:rsidRDefault="00715753">
      <w:pPr>
        <w:pStyle w:val="TOC2"/>
        <w:tabs>
          <w:tab w:val="right" w:leader="dot" w:pos="10214"/>
        </w:tabs>
        <w:rPr>
          <w:rFonts w:eastAsiaTheme="minorEastAsia" w:cstheme="minorBidi"/>
          <w:smallCaps w:val="0"/>
          <w:noProof/>
          <w:sz w:val="22"/>
          <w:szCs w:val="22"/>
        </w:rPr>
      </w:pPr>
      <w:hyperlink w:anchor="_Toc234712103" w:history="1">
        <w:r w:rsidR="00680CA5" w:rsidRPr="00945DFF">
          <w:rPr>
            <w:rStyle w:val="Hyperlink"/>
            <w:rFonts w:ascii="Times New Roman" w:hAnsi="Times New Roman"/>
            <w:noProof/>
          </w:rPr>
          <w:t>4.8 Backend API Design</w:t>
        </w:r>
        <w:r w:rsidR="00680CA5">
          <w:rPr>
            <w:noProof/>
            <w:webHidden/>
          </w:rPr>
          <w:tab/>
        </w:r>
        <w:r w:rsidR="00680CA5">
          <w:rPr>
            <w:noProof/>
            <w:webHidden/>
          </w:rPr>
          <w:fldChar w:fldCharType="begin"/>
        </w:r>
        <w:r w:rsidR="00680CA5">
          <w:rPr>
            <w:noProof/>
            <w:webHidden/>
          </w:rPr>
          <w:instrText xml:space="preserve"> PAGEREF _Toc234712103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2D15AE04" w14:textId="1FDD3138" w:rsidR="00680CA5" w:rsidRDefault="00715753">
      <w:pPr>
        <w:pStyle w:val="TOC2"/>
        <w:tabs>
          <w:tab w:val="right" w:leader="dot" w:pos="10214"/>
        </w:tabs>
        <w:rPr>
          <w:rFonts w:eastAsiaTheme="minorEastAsia" w:cstheme="minorBidi"/>
          <w:smallCaps w:val="0"/>
          <w:noProof/>
          <w:sz w:val="22"/>
          <w:szCs w:val="22"/>
        </w:rPr>
      </w:pPr>
      <w:hyperlink w:anchor="_Toc234712104" w:history="1">
        <w:r w:rsidR="00680CA5" w:rsidRPr="00945DFF">
          <w:rPr>
            <w:rStyle w:val="Hyperlink"/>
            <w:rFonts w:ascii="Times New Roman" w:hAnsi="Times New Roman"/>
            <w:noProof/>
          </w:rPr>
          <w:t>4.9 Algorithmic Workflow</w:t>
        </w:r>
        <w:r w:rsidR="00680CA5">
          <w:rPr>
            <w:noProof/>
            <w:webHidden/>
          </w:rPr>
          <w:tab/>
        </w:r>
        <w:r w:rsidR="00680CA5">
          <w:rPr>
            <w:noProof/>
            <w:webHidden/>
          </w:rPr>
          <w:fldChar w:fldCharType="begin"/>
        </w:r>
        <w:r w:rsidR="00680CA5">
          <w:rPr>
            <w:noProof/>
            <w:webHidden/>
          </w:rPr>
          <w:instrText xml:space="preserve"> PAGEREF _Toc234712104 \h </w:instrText>
        </w:r>
        <w:r w:rsidR="00680CA5">
          <w:rPr>
            <w:noProof/>
            <w:webHidden/>
          </w:rPr>
        </w:r>
        <w:r w:rsidR="00680CA5">
          <w:rPr>
            <w:noProof/>
            <w:webHidden/>
          </w:rPr>
          <w:fldChar w:fldCharType="separate"/>
        </w:r>
        <w:r>
          <w:rPr>
            <w:noProof/>
            <w:webHidden/>
          </w:rPr>
          <w:t>26</w:t>
        </w:r>
        <w:r w:rsidR="00680CA5">
          <w:rPr>
            <w:noProof/>
            <w:webHidden/>
          </w:rPr>
          <w:fldChar w:fldCharType="end"/>
        </w:r>
      </w:hyperlink>
    </w:p>
    <w:p w14:paraId="33C18C39" w14:textId="74433C05" w:rsidR="00680CA5" w:rsidRDefault="00715753">
      <w:pPr>
        <w:pStyle w:val="TOC2"/>
        <w:tabs>
          <w:tab w:val="right" w:leader="dot" w:pos="10214"/>
        </w:tabs>
        <w:rPr>
          <w:rFonts w:eastAsiaTheme="minorEastAsia" w:cstheme="minorBidi"/>
          <w:smallCaps w:val="0"/>
          <w:noProof/>
          <w:sz w:val="22"/>
          <w:szCs w:val="22"/>
        </w:rPr>
      </w:pPr>
      <w:hyperlink w:anchor="_Toc234712105" w:history="1">
        <w:r w:rsidR="00680CA5" w:rsidRPr="00945DFF">
          <w:rPr>
            <w:rStyle w:val="Hyperlink"/>
            <w:rFonts w:ascii="Times New Roman" w:hAnsi="Times New Roman"/>
            <w:noProof/>
          </w:rPr>
          <w:t>4.10 Model Training Pseudocode</w:t>
        </w:r>
        <w:r w:rsidR="00680CA5">
          <w:rPr>
            <w:noProof/>
            <w:webHidden/>
          </w:rPr>
          <w:tab/>
        </w:r>
        <w:r w:rsidR="00680CA5">
          <w:rPr>
            <w:noProof/>
            <w:webHidden/>
          </w:rPr>
          <w:fldChar w:fldCharType="begin"/>
        </w:r>
        <w:r w:rsidR="00680CA5">
          <w:rPr>
            <w:noProof/>
            <w:webHidden/>
          </w:rPr>
          <w:instrText xml:space="preserve"> PAGEREF _Toc234712105 \h </w:instrText>
        </w:r>
        <w:r w:rsidR="00680CA5">
          <w:rPr>
            <w:noProof/>
            <w:webHidden/>
          </w:rPr>
        </w:r>
        <w:r w:rsidR="00680CA5">
          <w:rPr>
            <w:noProof/>
            <w:webHidden/>
          </w:rPr>
          <w:fldChar w:fldCharType="separate"/>
        </w:r>
        <w:r>
          <w:rPr>
            <w:noProof/>
            <w:webHidden/>
          </w:rPr>
          <w:t>26</w:t>
        </w:r>
        <w:r w:rsidR="00680CA5">
          <w:rPr>
            <w:noProof/>
            <w:webHidden/>
          </w:rPr>
          <w:fldChar w:fldCharType="end"/>
        </w:r>
      </w:hyperlink>
    </w:p>
    <w:p w14:paraId="232D2619" w14:textId="260D76BF" w:rsidR="00680CA5" w:rsidRDefault="00715753">
      <w:pPr>
        <w:pStyle w:val="TOC2"/>
        <w:tabs>
          <w:tab w:val="right" w:leader="dot" w:pos="10214"/>
        </w:tabs>
        <w:rPr>
          <w:rFonts w:eastAsiaTheme="minorEastAsia" w:cstheme="minorBidi"/>
          <w:smallCaps w:val="0"/>
          <w:noProof/>
          <w:sz w:val="22"/>
          <w:szCs w:val="22"/>
        </w:rPr>
      </w:pPr>
      <w:hyperlink w:anchor="_Toc234712106" w:history="1">
        <w:r w:rsidR="00680CA5" w:rsidRPr="00945DFF">
          <w:rPr>
            <w:rStyle w:val="Hyperlink"/>
            <w:rFonts w:ascii="Times New Roman" w:hAnsi="Times New Roman"/>
            <w:noProof/>
          </w:rPr>
          <w:t>4.11 Project Folder Structure</w:t>
        </w:r>
        <w:r w:rsidR="00680CA5">
          <w:rPr>
            <w:noProof/>
            <w:webHidden/>
          </w:rPr>
          <w:tab/>
        </w:r>
        <w:r w:rsidR="00680CA5">
          <w:rPr>
            <w:noProof/>
            <w:webHidden/>
          </w:rPr>
          <w:fldChar w:fldCharType="begin"/>
        </w:r>
        <w:r w:rsidR="00680CA5">
          <w:rPr>
            <w:noProof/>
            <w:webHidden/>
          </w:rPr>
          <w:instrText xml:space="preserve"> PAGEREF _Toc234712106 \h </w:instrText>
        </w:r>
        <w:r w:rsidR="00680CA5">
          <w:rPr>
            <w:noProof/>
            <w:webHidden/>
          </w:rPr>
        </w:r>
        <w:r w:rsidR="00680CA5">
          <w:rPr>
            <w:noProof/>
            <w:webHidden/>
          </w:rPr>
          <w:fldChar w:fldCharType="separate"/>
        </w:r>
        <w:r>
          <w:rPr>
            <w:noProof/>
            <w:webHidden/>
          </w:rPr>
          <w:t>26</w:t>
        </w:r>
        <w:r w:rsidR="00680CA5">
          <w:rPr>
            <w:noProof/>
            <w:webHidden/>
          </w:rPr>
          <w:fldChar w:fldCharType="end"/>
        </w:r>
      </w:hyperlink>
    </w:p>
    <w:p w14:paraId="161B5A30" w14:textId="7784EF03" w:rsidR="00680CA5" w:rsidRDefault="00715753">
      <w:pPr>
        <w:pStyle w:val="TOC1"/>
        <w:tabs>
          <w:tab w:val="right" w:leader="dot" w:pos="10214"/>
        </w:tabs>
        <w:rPr>
          <w:rFonts w:eastAsiaTheme="minorEastAsia" w:cstheme="minorBidi"/>
          <w:b w:val="0"/>
          <w:bCs w:val="0"/>
          <w:caps w:val="0"/>
          <w:noProof/>
          <w:sz w:val="22"/>
          <w:szCs w:val="22"/>
        </w:rPr>
      </w:pPr>
      <w:hyperlink w:anchor="_Toc234712107" w:history="1">
        <w:r w:rsidR="00680CA5" w:rsidRPr="00945DFF">
          <w:rPr>
            <w:rStyle w:val="Hyperlink"/>
            <w:rFonts w:ascii="Times New Roman" w:hAnsi="Times New Roman"/>
            <w:noProof/>
          </w:rPr>
          <w:t>Chapter 5 - Testing and Evaluation</w:t>
        </w:r>
        <w:r w:rsidR="00680CA5">
          <w:rPr>
            <w:noProof/>
            <w:webHidden/>
          </w:rPr>
          <w:tab/>
        </w:r>
        <w:r w:rsidR="00680CA5">
          <w:rPr>
            <w:noProof/>
            <w:webHidden/>
          </w:rPr>
          <w:fldChar w:fldCharType="begin"/>
        </w:r>
        <w:r w:rsidR="00680CA5">
          <w:rPr>
            <w:noProof/>
            <w:webHidden/>
          </w:rPr>
          <w:instrText xml:space="preserve"> PAGEREF _Toc234712107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325F9365" w14:textId="3A66C26D" w:rsidR="00680CA5" w:rsidRDefault="00715753">
      <w:pPr>
        <w:pStyle w:val="TOC2"/>
        <w:tabs>
          <w:tab w:val="right" w:leader="dot" w:pos="10214"/>
        </w:tabs>
        <w:rPr>
          <w:rFonts w:eastAsiaTheme="minorEastAsia" w:cstheme="minorBidi"/>
          <w:smallCaps w:val="0"/>
          <w:noProof/>
          <w:sz w:val="22"/>
          <w:szCs w:val="22"/>
        </w:rPr>
      </w:pPr>
      <w:hyperlink w:anchor="_Toc234712108" w:history="1">
        <w:r w:rsidR="00680CA5" w:rsidRPr="00945DFF">
          <w:rPr>
            <w:rStyle w:val="Hyperlink"/>
            <w:rFonts w:ascii="Times New Roman" w:hAnsi="Times New Roman"/>
            <w:noProof/>
          </w:rPr>
          <w:t>5.1 Testing Objectives</w:t>
        </w:r>
        <w:r w:rsidR="00680CA5">
          <w:rPr>
            <w:noProof/>
            <w:webHidden/>
          </w:rPr>
          <w:tab/>
        </w:r>
        <w:r w:rsidR="00680CA5">
          <w:rPr>
            <w:noProof/>
            <w:webHidden/>
          </w:rPr>
          <w:fldChar w:fldCharType="begin"/>
        </w:r>
        <w:r w:rsidR="00680CA5">
          <w:rPr>
            <w:noProof/>
            <w:webHidden/>
          </w:rPr>
          <w:instrText xml:space="preserve"> PAGEREF _Toc234712108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17A646C3" w14:textId="3DC57471" w:rsidR="00680CA5" w:rsidRDefault="00715753">
      <w:pPr>
        <w:pStyle w:val="TOC2"/>
        <w:tabs>
          <w:tab w:val="right" w:leader="dot" w:pos="10214"/>
        </w:tabs>
        <w:rPr>
          <w:rFonts w:eastAsiaTheme="minorEastAsia" w:cstheme="minorBidi"/>
          <w:smallCaps w:val="0"/>
          <w:noProof/>
          <w:sz w:val="22"/>
          <w:szCs w:val="22"/>
        </w:rPr>
      </w:pPr>
      <w:hyperlink w:anchor="_Toc234712109" w:history="1">
        <w:r w:rsidR="00680CA5" w:rsidRPr="00945DFF">
          <w:rPr>
            <w:rStyle w:val="Hyperlink"/>
            <w:rFonts w:ascii="Times New Roman" w:hAnsi="Times New Roman"/>
            <w:noProof/>
          </w:rPr>
          <w:t>5.2 Testing Environment</w:t>
        </w:r>
        <w:r w:rsidR="00680CA5">
          <w:rPr>
            <w:noProof/>
            <w:webHidden/>
          </w:rPr>
          <w:tab/>
        </w:r>
        <w:r w:rsidR="00680CA5">
          <w:rPr>
            <w:noProof/>
            <w:webHidden/>
          </w:rPr>
          <w:fldChar w:fldCharType="begin"/>
        </w:r>
        <w:r w:rsidR="00680CA5">
          <w:rPr>
            <w:noProof/>
            <w:webHidden/>
          </w:rPr>
          <w:instrText xml:space="preserve"> PAGEREF _Toc234712109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60F55BBD" w14:textId="3079F9BD" w:rsidR="00680CA5" w:rsidRDefault="00715753">
      <w:pPr>
        <w:pStyle w:val="TOC2"/>
        <w:tabs>
          <w:tab w:val="right" w:leader="dot" w:pos="10214"/>
        </w:tabs>
        <w:rPr>
          <w:rFonts w:eastAsiaTheme="minorEastAsia" w:cstheme="minorBidi"/>
          <w:smallCaps w:val="0"/>
          <w:noProof/>
          <w:sz w:val="22"/>
          <w:szCs w:val="22"/>
        </w:rPr>
      </w:pPr>
      <w:hyperlink w:anchor="_Toc234712110" w:history="1">
        <w:r w:rsidR="00680CA5" w:rsidRPr="00945DFF">
          <w:rPr>
            <w:rStyle w:val="Hyperlink"/>
            <w:rFonts w:ascii="Times New Roman" w:hAnsi="Times New Roman"/>
            <w:noProof/>
          </w:rPr>
          <w:t>5.3 Attack Simulation Scenarios</w:t>
        </w:r>
        <w:r w:rsidR="00680CA5">
          <w:rPr>
            <w:noProof/>
            <w:webHidden/>
          </w:rPr>
          <w:tab/>
        </w:r>
        <w:r w:rsidR="00680CA5">
          <w:rPr>
            <w:noProof/>
            <w:webHidden/>
          </w:rPr>
          <w:fldChar w:fldCharType="begin"/>
        </w:r>
        <w:r w:rsidR="00680CA5">
          <w:rPr>
            <w:noProof/>
            <w:webHidden/>
          </w:rPr>
          <w:instrText xml:space="preserve"> PAGEREF _Toc234712110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3FCD44A4" w14:textId="76E377F0" w:rsidR="00680CA5" w:rsidRDefault="00715753">
      <w:pPr>
        <w:pStyle w:val="TOC2"/>
        <w:tabs>
          <w:tab w:val="right" w:leader="dot" w:pos="10214"/>
        </w:tabs>
        <w:rPr>
          <w:rFonts w:eastAsiaTheme="minorEastAsia" w:cstheme="minorBidi"/>
          <w:smallCaps w:val="0"/>
          <w:noProof/>
          <w:sz w:val="22"/>
          <w:szCs w:val="22"/>
        </w:rPr>
      </w:pPr>
      <w:hyperlink w:anchor="_Toc234712111" w:history="1">
        <w:r w:rsidR="00680CA5" w:rsidRPr="00945DFF">
          <w:rPr>
            <w:rStyle w:val="Hyperlink"/>
            <w:rFonts w:ascii="Times New Roman" w:hAnsi="Times New Roman"/>
            <w:noProof/>
          </w:rPr>
          <w:t>5.4 Evaluation Metrics</w:t>
        </w:r>
        <w:r w:rsidR="00680CA5">
          <w:rPr>
            <w:noProof/>
            <w:webHidden/>
          </w:rPr>
          <w:tab/>
        </w:r>
        <w:r w:rsidR="00680CA5">
          <w:rPr>
            <w:noProof/>
            <w:webHidden/>
          </w:rPr>
          <w:fldChar w:fldCharType="begin"/>
        </w:r>
        <w:r w:rsidR="00680CA5">
          <w:rPr>
            <w:noProof/>
            <w:webHidden/>
          </w:rPr>
          <w:instrText xml:space="preserve"> PAGEREF _Toc234712111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40CF1F65" w14:textId="524D8947" w:rsidR="00680CA5" w:rsidRDefault="00715753">
      <w:pPr>
        <w:pStyle w:val="TOC2"/>
        <w:tabs>
          <w:tab w:val="right" w:leader="dot" w:pos="10214"/>
        </w:tabs>
        <w:rPr>
          <w:rFonts w:eastAsiaTheme="minorEastAsia" w:cstheme="minorBidi"/>
          <w:smallCaps w:val="0"/>
          <w:noProof/>
          <w:sz w:val="22"/>
          <w:szCs w:val="22"/>
        </w:rPr>
      </w:pPr>
      <w:hyperlink w:anchor="_Toc234712112" w:history="1">
        <w:r w:rsidR="00680CA5" w:rsidRPr="00945DFF">
          <w:rPr>
            <w:rStyle w:val="Hyperlink"/>
            <w:rFonts w:ascii="Times New Roman" w:hAnsi="Times New Roman"/>
            <w:noProof/>
          </w:rPr>
          <w:t>5.5 Confusion Matrix and ROC Curve</w:t>
        </w:r>
        <w:r w:rsidR="00680CA5">
          <w:rPr>
            <w:noProof/>
            <w:webHidden/>
          </w:rPr>
          <w:tab/>
        </w:r>
        <w:r w:rsidR="00680CA5">
          <w:rPr>
            <w:noProof/>
            <w:webHidden/>
          </w:rPr>
          <w:fldChar w:fldCharType="begin"/>
        </w:r>
        <w:r w:rsidR="00680CA5">
          <w:rPr>
            <w:noProof/>
            <w:webHidden/>
          </w:rPr>
          <w:instrText xml:space="preserve"> PAGEREF _Toc234712112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64F43B08" w14:textId="033E32A8" w:rsidR="00680CA5" w:rsidRDefault="00715753">
      <w:pPr>
        <w:pStyle w:val="TOC2"/>
        <w:tabs>
          <w:tab w:val="right" w:leader="dot" w:pos="10214"/>
        </w:tabs>
        <w:rPr>
          <w:rFonts w:eastAsiaTheme="minorEastAsia" w:cstheme="minorBidi"/>
          <w:smallCaps w:val="0"/>
          <w:noProof/>
          <w:sz w:val="22"/>
          <w:szCs w:val="22"/>
        </w:rPr>
      </w:pPr>
      <w:hyperlink w:anchor="_Toc234712113" w:history="1">
        <w:r w:rsidR="00680CA5" w:rsidRPr="00945DFF">
          <w:rPr>
            <w:rStyle w:val="Hyperlink"/>
            <w:rFonts w:ascii="Times New Roman" w:hAnsi="Times New Roman"/>
            <w:noProof/>
          </w:rPr>
          <w:t>5.6 Expected Performance Comparison</w:t>
        </w:r>
        <w:r w:rsidR="00680CA5">
          <w:rPr>
            <w:noProof/>
            <w:webHidden/>
          </w:rPr>
          <w:tab/>
        </w:r>
        <w:r w:rsidR="00680CA5">
          <w:rPr>
            <w:noProof/>
            <w:webHidden/>
          </w:rPr>
          <w:fldChar w:fldCharType="begin"/>
        </w:r>
        <w:r w:rsidR="00680CA5">
          <w:rPr>
            <w:noProof/>
            <w:webHidden/>
          </w:rPr>
          <w:instrText xml:space="preserve"> PAGEREF _Toc234712113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08899DD7" w14:textId="5C6EC890" w:rsidR="00680CA5" w:rsidRDefault="00715753">
      <w:pPr>
        <w:pStyle w:val="TOC2"/>
        <w:tabs>
          <w:tab w:val="right" w:leader="dot" w:pos="10214"/>
        </w:tabs>
        <w:rPr>
          <w:rFonts w:eastAsiaTheme="minorEastAsia" w:cstheme="minorBidi"/>
          <w:smallCaps w:val="0"/>
          <w:noProof/>
          <w:sz w:val="22"/>
          <w:szCs w:val="22"/>
        </w:rPr>
      </w:pPr>
      <w:hyperlink w:anchor="_Toc234712114" w:history="1">
        <w:r w:rsidR="00680CA5" w:rsidRPr="00945DFF">
          <w:rPr>
            <w:rStyle w:val="Hyperlink"/>
            <w:rFonts w:ascii="Times New Roman" w:hAnsi="Times New Roman"/>
            <w:noProof/>
          </w:rPr>
          <w:t>5.7 Success Criteria</w:t>
        </w:r>
        <w:r w:rsidR="00680CA5">
          <w:rPr>
            <w:noProof/>
            <w:webHidden/>
          </w:rPr>
          <w:tab/>
        </w:r>
        <w:r w:rsidR="00680CA5">
          <w:rPr>
            <w:noProof/>
            <w:webHidden/>
          </w:rPr>
          <w:fldChar w:fldCharType="begin"/>
        </w:r>
        <w:r w:rsidR="00680CA5">
          <w:rPr>
            <w:noProof/>
            <w:webHidden/>
          </w:rPr>
          <w:instrText xml:space="preserve"> PAGEREF _Toc234712114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22790538" w14:textId="2968765D" w:rsidR="00680CA5" w:rsidRDefault="00715753">
      <w:pPr>
        <w:pStyle w:val="TOC2"/>
        <w:tabs>
          <w:tab w:val="right" w:leader="dot" w:pos="10214"/>
        </w:tabs>
        <w:rPr>
          <w:rFonts w:eastAsiaTheme="minorEastAsia" w:cstheme="minorBidi"/>
          <w:smallCaps w:val="0"/>
          <w:noProof/>
          <w:sz w:val="22"/>
          <w:szCs w:val="22"/>
        </w:rPr>
      </w:pPr>
      <w:hyperlink w:anchor="_Toc234712115" w:history="1">
        <w:r w:rsidR="00680CA5" w:rsidRPr="00945DFF">
          <w:rPr>
            <w:rStyle w:val="Hyperlink"/>
            <w:rFonts w:ascii="Times New Roman" w:hAnsi="Times New Roman"/>
            <w:noProof/>
          </w:rPr>
          <w:t>5.8 Detailed Test Cases</w:t>
        </w:r>
        <w:r w:rsidR="00680CA5">
          <w:rPr>
            <w:noProof/>
            <w:webHidden/>
          </w:rPr>
          <w:tab/>
        </w:r>
        <w:r w:rsidR="00680CA5">
          <w:rPr>
            <w:noProof/>
            <w:webHidden/>
          </w:rPr>
          <w:fldChar w:fldCharType="begin"/>
        </w:r>
        <w:r w:rsidR="00680CA5">
          <w:rPr>
            <w:noProof/>
            <w:webHidden/>
          </w:rPr>
          <w:instrText xml:space="preserve"> PAGEREF _Toc234712115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17C9ED18" w14:textId="14AE324A" w:rsidR="00680CA5" w:rsidRDefault="00715753">
      <w:pPr>
        <w:pStyle w:val="TOC2"/>
        <w:tabs>
          <w:tab w:val="right" w:leader="dot" w:pos="10214"/>
        </w:tabs>
        <w:rPr>
          <w:rFonts w:eastAsiaTheme="minorEastAsia" w:cstheme="minorBidi"/>
          <w:smallCaps w:val="0"/>
          <w:noProof/>
          <w:sz w:val="22"/>
          <w:szCs w:val="22"/>
        </w:rPr>
      </w:pPr>
      <w:hyperlink w:anchor="_Toc234712116" w:history="1">
        <w:r w:rsidR="00680CA5" w:rsidRPr="00945DFF">
          <w:rPr>
            <w:rStyle w:val="Hyperlink"/>
            <w:rFonts w:ascii="Times New Roman" w:hAnsi="Times New Roman"/>
            <w:noProof/>
          </w:rPr>
          <w:t>5.9 Data Validation Checklist</w:t>
        </w:r>
        <w:r w:rsidR="00680CA5">
          <w:rPr>
            <w:noProof/>
            <w:webHidden/>
          </w:rPr>
          <w:tab/>
        </w:r>
        <w:r w:rsidR="00680CA5">
          <w:rPr>
            <w:noProof/>
            <w:webHidden/>
          </w:rPr>
          <w:fldChar w:fldCharType="begin"/>
        </w:r>
        <w:r w:rsidR="00680CA5">
          <w:rPr>
            <w:noProof/>
            <w:webHidden/>
          </w:rPr>
          <w:instrText xml:space="preserve"> PAGEREF _Toc234712116 \h </w:instrText>
        </w:r>
        <w:r w:rsidR="00680CA5">
          <w:rPr>
            <w:noProof/>
            <w:webHidden/>
          </w:rPr>
        </w:r>
        <w:r w:rsidR="00680CA5">
          <w:rPr>
            <w:noProof/>
            <w:webHidden/>
          </w:rPr>
          <w:fldChar w:fldCharType="separate"/>
        </w:r>
        <w:r>
          <w:rPr>
            <w:noProof/>
            <w:webHidden/>
          </w:rPr>
          <w:t>30</w:t>
        </w:r>
        <w:r w:rsidR="00680CA5">
          <w:rPr>
            <w:noProof/>
            <w:webHidden/>
          </w:rPr>
          <w:fldChar w:fldCharType="end"/>
        </w:r>
      </w:hyperlink>
    </w:p>
    <w:p w14:paraId="38996A97" w14:textId="22BA6474" w:rsidR="00680CA5" w:rsidRDefault="00715753">
      <w:pPr>
        <w:pStyle w:val="TOC2"/>
        <w:tabs>
          <w:tab w:val="right" w:leader="dot" w:pos="10214"/>
        </w:tabs>
        <w:rPr>
          <w:rFonts w:eastAsiaTheme="minorEastAsia" w:cstheme="minorBidi"/>
          <w:smallCaps w:val="0"/>
          <w:noProof/>
          <w:sz w:val="22"/>
          <w:szCs w:val="22"/>
        </w:rPr>
      </w:pPr>
      <w:hyperlink w:anchor="_Toc234712117" w:history="1">
        <w:r w:rsidR="00680CA5" w:rsidRPr="00945DFF">
          <w:rPr>
            <w:rStyle w:val="Hyperlink"/>
            <w:rFonts w:ascii="Times New Roman" w:hAnsi="Times New Roman"/>
            <w:noProof/>
          </w:rPr>
          <w:t>5.10 Error Handling and Reliability</w:t>
        </w:r>
        <w:r w:rsidR="00680CA5">
          <w:rPr>
            <w:noProof/>
            <w:webHidden/>
          </w:rPr>
          <w:tab/>
        </w:r>
        <w:r w:rsidR="00680CA5">
          <w:rPr>
            <w:noProof/>
            <w:webHidden/>
          </w:rPr>
          <w:fldChar w:fldCharType="begin"/>
        </w:r>
        <w:r w:rsidR="00680CA5">
          <w:rPr>
            <w:noProof/>
            <w:webHidden/>
          </w:rPr>
          <w:instrText xml:space="preserve"> PAGEREF _Toc234712117 \h </w:instrText>
        </w:r>
        <w:r w:rsidR="00680CA5">
          <w:rPr>
            <w:noProof/>
            <w:webHidden/>
          </w:rPr>
        </w:r>
        <w:r w:rsidR="00680CA5">
          <w:rPr>
            <w:noProof/>
            <w:webHidden/>
          </w:rPr>
          <w:fldChar w:fldCharType="separate"/>
        </w:r>
        <w:r>
          <w:rPr>
            <w:noProof/>
            <w:webHidden/>
          </w:rPr>
          <w:t>30</w:t>
        </w:r>
        <w:r w:rsidR="00680CA5">
          <w:rPr>
            <w:noProof/>
            <w:webHidden/>
          </w:rPr>
          <w:fldChar w:fldCharType="end"/>
        </w:r>
      </w:hyperlink>
    </w:p>
    <w:p w14:paraId="709AF786" w14:textId="6D4D6B2A" w:rsidR="00680CA5" w:rsidRDefault="00715753">
      <w:pPr>
        <w:pStyle w:val="TOC2"/>
        <w:tabs>
          <w:tab w:val="right" w:leader="dot" w:pos="10214"/>
        </w:tabs>
        <w:rPr>
          <w:rFonts w:eastAsiaTheme="minorEastAsia" w:cstheme="minorBidi"/>
          <w:smallCaps w:val="0"/>
          <w:noProof/>
          <w:sz w:val="22"/>
          <w:szCs w:val="22"/>
        </w:rPr>
      </w:pPr>
      <w:hyperlink w:anchor="_Toc234712118" w:history="1">
        <w:r w:rsidR="00680CA5" w:rsidRPr="00945DFF">
          <w:rPr>
            <w:rStyle w:val="Hyperlink"/>
            <w:rFonts w:ascii="Times New Roman" w:hAnsi="Times New Roman"/>
            <w:noProof/>
          </w:rPr>
          <w:t>5.11 Academic Honesty in Results</w:t>
        </w:r>
        <w:r w:rsidR="00680CA5">
          <w:rPr>
            <w:noProof/>
            <w:webHidden/>
          </w:rPr>
          <w:tab/>
        </w:r>
        <w:r w:rsidR="00680CA5">
          <w:rPr>
            <w:noProof/>
            <w:webHidden/>
          </w:rPr>
          <w:fldChar w:fldCharType="begin"/>
        </w:r>
        <w:r w:rsidR="00680CA5">
          <w:rPr>
            <w:noProof/>
            <w:webHidden/>
          </w:rPr>
          <w:instrText xml:space="preserve"> PAGEREF _Toc234712118 \h </w:instrText>
        </w:r>
        <w:r w:rsidR="00680CA5">
          <w:rPr>
            <w:noProof/>
            <w:webHidden/>
          </w:rPr>
        </w:r>
        <w:r w:rsidR="00680CA5">
          <w:rPr>
            <w:noProof/>
            <w:webHidden/>
          </w:rPr>
          <w:fldChar w:fldCharType="separate"/>
        </w:r>
        <w:r>
          <w:rPr>
            <w:noProof/>
            <w:webHidden/>
          </w:rPr>
          <w:t>30</w:t>
        </w:r>
        <w:r w:rsidR="00680CA5">
          <w:rPr>
            <w:noProof/>
            <w:webHidden/>
          </w:rPr>
          <w:fldChar w:fldCharType="end"/>
        </w:r>
      </w:hyperlink>
    </w:p>
    <w:p w14:paraId="0416B343" w14:textId="1B7294FB" w:rsidR="00680CA5" w:rsidRDefault="00715753">
      <w:pPr>
        <w:pStyle w:val="TOC1"/>
        <w:tabs>
          <w:tab w:val="right" w:leader="dot" w:pos="10214"/>
        </w:tabs>
        <w:rPr>
          <w:rFonts w:eastAsiaTheme="minorEastAsia" w:cstheme="minorBidi"/>
          <w:b w:val="0"/>
          <w:bCs w:val="0"/>
          <w:caps w:val="0"/>
          <w:noProof/>
          <w:sz w:val="22"/>
          <w:szCs w:val="22"/>
        </w:rPr>
      </w:pPr>
      <w:hyperlink w:anchor="_Toc234712119" w:history="1">
        <w:r w:rsidR="00680CA5" w:rsidRPr="00945DFF">
          <w:rPr>
            <w:rStyle w:val="Hyperlink"/>
            <w:rFonts w:ascii="Times New Roman" w:hAnsi="Times New Roman"/>
            <w:noProof/>
          </w:rPr>
          <w:t>Chapter 6 - Deployment, Limitations and Future Work</w:t>
        </w:r>
        <w:r w:rsidR="00680CA5">
          <w:rPr>
            <w:noProof/>
            <w:webHidden/>
          </w:rPr>
          <w:tab/>
        </w:r>
        <w:r w:rsidR="00680CA5">
          <w:rPr>
            <w:noProof/>
            <w:webHidden/>
          </w:rPr>
          <w:fldChar w:fldCharType="begin"/>
        </w:r>
        <w:r w:rsidR="00680CA5">
          <w:rPr>
            <w:noProof/>
            <w:webHidden/>
          </w:rPr>
          <w:instrText xml:space="preserve"> PAGEREF _Toc234712119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75E7D43F" w14:textId="06F72D02" w:rsidR="00680CA5" w:rsidRDefault="00715753">
      <w:pPr>
        <w:pStyle w:val="TOC2"/>
        <w:tabs>
          <w:tab w:val="right" w:leader="dot" w:pos="10214"/>
        </w:tabs>
        <w:rPr>
          <w:rFonts w:eastAsiaTheme="minorEastAsia" w:cstheme="minorBidi"/>
          <w:smallCaps w:val="0"/>
          <w:noProof/>
          <w:sz w:val="22"/>
          <w:szCs w:val="22"/>
        </w:rPr>
      </w:pPr>
      <w:hyperlink w:anchor="_Toc234712120" w:history="1">
        <w:r w:rsidR="00680CA5" w:rsidRPr="00945DFF">
          <w:rPr>
            <w:rStyle w:val="Hyperlink"/>
            <w:rFonts w:ascii="Times New Roman" w:hAnsi="Times New Roman"/>
            <w:noProof/>
          </w:rPr>
          <w:t>6.1 Deployment Architecture</w:t>
        </w:r>
        <w:r w:rsidR="00680CA5">
          <w:rPr>
            <w:noProof/>
            <w:webHidden/>
          </w:rPr>
          <w:tab/>
        </w:r>
        <w:r w:rsidR="00680CA5">
          <w:rPr>
            <w:noProof/>
            <w:webHidden/>
          </w:rPr>
          <w:fldChar w:fldCharType="begin"/>
        </w:r>
        <w:r w:rsidR="00680CA5">
          <w:rPr>
            <w:noProof/>
            <w:webHidden/>
          </w:rPr>
          <w:instrText xml:space="preserve"> PAGEREF _Toc234712120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59C67CF5" w14:textId="623EA6E6" w:rsidR="00680CA5" w:rsidRDefault="00715753">
      <w:pPr>
        <w:pStyle w:val="TOC2"/>
        <w:tabs>
          <w:tab w:val="right" w:leader="dot" w:pos="10214"/>
        </w:tabs>
        <w:rPr>
          <w:rFonts w:eastAsiaTheme="minorEastAsia" w:cstheme="minorBidi"/>
          <w:smallCaps w:val="0"/>
          <w:noProof/>
          <w:sz w:val="22"/>
          <w:szCs w:val="22"/>
        </w:rPr>
      </w:pPr>
      <w:hyperlink w:anchor="_Toc234712121" w:history="1">
        <w:r w:rsidR="00680CA5" w:rsidRPr="00945DFF">
          <w:rPr>
            <w:rStyle w:val="Hyperlink"/>
            <w:rFonts w:ascii="Times New Roman" w:hAnsi="Times New Roman"/>
            <w:noProof/>
          </w:rPr>
          <w:t>6.2 Security Considerations</w:t>
        </w:r>
        <w:r w:rsidR="00680CA5">
          <w:rPr>
            <w:noProof/>
            <w:webHidden/>
          </w:rPr>
          <w:tab/>
        </w:r>
        <w:r w:rsidR="00680CA5">
          <w:rPr>
            <w:noProof/>
            <w:webHidden/>
          </w:rPr>
          <w:fldChar w:fldCharType="begin"/>
        </w:r>
        <w:r w:rsidR="00680CA5">
          <w:rPr>
            <w:noProof/>
            <w:webHidden/>
          </w:rPr>
          <w:instrText xml:space="preserve"> PAGEREF _Toc234712121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2EB49773" w14:textId="4329E829" w:rsidR="00680CA5" w:rsidRDefault="00715753">
      <w:pPr>
        <w:pStyle w:val="TOC2"/>
        <w:tabs>
          <w:tab w:val="right" w:leader="dot" w:pos="10214"/>
        </w:tabs>
        <w:rPr>
          <w:rFonts w:eastAsiaTheme="minorEastAsia" w:cstheme="minorBidi"/>
          <w:smallCaps w:val="0"/>
          <w:noProof/>
          <w:sz w:val="22"/>
          <w:szCs w:val="22"/>
        </w:rPr>
      </w:pPr>
      <w:hyperlink w:anchor="_Toc234712122" w:history="1">
        <w:r w:rsidR="00680CA5" w:rsidRPr="00945DFF">
          <w:rPr>
            <w:rStyle w:val="Hyperlink"/>
            <w:rFonts w:ascii="Times New Roman" w:hAnsi="Times New Roman"/>
            <w:noProof/>
          </w:rPr>
          <w:t>6.3 Limitations</w:t>
        </w:r>
        <w:r w:rsidR="00680CA5">
          <w:rPr>
            <w:noProof/>
            <w:webHidden/>
          </w:rPr>
          <w:tab/>
        </w:r>
        <w:r w:rsidR="00680CA5">
          <w:rPr>
            <w:noProof/>
            <w:webHidden/>
          </w:rPr>
          <w:fldChar w:fldCharType="begin"/>
        </w:r>
        <w:r w:rsidR="00680CA5">
          <w:rPr>
            <w:noProof/>
            <w:webHidden/>
          </w:rPr>
          <w:instrText xml:space="preserve"> PAGEREF _Toc234712122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6122E573" w14:textId="05AD9A96" w:rsidR="00680CA5" w:rsidRDefault="00715753">
      <w:pPr>
        <w:pStyle w:val="TOC2"/>
        <w:tabs>
          <w:tab w:val="right" w:leader="dot" w:pos="10214"/>
        </w:tabs>
        <w:rPr>
          <w:rFonts w:eastAsiaTheme="minorEastAsia" w:cstheme="minorBidi"/>
          <w:smallCaps w:val="0"/>
          <w:noProof/>
          <w:sz w:val="22"/>
          <w:szCs w:val="22"/>
        </w:rPr>
      </w:pPr>
      <w:hyperlink w:anchor="_Toc234712123" w:history="1">
        <w:r w:rsidR="00680CA5" w:rsidRPr="00945DFF">
          <w:rPr>
            <w:rStyle w:val="Hyperlink"/>
            <w:rFonts w:ascii="Times New Roman" w:hAnsi="Times New Roman"/>
            <w:noProof/>
          </w:rPr>
          <w:t>6.4 Future Work</w:t>
        </w:r>
        <w:r w:rsidR="00680CA5">
          <w:rPr>
            <w:noProof/>
            <w:webHidden/>
          </w:rPr>
          <w:tab/>
        </w:r>
        <w:r w:rsidR="00680CA5">
          <w:rPr>
            <w:noProof/>
            <w:webHidden/>
          </w:rPr>
          <w:fldChar w:fldCharType="begin"/>
        </w:r>
        <w:r w:rsidR="00680CA5">
          <w:rPr>
            <w:noProof/>
            <w:webHidden/>
          </w:rPr>
          <w:instrText xml:space="preserve"> PAGEREF _Toc234712123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12C96258" w14:textId="3662165C" w:rsidR="00680CA5" w:rsidRDefault="00715753">
      <w:pPr>
        <w:pStyle w:val="TOC2"/>
        <w:tabs>
          <w:tab w:val="right" w:leader="dot" w:pos="10214"/>
        </w:tabs>
        <w:rPr>
          <w:rFonts w:eastAsiaTheme="minorEastAsia" w:cstheme="minorBidi"/>
          <w:smallCaps w:val="0"/>
          <w:noProof/>
          <w:sz w:val="22"/>
          <w:szCs w:val="22"/>
        </w:rPr>
      </w:pPr>
      <w:hyperlink w:anchor="_Toc234712124" w:history="1">
        <w:r w:rsidR="00680CA5" w:rsidRPr="00945DFF">
          <w:rPr>
            <w:rStyle w:val="Hyperlink"/>
            <w:rFonts w:ascii="Times New Roman" w:hAnsi="Times New Roman"/>
            <w:noProof/>
          </w:rPr>
          <w:t>6.5 Ethical and Legal Considerations</w:t>
        </w:r>
        <w:r w:rsidR="00680CA5">
          <w:rPr>
            <w:noProof/>
            <w:webHidden/>
          </w:rPr>
          <w:tab/>
        </w:r>
        <w:r w:rsidR="00680CA5">
          <w:rPr>
            <w:noProof/>
            <w:webHidden/>
          </w:rPr>
          <w:fldChar w:fldCharType="begin"/>
        </w:r>
        <w:r w:rsidR="00680CA5">
          <w:rPr>
            <w:noProof/>
            <w:webHidden/>
          </w:rPr>
          <w:instrText xml:space="preserve"> PAGEREF _Toc234712124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52CE7D38" w14:textId="6F42D87E" w:rsidR="00680CA5" w:rsidRDefault="00715753">
      <w:pPr>
        <w:pStyle w:val="TOC1"/>
        <w:tabs>
          <w:tab w:val="right" w:leader="dot" w:pos="10214"/>
        </w:tabs>
        <w:rPr>
          <w:rFonts w:eastAsiaTheme="minorEastAsia" w:cstheme="minorBidi"/>
          <w:b w:val="0"/>
          <w:bCs w:val="0"/>
          <w:caps w:val="0"/>
          <w:noProof/>
          <w:sz w:val="22"/>
          <w:szCs w:val="22"/>
        </w:rPr>
      </w:pPr>
      <w:hyperlink w:anchor="_Toc234712125" w:history="1">
        <w:r w:rsidR="00680CA5" w:rsidRPr="00945DFF">
          <w:rPr>
            <w:rStyle w:val="Hyperlink"/>
            <w:rFonts w:ascii="Times New Roman" w:hAnsi="Times New Roman"/>
            <w:noProof/>
          </w:rPr>
          <w:t>Chapter 7 - Practical Implementation Notes</w:t>
        </w:r>
        <w:r w:rsidR="00680CA5">
          <w:rPr>
            <w:noProof/>
            <w:webHidden/>
          </w:rPr>
          <w:tab/>
        </w:r>
        <w:r w:rsidR="00680CA5">
          <w:rPr>
            <w:noProof/>
            <w:webHidden/>
          </w:rPr>
          <w:fldChar w:fldCharType="begin"/>
        </w:r>
        <w:r w:rsidR="00680CA5">
          <w:rPr>
            <w:noProof/>
            <w:webHidden/>
          </w:rPr>
          <w:instrText xml:space="preserve"> PAGEREF _Toc234712125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56A6B079" w14:textId="0B9CBA8A" w:rsidR="00680CA5" w:rsidRDefault="00715753">
      <w:pPr>
        <w:pStyle w:val="TOC2"/>
        <w:tabs>
          <w:tab w:val="right" w:leader="dot" w:pos="10214"/>
        </w:tabs>
        <w:rPr>
          <w:rFonts w:eastAsiaTheme="minorEastAsia" w:cstheme="minorBidi"/>
          <w:smallCaps w:val="0"/>
          <w:noProof/>
          <w:sz w:val="22"/>
          <w:szCs w:val="22"/>
        </w:rPr>
      </w:pPr>
      <w:hyperlink w:anchor="_Toc234712126" w:history="1">
        <w:r w:rsidR="00680CA5" w:rsidRPr="00945DFF">
          <w:rPr>
            <w:rStyle w:val="Hyperlink"/>
            <w:rFonts w:ascii="Times New Roman" w:hAnsi="Times New Roman"/>
            <w:noProof/>
          </w:rPr>
          <w:t>7.1 Dataset Preparation Notes</w:t>
        </w:r>
        <w:r w:rsidR="00680CA5">
          <w:rPr>
            <w:noProof/>
            <w:webHidden/>
          </w:rPr>
          <w:tab/>
        </w:r>
        <w:r w:rsidR="00680CA5">
          <w:rPr>
            <w:noProof/>
            <w:webHidden/>
          </w:rPr>
          <w:fldChar w:fldCharType="begin"/>
        </w:r>
        <w:r w:rsidR="00680CA5">
          <w:rPr>
            <w:noProof/>
            <w:webHidden/>
          </w:rPr>
          <w:instrText xml:space="preserve"> PAGEREF _Toc234712126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53CCF7B5" w14:textId="056369D4" w:rsidR="00680CA5" w:rsidRDefault="00715753">
      <w:pPr>
        <w:pStyle w:val="TOC2"/>
        <w:tabs>
          <w:tab w:val="right" w:leader="dot" w:pos="10214"/>
        </w:tabs>
        <w:rPr>
          <w:rFonts w:eastAsiaTheme="minorEastAsia" w:cstheme="minorBidi"/>
          <w:smallCaps w:val="0"/>
          <w:noProof/>
          <w:sz w:val="22"/>
          <w:szCs w:val="22"/>
        </w:rPr>
      </w:pPr>
      <w:hyperlink w:anchor="_Toc234712127" w:history="1">
        <w:r w:rsidR="00680CA5" w:rsidRPr="00945DFF">
          <w:rPr>
            <w:rStyle w:val="Hyperlink"/>
            <w:rFonts w:ascii="Times New Roman" w:hAnsi="Times New Roman"/>
            <w:noProof/>
          </w:rPr>
          <w:t>7.2 Handling Class Imbalance</w:t>
        </w:r>
        <w:r w:rsidR="00680CA5">
          <w:rPr>
            <w:noProof/>
            <w:webHidden/>
          </w:rPr>
          <w:tab/>
        </w:r>
        <w:r w:rsidR="00680CA5">
          <w:rPr>
            <w:noProof/>
            <w:webHidden/>
          </w:rPr>
          <w:fldChar w:fldCharType="begin"/>
        </w:r>
        <w:r w:rsidR="00680CA5">
          <w:rPr>
            <w:noProof/>
            <w:webHidden/>
          </w:rPr>
          <w:instrText xml:space="preserve"> PAGEREF _Toc234712127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7947CE37" w14:textId="0B3975FC" w:rsidR="00680CA5" w:rsidRDefault="00715753">
      <w:pPr>
        <w:pStyle w:val="TOC2"/>
        <w:tabs>
          <w:tab w:val="right" w:leader="dot" w:pos="10214"/>
        </w:tabs>
        <w:rPr>
          <w:rFonts w:eastAsiaTheme="minorEastAsia" w:cstheme="minorBidi"/>
          <w:smallCaps w:val="0"/>
          <w:noProof/>
          <w:sz w:val="22"/>
          <w:szCs w:val="22"/>
        </w:rPr>
      </w:pPr>
      <w:hyperlink w:anchor="_Toc234712128" w:history="1">
        <w:r w:rsidR="00680CA5" w:rsidRPr="00945DFF">
          <w:rPr>
            <w:rStyle w:val="Hyperlink"/>
            <w:rFonts w:ascii="Times New Roman" w:hAnsi="Times New Roman"/>
            <w:noProof/>
          </w:rPr>
          <w:t>7.3 Threshold Tuning</w:t>
        </w:r>
        <w:r w:rsidR="00680CA5">
          <w:rPr>
            <w:noProof/>
            <w:webHidden/>
          </w:rPr>
          <w:tab/>
        </w:r>
        <w:r w:rsidR="00680CA5">
          <w:rPr>
            <w:noProof/>
            <w:webHidden/>
          </w:rPr>
          <w:fldChar w:fldCharType="begin"/>
        </w:r>
        <w:r w:rsidR="00680CA5">
          <w:rPr>
            <w:noProof/>
            <w:webHidden/>
          </w:rPr>
          <w:instrText xml:space="preserve"> PAGEREF _Toc234712128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52BF10A9" w14:textId="7E576932" w:rsidR="00680CA5" w:rsidRDefault="00715753">
      <w:pPr>
        <w:pStyle w:val="TOC2"/>
        <w:tabs>
          <w:tab w:val="right" w:leader="dot" w:pos="10214"/>
        </w:tabs>
        <w:rPr>
          <w:rFonts w:eastAsiaTheme="minorEastAsia" w:cstheme="minorBidi"/>
          <w:smallCaps w:val="0"/>
          <w:noProof/>
          <w:sz w:val="22"/>
          <w:szCs w:val="22"/>
        </w:rPr>
      </w:pPr>
      <w:hyperlink w:anchor="_Toc234712129" w:history="1">
        <w:r w:rsidR="00680CA5" w:rsidRPr="00945DFF">
          <w:rPr>
            <w:rStyle w:val="Hyperlink"/>
            <w:rFonts w:ascii="Times New Roman" w:hAnsi="Times New Roman"/>
            <w:noProof/>
          </w:rPr>
          <w:t>7.4 Explainability Strategy</w:t>
        </w:r>
        <w:r w:rsidR="00680CA5">
          <w:rPr>
            <w:noProof/>
            <w:webHidden/>
          </w:rPr>
          <w:tab/>
        </w:r>
        <w:r w:rsidR="00680CA5">
          <w:rPr>
            <w:noProof/>
            <w:webHidden/>
          </w:rPr>
          <w:fldChar w:fldCharType="begin"/>
        </w:r>
        <w:r w:rsidR="00680CA5">
          <w:rPr>
            <w:noProof/>
            <w:webHidden/>
          </w:rPr>
          <w:instrText xml:space="preserve"> PAGEREF _Toc234712129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06EF06D4" w14:textId="0EA65C0E" w:rsidR="00680CA5" w:rsidRDefault="00715753">
      <w:pPr>
        <w:pStyle w:val="TOC2"/>
        <w:tabs>
          <w:tab w:val="right" w:leader="dot" w:pos="10214"/>
        </w:tabs>
        <w:rPr>
          <w:rFonts w:eastAsiaTheme="minorEastAsia" w:cstheme="minorBidi"/>
          <w:smallCaps w:val="0"/>
          <w:noProof/>
          <w:sz w:val="22"/>
          <w:szCs w:val="22"/>
        </w:rPr>
      </w:pPr>
      <w:hyperlink w:anchor="_Toc234712130" w:history="1">
        <w:r w:rsidR="00680CA5" w:rsidRPr="00945DFF">
          <w:rPr>
            <w:rStyle w:val="Hyperlink"/>
            <w:rFonts w:ascii="Times New Roman" w:hAnsi="Times New Roman"/>
            <w:noProof/>
          </w:rPr>
          <w:t>7.5 Report Generation</w:t>
        </w:r>
        <w:r w:rsidR="00680CA5">
          <w:rPr>
            <w:noProof/>
            <w:webHidden/>
          </w:rPr>
          <w:tab/>
        </w:r>
        <w:r w:rsidR="00680CA5">
          <w:rPr>
            <w:noProof/>
            <w:webHidden/>
          </w:rPr>
          <w:fldChar w:fldCharType="begin"/>
        </w:r>
        <w:r w:rsidR="00680CA5">
          <w:rPr>
            <w:noProof/>
            <w:webHidden/>
          </w:rPr>
          <w:instrText xml:space="preserve"> PAGEREF _Toc234712130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1AE5A7EB" w14:textId="173B0AA9" w:rsidR="00680CA5" w:rsidRDefault="00715753">
      <w:pPr>
        <w:pStyle w:val="TOC2"/>
        <w:tabs>
          <w:tab w:val="right" w:leader="dot" w:pos="10214"/>
        </w:tabs>
        <w:rPr>
          <w:rFonts w:eastAsiaTheme="minorEastAsia" w:cstheme="minorBidi"/>
          <w:smallCaps w:val="0"/>
          <w:noProof/>
          <w:sz w:val="22"/>
          <w:szCs w:val="22"/>
        </w:rPr>
      </w:pPr>
      <w:hyperlink w:anchor="_Toc234712131" w:history="1">
        <w:r w:rsidR="00680CA5" w:rsidRPr="00945DFF">
          <w:rPr>
            <w:rStyle w:val="Hyperlink"/>
            <w:rFonts w:ascii="Times New Roman" w:hAnsi="Times New Roman"/>
            <w:noProof/>
          </w:rPr>
          <w:t>7.6 Final Demonstration Scenario</w:t>
        </w:r>
        <w:r w:rsidR="00680CA5">
          <w:rPr>
            <w:noProof/>
            <w:webHidden/>
          </w:rPr>
          <w:tab/>
        </w:r>
        <w:r w:rsidR="00680CA5">
          <w:rPr>
            <w:noProof/>
            <w:webHidden/>
          </w:rPr>
          <w:fldChar w:fldCharType="begin"/>
        </w:r>
        <w:r w:rsidR="00680CA5">
          <w:rPr>
            <w:noProof/>
            <w:webHidden/>
          </w:rPr>
          <w:instrText xml:space="preserve"> PAGEREF _Toc234712131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77679EFC" w14:textId="6996228A" w:rsidR="00680CA5" w:rsidRDefault="00715753">
      <w:pPr>
        <w:pStyle w:val="TOC1"/>
        <w:tabs>
          <w:tab w:val="right" w:leader="dot" w:pos="10214"/>
        </w:tabs>
        <w:rPr>
          <w:rFonts w:eastAsiaTheme="minorEastAsia" w:cstheme="minorBidi"/>
          <w:b w:val="0"/>
          <w:bCs w:val="0"/>
          <w:caps w:val="0"/>
          <w:noProof/>
          <w:sz w:val="22"/>
          <w:szCs w:val="22"/>
        </w:rPr>
      </w:pPr>
      <w:hyperlink w:anchor="_Toc234712132" w:history="1">
        <w:r w:rsidR="00680CA5" w:rsidRPr="00945DFF">
          <w:rPr>
            <w:rStyle w:val="Hyperlink"/>
            <w:rFonts w:ascii="Times New Roman" w:hAnsi="Times New Roman"/>
            <w:noProof/>
          </w:rPr>
          <w:t>Chapter 8 - User Manual and Operation Guide</w:t>
        </w:r>
        <w:r w:rsidR="00680CA5">
          <w:rPr>
            <w:noProof/>
            <w:webHidden/>
          </w:rPr>
          <w:tab/>
        </w:r>
        <w:r w:rsidR="00680CA5">
          <w:rPr>
            <w:noProof/>
            <w:webHidden/>
          </w:rPr>
          <w:fldChar w:fldCharType="begin"/>
        </w:r>
        <w:r w:rsidR="00680CA5">
          <w:rPr>
            <w:noProof/>
            <w:webHidden/>
          </w:rPr>
          <w:instrText xml:space="preserve"> PAGEREF _Toc234712132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5D4B27BA" w14:textId="1002757D" w:rsidR="00680CA5" w:rsidRDefault="00715753">
      <w:pPr>
        <w:pStyle w:val="TOC2"/>
        <w:tabs>
          <w:tab w:val="right" w:leader="dot" w:pos="10214"/>
        </w:tabs>
        <w:rPr>
          <w:rFonts w:eastAsiaTheme="minorEastAsia" w:cstheme="minorBidi"/>
          <w:smallCaps w:val="0"/>
          <w:noProof/>
          <w:sz w:val="22"/>
          <w:szCs w:val="22"/>
        </w:rPr>
      </w:pPr>
      <w:hyperlink w:anchor="_Toc234712133" w:history="1">
        <w:r w:rsidR="00680CA5" w:rsidRPr="00945DFF">
          <w:rPr>
            <w:rStyle w:val="Hyperlink"/>
            <w:rFonts w:ascii="Times New Roman" w:hAnsi="Times New Roman"/>
            <w:noProof/>
          </w:rPr>
          <w:t>8.1 Starting the System</w:t>
        </w:r>
        <w:r w:rsidR="00680CA5">
          <w:rPr>
            <w:noProof/>
            <w:webHidden/>
          </w:rPr>
          <w:tab/>
        </w:r>
        <w:r w:rsidR="00680CA5">
          <w:rPr>
            <w:noProof/>
            <w:webHidden/>
          </w:rPr>
          <w:fldChar w:fldCharType="begin"/>
        </w:r>
        <w:r w:rsidR="00680CA5">
          <w:rPr>
            <w:noProof/>
            <w:webHidden/>
          </w:rPr>
          <w:instrText xml:space="preserve"> PAGEREF _Toc234712133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273FDFEA" w14:textId="4F870EC1" w:rsidR="00680CA5" w:rsidRDefault="00715753">
      <w:pPr>
        <w:pStyle w:val="TOC2"/>
        <w:tabs>
          <w:tab w:val="right" w:leader="dot" w:pos="10214"/>
        </w:tabs>
        <w:rPr>
          <w:rFonts w:eastAsiaTheme="minorEastAsia" w:cstheme="minorBidi"/>
          <w:smallCaps w:val="0"/>
          <w:noProof/>
          <w:sz w:val="22"/>
          <w:szCs w:val="22"/>
        </w:rPr>
      </w:pPr>
      <w:hyperlink w:anchor="_Toc234712134" w:history="1">
        <w:r w:rsidR="00680CA5" w:rsidRPr="00945DFF">
          <w:rPr>
            <w:rStyle w:val="Hyperlink"/>
            <w:rFonts w:ascii="Times New Roman" w:hAnsi="Times New Roman"/>
            <w:noProof/>
          </w:rPr>
          <w:t>8.2 Uploading Data or Capturing Live Traffic</w:t>
        </w:r>
        <w:r w:rsidR="00680CA5">
          <w:rPr>
            <w:noProof/>
            <w:webHidden/>
          </w:rPr>
          <w:tab/>
        </w:r>
        <w:r w:rsidR="00680CA5">
          <w:rPr>
            <w:noProof/>
            <w:webHidden/>
          </w:rPr>
          <w:fldChar w:fldCharType="begin"/>
        </w:r>
        <w:r w:rsidR="00680CA5">
          <w:rPr>
            <w:noProof/>
            <w:webHidden/>
          </w:rPr>
          <w:instrText xml:space="preserve"> PAGEREF _Toc234712134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587DE993" w14:textId="45692C66" w:rsidR="00680CA5" w:rsidRDefault="00715753">
      <w:pPr>
        <w:pStyle w:val="TOC2"/>
        <w:tabs>
          <w:tab w:val="right" w:leader="dot" w:pos="10214"/>
        </w:tabs>
        <w:rPr>
          <w:rFonts w:eastAsiaTheme="minorEastAsia" w:cstheme="minorBidi"/>
          <w:smallCaps w:val="0"/>
          <w:noProof/>
          <w:sz w:val="22"/>
          <w:szCs w:val="22"/>
        </w:rPr>
      </w:pPr>
      <w:hyperlink w:anchor="_Toc234712135" w:history="1">
        <w:r w:rsidR="00680CA5" w:rsidRPr="00945DFF">
          <w:rPr>
            <w:rStyle w:val="Hyperlink"/>
            <w:rFonts w:ascii="Times New Roman" w:hAnsi="Times New Roman"/>
            <w:noProof/>
          </w:rPr>
          <w:t>8.3 Reading the Dashboard</w:t>
        </w:r>
        <w:r w:rsidR="00680CA5">
          <w:rPr>
            <w:noProof/>
            <w:webHidden/>
          </w:rPr>
          <w:tab/>
        </w:r>
        <w:r w:rsidR="00680CA5">
          <w:rPr>
            <w:noProof/>
            <w:webHidden/>
          </w:rPr>
          <w:fldChar w:fldCharType="begin"/>
        </w:r>
        <w:r w:rsidR="00680CA5">
          <w:rPr>
            <w:noProof/>
            <w:webHidden/>
          </w:rPr>
          <w:instrText xml:space="preserve"> PAGEREF _Toc234712135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717696DF" w14:textId="19F90F13" w:rsidR="00680CA5" w:rsidRDefault="00715753">
      <w:pPr>
        <w:pStyle w:val="TOC2"/>
        <w:tabs>
          <w:tab w:val="right" w:leader="dot" w:pos="10214"/>
        </w:tabs>
        <w:rPr>
          <w:rFonts w:eastAsiaTheme="minorEastAsia" w:cstheme="minorBidi"/>
          <w:smallCaps w:val="0"/>
          <w:noProof/>
          <w:sz w:val="22"/>
          <w:szCs w:val="22"/>
        </w:rPr>
      </w:pPr>
      <w:hyperlink w:anchor="_Toc234712136" w:history="1">
        <w:r w:rsidR="00680CA5" w:rsidRPr="00945DFF">
          <w:rPr>
            <w:rStyle w:val="Hyperlink"/>
            <w:rFonts w:ascii="Times New Roman" w:hAnsi="Times New Roman"/>
            <w:noProof/>
          </w:rPr>
          <w:t>8.4 Responding to Alerts</w:t>
        </w:r>
        <w:r w:rsidR="00680CA5">
          <w:rPr>
            <w:noProof/>
            <w:webHidden/>
          </w:rPr>
          <w:tab/>
        </w:r>
        <w:r w:rsidR="00680CA5">
          <w:rPr>
            <w:noProof/>
            <w:webHidden/>
          </w:rPr>
          <w:fldChar w:fldCharType="begin"/>
        </w:r>
        <w:r w:rsidR="00680CA5">
          <w:rPr>
            <w:noProof/>
            <w:webHidden/>
          </w:rPr>
          <w:instrText xml:space="preserve"> PAGEREF _Toc234712136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6D86ED7C" w14:textId="35037415" w:rsidR="00680CA5" w:rsidRDefault="00715753">
      <w:pPr>
        <w:pStyle w:val="TOC2"/>
        <w:tabs>
          <w:tab w:val="right" w:leader="dot" w:pos="10214"/>
        </w:tabs>
        <w:rPr>
          <w:rFonts w:eastAsiaTheme="minorEastAsia" w:cstheme="minorBidi"/>
          <w:smallCaps w:val="0"/>
          <w:noProof/>
          <w:sz w:val="22"/>
          <w:szCs w:val="22"/>
        </w:rPr>
      </w:pPr>
      <w:hyperlink w:anchor="_Toc234712137" w:history="1">
        <w:r w:rsidR="00680CA5" w:rsidRPr="00945DFF">
          <w:rPr>
            <w:rStyle w:val="Hyperlink"/>
            <w:rFonts w:ascii="Times New Roman" w:hAnsi="Times New Roman"/>
            <w:noProof/>
          </w:rPr>
          <w:t>8.5 Maintenance Procedures</w:t>
        </w:r>
        <w:r w:rsidR="00680CA5">
          <w:rPr>
            <w:noProof/>
            <w:webHidden/>
          </w:rPr>
          <w:tab/>
        </w:r>
        <w:r w:rsidR="00680CA5">
          <w:rPr>
            <w:noProof/>
            <w:webHidden/>
          </w:rPr>
          <w:fldChar w:fldCharType="begin"/>
        </w:r>
        <w:r w:rsidR="00680CA5">
          <w:rPr>
            <w:noProof/>
            <w:webHidden/>
          </w:rPr>
          <w:instrText xml:space="preserve"> PAGEREF _Toc234712137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6C518D47" w14:textId="071FE6E9" w:rsidR="00680CA5" w:rsidRDefault="00715753">
      <w:pPr>
        <w:pStyle w:val="TOC2"/>
        <w:tabs>
          <w:tab w:val="right" w:leader="dot" w:pos="10214"/>
        </w:tabs>
        <w:rPr>
          <w:rFonts w:eastAsiaTheme="minorEastAsia" w:cstheme="minorBidi"/>
          <w:smallCaps w:val="0"/>
          <w:noProof/>
          <w:sz w:val="22"/>
          <w:szCs w:val="22"/>
        </w:rPr>
      </w:pPr>
      <w:hyperlink w:anchor="_Toc234712138" w:history="1">
        <w:r w:rsidR="00680CA5" w:rsidRPr="00945DFF">
          <w:rPr>
            <w:rStyle w:val="Hyperlink"/>
            <w:rFonts w:ascii="Times New Roman" w:hAnsi="Times New Roman"/>
            <w:noProof/>
          </w:rPr>
          <w:t>8.6 Minimal Functional Requirements</w:t>
        </w:r>
        <w:r w:rsidR="00680CA5">
          <w:rPr>
            <w:noProof/>
            <w:webHidden/>
          </w:rPr>
          <w:tab/>
        </w:r>
        <w:r w:rsidR="00680CA5">
          <w:rPr>
            <w:noProof/>
            <w:webHidden/>
          </w:rPr>
          <w:fldChar w:fldCharType="begin"/>
        </w:r>
        <w:r w:rsidR="00680CA5">
          <w:rPr>
            <w:noProof/>
            <w:webHidden/>
          </w:rPr>
          <w:instrText xml:space="preserve"> PAGEREF _Toc234712138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0FA5D7E7" w14:textId="4E157721" w:rsidR="00680CA5" w:rsidRDefault="00715753">
      <w:pPr>
        <w:pStyle w:val="TOC2"/>
        <w:tabs>
          <w:tab w:val="right" w:leader="dot" w:pos="10214"/>
        </w:tabs>
        <w:rPr>
          <w:rFonts w:eastAsiaTheme="minorEastAsia" w:cstheme="minorBidi"/>
          <w:smallCaps w:val="0"/>
          <w:noProof/>
          <w:sz w:val="22"/>
          <w:szCs w:val="22"/>
        </w:rPr>
      </w:pPr>
      <w:hyperlink w:anchor="_Toc234712139" w:history="1">
        <w:r w:rsidR="00680CA5" w:rsidRPr="00945DFF">
          <w:rPr>
            <w:rStyle w:val="Hyperlink"/>
            <w:rFonts w:ascii="Times New Roman" w:hAnsi="Times New Roman"/>
            <w:noProof/>
          </w:rPr>
          <w:t>8.7 Non-Functional Requirements</w:t>
        </w:r>
        <w:r w:rsidR="00680CA5">
          <w:rPr>
            <w:noProof/>
            <w:webHidden/>
          </w:rPr>
          <w:tab/>
        </w:r>
        <w:r w:rsidR="00680CA5">
          <w:rPr>
            <w:noProof/>
            <w:webHidden/>
          </w:rPr>
          <w:fldChar w:fldCharType="begin"/>
        </w:r>
        <w:r w:rsidR="00680CA5">
          <w:rPr>
            <w:noProof/>
            <w:webHidden/>
          </w:rPr>
          <w:instrText xml:space="preserve"> PAGEREF _Toc234712139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68587D2D" w14:textId="04DF8BAD" w:rsidR="00680CA5" w:rsidRDefault="00715753">
      <w:pPr>
        <w:pStyle w:val="TOC1"/>
        <w:tabs>
          <w:tab w:val="right" w:leader="dot" w:pos="10214"/>
        </w:tabs>
        <w:rPr>
          <w:rFonts w:eastAsiaTheme="minorEastAsia" w:cstheme="minorBidi"/>
          <w:b w:val="0"/>
          <w:bCs w:val="0"/>
          <w:caps w:val="0"/>
          <w:noProof/>
          <w:sz w:val="22"/>
          <w:szCs w:val="22"/>
        </w:rPr>
      </w:pPr>
      <w:hyperlink w:anchor="_Toc234712140" w:history="1">
        <w:r w:rsidR="00680CA5" w:rsidRPr="00945DFF">
          <w:rPr>
            <w:rStyle w:val="Hyperlink"/>
            <w:rFonts w:ascii="Times New Roman" w:hAnsi="Times New Roman"/>
            <w:noProof/>
          </w:rPr>
          <w:t>Conclusion</w:t>
        </w:r>
        <w:r w:rsidR="00680CA5">
          <w:rPr>
            <w:noProof/>
            <w:webHidden/>
          </w:rPr>
          <w:tab/>
        </w:r>
        <w:r w:rsidR="00680CA5">
          <w:rPr>
            <w:noProof/>
            <w:webHidden/>
          </w:rPr>
          <w:fldChar w:fldCharType="begin"/>
        </w:r>
        <w:r w:rsidR="00680CA5">
          <w:rPr>
            <w:noProof/>
            <w:webHidden/>
          </w:rPr>
          <w:instrText xml:space="preserve"> PAGEREF _Toc234712140 \h </w:instrText>
        </w:r>
        <w:r w:rsidR="00680CA5">
          <w:rPr>
            <w:noProof/>
            <w:webHidden/>
          </w:rPr>
        </w:r>
        <w:r w:rsidR="00680CA5">
          <w:rPr>
            <w:noProof/>
            <w:webHidden/>
          </w:rPr>
          <w:fldChar w:fldCharType="separate"/>
        </w:r>
        <w:r>
          <w:rPr>
            <w:noProof/>
            <w:webHidden/>
          </w:rPr>
          <w:t>34</w:t>
        </w:r>
        <w:r w:rsidR="00680CA5">
          <w:rPr>
            <w:noProof/>
            <w:webHidden/>
          </w:rPr>
          <w:fldChar w:fldCharType="end"/>
        </w:r>
      </w:hyperlink>
    </w:p>
    <w:p w14:paraId="25C71365" w14:textId="44CE12CB" w:rsidR="00680CA5" w:rsidRDefault="00715753">
      <w:pPr>
        <w:pStyle w:val="TOC1"/>
        <w:tabs>
          <w:tab w:val="right" w:leader="dot" w:pos="10214"/>
        </w:tabs>
        <w:rPr>
          <w:rFonts w:eastAsiaTheme="minorEastAsia" w:cstheme="minorBidi"/>
          <w:b w:val="0"/>
          <w:bCs w:val="0"/>
          <w:caps w:val="0"/>
          <w:noProof/>
          <w:sz w:val="22"/>
          <w:szCs w:val="22"/>
        </w:rPr>
      </w:pPr>
      <w:hyperlink w:anchor="_Toc234712141" w:history="1">
        <w:r w:rsidR="00680CA5" w:rsidRPr="00945DFF">
          <w:rPr>
            <w:rStyle w:val="Hyperlink"/>
            <w:rFonts w:ascii="Times New Roman" w:hAnsi="Times New Roman"/>
            <w:noProof/>
          </w:rPr>
          <w:t>Appendix A - Defense Preparation Notes</w:t>
        </w:r>
        <w:r w:rsidR="00680CA5">
          <w:rPr>
            <w:noProof/>
            <w:webHidden/>
          </w:rPr>
          <w:tab/>
        </w:r>
        <w:r w:rsidR="00680CA5">
          <w:rPr>
            <w:noProof/>
            <w:webHidden/>
          </w:rPr>
          <w:fldChar w:fldCharType="begin"/>
        </w:r>
        <w:r w:rsidR="00680CA5">
          <w:rPr>
            <w:noProof/>
            <w:webHidden/>
          </w:rPr>
          <w:instrText xml:space="preserve"> PAGEREF _Toc234712141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613FE0AE" w14:textId="7AD3DA52" w:rsidR="00680CA5" w:rsidRDefault="00715753">
      <w:pPr>
        <w:pStyle w:val="TOC1"/>
        <w:tabs>
          <w:tab w:val="right" w:leader="dot" w:pos="10214"/>
        </w:tabs>
        <w:rPr>
          <w:rFonts w:eastAsiaTheme="minorEastAsia" w:cstheme="minorBidi"/>
          <w:b w:val="0"/>
          <w:bCs w:val="0"/>
          <w:caps w:val="0"/>
          <w:noProof/>
          <w:sz w:val="22"/>
          <w:szCs w:val="22"/>
        </w:rPr>
      </w:pPr>
      <w:hyperlink w:anchor="_Toc234712142" w:history="1">
        <w:r w:rsidR="00680CA5" w:rsidRPr="00945DFF">
          <w:rPr>
            <w:rStyle w:val="Hyperlink"/>
            <w:rFonts w:ascii="Times New Roman" w:hAnsi="Times New Roman"/>
            <w:noProof/>
          </w:rPr>
          <w:t>Appendix B - Presentation Outline</w:t>
        </w:r>
        <w:r w:rsidR="00680CA5">
          <w:rPr>
            <w:noProof/>
            <w:webHidden/>
          </w:rPr>
          <w:tab/>
        </w:r>
        <w:r w:rsidR="00680CA5">
          <w:rPr>
            <w:noProof/>
            <w:webHidden/>
          </w:rPr>
          <w:fldChar w:fldCharType="begin"/>
        </w:r>
        <w:r w:rsidR="00680CA5">
          <w:rPr>
            <w:noProof/>
            <w:webHidden/>
          </w:rPr>
          <w:instrText xml:space="preserve"> PAGEREF _Toc234712142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6A9B6EFD" w14:textId="2FE5AF06" w:rsidR="00680CA5" w:rsidRDefault="00715753">
      <w:pPr>
        <w:pStyle w:val="TOC1"/>
        <w:tabs>
          <w:tab w:val="right" w:leader="dot" w:pos="10214"/>
        </w:tabs>
        <w:rPr>
          <w:rFonts w:eastAsiaTheme="minorEastAsia" w:cstheme="minorBidi"/>
          <w:b w:val="0"/>
          <w:bCs w:val="0"/>
          <w:caps w:val="0"/>
          <w:noProof/>
          <w:sz w:val="22"/>
          <w:szCs w:val="22"/>
        </w:rPr>
      </w:pPr>
      <w:hyperlink w:anchor="_Toc234712143" w:history="1">
        <w:r w:rsidR="00680CA5" w:rsidRPr="00945DFF">
          <w:rPr>
            <w:rStyle w:val="Hyperlink"/>
            <w:rFonts w:ascii="Times New Roman" w:hAnsi="Times New Roman"/>
            <w:noProof/>
          </w:rPr>
          <w:t>Appendix C - Additional Defense Questions</w:t>
        </w:r>
        <w:r w:rsidR="00680CA5">
          <w:rPr>
            <w:noProof/>
            <w:webHidden/>
          </w:rPr>
          <w:tab/>
        </w:r>
        <w:r w:rsidR="00680CA5">
          <w:rPr>
            <w:noProof/>
            <w:webHidden/>
          </w:rPr>
          <w:fldChar w:fldCharType="begin"/>
        </w:r>
        <w:r w:rsidR="00680CA5">
          <w:rPr>
            <w:noProof/>
            <w:webHidden/>
          </w:rPr>
          <w:instrText xml:space="preserve"> PAGEREF _Toc234712143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67FDE2CF" w14:textId="389CD269" w:rsidR="00680CA5" w:rsidRDefault="00715753">
      <w:pPr>
        <w:pStyle w:val="TOC1"/>
        <w:tabs>
          <w:tab w:val="right" w:leader="dot" w:pos="10214"/>
        </w:tabs>
        <w:rPr>
          <w:rFonts w:eastAsiaTheme="minorEastAsia" w:cstheme="minorBidi"/>
          <w:b w:val="0"/>
          <w:bCs w:val="0"/>
          <w:caps w:val="0"/>
          <w:noProof/>
          <w:sz w:val="22"/>
          <w:szCs w:val="22"/>
        </w:rPr>
      </w:pPr>
      <w:hyperlink w:anchor="_Toc234712144" w:history="1">
        <w:r w:rsidR="00680CA5" w:rsidRPr="00945DFF">
          <w:rPr>
            <w:rStyle w:val="Hyperlink"/>
            <w:rFonts w:ascii="Times New Roman" w:hAnsi="Times New Roman"/>
            <w:noProof/>
          </w:rPr>
          <w:t>Appendix D - Implementation Timeline</w:t>
        </w:r>
        <w:r w:rsidR="00680CA5">
          <w:rPr>
            <w:noProof/>
            <w:webHidden/>
          </w:rPr>
          <w:tab/>
        </w:r>
        <w:r w:rsidR="00680CA5">
          <w:rPr>
            <w:noProof/>
            <w:webHidden/>
          </w:rPr>
          <w:fldChar w:fldCharType="begin"/>
        </w:r>
        <w:r w:rsidR="00680CA5">
          <w:rPr>
            <w:noProof/>
            <w:webHidden/>
          </w:rPr>
          <w:instrText xml:space="preserve"> PAGEREF _Toc234712144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11F3058E" w14:textId="1A847C3B" w:rsidR="00680CA5" w:rsidRDefault="00715753">
      <w:pPr>
        <w:pStyle w:val="TOC1"/>
        <w:tabs>
          <w:tab w:val="right" w:leader="dot" w:pos="10214"/>
        </w:tabs>
        <w:rPr>
          <w:rFonts w:eastAsiaTheme="minorEastAsia" w:cstheme="minorBidi"/>
          <w:b w:val="0"/>
          <w:bCs w:val="0"/>
          <w:caps w:val="0"/>
          <w:noProof/>
          <w:sz w:val="22"/>
          <w:szCs w:val="22"/>
        </w:rPr>
      </w:pPr>
      <w:hyperlink w:anchor="_Toc234712145" w:history="1">
        <w:r w:rsidR="00680CA5" w:rsidRPr="00945DFF">
          <w:rPr>
            <w:rStyle w:val="Hyperlink"/>
            <w:rFonts w:ascii="Times New Roman" w:hAnsi="Times New Roman"/>
            <w:noProof/>
          </w:rPr>
          <w:t>Appendix E - Practical Code Skeleton</w:t>
        </w:r>
        <w:r w:rsidR="00680CA5">
          <w:rPr>
            <w:noProof/>
            <w:webHidden/>
          </w:rPr>
          <w:tab/>
        </w:r>
        <w:r w:rsidR="00680CA5">
          <w:rPr>
            <w:noProof/>
            <w:webHidden/>
          </w:rPr>
          <w:fldChar w:fldCharType="begin"/>
        </w:r>
        <w:r w:rsidR="00680CA5">
          <w:rPr>
            <w:noProof/>
            <w:webHidden/>
          </w:rPr>
          <w:instrText xml:space="preserve"> PAGEREF _Toc234712145 \h </w:instrText>
        </w:r>
        <w:r w:rsidR="00680CA5">
          <w:rPr>
            <w:noProof/>
            <w:webHidden/>
          </w:rPr>
        </w:r>
        <w:r w:rsidR="00680CA5">
          <w:rPr>
            <w:noProof/>
            <w:webHidden/>
          </w:rPr>
          <w:fldChar w:fldCharType="separate"/>
        </w:r>
        <w:r>
          <w:rPr>
            <w:noProof/>
            <w:webHidden/>
          </w:rPr>
          <w:t>36</w:t>
        </w:r>
        <w:r w:rsidR="00680CA5">
          <w:rPr>
            <w:noProof/>
            <w:webHidden/>
          </w:rPr>
          <w:fldChar w:fldCharType="end"/>
        </w:r>
      </w:hyperlink>
    </w:p>
    <w:p w14:paraId="3328D0B5" w14:textId="4BE7A51B" w:rsidR="00680CA5" w:rsidRDefault="00715753">
      <w:pPr>
        <w:pStyle w:val="TOC1"/>
        <w:tabs>
          <w:tab w:val="right" w:leader="dot" w:pos="10214"/>
        </w:tabs>
        <w:rPr>
          <w:rFonts w:eastAsiaTheme="minorEastAsia" w:cstheme="minorBidi"/>
          <w:b w:val="0"/>
          <w:bCs w:val="0"/>
          <w:caps w:val="0"/>
          <w:noProof/>
          <w:sz w:val="22"/>
          <w:szCs w:val="22"/>
        </w:rPr>
      </w:pPr>
      <w:hyperlink w:anchor="_Toc234712146" w:history="1">
        <w:r w:rsidR="00680CA5" w:rsidRPr="00945DFF">
          <w:rPr>
            <w:rStyle w:val="Hyperlink"/>
            <w:rFonts w:ascii="Times New Roman" w:hAnsi="Times New Roman"/>
            <w:noProof/>
          </w:rPr>
          <w:t>Appendix F - Final Submission Checklist</w:t>
        </w:r>
        <w:r w:rsidR="00680CA5">
          <w:rPr>
            <w:noProof/>
            <w:webHidden/>
          </w:rPr>
          <w:tab/>
        </w:r>
        <w:r w:rsidR="00680CA5">
          <w:rPr>
            <w:noProof/>
            <w:webHidden/>
          </w:rPr>
          <w:fldChar w:fldCharType="begin"/>
        </w:r>
        <w:r w:rsidR="00680CA5">
          <w:rPr>
            <w:noProof/>
            <w:webHidden/>
          </w:rPr>
          <w:instrText xml:space="preserve"> PAGEREF _Toc234712146 \h </w:instrText>
        </w:r>
        <w:r w:rsidR="00680CA5">
          <w:rPr>
            <w:noProof/>
            <w:webHidden/>
          </w:rPr>
        </w:r>
        <w:r w:rsidR="00680CA5">
          <w:rPr>
            <w:noProof/>
            <w:webHidden/>
          </w:rPr>
          <w:fldChar w:fldCharType="separate"/>
        </w:r>
        <w:r>
          <w:rPr>
            <w:noProof/>
            <w:webHidden/>
          </w:rPr>
          <w:t>36</w:t>
        </w:r>
        <w:r w:rsidR="00680CA5">
          <w:rPr>
            <w:noProof/>
            <w:webHidden/>
          </w:rPr>
          <w:fldChar w:fldCharType="end"/>
        </w:r>
      </w:hyperlink>
    </w:p>
    <w:p w14:paraId="3FDB8B77" w14:textId="2D1A9768" w:rsidR="00680CA5" w:rsidRDefault="00715753">
      <w:pPr>
        <w:pStyle w:val="TOC1"/>
        <w:tabs>
          <w:tab w:val="right" w:leader="dot" w:pos="10214"/>
        </w:tabs>
        <w:rPr>
          <w:rFonts w:eastAsiaTheme="minorEastAsia" w:cstheme="minorBidi"/>
          <w:b w:val="0"/>
          <w:bCs w:val="0"/>
          <w:caps w:val="0"/>
          <w:noProof/>
          <w:sz w:val="22"/>
          <w:szCs w:val="22"/>
        </w:rPr>
      </w:pPr>
      <w:hyperlink w:anchor="_Toc234712147" w:history="1">
        <w:r w:rsidR="00680CA5" w:rsidRPr="00945DFF">
          <w:rPr>
            <w:rStyle w:val="Hyperlink"/>
            <w:rFonts w:ascii="Times New Roman" w:hAnsi="Times New Roman"/>
            <w:noProof/>
          </w:rPr>
          <w:t>Appendix G - Glossary of Important Terms</w:t>
        </w:r>
        <w:r w:rsidR="00680CA5">
          <w:rPr>
            <w:noProof/>
            <w:webHidden/>
          </w:rPr>
          <w:tab/>
        </w:r>
        <w:r w:rsidR="00680CA5">
          <w:rPr>
            <w:noProof/>
            <w:webHidden/>
          </w:rPr>
          <w:fldChar w:fldCharType="begin"/>
        </w:r>
        <w:r w:rsidR="00680CA5">
          <w:rPr>
            <w:noProof/>
            <w:webHidden/>
          </w:rPr>
          <w:instrText xml:space="preserve"> PAGEREF _Toc234712147 \h </w:instrText>
        </w:r>
        <w:r w:rsidR="00680CA5">
          <w:rPr>
            <w:noProof/>
            <w:webHidden/>
          </w:rPr>
        </w:r>
        <w:r w:rsidR="00680CA5">
          <w:rPr>
            <w:noProof/>
            <w:webHidden/>
          </w:rPr>
          <w:fldChar w:fldCharType="separate"/>
        </w:r>
        <w:r>
          <w:rPr>
            <w:noProof/>
            <w:webHidden/>
          </w:rPr>
          <w:t>36</w:t>
        </w:r>
        <w:r w:rsidR="00680CA5">
          <w:rPr>
            <w:noProof/>
            <w:webHidden/>
          </w:rPr>
          <w:fldChar w:fldCharType="end"/>
        </w:r>
      </w:hyperlink>
    </w:p>
    <w:p w14:paraId="64823AA8" w14:textId="5EE1A35E" w:rsidR="00680CA5" w:rsidRDefault="00715753">
      <w:pPr>
        <w:pStyle w:val="TOC1"/>
        <w:tabs>
          <w:tab w:val="right" w:leader="dot" w:pos="10214"/>
        </w:tabs>
        <w:rPr>
          <w:rFonts w:eastAsiaTheme="minorEastAsia" w:cstheme="minorBidi"/>
          <w:b w:val="0"/>
          <w:bCs w:val="0"/>
          <w:caps w:val="0"/>
          <w:noProof/>
          <w:sz w:val="22"/>
          <w:szCs w:val="22"/>
        </w:rPr>
      </w:pPr>
      <w:hyperlink w:anchor="_Toc234712148" w:history="1">
        <w:r w:rsidR="00680CA5" w:rsidRPr="00945DFF">
          <w:rPr>
            <w:rStyle w:val="Hyperlink"/>
            <w:rFonts w:ascii="Times New Roman" w:hAnsi="Times New Roman"/>
            <w:noProof/>
          </w:rPr>
          <w:t>References</w:t>
        </w:r>
        <w:r w:rsidR="00680CA5">
          <w:rPr>
            <w:noProof/>
            <w:webHidden/>
          </w:rPr>
          <w:tab/>
        </w:r>
        <w:r w:rsidR="00680CA5">
          <w:rPr>
            <w:noProof/>
            <w:webHidden/>
          </w:rPr>
          <w:fldChar w:fldCharType="begin"/>
        </w:r>
        <w:r w:rsidR="00680CA5">
          <w:rPr>
            <w:noProof/>
            <w:webHidden/>
          </w:rPr>
          <w:instrText xml:space="preserve"> PAGEREF _Toc234712148 \h </w:instrText>
        </w:r>
        <w:r w:rsidR="00680CA5">
          <w:rPr>
            <w:noProof/>
            <w:webHidden/>
          </w:rPr>
        </w:r>
        <w:r w:rsidR="00680CA5">
          <w:rPr>
            <w:noProof/>
            <w:webHidden/>
          </w:rPr>
          <w:fldChar w:fldCharType="separate"/>
        </w:r>
        <w:r>
          <w:rPr>
            <w:noProof/>
            <w:webHidden/>
          </w:rPr>
          <w:t>37</w:t>
        </w:r>
        <w:r w:rsidR="00680CA5">
          <w:rPr>
            <w:noProof/>
            <w:webHidden/>
          </w:rPr>
          <w:fldChar w:fldCharType="end"/>
        </w:r>
      </w:hyperlink>
    </w:p>
    <w:p w14:paraId="7A692B8A" w14:textId="6DC4437A" w:rsidR="008A4A6D" w:rsidRDefault="00680CA5">
      <w:pPr>
        <w:pStyle w:val="Heading1"/>
        <w:spacing w:after="80" w:line="252" w:lineRule="auto"/>
        <w:rPr>
          <w:rFonts w:ascii="Times New Roman" w:hAnsi="Times New Roman"/>
          <w:b w:val="0"/>
          <w:sz w:val="22"/>
        </w:rPr>
      </w:pPr>
      <w:r>
        <w:rPr>
          <w:rFonts w:ascii="Times New Roman" w:eastAsia="Times New Roman" w:hAnsi="Times New Roman" w:cs="Times New Roman"/>
          <w:b w:val="0"/>
          <w:caps/>
          <w:color w:val="auto"/>
          <w:sz w:val="22"/>
          <w:szCs w:val="24"/>
        </w:rPr>
        <w:fldChar w:fldCharType="end"/>
      </w:r>
    </w:p>
    <w:p w14:paraId="12495B52" w14:textId="323209F9" w:rsidR="005D103B" w:rsidRPr="008A4A6D" w:rsidRDefault="00234347" w:rsidP="008A4A6D">
      <w:pPr>
        <w:pStyle w:val="Heading1"/>
        <w:spacing w:after="80" w:line="252" w:lineRule="auto"/>
        <w:rPr>
          <w:rFonts w:ascii="Times New Roman" w:hAnsi="Times New Roman"/>
          <w:b w:val="0"/>
          <w:sz w:val="22"/>
        </w:rPr>
      </w:pPr>
      <w:bookmarkStart w:id="4" w:name="_Toc234712048"/>
      <w:r>
        <w:rPr>
          <w:rFonts w:ascii="Times New Roman" w:hAnsi="Times New Roman"/>
          <w:b w:val="0"/>
          <w:sz w:val="22"/>
        </w:rPr>
        <w:t>List of Figures</w:t>
      </w:r>
      <w:bookmarkEnd w:id="4"/>
    </w:p>
    <w:tbl>
      <w:tblPr>
        <w:tblStyle w:val="TableGrid"/>
        <w:tblW w:w="0" w:type="auto"/>
        <w:jc w:val="center"/>
        <w:tblLook w:val="04A0" w:firstRow="1" w:lastRow="0" w:firstColumn="1" w:lastColumn="0" w:noHBand="0" w:noVBand="1"/>
      </w:tblPr>
      <w:tblGrid>
        <w:gridCol w:w="5112"/>
        <w:gridCol w:w="5112"/>
      </w:tblGrid>
      <w:tr w:rsidR="005D103B" w14:paraId="41B7EF10" w14:textId="77777777">
        <w:trPr>
          <w:jc w:val="center"/>
        </w:trPr>
        <w:tc>
          <w:tcPr>
            <w:tcW w:w="5112" w:type="dxa"/>
            <w:shd w:val="clear" w:color="auto" w:fill="D9EAF7"/>
            <w:vAlign w:val="center"/>
          </w:tcPr>
          <w:p>
            <w:r>
              <w:t>No.</w:t>
            </w:r>
          </w:p>
        </w:tc>
        <w:tc>
          <w:tcPr>
            <w:tcW w:w="5112" w:type="dxa"/>
            <w:shd w:val="clear" w:color="auto" w:fill="D9EAF7"/>
            <w:vAlign w:val="center"/>
          </w:tcPr>
          <w:p>
            <w:r>
              <w:t>Figure Title</w:t>
            </w:r>
          </w:p>
        </w:tc>
      </w:tr>
      <w:tr>
        <w:tc>
          <w:tcPr>
            <w:tcW w:type="dxa" w:w="5112"/>
          </w:tcPr>
          <w:p>
            <w:r>
              <w:t>Figure 1</w:t>
            </w:r>
          </w:p>
        </w:tc>
        <w:tc>
          <w:tcPr>
            <w:tcW w:type="dxa" w:w="5112"/>
          </w:tcPr>
          <w:p>
            <w:r>
              <w:t>Proposed System Architecture.</w:t>
            </w:r>
          </w:p>
        </w:tc>
      </w:tr>
      <w:tr>
        <w:tc>
          <w:tcPr>
            <w:tcW w:type="dxa" w:w="5112"/>
          </w:tcPr>
          <w:p>
            <w:r>
              <w:t>Figure 2</w:t>
            </w:r>
          </w:p>
        </w:tc>
        <w:tc>
          <w:tcPr>
            <w:tcW w:type="dxa" w:w="5112"/>
          </w:tcPr>
          <w:p>
            <w:r>
              <w:t>AI Detection Pipeline.</w:t>
            </w:r>
          </w:p>
        </w:tc>
      </w:tr>
      <w:tr>
        <w:tc>
          <w:tcPr>
            <w:tcW w:type="dxa" w:w="5112"/>
          </w:tcPr>
          <w:p>
            <w:r>
              <w:t>Figure 3</w:t>
            </w:r>
          </w:p>
        </w:tc>
        <w:tc>
          <w:tcPr>
            <w:tcW w:type="dxa" w:w="5112"/>
          </w:tcPr>
          <w:p>
            <w:r>
              <w:t>Expanded System Architecture aligned with the implemented AI-NDR software.</w:t>
            </w:r>
          </w:p>
        </w:tc>
      </w:tr>
      <w:tr>
        <w:tc>
          <w:tcPr>
            <w:tcW w:type="dxa" w:w="5112"/>
          </w:tcPr>
          <w:p>
            <w:r>
              <w:t>Figure 4</w:t>
            </w:r>
          </w:p>
        </w:tc>
        <w:tc>
          <w:tcPr>
            <w:tcW w:type="dxa" w:w="5112"/>
          </w:tcPr>
          <w:p>
            <w:r>
              <w:t>Data Flow Diagram (DFD Level 1).</w:t>
            </w:r>
          </w:p>
        </w:tc>
      </w:tr>
      <w:tr>
        <w:tc>
          <w:tcPr>
            <w:tcW w:type="dxa" w:w="5112"/>
          </w:tcPr>
          <w:p>
            <w:r>
              <w:t>Figure 5</w:t>
            </w:r>
          </w:p>
        </w:tc>
        <w:tc>
          <w:tcPr>
            <w:tcW w:type="dxa" w:w="5112"/>
          </w:tcPr>
          <w:p>
            <w:r>
              <w:t>Use Case Diagram.</w:t>
            </w:r>
          </w:p>
        </w:tc>
      </w:tr>
      <w:tr>
        <w:tc>
          <w:tcPr>
            <w:tcW w:type="dxa" w:w="5112"/>
          </w:tcPr>
          <w:p>
            <w:r>
              <w:t>Figure 6</w:t>
            </w:r>
          </w:p>
        </w:tc>
        <w:tc>
          <w:tcPr>
            <w:tcW w:type="dxa" w:w="5112"/>
          </w:tcPr>
          <w:p>
            <w:r>
              <w:t>Sequence Diagram - Real-Time Detection.</w:t>
            </w:r>
          </w:p>
        </w:tc>
      </w:tr>
      <w:tr>
        <w:tc>
          <w:tcPr>
            <w:tcW w:type="dxa" w:w="5112"/>
          </w:tcPr>
          <w:p>
            <w:r>
              <w:t>Figure 7</w:t>
            </w:r>
          </w:p>
        </w:tc>
        <w:tc>
          <w:tcPr>
            <w:tcW w:type="dxa" w:w="5112"/>
          </w:tcPr>
          <w:p>
            <w:r>
              <w:t>Activity Diagram - Detection Workflow.</w:t>
            </w:r>
          </w:p>
        </w:tc>
      </w:tr>
      <w:tr>
        <w:tc>
          <w:tcPr>
            <w:tcW w:type="dxa" w:w="5112"/>
          </w:tcPr>
          <w:p>
            <w:r>
              <w:t>Figure 8</w:t>
            </w:r>
          </w:p>
        </w:tc>
        <w:tc>
          <w:tcPr>
            <w:tcW w:type="dxa" w:w="5112"/>
          </w:tcPr>
          <w:p>
            <w:r>
              <w:t>Simplified STRIDE Threat Model.</w:t>
            </w:r>
          </w:p>
        </w:tc>
      </w:tr>
      <w:tr>
        <w:tc>
          <w:tcPr>
            <w:tcW w:type="dxa" w:w="5112"/>
          </w:tcPr>
          <w:p>
            <w:r>
              <w:t>Figure 9</w:t>
            </w:r>
          </w:p>
        </w:tc>
        <w:tc>
          <w:tcPr>
            <w:tcW w:type="dxa" w:w="5112"/>
          </w:tcPr>
          <w:p>
            <w:r>
              <w:t>MITRE ATT&amp;CK enrichment and SOAR playbook example (Ransomware).</w:t>
            </w:r>
          </w:p>
        </w:tc>
      </w:tr>
      <w:tr>
        <w:tc>
          <w:tcPr>
            <w:tcW w:type="dxa" w:w="5112"/>
          </w:tcPr>
          <w:p>
            <w:r>
              <w:t>Figure 10</w:t>
            </w:r>
          </w:p>
        </w:tc>
        <w:tc>
          <w:tcPr>
            <w:tcW w:type="dxa" w:w="5112"/>
          </w:tcPr>
          <w:p>
            <w:r>
              <w:t>End-to-end detection and response pipeline implemented in software.</w:t>
            </w:r>
          </w:p>
        </w:tc>
      </w:tr>
      <w:tr>
        <w:tc>
          <w:tcPr>
            <w:tcW w:type="dxa" w:w="5112"/>
          </w:tcPr>
          <w:p>
            <w:r>
              <w:t>Figure 11</w:t>
            </w:r>
          </w:p>
        </w:tc>
        <w:tc>
          <w:tcPr>
            <w:tcW w:type="dxa" w:w="5112"/>
          </w:tcPr>
          <w:p>
            <w:r>
              <w:t>Real-Time Dashboard Mockup.</w:t>
            </w:r>
          </w:p>
        </w:tc>
      </w:tr>
      <w:tr>
        <w:tc>
          <w:tcPr>
            <w:tcW w:type="dxa" w:w="5112"/>
          </w:tcPr>
          <w:p>
            <w:r>
              <w:t>Figure 12</w:t>
            </w:r>
          </w:p>
        </w:tc>
        <w:tc>
          <w:tcPr>
            <w:tcW w:type="dxa" w:w="5112"/>
          </w:tcPr>
          <w:p>
            <w:r>
              <w:t>Code excerpt: Hybrid AI decision fusion.</w:t>
            </w:r>
          </w:p>
        </w:tc>
      </w:tr>
      <w:tr>
        <w:tc>
          <w:tcPr>
            <w:tcW w:type="dxa" w:w="5112"/>
          </w:tcPr>
          <w:p>
            <w:r>
              <w:t>Figure 13</w:t>
            </w:r>
          </w:p>
        </w:tc>
        <w:tc>
          <w:tcPr>
            <w:tcW w:type="dxa" w:w="5112"/>
          </w:tcPr>
          <w:p>
            <w:r>
              <w:t>Code excerpt: MITRE ATT&amp;CK mapping module.</w:t>
            </w:r>
          </w:p>
        </w:tc>
      </w:tr>
      <w:tr>
        <w:tc>
          <w:tcPr>
            <w:tcW w:type="dxa" w:w="5112"/>
          </w:tcPr>
          <w:p>
            <w:r>
              <w:t>Figure 14</w:t>
            </w:r>
          </w:p>
        </w:tc>
        <w:tc>
          <w:tcPr>
            <w:tcW w:type="dxa" w:w="5112"/>
          </w:tcPr>
          <w:p>
            <w:r>
              <w:t>Code excerpt: SOAR playbook definitions.</w:t>
            </w:r>
          </w:p>
        </w:tc>
      </w:tr>
      <w:tr>
        <w:tc>
          <w:tcPr>
            <w:tcW w:type="dxa" w:w="5112"/>
          </w:tcPr>
          <w:p>
            <w:r>
              <w:t>Figure 15</w:t>
            </w:r>
          </w:p>
        </w:tc>
        <w:tc>
          <w:tcPr>
            <w:tcW w:type="dxa" w:w="5112"/>
          </w:tcPr>
          <w:p>
            <w:r>
              <w:t>Code excerpt: online incremental learning.</w:t>
            </w:r>
          </w:p>
        </w:tc>
      </w:tr>
      <w:tr>
        <w:tc>
          <w:tcPr>
            <w:tcW w:type="dxa" w:w="5112"/>
          </w:tcPr>
          <w:p>
            <w:r>
              <w:t>Figure 16</w:t>
            </w:r>
          </w:p>
        </w:tc>
        <w:tc>
          <w:tcPr>
            <w:tcW w:type="dxa" w:w="5112"/>
          </w:tcPr>
          <w:p>
            <w:r>
              <w:t>Code excerpt: threat simulation engine.</w:t>
            </w:r>
          </w:p>
        </w:tc>
      </w:tr>
      <w:tr>
        <w:tc>
          <w:tcPr>
            <w:tcW w:type="dxa" w:w="5112"/>
          </w:tcPr>
          <w:p>
            <w:r>
              <w:t>Figure 17</w:t>
            </w:r>
          </w:p>
        </w:tc>
        <w:tc>
          <w:tcPr>
            <w:tcW w:type="dxa" w:w="5112"/>
          </w:tcPr>
          <w:p>
            <w:r>
              <w:t>Code excerpt: alert manager with playbook hook.</w:t>
            </w:r>
          </w:p>
        </w:tc>
      </w:tr>
      <w:tr>
        <w:tc>
          <w:tcPr>
            <w:tcW w:type="dxa" w:w="5112"/>
          </w:tcPr>
          <w:p>
            <w:r>
              <w:t>Figure 18</w:t>
            </w:r>
          </w:p>
        </w:tc>
        <w:tc>
          <w:tcPr>
            <w:tcW w:type="dxa" w:w="5112"/>
          </w:tcPr>
          <w:p>
            <w:r>
              <w:t>Code excerpt: Telegram alert delivery.</w:t>
            </w:r>
          </w:p>
        </w:tc>
      </w:tr>
      <w:tr>
        <w:tc>
          <w:tcPr>
            <w:tcW w:type="dxa" w:w="5112"/>
          </w:tcPr>
          <w:p>
            <w:r>
              <w:t>Figure 19</w:t>
            </w:r>
          </w:p>
        </w:tc>
        <w:tc>
          <w:tcPr>
            <w:tcW w:type="dxa" w:w="5112"/>
          </w:tcPr>
          <w:p>
            <w:r>
              <w:t>Code excerpt: server auto-recovery supervisor.</w:t>
            </w:r>
          </w:p>
        </w:tc>
      </w:tr>
      <w:tr>
        <w:tc>
          <w:tcPr>
            <w:tcW w:type="dxa" w:w="5112"/>
          </w:tcPr>
          <w:p>
            <w:r>
              <w:t>Figure 20</w:t>
            </w:r>
          </w:p>
        </w:tc>
        <w:tc>
          <w:tcPr>
            <w:tcW w:type="dxa" w:w="5112"/>
          </w:tcPr>
          <w:p>
            <w:r>
              <w:t>Confusion Matrix Example.</w:t>
            </w:r>
          </w:p>
        </w:tc>
      </w:tr>
      <w:tr>
        <w:tc>
          <w:tcPr>
            <w:tcW w:type="dxa" w:w="5112"/>
          </w:tcPr>
          <w:p>
            <w:r>
              <w:t>Figure 21</w:t>
            </w:r>
          </w:p>
        </w:tc>
        <w:tc>
          <w:tcPr>
            <w:tcW w:type="dxa" w:w="5112"/>
          </w:tcPr>
          <w:p>
            <w:r>
              <w:t>ROC Curve Example.</w:t>
            </w:r>
          </w:p>
        </w:tc>
      </w:tr>
      <w:tr>
        <w:tc>
          <w:tcPr>
            <w:tcW w:type="dxa" w:w="5112"/>
          </w:tcPr>
          <w:p>
            <w:r>
              <w:t>Figure 22</w:t>
            </w:r>
          </w:p>
        </w:tc>
        <w:tc>
          <w:tcPr>
            <w:tcW w:type="dxa" w:w="5112"/>
          </w:tcPr>
          <w:p>
            <w:r>
              <w:t>Expected Model Performance Comparison.</w:t>
            </w:r>
          </w:p>
        </w:tc>
      </w:tr>
      <w:tr>
        <w:tc>
          <w:tcPr>
            <w:tcW w:type="dxa" w:w="5112"/>
          </w:tcPr>
          <w:p>
            <w:r>
              <w:t>Figure 23</w:t>
            </w:r>
          </w:p>
        </w:tc>
        <w:tc>
          <w:tcPr>
            <w:tcW w:type="dxa" w:w="5112"/>
          </w:tcPr>
          <w:p>
            <w:r>
              <w:t>Server deployment with supervisor-based auto-recovery.</w:t>
            </w:r>
          </w:p>
        </w:tc>
      </w:tr>
      <w:tr>
        <w:tc>
          <w:tcPr>
            <w:tcW w:type="dxa" w:w="5112"/>
          </w:tcPr>
          <w:p>
            <w:r>
              <w:t>Figure 24</w:t>
            </w:r>
          </w:p>
        </w:tc>
        <w:tc>
          <w:tcPr>
            <w:tcW w:type="dxa" w:w="5112"/>
          </w:tcPr>
          <w:p>
            <w:r>
              <w:t>Dataset class distribution used in implementation evaluation.</w:t>
            </w:r>
          </w:p>
        </w:tc>
      </w:tr>
      <w:tr>
        <w:tc>
          <w:tcPr>
            <w:tcW w:type="dxa" w:w="5112"/>
          </w:tcPr>
          <w:p>
            <w:r>
              <w:t>Figure 25</w:t>
            </w:r>
          </w:p>
        </w:tc>
        <w:tc>
          <w:tcPr>
            <w:tcW w:type="dxa" w:w="5112"/>
          </w:tcPr>
          <w:p>
            <w:r>
              <w:t>Experimental model performance (Accuracy and F1).</w:t>
            </w:r>
          </w:p>
        </w:tc>
      </w:tr>
      <w:tr>
        <w:tc>
          <w:tcPr>
            <w:tcW w:type="dxa" w:w="5112"/>
          </w:tcPr>
          <w:p>
            <w:r>
              <w:t>Figure 26</w:t>
            </w:r>
          </w:p>
        </w:tc>
        <w:tc>
          <w:tcPr>
            <w:tcW w:type="dxa" w:w="5112"/>
          </w:tcPr>
          <w:p>
            <w:r>
              <w:t>Confusion matrix of Random Forest on the test set.</w:t>
            </w:r>
          </w:p>
        </w:tc>
      </w:tr>
      <w:tr>
        <w:tc>
          <w:tcPr>
            <w:tcW w:type="dxa" w:w="5112"/>
          </w:tcPr>
          <w:p>
            <w:r>
              <w:t>Figure 27</w:t>
            </w:r>
          </w:p>
        </w:tc>
        <w:tc>
          <w:tcPr>
            <w:tcW w:type="dxa" w:w="5112"/>
          </w:tcPr>
          <w:p>
            <w:r>
              <w:t>Screenshot: Home SOC dashboard of the implemented system.</w:t>
            </w:r>
          </w:p>
        </w:tc>
      </w:tr>
      <w:tr>
        <w:tc>
          <w:tcPr>
            <w:tcW w:type="dxa" w:w="5112"/>
          </w:tcPr>
          <w:p>
            <w:r>
              <w:t>Figure 28</w:t>
            </w:r>
          </w:p>
        </w:tc>
        <w:tc>
          <w:tcPr>
            <w:tcW w:type="dxa" w:w="5112"/>
          </w:tcPr>
          <w:p>
            <w:r>
              <w:t>Screenshot: Threat Simulation campaign page.</w:t>
            </w:r>
          </w:p>
        </w:tc>
      </w:tr>
      <w:tr>
        <w:tc>
          <w:tcPr>
            <w:tcW w:type="dxa" w:w="5112"/>
          </w:tcPr>
          <w:p>
            <w:r>
              <w:t>Figure 29</w:t>
            </w:r>
          </w:p>
        </w:tc>
        <w:tc>
          <w:tcPr>
            <w:tcW w:type="dxa" w:w="5112"/>
          </w:tcPr>
          <w:p>
            <w:r>
              <w:t>Screenshot: SOC Ops (MITRE / SOAR / Online Learning / Health).</w:t>
            </w:r>
          </w:p>
        </w:tc>
      </w:tr>
      <w:tr>
        <w:tc>
          <w:tcPr>
            <w:tcW w:type="dxa" w:w="5112"/>
          </w:tcPr>
          <w:p>
            <w:r>
              <w:t>Figure 30</w:t>
            </w:r>
          </w:p>
        </w:tc>
        <w:tc>
          <w:tcPr>
            <w:tcW w:type="dxa" w:w="5112"/>
          </w:tcPr>
          <w:p>
            <w:r>
              <w:t>Screenshot: AI Models and evaluation panel.</w:t>
            </w:r>
          </w:p>
        </w:tc>
      </w:tr>
    </w:tbl>
    <w:p w14:paraId="535FD785" w14:textId="77777777" w:rsidR="005D103B" w:rsidRDefault="00234347">
      <w:pPr>
        <w:pStyle w:val="Heading1"/>
        <w:spacing w:after="80" w:line="252" w:lineRule="auto"/>
      </w:pPr>
      <w:bookmarkStart w:id="5" w:name="_Toc234712049"/>
      <w:r>
        <w:rPr>
          <w:rFonts w:ascii="Times New Roman" w:hAnsi="Times New Roman"/>
          <w:b w:val="0"/>
          <w:sz w:val="22"/>
        </w:rPr>
        <w:t>List of Tables</w:t>
      </w:r>
      <w:bookmarkEnd w:id="5"/>
    </w:p>
    <w:tbl>
      <w:tblPr>
        <w:tblStyle w:val="TableGrid"/>
        <w:tblW w:w="0" w:type="auto"/>
        <w:jc w:val="center"/>
        <w:tblLook w:val="04A0" w:firstRow="1" w:lastRow="0" w:firstColumn="1" w:lastColumn="0" w:noHBand="0" w:noVBand="1"/>
      </w:tblPr>
      <w:tblGrid>
        <w:gridCol w:w="5112"/>
        <w:gridCol w:w="5112"/>
      </w:tblGrid>
      <w:tr w:rsidR="005D103B" w14:paraId="224BC1EB" w14:textId="77777777">
        <w:trPr>
          <w:jc w:val="center"/>
        </w:trPr>
        <w:tc>
          <w:tcPr>
            <w:tcW w:w="5112" w:type="dxa"/>
            <w:shd w:val="clear" w:color="auto" w:fill="D9EAF7"/>
            <w:vAlign w:val="center"/>
          </w:tcPr>
          <w:p w14:paraId="1EDBDD3D" w14:textId="77777777" w:rsidR="005D103B" w:rsidRDefault="00234347">
            <w:r>
              <w:rPr>
                <w:b/>
                <w:sz w:val="16"/>
              </w:rPr>
              <w:t>No.</w:t>
            </w:r>
          </w:p>
        </w:tc>
        <w:tc>
          <w:tcPr>
            <w:tcW w:w="5112" w:type="dxa"/>
            <w:shd w:val="clear" w:color="auto" w:fill="D9EAF7"/>
            <w:vAlign w:val="center"/>
          </w:tcPr>
          <w:p w14:paraId="73C3316B" w14:textId="77777777" w:rsidR="005D103B" w:rsidRDefault="00234347">
            <w:r>
              <w:rPr>
                <w:b/>
                <w:sz w:val="16"/>
              </w:rPr>
              <w:t>Table Title</w:t>
            </w:r>
          </w:p>
        </w:tc>
      </w:tr>
      <w:tr w:rsidR="005D103B" w14:paraId="7BECCF34" w14:textId="77777777">
        <w:trPr>
          <w:jc w:val="center"/>
        </w:trPr>
        <w:tc>
          <w:tcPr>
            <w:tcW w:w="5112" w:type="dxa"/>
            <w:vAlign w:val="center"/>
          </w:tcPr>
          <w:p w14:paraId="4F5B2B83" w14:textId="77777777" w:rsidR="005D103B" w:rsidRDefault="00234347">
            <w:r>
              <w:rPr>
                <w:sz w:val="16"/>
              </w:rPr>
              <w:t>Table 1</w:t>
            </w:r>
          </w:p>
        </w:tc>
        <w:tc>
          <w:tcPr>
            <w:tcW w:w="5112" w:type="dxa"/>
            <w:vAlign w:val="center"/>
          </w:tcPr>
          <w:p w14:paraId="77A123F1" w14:textId="77777777" w:rsidR="005D103B" w:rsidRDefault="00234347">
            <w:r>
              <w:rPr>
                <w:sz w:val="16"/>
              </w:rPr>
              <w:t>List of Acronyms</w:t>
            </w:r>
          </w:p>
        </w:tc>
      </w:tr>
      <w:tr w:rsidR="005D103B" w14:paraId="29514621" w14:textId="77777777">
        <w:trPr>
          <w:jc w:val="center"/>
        </w:trPr>
        <w:tc>
          <w:tcPr>
            <w:tcW w:w="5112" w:type="dxa"/>
            <w:vAlign w:val="center"/>
          </w:tcPr>
          <w:p w14:paraId="46D60B6E" w14:textId="77777777" w:rsidR="005D103B" w:rsidRDefault="00234347">
            <w:r>
              <w:rPr>
                <w:sz w:val="16"/>
              </w:rPr>
              <w:t>Table 2</w:t>
            </w:r>
          </w:p>
        </w:tc>
        <w:tc>
          <w:tcPr>
            <w:tcW w:w="5112" w:type="dxa"/>
            <w:vAlign w:val="center"/>
          </w:tcPr>
          <w:p w14:paraId="1C815973" w14:textId="77777777" w:rsidR="005D103B" w:rsidRDefault="00234347">
            <w:r>
              <w:rPr>
                <w:sz w:val="16"/>
              </w:rPr>
              <w:t>Research Questions and Objectives</w:t>
            </w:r>
          </w:p>
        </w:tc>
      </w:tr>
      <w:tr w:rsidR="005D103B" w14:paraId="421D2DF0" w14:textId="77777777">
        <w:trPr>
          <w:jc w:val="center"/>
        </w:trPr>
        <w:tc>
          <w:tcPr>
            <w:tcW w:w="5112" w:type="dxa"/>
            <w:vAlign w:val="center"/>
          </w:tcPr>
          <w:p w14:paraId="2DFC200E" w14:textId="77777777" w:rsidR="005D103B" w:rsidRDefault="00234347">
            <w:r>
              <w:rPr>
                <w:sz w:val="16"/>
              </w:rPr>
              <w:t>Table 3</w:t>
            </w:r>
          </w:p>
        </w:tc>
        <w:tc>
          <w:tcPr>
            <w:tcW w:w="5112" w:type="dxa"/>
            <w:vAlign w:val="center"/>
          </w:tcPr>
          <w:p w14:paraId="3C66782D" w14:textId="77777777" w:rsidR="005D103B" w:rsidRDefault="00234347">
            <w:r>
              <w:rPr>
                <w:sz w:val="16"/>
              </w:rPr>
              <w:t>Comparison of 20 Cybersecurity Platforms</w:t>
            </w:r>
          </w:p>
        </w:tc>
      </w:tr>
      <w:tr w:rsidR="005D103B" w14:paraId="03034689" w14:textId="77777777">
        <w:trPr>
          <w:jc w:val="center"/>
        </w:trPr>
        <w:tc>
          <w:tcPr>
            <w:tcW w:w="5112" w:type="dxa"/>
            <w:vAlign w:val="center"/>
          </w:tcPr>
          <w:p w14:paraId="747836FC" w14:textId="77777777" w:rsidR="005D103B" w:rsidRDefault="00234347">
            <w:r>
              <w:rPr>
                <w:sz w:val="16"/>
              </w:rPr>
              <w:t>Table 4</w:t>
            </w:r>
          </w:p>
        </w:tc>
        <w:tc>
          <w:tcPr>
            <w:tcW w:w="5112" w:type="dxa"/>
            <w:vAlign w:val="center"/>
          </w:tcPr>
          <w:p w14:paraId="42E269D7" w14:textId="77777777" w:rsidR="005D103B" w:rsidRDefault="00234347">
            <w:r>
              <w:rPr>
                <w:sz w:val="16"/>
              </w:rPr>
              <w:t>Dataset Options</w:t>
            </w:r>
          </w:p>
        </w:tc>
      </w:tr>
      <w:tr w:rsidR="005D103B" w14:paraId="37A19F82" w14:textId="77777777">
        <w:trPr>
          <w:jc w:val="center"/>
        </w:trPr>
        <w:tc>
          <w:tcPr>
            <w:tcW w:w="5112" w:type="dxa"/>
            <w:vAlign w:val="center"/>
          </w:tcPr>
          <w:p w14:paraId="2FB598B0" w14:textId="77777777" w:rsidR="005D103B" w:rsidRDefault="00234347">
            <w:r>
              <w:rPr>
                <w:sz w:val="16"/>
              </w:rPr>
              <w:t>Table 5</w:t>
            </w:r>
          </w:p>
        </w:tc>
        <w:tc>
          <w:tcPr>
            <w:tcW w:w="5112" w:type="dxa"/>
            <w:vAlign w:val="center"/>
          </w:tcPr>
          <w:p w14:paraId="64AF6424" w14:textId="77777777" w:rsidR="005D103B" w:rsidRDefault="00234347">
            <w:r>
              <w:rPr>
                <w:sz w:val="16"/>
              </w:rPr>
              <w:t>Extracted Network Features</w:t>
            </w:r>
          </w:p>
        </w:tc>
      </w:tr>
      <w:tr w:rsidR="005D103B" w14:paraId="6CE25441" w14:textId="77777777">
        <w:trPr>
          <w:jc w:val="center"/>
        </w:trPr>
        <w:tc>
          <w:tcPr>
            <w:tcW w:w="5112" w:type="dxa"/>
            <w:vAlign w:val="center"/>
          </w:tcPr>
          <w:p w14:paraId="4E70FD51" w14:textId="77777777" w:rsidR="005D103B" w:rsidRDefault="00234347">
            <w:r>
              <w:rPr>
                <w:sz w:val="16"/>
              </w:rPr>
              <w:t>Table 6</w:t>
            </w:r>
          </w:p>
        </w:tc>
        <w:tc>
          <w:tcPr>
            <w:tcW w:w="5112" w:type="dxa"/>
            <w:vAlign w:val="center"/>
          </w:tcPr>
          <w:p w14:paraId="5FB2E404" w14:textId="77777777" w:rsidR="005D103B" w:rsidRDefault="00234347">
            <w:r>
              <w:rPr>
                <w:sz w:val="16"/>
              </w:rPr>
              <w:t>AI Models and Roles</w:t>
            </w:r>
          </w:p>
        </w:tc>
      </w:tr>
      <w:tr w:rsidR="005D103B" w14:paraId="3FB14B04" w14:textId="77777777">
        <w:trPr>
          <w:jc w:val="center"/>
        </w:trPr>
        <w:tc>
          <w:tcPr>
            <w:tcW w:w="5112" w:type="dxa"/>
            <w:vAlign w:val="center"/>
          </w:tcPr>
          <w:p w14:paraId="41C7238B" w14:textId="77777777" w:rsidR="005D103B" w:rsidRDefault="00234347">
            <w:r>
              <w:rPr>
                <w:sz w:val="16"/>
              </w:rPr>
              <w:t>Table 7</w:t>
            </w:r>
          </w:p>
        </w:tc>
        <w:tc>
          <w:tcPr>
            <w:tcW w:w="5112" w:type="dxa"/>
            <w:vAlign w:val="center"/>
          </w:tcPr>
          <w:p w14:paraId="0FAB74EC" w14:textId="77777777" w:rsidR="005D103B" w:rsidRDefault="00234347">
            <w:r>
              <w:rPr>
                <w:sz w:val="16"/>
              </w:rPr>
              <w:t>Database Tables</w:t>
            </w:r>
          </w:p>
        </w:tc>
      </w:tr>
      <w:tr w:rsidR="005D103B" w14:paraId="2976A0A9" w14:textId="77777777">
        <w:trPr>
          <w:jc w:val="center"/>
        </w:trPr>
        <w:tc>
          <w:tcPr>
            <w:tcW w:w="5112" w:type="dxa"/>
            <w:vAlign w:val="center"/>
          </w:tcPr>
          <w:p w14:paraId="0F97A4A9" w14:textId="77777777" w:rsidR="005D103B" w:rsidRDefault="00234347">
            <w:r>
              <w:rPr>
                <w:sz w:val="16"/>
              </w:rPr>
              <w:t>Table 8</w:t>
            </w:r>
          </w:p>
        </w:tc>
        <w:tc>
          <w:tcPr>
            <w:tcW w:w="5112" w:type="dxa"/>
            <w:vAlign w:val="center"/>
          </w:tcPr>
          <w:p w14:paraId="47949075" w14:textId="77777777" w:rsidR="005D103B" w:rsidRDefault="00234347">
            <w:r>
              <w:rPr>
                <w:sz w:val="16"/>
              </w:rPr>
              <w:t>Performance Metrics</w:t>
            </w:r>
          </w:p>
        </w:tc>
      </w:tr>
      <w:tr w:rsidR="005D103B" w14:paraId="75018777" w14:textId="77777777">
        <w:trPr>
          <w:jc w:val="center"/>
        </w:trPr>
        <w:tc>
          <w:tcPr>
            <w:tcW w:w="5112" w:type="dxa"/>
            <w:vAlign w:val="center"/>
          </w:tcPr>
          <w:p w14:paraId="46FE4A29" w14:textId="77777777" w:rsidR="005D103B" w:rsidRDefault="00234347">
            <w:r>
              <w:rPr>
                <w:sz w:val="16"/>
              </w:rPr>
              <w:t>Table 9</w:t>
            </w:r>
          </w:p>
        </w:tc>
        <w:tc>
          <w:tcPr>
            <w:tcW w:w="5112" w:type="dxa"/>
            <w:vAlign w:val="center"/>
          </w:tcPr>
          <w:p w14:paraId="246FEDC6" w14:textId="77777777" w:rsidR="005D103B" w:rsidRDefault="00234347">
            <w:r>
              <w:rPr>
                <w:sz w:val="16"/>
              </w:rPr>
              <w:t>Expected Performance Comparison</w:t>
            </w:r>
          </w:p>
        </w:tc>
      </w:tr>
      <w:tr w:rsidR="005D103B" w14:paraId="79EBAE41" w14:textId="77777777">
        <w:trPr>
          <w:jc w:val="center"/>
        </w:trPr>
        <w:tc>
          <w:tcPr>
            <w:tcW w:w="5112" w:type="dxa"/>
            <w:vAlign w:val="center"/>
          </w:tcPr>
          <w:p w14:paraId="56B6C575" w14:textId="77777777" w:rsidR="005D103B" w:rsidRDefault="00234347">
            <w:r>
              <w:rPr>
                <w:sz w:val="16"/>
              </w:rPr>
              <w:t>Table 10</w:t>
            </w:r>
          </w:p>
        </w:tc>
        <w:tc>
          <w:tcPr>
            <w:tcW w:w="5112" w:type="dxa"/>
            <w:vAlign w:val="center"/>
          </w:tcPr>
          <w:p w14:paraId="3CC202A1" w14:textId="77777777" w:rsidR="005D103B" w:rsidRDefault="00234347">
            <w:r>
              <w:rPr>
                <w:sz w:val="16"/>
              </w:rPr>
              <w:t>Risk and Mitigation Plan</w:t>
            </w:r>
          </w:p>
        </w:tc>
      </w:tr>
    </w:tbl>
    <w:p w14:paraId="6188F6A9" w14:textId="77777777" w:rsidR="005D103B" w:rsidRDefault="00234347">
      <w:r>
        <w:br w:type="page"/>
      </w:r>
    </w:p>
    <w:p w14:paraId="5E6BA5C2" w14:textId="77777777" w:rsidR="005D103B" w:rsidRDefault="00234347">
      <w:pPr>
        <w:pStyle w:val="Heading1"/>
        <w:spacing w:after="80" w:line="252" w:lineRule="auto"/>
      </w:pPr>
      <w:bookmarkStart w:id="6" w:name="_Toc234712050"/>
      <w:r>
        <w:rPr>
          <w:rFonts w:ascii="Times New Roman" w:hAnsi="Times New Roman"/>
          <w:b w:val="0"/>
          <w:sz w:val="22"/>
        </w:rPr>
        <w:lastRenderedPageBreak/>
        <w:t>List of Acronyms</w:t>
      </w:r>
      <w:bookmarkEnd w:id="6"/>
    </w:p>
    <w:tbl>
      <w:tblPr>
        <w:tblStyle w:val="TableGrid"/>
        <w:tblW w:w="0" w:type="auto"/>
        <w:jc w:val="center"/>
        <w:tblLook w:val="04A0" w:firstRow="1" w:lastRow="0" w:firstColumn="1" w:lastColumn="0" w:noHBand="0" w:noVBand="1"/>
      </w:tblPr>
      <w:tblGrid>
        <w:gridCol w:w="5112"/>
        <w:gridCol w:w="5112"/>
      </w:tblGrid>
      <w:tr w:rsidR="005D103B" w14:paraId="5508BB8D" w14:textId="77777777">
        <w:trPr>
          <w:jc w:val="center"/>
        </w:trPr>
        <w:tc>
          <w:tcPr>
            <w:tcW w:w="5112" w:type="dxa"/>
            <w:shd w:val="clear" w:color="auto" w:fill="D9EAF7"/>
            <w:vAlign w:val="center"/>
          </w:tcPr>
          <w:p>
            <w:r>
              <w:t>Acronym</w:t>
            </w:r>
          </w:p>
        </w:tc>
        <w:tc>
          <w:tcPr>
            <w:tcW w:w="5112" w:type="dxa"/>
            <w:shd w:val="clear" w:color="auto" w:fill="D9EAF7"/>
            <w:vAlign w:val="center"/>
          </w:tcPr>
          <w:p>
            <w:r>
              <w:t>Meaning</w:t>
            </w:r>
          </w:p>
        </w:tc>
      </w:tr>
      <w:tr>
        <w:tc>
          <w:tcPr>
            <w:tcW w:type="dxa" w:w="5112"/>
          </w:tcPr>
          <w:p>
            <w:r>
              <w:t>AI</w:t>
            </w:r>
          </w:p>
        </w:tc>
        <w:tc>
          <w:tcPr>
            <w:tcW w:type="dxa" w:w="5112"/>
          </w:tcPr>
          <w:p>
            <w:r>
              <w:t>Artificial Intelligence</w:t>
            </w:r>
          </w:p>
        </w:tc>
      </w:tr>
      <w:tr>
        <w:tc>
          <w:tcPr>
            <w:tcW w:type="dxa" w:w="5112"/>
          </w:tcPr>
          <w:p>
            <w:r>
              <w:t>API</w:t>
            </w:r>
          </w:p>
        </w:tc>
        <w:tc>
          <w:tcPr>
            <w:tcW w:type="dxa" w:w="5112"/>
          </w:tcPr>
          <w:p>
            <w:r>
              <w:t>Application Programming Interface</w:t>
            </w:r>
          </w:p>
        </w:tc>
      </w:tr>
      <w:tr>
        <w:tc>
          <w:tcPr>
            <w:tcW w:type="dxa" w:w="5112"/>
          </w:tcPr>
          <w:p>
            <w:r>
              <w:t>ATT&amp;CK</w:t>
            </w:r>
          </w:p>
        </w:tc>
        <w:tc>
          <w:tcPr>
            <w:tcW w:type="dxa" w:w="5112"/>
          </w:tcPr>
          <w:p>
            <w:r>
              <w:t>Adversarial Tactics, Techniques, and Common Knowledge</w:t>
            </w:r>
          </w:p>
        </w:tc>
      </w:tr>
      <w:tr>
        <w:tc>
          <w:tcPr>
            <w:tcW w:type="dxa" w:w="5112"/>
          </w:tcPr>
          <w:p>
            <w:r>
              <w:t>AUC</w:t>
            </w:r>
          </w:p>
        </w:tc>
        <w:tc>
          <w:tcPr>
            <w:tcW w:type="dxa" w:w="5112"/>
          </w:tcPr>
          <w:p>
            <w:r>
              <w:t>Area Under Curve</w:t>
            </w:r>
          </w:p>
        </w:tc>
      </w:tr>
      <w:tr>
        <w:tc>
          <w:tcPr>
            <w:tcW w:type="dxa" w:w="5112"/>
          </w:tcPr>
          <w:p>
            <w:r>
              <w:t>CSV</w:t>
            </w:r>
          </w:p>
        </w:tc>
        <w:tc>
          <w:tcPr>
            <w:tcW w:type="dxa" w:w="5112"/>
          </w:tcPr>
          <w:p>
            <w:r>
              <w:t>Comma-Separated Values</w:t>
            </w:r>
          </w:p>
        </w:tc>
      </w:tr>
      <w:tr>
        <w:tc>
          <w:tcPr>
            <w:tcW w:type="dxa" w:w="5112"/>
          </w:tcPr>
          <w:p>
            <w:r>
              <w:t>DDoS</w:t>
            </w:r>
          </w:p>
        </w:tc>
        <w:tc>
          <w:tcPr>
            <w:tcW w:type="dxa" w:w="5112"/>
          </w:tcPr>
          <w:p>
            <w:r>
              <w:t>Distributed Denial of Service</w:t>
            </w:r>
          </w:p>
        </w:tc>
      </w:tr>
      <w:tr>
        <w:tc>
          <w:tcPr>
            <w:tcW w:type="dxa" w:w="5112"/>
          </w:tcPr>
          <w:p>
            <w:r>
              <w:t>DFD</w:t>
            </w:r>
          </w:p>
        </w:tc>
        <w:tc>
          <w:tcPr>
            <w:tcW w:type="dxa" w:w="5112"/>
          </w:tcPr>
          <w:p>
            <w:r>
              <w:t>Data Flow Diagram</w:t>
            </w:r>
          </w:p>
        </w:tc>
      </w:tr>
      <w:tr>
        <w:tc>
          <w:tcPr>
            <w:tcW w:type="dxa" w:w="5112"/>
          </w:tcPr>
          <w:p>
            <w:r>
              <w:t>DL</w:t>
            </w:r>
          </w:p>
        </w:tc>
        <w:tc>
          <w:tcPr>
            <w:tcW w:type="dxa" w:w="5112"/>
          </w:tcPr>
          <w:p>
            <w:r>
              <w:t>Deep Learning</w:t>
            </w:r>
          </w:p>
        </w:tc>
      </w:tr>
      <w:tr>
        <w:tc>
          <w:tcPr>
            <w:tcW w:type="dxa" w:w="5112"/>
          </w:tcPr>
          <w:p>
            <w:r>
              <w:t>DoS</w:t>
            </w:r>
          </w:p>
        </w:tc>
        <w:tc>
          <w:tcPr>
            <w:tcW w:type="dxa" w:w="5112"/>
          </w:tcPr>
          <w:p>
            <w:r>
              <w:t>Denial of Service</w:t>
            </w:r>
          </w:p>
        </w:tc>
      </w:tr>
      <w:tr>
        <w:tc>
          <w:tcPr>
            <w:tcW w:type="dxa" w:w="5112"/>
          </w:tcPr>
          <w:p>
            <w:r>
              <w:t>IDS</w:t>
            </w:r>
          </w:p>
        </w:tc>
        <w:tc>
          <w:tcPr>
            <w:tcW w:type="dxa" w:w="5112"/>
          </w:tcPr>
          <w:p>
            <w:r>
              <w:t>Intrusion Detection System</w:t>
            </w:r>
          </w:p>
        </w:tc>
      </w:tr>
      <w:tr>
        <w:tc>
          <w:tcPr>
            <w:tcW w:type="dxa" w:w="5112"/>
          </w:tcPr>
          <w:p>
            <w:r>
              <w:t>IF</w:t>
            </w:r>
          </w:p>
        </w:tc>
        <w:tc>
          <w:tcPr>
            <w:tcW w:type="dxa" w:w="5112"/>
          </w:tcPr>
          <w:p>
            <w:r>
              <w:t>Isolation Forest</w:t>
            </w:r>
          </w:p>
        </w:tc>
      </w:tr>
      <w:tr>
        <w:tc>
          <w:tcPr>
            <w:tcW w:type="dxa" w:w="5112"/>
          </w:tcPr>
          <w:p>
            <w:r>
              <w:t>IPS</w:t>
            </w:r>
          </w:p>
        </w:tc>
        <w:tc>
          <w:tcPr>
            <w:tcW w:type="dxa" w:w="5112"/>
          </w:tcPr>
          <w:p>
            <w:r>
              <w:t>Intrusion Prevention System</w:t>
            </w:r>
          </w:p>
        </w:tc>
      </w:tr>
      <w:tr>
        <w:tc>
          <w:tcPr>
            <w:tcW w:type="dxa" w:w="5112"/>
          </w:tcPr>
          <w:p>
            <w:r>
              <w:t>JWT</w:t>
            </w:r>
          </w:p>
        </w:tc>
        <w:tc>
          <w:tcPr>
            <w:tcW w:type="dxa" w:w="5112"/>
          </w:tcPr>
          <w:p>
            <w:r>
              <w:t>JSON Web Token</w:t>
            </w:r>
          </w:p>
        </w:tc>
      </w:tr>
      <w:tr>
        <w:tc>
          <w:tcPr>
            <w:tcW w:type="dxa" w:w="5112"/>
          </w:tcPr>
          <w:p>
            <w:r>
              <w:t>LSTM</w:t>
            </w:r>
          </w:p>
        </w:tc>
        <w:tc>
          <w:tcPr>
            <w:tcW w:type="dxa" w:w="5112"/>
          </w:tcPr>
          <w:p>
            <w:r>
              <w:t>Long Short-Term Memory</w:t>
            </w:r>
          </w:p>
        </w:tc>
      </w:tr>
      <w:tr>
        <w:tc>
          <w:tcPr>
            <w:tcW w:type="dxa" w:w="5112"/>
          </w:tcPr>
          <w:p>
            <w:r>
              <w:t>MITRE</w:t>
            </w:r>
          </w:p>
        </w:tc>
        <w:tc>
          <w:tcPr>
            <w:tcW w:type="dxa" w:w="5112"/>
          </w:tcPr>
          <w:p>
            <w:r>
              <w:t>MITRE Corporation (ATT&amp;CK knowledge base)</w:t>
            </w:r>
          </w:p>
        </w:tc>
      </w:tr>
      <w:tr>
        <w:tc>
          <w:tcPr>
            <w:tcW w:type="dxa" w:w="5112"/>
          </w:tcPr>
          <w:p>
            <w:r>
              <w:t>ML</w:t>
            </w:r>
          </w:p>
        </w:tc>
        <w:tc>
          <w:tcPr>
            <w:tcW w:type="dxa" w:w="5112"/>
          </w:tcPr>
          <w:p>
            <w:r>
              <w:t>Machine Learning</w:t>
            </w:r>
          </w:p>
        </w:tc>
      </w:tr>
      <w:tr>
        <w:tc>
          <w:tcPr>
            <w:tcW w:type="dxa" w:w="5112"/>
          </w:tcPr>
          <w:p>
            <w:r>
              <w:t>NDR</w:t>
            </w:r>
          </w:p>
        </w:tc>
        <w:tc>
          <w:tcPr>
            <w:tcW w:type="dxa" w:w="5112"/>
          </w:tcPr>
          <w:p>
            <w:r>
              <w:t>Network Detection and Response</w:t>
            </w:r>
          </w:p>
        </w:tc>
      </w:tr>
      <w:tr>
        <w:tc>
          <w:tcPr>
            <w:tcW w:type="dxa" w:w="5112"/>
          </w:tcPr>
          <w:p>
            <w:r>
              <w:t>NIDS</w:t>
            </w:r>
          </w:p>
        </w:tc>
        <w:tc>
          <w:tcPr>
            <w:tcW w:type="dxa" w:w="5112"/>
          </w:tcPr>
          <w:p>
            <w:r>
              <w:t>Network Intrusion Detection System</w:t>
            </w:r>
          </w:p>
        </w:tc>
      </w:tr>
      <w:tr>
        <w:tc>
          <w:tcPr>
            <w:tcW w:type="dxa" w:w="5112"/>
          </w:tcPr>
          <w:p>
            <w:r>
              <w:t>REST</w:t>
            </w:r>
          </w:p>
        </w:tc>
        <w:tc>
          <w:tcPr>
            <w:tcW w:type="dxa" w:w="5112"/>
          </w:tcPr>
          <w:p>
            <w:r>
              <w:t>Representational State Transfer</w:t>
            </w:r>
          </w:p>
        </w:tc>
      </w:tr>
      <w:tr>
        <w:tc>
          <w:tcPr>
            <w:tcW w:type="dxa" w:w="5112"/>
          </w:tcPr>
          <w:p>
            <w:r>
              <w:t>RF</w:t>
            </w:r>
          </w:p>
        </w:tc>
        <w:tc>
          <w:tcPr>
            <w:tcW w:type="dxa" w:w="5112"/>
          </w:tcPr>
          <w:p>
            <w:r>
              <w:t>Random Forest</w:t>
            </w:r>
          </w:p>
        </w:tc>
      </w:tr>
      <w:tr>
        <w:tc>
          <w:tcPr>
            <w:tcW w:type="dxa" w:w="5112"/>
          </w:tcPr>
          <w:p>
            <w:r>
              <w:t>ROC</w:t>
            </w:r>
          </w:p>
        </w:tc>
        <w:tc>
          <w:tcPr>
            <w:tcW w:type="dxa" w:w="5112"/>
          </w:tcPr>
          <w:p>
            <w:r>
              <w:t>Receiver Operating Characteristic</w:t>
            </w:r>
          </w:p>
        </w:tc>
      </w:tr>
      <w:tr>
        <w:tc>
          <w:tcPr>
            <w:tcW w:type="dxa" w:w="5112"/>
          </w:tcPr>
          <w:p>
            <w:r>
              <w:t>SGD</w:t>
            </w:r>
          </w:p>
        </w:tc>
        <w:tc>
          <w:tcPr>
            <w:tcW w:type="dxa" w:w="5112"/>
          </w:tcPr>
          <w:p>
            <w:r>
              <w:t>Stochastic Gradient Descent</w:t>
            </w:r>
          </w:p>
        </w:tc>
      </w:tr>
      <w:tr>
        <w:tc>
          <w:tcPr>
            <w:tcW w:type="dxa" w:w="5112"/>
          </w:tcPr>
          <w:p>
            <w:r>
              <w:t>SIEM</w:t>
            </w:r>
          </w:p>
        </w:tc>
        <w:tc>
          <w:tcPr>
            <w:tcW w:type="dxa" w:w="5112"/>
          </w:tcPr>
          <w:p>
            <w:r>
              <w:t>Security Information and Event Management</w:t>
            </w:r>
          </w:p>
        </w:tc>
      </w:tr>
      <w:tr>
        <w:tc>
          <w:tcPr>
            <w:tcW w:type="dxa" w:w="5112"/>
          </w:tcPr>
          <w:p>
            <w:r>
              <w:t>SOAR</w:t>
            </w:r>
          </w:p>
        </w:tc>
        <w:tc>
          <w:tcPr>
            <w:tcW w:type="dxa" w:w="5112"/>
          </w:tcPr>
          <w:p>
            <w:r>
              <w:t>Security Orchestration, Automation and Response</w:t>
            </w:r>
          </w:p>
        </w:tc>
      </w:tr>
      <w:tr>
        <w:tc>
          <w:tcPr>
            <w:tcW w:type="dxa" w:w="5112"/>
          </w:tcPr>
          <w:p>
            <w:r>
              <w:t>SOC</w:t>
            </w:r>
          </w:p>
        </w:tc>
        <w:tc>
          <w:tcPr>
            <w:tcW w:type="dxa" w:w="5112"/>
          </w:tcPr>
          <w:p>
            <w:r>
              <w:t>Security Operations Center</w:t>
            </w:r>
          </w:p>
        </w:tc>
      </w:tr>
      <w:tr>
        <w:tc>
          <w:tcPr>
            <w:tcW w:type="dxa" w:w="5112"/>
          </w:tcPr>
          <w:p>
            <w:r>
              <w:t>SQL</w:t>
            </w:r>
          </w:p>
        </w:tc>
        <w:tc>
          <w:tcPr>
            <w:tcW w:type="dxa" w:w="5112"/>
          </w:tcPr>
          <w:p>
            <w:r>
              <w:t>Structured Query Language</w:t>
            </w:r>
          </w:p>
        </w:tc>
      </w:tr>
      <w:tr>
        <w:tc>
          <w:tcPr>
            <w:tcW w:type="dxa" w:w="5112"/>
          </w:tcPr>
          <w:p>
            <w:r>
              <w:t>SQLite</w:t>
            </w:r>
          </w:p>
        </w:tc>
        <w:tc>
          <w:tcPr>
            <w:tcW w:type="dxa" w:w="5112"/>
          </w:tcPr>
          <w:p>
            <w:r>
              <w:t>Embedded Relational Database Engine</w:t>
            </w:r>
          </w:p>
        </w:tc>
      </w:tr>
      <w:tr>
        <w:tc>
          <w:tcPr>
            <w:tcW w:type="dxa" w:w="5112"/>
          </w:tcPr>
          <w:p>
            <w:r>
              <w:t>STRIDE</w:t>
            </w:r>
          </w:p>
        </w:tc>
        <w:tc>
          <w:tcPr>
            <w:tcW w:type="dxa" w:w="5112"/>
          </w:tcPr>
          <w:p>
            <w:r>
              <w:t>Spoofing, Tampering, Repudiation, Information Disclosure, DoS, Elevation of Privilege</w:t>
            </w:r>
          </w:p>
        </w:tc>
      </w:tr>
      <w:tr>
        <w:tc>
          <w:tcPr>
            <w:tcW w:type="dxa" w:w="5112"/>
          </w:tcPr>
          <w:p>
            <w:r>
              <w:t>TCP</w:t>
            </w:r>
          </w:p>
        </w:tc>
        <w:tc>
          <w:tcPr>
            <w:tcW w:type="dxa" w:w="5112"/>
          </w:tcPr>
          <w:p>
            <w:r>
              <w:t>Transmission Control Protocol</w:t>
            </w:r>
          </w:p>
        </w:tc>
      </w:tr>
      <w:tr>
        <w:tc>
          <w:tcPr>
            <w:tcW w:type="dxa" w:w="5112"/>
          </w:tcPr>
          <w:p>
            <w:r>
              <w:t>TI</w:t>
            </w:r>
          </w:p>
        </w:tc>
        <w:tc>
          <w:tcPr>
            <w:tcW w:type="dxa" w:w="5112"/>
          </w:tcPr>
          <w:p>
            <w:r>
              <w:t>Threat Intelligence</w:t>
            </w:r>
          </w:p>
        </w:tc>
      </w:tr>
      <w:tr>
        <w:tc>
          <w:tcPr>
            <w:tcW w:type="dxa" w:w="5112"/>
          </w:tcPr>
          <w:p>
            <w:r>
              <w:t>UDP</w:t>
            </w:r>
          </w:p>
        </w:tc>
        <w:tc>
          <w:tcPr>
            <w:tcW w:type="dxa" w:w="5112"/>
          </w:tcPr>
          <w:p>
            <w:r>
              <w:t>User Datagram Protocol</w:t>
            </w:r>
          </w:p>
        </w:tc>
      </w:tr>
      <w:tr>
        <w:tc>
          <w:tcPr>
            <w:tcW w:type="dxa" w:w="5112"/>
          </w:tcPr>
          <w:p>
            <w:r>
              <w:t>UML</w:t>
            </w:r>
          </w:p>
        </w:tc>
        <w:tc>
          <w:tcPr>
            <w:tcW w:type="dxa" w:w="5112"/>
          </w:tcPr>
          <w:p>
            <w:r>
              <w:t>Unified Modeling Language</w:t>
            </w:r>
          </w:p>
        </w:tc>
      </w:tr>
      <w:tr>
        <w:tc>
          <w:tcPr>
            <w:tcW w:type="dxa" w:w="5112"/>
          </w:tcPr>
          <w:p>
            <w:r>
              <w:t>XAI</w:t>
            </w:r>
          </w:p>
        </w:tc>
        <w:tc>
          <w:tcPr>
            <w:tcW w:type="dxa" w:w="5112"/>
          </w:tcPr>
          <w:p>
            <w:r>
              <w:t>Explainable Artificial Intelligence</w:t>
            </w:r>
          </w:p>
        </w:tc>
      </w:tr>
      <w:tr>
        <w:tc>
          <w:tcPr>
            <w:tcW w:type="dxa" w:w="5112"/>
          </w:tcPr>
          <w:p>
            <w:r>
              <w:t>XDR</w:t>
            </w:r>
          </w:p>
        </w:tc>
        <w:tc>
          <w:tcPr>
            <w:tcW w:type="dxa" w:w="5112"/>
          </w:tcPr>
          <w:p>
            <w:r>
              <w:t>Extended Detection and Response</w:t>
            </w:r>
          </w:p>
        </w:tc>
      </w:tr>
      <w:tr>
        <w:tc>
          <w:tcPr>
            <w:tcW w:type="dxa" w:w="5112"/>
          </w:tcPr>
          <w:p>
            <w:r>
              <w:t>XGB</w:t>
            </w:r>
          </w:p>
        </w:tc>
        <w:tc>
          <w:tcPr>
            <w:tcW w:type="dxa" w:w="5112"/>
          </w:tcPr>
          <w:p>
            <w:r>
              <w:t>Extreme Gradient Boosting (XGBoost)</w:t>
            </w:r>
          </w:p>
        </w:tc>
      </w:tr>
    </w:tbl>
    <w:p w14:paraId="38B0D78F" w14:textId="77777777" w:rsidR="005D103B" w:rsidRDefault="00234347">
      <w:r>
        <w:br w:type="page"/>
      </w:r>
    </w:p>
    <w:p w14:paraId="734A67F5" w14:textId="77777777" w:rsidR="005D103B" w:rsidRPr="008747BE" w:rsidRDefault="00234347">
      <w:pPr>
        <w:pStyle w:val="Heading1"/>
        <w:spacing w:after="80" w:line="252" w:lineRule="auto"/>
        <w:rPr>
          <w:bCs w:val="0"/>
          <w:sz w:val="32"/>
          <w:szCs w:val="32"/>
        </w:rPr>
      </w:pPr>
      <w:bookmarkStart w:id="7" w:name="_Toc234712051"/>
      <w:r w:rsidRPr="008747BE">
        <w:rPr>
          <w:rFonts w:ascii="Times New Roman" w:hAnsi="Times New Roman"/>
          <w:bCs w:val="0"/>
          <w:sz w:val="24"/>
          <w:szCs w:val="32"/>
        </w:rPr>
        <w:lastRenderedPageBreak/>
        <w:t>Chapter 1 - Introduction</w:t>
      </w:r>
      <w:bookmarkEnd w:id="7"/>
    </w:p>
    <w:p w14:paraId="08830823" w14:textId="77777777" w:rsidR="005D103B" w:rsidRPr="008747BE" w:rsidRDefault="00234347">
      <w:pPr>
        <w:pStyle w:val="Heading2"/>
        <w:spacing w:after="80" w:line="252" w:lineRule="auto"/>
        <w:rPr>
          <w:bCs w:val="0"/>
        </w:rPr>
      </w:pPr>
      <w:bookmarkStart w:id="8" w:name="_Toc234712052"/>
      <w:r w:rsidRPr="008747BE">
        <w:rPr>
          <w:rFonts w:ascii="Times New Roman" w:hAnsi="Times New Roman"/>
          <w:bCs w:val="0"/>
          <w:sz w:val="22"/>
        </w:rPr>
        <w:t>1.1 Background</w:t>
      </w:r>
      <w:bookmarkEnd w:id="8"/>
    </w:p>
    <w:p w14:paraId="25DBCA02" w14:textId="77777777" w:rsidR="005D103B" w:rsidRDefault="00234347" w:rsidP="008747BE">
      <w:pPr>
        <w:spacing w:after="80" w:line="252" w:lineRule="auto"/>
      </w:pPr>
      <w:r>
        <w:t>Modern computer networks generate huge volumes of packets every second. These packets carry normal business activity, web requests, cloud communication, authentication traffic, database connections, and sometimes malicious behavior. Because the number of packets is too large for manual inspection, organizations need automated monitoring systems that can discover suspicious behavior quickly and accurately.</w:t>
      </w:r>
    </w:p>
    <w:p w14:paraId="7BE17767" w14:textId="77777777" w:rsidR="005D103B" w:rsidRDefault="00234347">
      <w:pPr>
        <w:spacing w:after="80" w:line="252" w:lineRule="auto"/>
      </w:pPr>
      <w:r>
        <w:t>Traditional IDS tools usually depend on predefined signatures. This approach is effective when the attack is already known, but it becomes weaker when the attack is new, modified, hidden inside normal-looking behavior, or performed slowly over time. Artificial Intelligence provides an alternative approach because it can learn patterns from network features and detect behavior that does not match normal traffic.</w:t>
      </w:r>
    </w:p>
    <w:p w14:paraId="13AEB1F7" w14:textId="77777777" w:rsidR="005D103B" w:rsidRPr="008747BE" w:rsidRDefault="00234347">
      <w:pPr>
        <w:pStyle w:val="Heading2"/>
        <w:spacing w:after="80" w:line="252" w:lineRule="auto"/>
        <w:rPr>
          <w:bCs w:val="0"/>
        </w:rPr>
      </w:pPr>
      <w:bookmarkStart w:id="9" w:name="_Toc234712053"/>
      <w:r w:rsidRPr="008747BE">
        <w:rPr>
          <w:rFonts w:ascii="Times New Roman" w:hAnsi="Times New Roman"/>
          <w:bCs w:val="0"/>
          <w:sz w:val="22"/>
        </w:rPr>
        <w:t>1.2 Problem Statement</w:t>
      </w:r>
      <w:bookmarkEnd w:id="9"/>
    </w:p>
    <w:p w14:paraId="2FEE1AD6" w14:textId="77777777" w:rsidR="005D103B" w:rsidRDefault="00234347" w:rsidP="008747BE">
      <w:pPr>
        <w:spacing w:after="80" w:line="252" w:lineRule="auto"/>
      </w:pPr>
      <w:r>
        <w:t>The main problem addressed by this project is the difficulty of detecting known and unknown attacks in large-scale network traffic. Security analysts may receive many alerts, and traditional systems can miss unknown attacks or generate false positives. Therefore, the project proposes a hybrid AI-based platform that can analyze flows, classify attacks, detect anomalies, and present understandable alerts to the administrator.</w:t>
      </w:r>
    </w:p>
    <w:p w14:paraId="5C884FDE" w14:textId="77777777" w:rsidR="005D103B" w:rsidRPr="008747BE" w:rsidRDefault="00234347">
      <w:pPr>
        <w:pStyle w:val="Heading2"/>
        <w:spacing w:after="80" w:line="252" w:lineRule="auto"/>
        <w:rPr>
          <w:bCs w:val="0"/>
        </w:rPr>
      </w:pPr>
      <w:bookmarkStart w:id="10" w:name="_Toc234712054"/>
      <w:r w:rsidRPr="008747BE">
        <w:rPr>
          <w:rFonts w:ascii="Times New Roman" w:hAnsi="Times New Roman"/>
          <w:bCs w:val="0"/>
          <w:sz w:val="22"/>
        </w:rPr>
        <w:t>1.3 Proposed Solution</w:t>
      </w:r>
      <w:bookmarkEnd w:id="10"/>
    </w:p>
    <w:p w14:paraId="746CE677" w14:textId="77777777" w:rsidR="005D103B" w:rsidRDefault="00234347">
      <w:pPr>
        <w:pStyle w:val="ListBullet"/>
        <w:spacing w:after="20" w:line="240" w:lineRule="auto"/>
      </w:pPr>
      <w:r>
        <w:rPr>
          <w:sz w:val="21"/>
        </w:rPr>
        <w:t>Capture network traffic from live interfaces, PCAP files, or benchmark datasets.</w:t>
      </w:r>
    </w:p>
    <w:p w14:paraId="10D255E0" w14:textId="77777777" w:rsidR="005D103B" w:rsidRDefault="00234347">
      <w:pPr>
        <w:pStyle w:val="ListBullet"/>
        <w:spacing w:after="20" w:line="240" w:lineRule="auto"/>
      </w:pPr>
      <w:r>
        <w:rPr>
          <w:sz w:val="21"/>
        </w:rPr>
        <w:t>Extract flow-based features such as duration, bytes, packets, protocol, ports, packet length statistics, and rate values.</w:t>
      </w:r>
    </w:p>
    <w:p w14:paraId="7035228D" w14:textId="77777777" w:rsidR="005D103B" w:rsidRDefault="00234347">
      <w:pPr>
        <w:pStyle w:val="ListBullet"/>
        <w:spacing w:after="20" w:line="240" w:lineRule="auto"/>
      </w:pPr>
      <w:r>
        <w:rPr>
          <w:sz w:val="21"/>
        </w:rPr>
        <w:t>Preprocess the data by cleaning missing values, encoding categorical values, and scaling numerical features.</w:t>
      </w:r>
    </w:p>
    <w:p w14:paraId="417B738F" w14:textId="77777777" w:rsidR="005D103B" w:rsidRDefault="00234347">
      <w:pPr>
        <w:pStyle w:val="ListBullet"/>
        <w:spacing w:after="20" w:line="240" w:lineRule="auto"/>
      </w:pPr>
      <w:r>
        <w:rPr>
          <w:sz w:val="21"/>
        </w:rPr>
        <w:t>Use multiple AI models for known attack detection, anomaly detection, and prediction.</w:t>
      </w:r>
    </w:p>
    <w:p w14:paraId="380D0400" w14:textId="77777777" w:rsidR="005D103B" w:rsidRDefault="00234347">
      <w:pPr>
        <w:pStyle w:val="ListBullet"/>
        <w:spacing w:after="20" w:line="240" w:lineRule="auto"/>
      </w:pPr>
      <w:r>
        <w:rPr>
          <w:sz w:val="21"/>
        </w:rPr>
        <w:t>Provide Explainable AI (XAI) outputs, Threat Intelligence enrichment, automatic response, and dashboard visualization.</w:t>
      </w:r>
    </w:p>
    <w:p w14:paraId="665F3FAD" w14:textId="77777777" w:rsidR="005D103B" w:rsidRPr="008747BE" w:rsidRDefault="00234347">
      <w:pPr>
        <w:pStyle w:val="Heading2"/>
        <w:spacing w:after="80" w:line="252" w:lineRule="auto"/>
        <w:rPr>
          <w:bCs w:val="0"/>
        </w:rPr>
      </w:pPr>
      <w:bookmarkStart w:id="11" w:name="_Toc234712055"/>
      <w:r w:rsidRPr="008747BE">
        <w:rPr>
          <w:rFonts w:ascii="Times New Roman" w:hAnsi="Times New Roman"/>
          <w:bCs w:val="0"/>
          <w:sz w:val="22"/>
        </w:rPr>
        <w:t>1.4 Research Objectives</w:t>
      </w:r>
      <w:bookmarkEnd w:id="11"/>
    </w:p>
    <w:tbl>
      <w:tblPr>
        <w:tblStyle w:val="TableGrid"/>
        <w:tblW w:w="0" w:type="auto"/>
        <w:jc w:val="center"/>
        <w:tblLook w:val="04A0" w:firstRow="1" w:lastRow="0" w:firstColumn="1" w:lastColumn="0" w:noHBand="0" w:noVBand="1"/>
      </w:tblPr>
      <w:tblGrid>
        <w:gridCol w:w="5112"/>
        <w:gridCol w:w="5112"/>
      </w:tblGrid>
      <w:tr w:rsidR="005D103B" w14:paraId="17B7827B" w14:textId="77777777">
        <w:trPr>
          <w:jc w:val="center"/>
        </w:trPr>
        <w:tc>
          <w:tcPr>
            <w:tcW w:w="5112" w:type="dxa"/>
            <w:shd w:val="clear" w:color="auto" w:fill="D9EAF7"/>
            <w:vAlign w:val="center"/>
          </w:tcPr>
          <w:p w14:paraId="6F1ABB38" w14:textId="77777777" w:rsidR="005D103B" w:rsidRDefault="00234347">
            <w:r>
              <w:rPr>
                <w:b/>
                <w:sz w:val="16"/>
              </w:rPr>
              <w:t>Objective</w:t>
            </w:r>
          </w:p>
        </w:tc>
        <w:tc>
          <w:tcPr>
            <w:tcW w:w="5112" w:type="dxa"/>
            <w:shd w:val="clear" w:color="auto" w:fill="D9EAF7"/>
            <w:vAlign w:val="center"/>
          </w:tcPr>
          <w:p w14:paraId="6F8D3858" w14:textId="77777777" w:rsidR="005D103B" w:rsidRDefault="00234347">
            <w:r>
              <w:rPr>
                <w:b/>
                <w:sz w:val="16"/>
              </w:rPr>
              <w:t>Description</w:t>
            </w:r>
          </w:p>
        </w:tc>
      </w:tr>
      <w:tr w:rsidR="005D103B" w14:paraId="6F07DF16" w14:textId="77777777">
        <w:trPr>
          <w:jc w:val="center"/>
        </w:trPr>
        <w:tc>
          <w:tcPr>
            <w:tcW w:w="5112" w:type="dxa"/>
            <w:vAlign w:val="center"/>
          </w:tcPr>
          <w:p w14:paraId="76155B8F" w14:textId="77777777" w:rsidR="005D103B" w:rsidRDefault="00234347">
            <w:r>
              <w:rPr>
                <w:sz w:val="16"/>
              </w:rPr>
              <w:t>O1</w:t>
            </w:r>
          </w:p>
        </w:tc>
        <w:tc>
          <w:tcPr>
            <w:tcW w:w="5112" w:type="dxa"/>
            <w:vAlign w:val="center"/>
          </w:tcPr>
          <w:p w14:paraId="2C66639A" w14:textId="77777777" w:rsidR="005D103B" w:rsidRDefault="00234347">
            <w:r>
              <w:rPr>
                <w:sz w:val="16"/>
              </w:rPr>
              <w:t>Monitor network traffic and extract useful security features.</w:t>
            </w:r>
          </w:p>
        </w:tc>
      </w:tr>
      <w:tr w:rsidR="005D103B" w14:paraId="2F1AABDC" w14:textId="77777777">
        <w:trPr>
          <w:jc w:val="center"/>
        </w:trPr>
        <w:tc>
          <w:tcPr>
            <w:tcW w:w="5112" w:type="dxa"/>
            <w:vAlign w:val="center"/>
          </w:tcPr>
          <w:p w14:paraId="1C064E86" w14:textId="77777777" w:rsidR="005D103B" w:rsidRDefault="00234347">
            <w:r>
              <w:rPr>
                <w:sz w:val="16"/>
              </w:rPr>
              <w:t>O2</w:t>
            </w:r>
          </w:p>
        </w:tc>
        <w:tc>
          <w:tcPr>
            <w:tcW w:w="5112" w:type="dxa"/>
            <w:vAlign w:val="center"/>
          </w:tcPr>
          <w:p w14:paraId="38FF2427" w14:textId="77777777" w:rsidR="005D103B" w:rsidRDefault="00234347">
            <w:r>
              <w:rPr>
                <w:sz w:val="16"/>
              </w:rPr>
              <w:t>Detect known attacks using supervised ML models such as Random Forest and XGBoost.</w:t>
            </w:r>
          </w:p>
        </w:tc>
      </w:tr>
      <w:tr w:rsidR="005D103B" w14:paraId="790152DF" w14:textId="77777777">
        <w:trPr>
          <w:jc w:val="center"/>
        </w:trPr>
        <w:tc>
          <w:tcPr>
            <w:tcW w:w="5112" w:type="dxa"/>
            <w:vAlign w:val="center"/>
          </w:tcPr>
          <w:p w14:paraId="2D3FD989" w14:textId="77777777" w:rsidR="005D103B" w:rsidRDefault="00234347">
            <w:r>
              <w:rPr>
                <w:sz w:val="16"/>
              </w:rPr>
              <w:t>O3</w:t>
            </w:r>
          </w:p>
        </w:tc>
        <w:tc>
          <w:tcPr>
            <w:tcW w:w="5112" w:type="dxa"/>
            <w:vAlign w:val="center"/>
          </w:tcPr>
          <w:p w14:paraId="0589229B" w14:textId="77777777" w:rsidR="005D103B" w:rsidRDefault="00234347">
            <w:r>
              <w:rPr>
                <w:sz w:val="16"/>
              </w:rPr>
              <w:t>Detect unknown anomalies using Isolation Forest and Autoencoder.</w:t>
            </w:r>
          </w:p>
        </w:tc>
      </w:tr>
      <w:tr w:rsidR="005D103B" w14:paraId="3217C847" w14:textId="77777777">
        <w:trPr>
          <w:jc w:val="center"/>
        </w:trPr>
        <w:tc>
          <w:tcPr>
            <w:tcW w:w="5112" w:type="dxa"/>
            <w:vAlign w:val="center"/>
          </w:tcPr>
          <w:p w14:paraId="42D5288D" w14:textId="77777777" w:rsidR="005D103B" w:rsidRDefault="00234347">
            <w:r>
              <w:rPr>
                <w:sz w:val="16"/>
              </w:rPr>
              <w:t>O4</w:t>
            </w:r>
          </w:p>
        </w:tc>
        <w:tc>
          <w:tcPr>
            <w:tcW w:w="5112" w:type="dxa"/>
            <w:vAlign w:val="center"/>
          </w:tcPr>
          <w:p w14:paraId="068186A9" w14:textId="77777777" w:rsidR="005D103B" w:rsidRDefault="00234347">
            <w:r>
              <w:rPr>
                <w:sz w:val="16"/>
              </w:rPr>
              <w:t>Use LSTM to analyze sequential behavior and support future attack prediction.</w:t>
            </w:r>
          </w:p>
        </w:tc>
      </w:tr>
      <w:tr w:rsidR="005D103B" w14:paraId="33F42079" w14:textId="77777777">
        <w:trPr>
          <w:jc w:val="center"/>
        </w:trPr>
        <w:tc>
          <w:tcPr>
            <w:tcW w:w="5112" w:type="dxa"/>
            <w:vAlign w:val="center"/>
          </w:tcPr>
          <w:p w14:paraId="556B1F30" w14:textId="77777777" w:rsidR="005D103B" w:rsidRDefault="00234347">
            <w:r>
              <w:rPr>
                <w:sz w:val="16"/>
              </w:rPr>
              <w:t>O5</w:t>
            </w:r>
          </w:p>
        </w:tc>
        <w:tc>
          <w:tcPr>
            <w:tcW w:w="5112" w:type="dxa"/>
            <w:vAlign w:val="center"/>
          </w:tcPr>
          <w:p w14:paraId="099854A6" w14:textId="77777777" w:rsidR="005D103B" w:rsidRDefault="00234347">
            <w:r>
              <w:rPr>
                <w:sz w:val="16"/>
              </w:rPr>
              <w:t>Improve transparency using Explainable AI and feature importance.</w:t>
            </w:r>
          </w:p>
        </w:tc>
      </w:tr>
      <w:tr w:rsidR="005D103B" w14:paraId="04F24A08" w14:textId="77777777">
        <w:trPr>
          <w:jc w:val="center"/>
        </w:trPr>
        <w:tc>
          <w:tcPr>
            <w:tcW w:w="5112" w:type="dxa"/>
            <w:vAlign w:val="center"/>
          </w:tcPr>
          <w:p w14:paraId="378E9654" w14:textId="77777777" w:rsidR="005D103B" w:rsidRDefault="00234347">
            <w:r>
              <w:rPr>
                <w:sz w:val="16"/>
              </w:rPr>
              <w:t>O6</w:t>
            </w:r>
          </w:p>
        </w:tc>
        <w:tc>
          <w:tcPr>
            <w:tcW w:w="5112" w:type="dxa"/>
            <w:vAlign w:val="center"/>
          </w:tcPr>
          <w:p w14:paraId="7429DC38" w14:textId="77777777" w:rsidR="005D103B" w:rsidRDefault="00234347">
            <w:r>
              <w:rPr>
                <w:sz w:val="16"/>
              </w:rPr>
              <w:t>Support incident response using IP blocking, email alerts, Telegram alerts, and reports.</w:t>
            </w:r>
          </w:p>
        </w:tc>
      </w:tr>
    </w:tbl>
    <w:p w14:paraId="5E0EC7C8" w14:textId="77777777" w:rsidR="005D103B" w:rsidRPr="008747BE" w:rsidRDefault="00234347">
      <w:pPr>
        <w:pStyle w:val="Heading2"/>
        <w:spacing w:after="80" w:line="252" w:lineRule="auto"/>
        <w:rPr>
          <w:bCs w:val="0"/>
        </w:rPr>
      </w:pPr>
      <w:bookmarkStart w:id="12" w:name="_Toc234712056"/>
      <w:r w:rsidRPr="008747BE">
        <w:rPr>
          <w:rFonts w:ascii="Times New Roman" w:hAnsi="Times New Roman"/>
          <w:bCs w:val="0"/>
          <w:sz w:val="22"/>
        </w:rPr>
        <w:t>1.5 Research Questions</w:t>
      </w:r>
      <w:bookmarkEnd w:id="12"/>
    </w:p>
    <w:tbl>
      <w:tblPr>
        <w:tblStyle w:val="TableGrid"/>
        <w:tblW w:w="0" w:type="auto"/>
        <w:jc w:val="center"/>
        <w:tblLook w:val="04A0" w:firstRow="1" w:lastRow="0" w:firstColumn="1" w:lastColumn="0" w:noHBand="0" w:noVBand="1"/>
      </w:tblPr>
      <w:tblGrid>
        <w:gridCol w:w="5112"/>
        <w:gridCol w:w="5112"/>
      </w:tblGrid>
      <w:tr w:rsidR="005D103B" w14:paraId="5F6733F7" w14:textId="77777777">
        <w:trPr>
          <w:jc w:val="center"/>
        </w:trPr>
        <w:tc>
          <w:tcPr>
            <w:tcW w:w="5112" w:type="dxa"/>
            <w:shd w:val="clear" w:color="auto" w:fill="D9EAF7"/>
            <w:vAlign w:val="center"/>
          </w:tcPr>
          <w:p w14:paraId="78132A4E" w14:textId="77777777" w:rsidR="005D103B" w:rsidRDefault="00234347">
            <w:r>
              <w:rPr>
                <w:b/>
                <w:sz w:val="16"/>
              </w:rPr>
              <w:t>RQ</w:t>
            </w:r>
          </w:p>
        </w:tc>
        <w:tc>
          <w:tcPr>
            <w:tcW w:w="5112" w:type="dxa"/>
            <w:shd w:val="clear" w:color="auto" w:fill="D9EAF7"/>
            <w:vAlign w:val="center"/>
          </w:tcPr>
          <w:p w14:paraId="124AECB2" w14:textId="77777777" w:rsidR="005D103B" w:rsidRDefault="00234347">
            <w:r>
              <w:rPr>
                <w:b/>
                <w:sz w:val="16"/>
              </w:rPr>
              <w:t>Question</w:t>
            </w:r>
          </w:p>
        </w:tc>
      </w:tr>
      <w:tr w:rsidR="005D103B" w14:paraId="3BA488C9" w14:textId="77777777">
        <w:trPr>
          <w:jc w:val="center"/>
        </w:trPr>
        <w:tc>
          <w:tcPr>
            <w:tcW w:w="5112" w:type="dxa"/>
            <w:vAlign w:val="center"/>
          </w:tcPr>
          <w:p w14:paraId="154179A1" w14:textId="77777777" w:rsidR="005D103B" w:rsidRDefault="00234347">
            <w:r>
              <w:rPr>
                <w:sz w:val="16"/>
              </w:rPr>
              <w:t>RQ1</w:t>
            </w:r>
          </w:p>
        </w:tc>
        <w:tc>
          <w:tcPr>
            <w:tcW w:w="5112" w:type="dxa"/>
            <w:vAlign w:val="center"/>
          </w:tcPr>
          <w:p w14:paraId="0BE3C260" w14:textId="77777777" w:rsidR="005D103B" w:rsidRDefault="00234347">
            <w:r>
              <w:rPr>
                <w:sz w:val="16"/>
              </w:rPr>
              <w:t>How can Artificial Intelligence improve cyberattack detection compared with traditional signature-based IDS?</w:t>
            </w:r>
          </w:p>
        </w:tc>
      </w:tr>
      <w:tr w:rsidR="005D103B" w14:paraId="763CB8E0" w14:textId="77777777">
        <w:trPr>
          <w:jc w:val="center"/>
        </w:trPr>
        <w:tc>
          <w:tcPr>
            <w:tcW w:w="5112" w:type="dxa"/>
            <w:vAlign w:val="center"/>
          </w:tcPr>
          <w:p w14:paraId="32204B6E" w14:textId="77777777" w:rsidR="005D103B" w:rsidRDefault="00234347">
            <w:r>
              <w:rPr>
                <w:sz w:val="16"/>
              </w:rPr>
              <w:t>RQ2</w:t>
            </w:r>
          </w:p>
        </w:tc>
        <w:tc>
          <w:tcPr>
            <w:tcW w:w="5112" w:type="dxa"/>
            <w:vAlign w:val="center"/>
          </w:tcPr>
          <w:p w14:paraId="1BFA8E95" w14:textId="77777777" w:rsidR="005D103B" w:rsidRDefault="00234347">
            <w:r>
              <w:rPr>
                <w:sz w:val="16"/>
              </w:rPr>
              <w:t>Can multiple ML and DL models improve accuracy while reducing false positives?</w:t>
            </w:r>
          </w:p>
        </w:tc>
      </w:tr>
      <w:tr w:rsidR="005D103B" w14:paraId="5BC6312D" w14:textId="77777777">
        <w:trPr>
          <w:jc w:val="center"/>
        </w:trPr>
        <w:tc>
          <w:tcPr>
            <w:tcW w:w="5112" w:type="dxa"/>
            <w:vAlign w:val="center"/>
          </w:tcPr>
          <w:p w14:paraId="128D65E9" w14:textId="77777777" w:rsidR="005D103B" w:rsidRDefault="00234347">
            <w:r>
              <w:rPr>
                <w:sz w:val="16"/>
              </w:rPr>
              <w:t>RQ3</w:t>
            </w:r>
          </w:p>
        </w:tc>
        <w:tc>
          <w:tcPr>
            <w:tcW w:w="5112" w:type="dxa"/>
            <w:vAlign w:val="center"/>
          </w:tcPr>
          <w:p w14:paraId="558B4AEC" w14:textId="77777777" w:rsidR="005D103B" w:rsidRDefault="00234347">
            <w:r>
              <w:rPr>
                <w:sz w:val="16"/>
              </w:rPr>
              <w:t>How effective is real-time network monitoring for detecting known and unknown threats?</w:t>
            </w:r>
          </w:p>
        </w:tc>
      </w:tr>
      <w:tr w:rsidR="005D103B" w14:paraId="6C164357" w14:textId="77777777">
        <w:trPr>
          <w:jc w:val="center"/>
        </w:trPr>
        <w:tc>
          <w:tcPr>
            <w:tcW w:w="5112" w:type="dxa"/>
            <w:vAlign w:val="center"/>
          </w:tcPr>
          <w:p w14:paraId="5D596556" w14:textId="77777777" w:rsidR="005D103B" w:rsidRDefault="00234347">
            <w:r>
              <w:rPr>
                <w:sz w:val="16"/>
              </w:rPr>
              <w:t>RQ4</w:t>
            </w:r>
          </w:p>
        </w:tc>
        <w:tc>
          <w:tcPr>
            <w:tcW w:w="5112" w:type="dxa"/>
            <w:vAlign w:val="center"/>
          </w:tcPr>
          <w:p w14:paraId="499173DA" w14:textId="77777777" w:rsidR="005D103B" w:rsidRDefault="00234347">
            <w:r>
              <w:rPr>
                <w:sz w:val="16"/>
              </w:rPr>
              <w:t>Can Explainable AI improve the trust and transparency of AI-based cybersecurity systems?</w:t>
            </w:r>
          </w:p>
        </w:tc>
      </w:tr>
      <w:tr w:rsidR="005D103B" w14:paraId="76E027FE" w14:textId="77777777">
        <w:trPr>
          <w:jc w:val="center"/>
        </w:trPr>
        <w:tc>
          <w:tcPr>
            <w:tcW w:w="5112" w:type="dxa"/>
            <w:vAlign w:val="center"/>
          </w:tcPr>
          <w:p w14:paraId="2D2255F2" w14:textId="77777777" w:rsidR="005D103B" w:rsidRDefault="00234347">
            <w:r>
              <w:rPr>
                <w:sz w:val="16"/>
              </w:rPr>
              <w:t>RQ5</w:t>
            </w:r>
          </w:p>
        </w:tc>
        <w:tc>
          <w:tcPr>
            <w:tcW w:w="5112" w:type="dxa"/>
            <w:vAlign w:val="center"/>
          </w:tcPr>
          <w:p w14:paraId="1947E9C7" w14:textId="77777777" w:rsidR="005D103B" w:rsidRDefault="00234347">
            <w:r>
              <w:rPr>
                <w:sz w:val="16"/>
              </w:rPr>
              <w:t>How can automated response mechanisms reduce incident impact?</w:t>
            </w:r>
          </w:p>
        </w:tc>
      </w:tr>
    </w:tbl>
    <w:p w14:paraId="106B3E07" w14:textId="77777777" w:rsidR="005D103B" w:rsidRPr="008747BE" w:rsidRDefault="00234347">
      <w:pPr>
        <w:pStyle w:val="Heading2"/>
        <w:spacing w:after="80" w:line="252" w:lineRule="auto"/>
        <w:rPr>
          <w:bCs w:val="0"/>
        </w:rPr>
      </w:pPr>
      <w:bookmarkStart w:id="13" w:name="_Toc234712057"/>
      <w:r w:rsidRPr="008747BE">
        <w:rPr>
          <w:rFonts w:ascii="Times New Roman" w:hAnsi="Times New Roman"/>
          <w:bCs w:val="0"/>
          <w:sz w:val="22"/>
        </w:rPr>
        <w:t>1.6 Scope</w:t>
      </w:r>
      <w:bookmarkEnd w:id="13"/>
    </w:p>
    <w:p w14:paraId="7D3744AB" w14:textId="77777777" w:rsidR="005D103B" w:rsidRDefault="00234347" w:rsidP="008747BE">
      <w:pPr>
        <w:spacing w:after="80" w:line="252" w:lineRule="auto"/>
      </w:pPr>
      <w:r>
        <w:t>The project is designed as an academic Bachelor-level prototype. Following supervisor guidance, the implementation prioritized the core system first: network traffic/flow handling, feature extraction, AI-based intrusion detection, dashboard visualization, and performance evaluation. After the core pipeline became functional, selected additional features were completed because they were achievable within the prototype scope: Explainable AI summaries, Threat Intelligence enrichment, Telegram alerts, MITRE ATT&amp;CK mapping, SOAR-style playbooks, Threat Simulation, online incremental learning, and server auto-recovery. The report therefore documents a complete and tested prototype rather than only a design proposal.</w:t>
      </w:r>
    </w:p>
    <w:p w14:paraId="4C5241D1" w14:textId="77777777" w:rsidR="005D103B" w:rsidRPr="008747BE" w:rsidRDefault="00234347">
      <w:pPr>
        <w:pStyle w:val="Heading2"/>
        <w:spacing w:after="80" w:line="252" w:lineRule="auto"/>
        <w:rPr>
          <w:bCs w:val="0"/>
        </w:rPr>
      </w:pPr>
      <w:bookmarkStart w:id="14" w:name="_Toc234712058"/>
      <w:r w:rsidRPr="008747BE">
        <w:rPr>
          <w:rFonts w:ascii="Times New Roman" w:hAnsi="Times New Roman"/>
          <w:bCs w:val="0"/>
          <w:sz w:val="22"/>
        </w:rPr>
        <w:lastRenderedPageBreak/>
        <w:t>1.7 Methodology</w:t>
      </w:r>
      <w:bookmarkEnd w:id="14"/>
    </w:p>
    <w:p w14:paraId="0AB3C5C5" w14:textId="77777777" w:rsidR="005D103B" w:rsidRDefault="00234347">
      <w:pPr>
        <w:spacing w:after="80" w:line="252" w:lineRule="auto"/>
      </w:pPr>
      <w:r>
        <w:t>The project follows a Design Science Research methodology. The process starts with literature review and gap analysis, then moves to architecture design, dataset preparation, model development, backend and dashboard implementation, testing, evaluation, and documentation. This methodology is suitable because the goal is to build and evaluate an artifact, not only discuss a theory.</w:t>
      </w:r>
    </w:p>
    <w:p w14:paraId="2DB6DE0D" w14:textId="77777777" w:rsidR="005D103B" w:rsidRPr="008747BE" w:rsidRDefault="00234347">
      <w:pPr>
        <w:pStyle w:val="Heading2"/>
        <w:spacing w:after="80" w:line="252" w:lineRule="auto"/>
        <w:rPr>
          <w:bCs w:val="0"/>
        </w:rPr>
      </w:pPr>
      <w:bookmarkStart w:id="15" w:name="_Toc234712059"/>
      <w:r w:rsidRPr="008747BE">
        <w:rPr>
          <w:rFonts w:ascii="Times New Roman" w:hAnsi="Times New Roman"/>
          <w:bCs w:val="0"/>
          <w:sz w:val="22"/>
        </w:rPr>
        <w:t>1.8 Thesis Organization</w:t>
      </w:r>
      <w:bookmarkEnd w:id="15"/>
    </w:p>
    <w:p w14:paraId="5B715723" w14:textId="77777777" w:rsidR="005D103B" w:rsidRDefault="00234347">
      <w:pPr>
        <w:spacing w:after="80" w:line="252" w:lineRule="auto"/>
      </w:pPr>
      <w:r>
        <w:t>Chapter 1 introduces the project. Chapter 2 reviews related work and compares twenty applications. Chapter 3 presents the proposed architecture, including MITRE mapping, SOAR playbooks, and online learning. Chapter 4 explains implementation methodology and key code modules. Chapter 5 presents testing and evaluation, including Threat Simulation. Chapter 6 discusses deployment with auto-recovery, limitations, and future work. Chapter 7 and Chapter 8 provide practical notes and the user manual. The report ends with conclusion, references, and appendices.</w:t>
      </w:r>
    </w:p>
    <w:p w14:paraId="2628BF52" w14:textId="77777777" w:rsidR="005D103B" w:rsidRDefault="00234347">
      <w:r>
        <w:br w:type="page"/>
      </w:r>
    </w:p>
    <w:p w14:paraId="04406BF5" w14:textId="77777777" w:rsidR="005D103B" w:rsidRPr="008747BE" w:rsidRDefault="00234347">
      <w:pPr>
        <w:pStyle w:val="Heading1"/>
        <w:spacing w:after="80" w:line="252" w:lineRule="auto"/>
        <w:rPr>
          <w:bCs w:val="0"/>
          <w:sz w:val="32"/>
          <w:szCs w:val="32"/>
        </w:rPr>
      </w:pPr>
      <w:bookmarkStart w:id="16" w:name="_Toc234712060"/>
      <w:r w:rsidRPr="008747BE">
        <w:rPr>
          <w:rFonts w:ascii="Times New Roman" w:hAnsi="Times New Roman"/>
          <w:bCs w:val="0"/>
          <w:sz w:val="24"/>
          <w:szCs w:val="32"/>
        </w:rPr>
        <w:lastRenderedPageBreak/>
        <w:t>Chapter 2 - Literature Review and State of the Art</w:t>
      </w:r>
      <w:bookmarkEnd w:id="16"/>
    </w:p>
    <w:p w14:paraId="367A4E33" w14:textId="77777777" w:rsidR="005D103B" w:rsidRPr="008747BE" w:rsidRDefault="00234347">
      <w:pPr>
        <w:pStyle w:val="Heading2"/>
        <w:spacing w:after="80" w:line="252" w:lineRule="auto"/>
        <w:rPr>
          <w:bCs w:val="0"/>
        </w:rPr>
      </w:pPr>
      <w:bookmarkStart w:id="17" w:name="_Toc234712061"/>
      <w:r w:rsidRPr="008747BE">
        <w:rPr>
          <w:rFonts w:ascii="Times New Roman" w:hAnsi="Times New Roman"/>
          <w:bCs w:val="0"/>
          <w:sz w:val="22"/>
        </w:rPr>
        <w:t>2.1 Traditional Intrusion Detection Systems</w:t>
      </w:r>
      <w:bookmarkEnd w:id="17"/>
    </w:p>
    <w:p w14:paraId="0D16DD36" w14:textId="77777777" w:rsidR="005D103B" w:rsidRDefault="00234347">
      <w:pPr>
        <w:spacing w:after="80" w:line="252" w:lineRule="auto"/>
      </w:pPr>
      <w:r>
        <w:t>An Intrusion Detection System monitors network or host activity to discover suspicious behavior. Signature-based detection compares traffic with known attack patterns and is efficient for known threats. However, it cannot reliably identify new attacks. Anomaly-based detection learns normal behavior and alerts when traffic deviates from that baseline. Hybrid IDS combines both methods to improve coverage. (Khraisat et al., 2019)</w:t>
      </w:r>
    </w:p>
    <w:p w14:paraId="41311C8F" w14:textId="77777777" w:rsidR="005D103B" w:rsidRPr="008747BE" w:rsidRDefault="00234347">
      <w:pPr>
        <w:pStyle w:val="Heading2"/>
        <w:spacing w:after="80" w:line="252" w:lineRule="auto"/>
        <w:rPr>
          <w:bCs w:val="0"/>
        </w:rPr>
      </w:pPr>
      <w:bookmarkStart w:id="18" w:name="_Toc234712062"/>
      <w:r w:rsidRPr="008747BE">
        <w:rPr>
          <w:rFonts w:ascii="Times New Roman" w:hAnsi="Times New Roman"/>
          <w:bCs w:val="0"/>
          <w:sz w:val="22"/>
        </w:rPr>
        <w:t>2.2 AI-Based Intrusion Detection</w:t>
      </w:r>
      <w:bookmarkEnd w:id="18"/>
    </w:p>
    <w:p w14:paraId="14217FC8" w14:textId="77777777" w:rsidR="005D103B" w:rsidRDefault="00234347">
      <w:pPr>
        <w:spacing w:after="80" w:line="252" w:lineRule="auto"/>
      </w:pPr>
      <w:r>
        <w:t>AI-based IDS uses Machine Learning and Deep Learning to recognize patterns in network traffic. Supervised learning models use labeled datasets to classify traffic as normal or malicious. Unsupervised learning models detect outliers without requiring labels. Deep Learning models can learn complex relationships and sequential behavior, especially when network activity changes over time. (Ahmad et al., 2021; Sommer and Paxson, 2010)</w:t>
      </w:r>
    </w:p>
    <w:p w14:paraId="642FC95C" w14:textId="77777777" w:rsidR="005D103B" w:rsidRPr="008747BE" w:rsidRDefault="00234347">
      <w:pPr>
        <w:pStyle w:val="Heading2"/>
        <w:spacing w:after="80" w:line="252" w:lineRule="auto"/>
        <w:rPr>
          <w:bCs w:val="0"/>
        </w:rPr>
      </w:pPr>
      <w:bookmarkStart w:id="19" w:name="_Toc234712063"/>
      <w:r w:rsidRPr="008747BE">
        <w:rPr>
          <w:rFonts w:ascii="Times New Roman" w:hAnsi="Times New Roman"/>
          <w:bCs w:val="0"/>
          <w:sz w:val="22"/>
        </w:rPr>
        <w:t>2.3 Machine Learning and Deep Learning Techniques</w:t>
      </w:r>
      <w:bookmarkEnd w:id="19"/>
    </w:p>
    <w:tbl>
      <w:tblPr>
        <w:tblStyle w:val="TableGrid"/>
        <w:tblW w:w="0" w:type="auto"/>
        <w:jc w:val="center"/>
        <w:tblLook w:val="04A0" w:firstRow="1" w:lastRow="0" w:firstColumn="1" w:lastColumn="0" w:noHBand="0" w:noVBand="1"/>
      </w:tblPr>
      <w:tblGrid>
        <w:gridCol w:w="3408"/>
        <w:gridCol w:w="3408"/>
        <w:gridCol w:w="3408"/>
      </w:tblGrid>
      <w:tr w:rsidR="005D103B" w14:paraId="4E92500B" w14:textId="77777777">
        <w:trPr>
          <w:jc w:val="center"/>
        </w:trPr>
        <w:tc>
          <w:tcPr>
            <w:tcW w:w="3408" w:type="dxa"/>
            <w:shd w:val="clear" w:color="auto" w:fill="D9EAF7"/>
            <w:vAlign w:val="center"/>
          </w:tcPr>
          <w:p w14:paraId="184CC6FC" w14:textId="77777777" w:rsidR="005D103B" w:rsidRDefault="00234347">
            <w:r>
              <w:rPr>
                <w:b/>
                <w:sz w:val="16"/>
              </w:rPr>
              <w:t>Model</w:t>
            </w:r>
          </w:p>
        </w:tc>
        <w:tc>
          <w:tcPr>
            <w:tcW w:w="3408" w:type="dxa"/>
            <w:shd w:val="clear" w:color="auto" w:fill="D9EAF7"/>
            <w:vAlign w:val="center"/>
          </w:tcPr>
          <w:p w14:paraId="547A6EFD" w14:textId="77777777" w:rsidR="005D103B" w:rsidRDefault="00234347">
            <w:r>
              <w:rPr>
                <w:b/>
                <w:sz w:val="16"/>
              </w:rPr>
              <w:t>Type</w:t>
            </w:r>
          </w:p>
        </w:tc>
        <w:tc>
          <w:tcPr>
            <w:tcW w:w="3408" w:type="dxa"/>
            <w:shd w:val="clear" w:color="auto" w:fill="D9EAF7"/>
            <w:vAlign w:val="center"/>
          </w:tcPr>
          <w:p w14:paraId="7800B7A6" w14:textId="77777777" w:rsidR="005D103B" w:rsidRDefault="00234347">
            <w:r>
              <w:rPr>
                <w:b/>
                <w:sz w:val="16"/>
              </w:rPr>
              <w:t>Reason for Use</w:t>
            </w:r>
          </w:p>
        </w:tc>
      </w:tr>
      <w:tr w:rsidR="005D103B" w14:paraId="1A5A3ADB" w14:textId="77777777">
        <w:trPr>
          <w:jc w:val="center"/>
        </w:trPr>
        <w:tc>
          <w:tcPr>
            <w:tcW w:w="3408" w:type="dxa"/>
            <w:vAlign w:val="center"/>
          </w:tcPr>
          <w:p w14:paraId="5E158FD5" w14:textId="77777777" w:rsidR="005D103B" w:rsidRDefault="00234347">
            <w:r>
              <w:rPr>
                <w:sz w:val="16"/>
              </w:rPr>
              <w:t>Random Forest</w:t>
            </w:r>
          </w:p>
        </w:tc>
        <w:tc>
          <w:tcPr>
            <w:tcW w:w="3408" w:type="dxa"/>
            <w:vAlign w:val="center"/>
          </w:tcPr>
          <w:p w14:paraId="7C3BD669" w14:textId="77777777" w:rsidR="005D103B" w:rsidRDefault="00234347">
            <w:r>
              <w:rPr>
                <w:sz w:val="16"/>
              </w:rPr>
              <w:t>Supervised classification</w:t>
            </w:r>
          </w:p>
        </w:tc>
        <w:tc>
          <w:tcPr>
            <w:tcW w:w="3408" w:type="dxa"/>
            <w:vAlign w:val="center"/>
          </w:tcPr>
          <w:p w14:paraId="1E9D79E6" w14:textId="77777777" w:rsidR="005D103B" w:rsidRDefault="00234347">
            <w:r>
              <w:rPr>
                <w:sz w:val="16"/>
              </w:rPr>
              <w:t>Strong baseline, handles nonlinear relations, gives feature importance.</w:t>
            </w:r>
          </w:p>
        </w:tc>
      </w:tr>
      <w:tr w:rsidR="005D103B" w14:paraId="70B8DB54" w14:textId="77777777">
        <w:trPr>
          <w:jc w:val="center"/>
        </w:trPr>
        <w:tc>
          <w:tcPr>
            <w:tcW w:w="3408" w:type="dxa"/>
            <w:vAlign w:val="center"/>
          </w:tcPr>
          <w:p w14:paraId="1290B648" w14:textId="77777777" w:rsidR="005D103B" w:rsidRDefault="00234347">
            <w:r>
              <w:rPr>
                <w:sz w:val="16"/>
              </w:rPr>
              <w:t>XGBoost</w:t>
            </w:r>
          </w:p>
        </w:tc>
        <w:tc>
          <w:tcPr>
            <w:tcW w:w="3408" w:type="dxa"/>
            <w:vAlign w:val="center"/>
          </w:tcPr>
          <w:p w14:paraId="54ADB003" w14:textId="77777777" w:rsidR="005D103B" w:rsidRDefault="00234347">
            <w:r>
              <w:rPr>
                <w:sz w:val="16"/>
              </w:rPr>
              <w:t>Supervised gradient boosting</w:t>
            </w:r>
          </w:p>
        </w:tc>
        <w:tc>
          <w:tcPr>
            <w:tcW w:w="3408" w:type="dxa"/>
            <w:vAlign w:val="center"/>
          </w:tcPr>
          <w:p w14:paraId="26464459" w14:textId="77777777" w:rsidR="005D103B" w:rsidRDefault="00234347">
            <w:r>
              <w:rPr>
                <w:sz w:val="16"/>
              </w:rPr>
              <w:t>High performance on structured tabular data.</w:t>
            </w:r>
          </w:p>
        </w:tc>
      </w:tr>
      <w:tr w:rsidR="005D103B" w14:paraId="3873E4F3" w14:textId="77777777">
        <w:trPr>
          <w:jc w:val="center"/>
        </w:trPr>
        <w:tc>
          <w:tcPr>
            <w:tcW w:w="3408" w:type="dxa"/>
            <w:vAlign w:val="center"/>
          </w:tcPr>
          <w:p w14:paraId="7EC30CEA" w14:textId="77777777" w:rsidR="005D103B" w:rsidRDefault="00234347">
            <w:r>
              <w:rPr>
                <w:sz w:val="16"/>
              </w:rPr>
              <w:t>Isolation Forest</w:t>
            </w:r>
          </w:p>
        </w:tc>
        <w:tc>
          <w:tcPr>
            <w:tcW w:w="3408" w:type="dxa"/>
            <w:vAlign w:val="center"/>
          </w:tcPr>
          <w:p w14:paraId="1BD36053" w14:textId="77777777" w:rsidR="005D103B" w:rsidRDefault="00234347">
            <w:r>
              <w:rPr>
                <w:sz w:val="16"/>
              </w:rPr>
              <w:t>Unsupervised anomaly detection</w:t>
            </w:r>
          </w:p>
        </w:tc>
        <w:tc>
          <w:tcPr>
            <w:tcW w:w="3408" w:type="dxa"/>
            <w:vAlign w:val="center"/>
          </w:tcPr>
          <w:p w14:paraId="1723189C" w14:textId="77777777" w:rsidR="005D103B" w:rsidRDefault="00234347">
            <w:r>
              <w:rPr>
                <w:sz w:val="16"/>
              </w:rPr>
              <w:t>Detects outliers by isolating abnormal samples.</w:t>
            </w:r>
          </w:p>
        </w:tc>
      </w:tr>
      <w:tr w:rsidR="005D103B" w14:paraId="07B7BADD" w14:textId="77777777">
        <w:trPr>
          <w:jc w:val="center"/>
        </w:trPr>
        <w:tc>
          <w:tcPr>
            <w:tcW w:w="3408" w:type="dxa"/>
            <w:vAlign w:val="center"/>
          </w:tcPr>
          <w:p w14:paraId="512314AB" w14:textId="77777777" w:rsidR="005D103B" w:rsidRDefault="00234347">
            <w:r>
              <w:rPr>
                <w:sz w:val="16"/>
              </w:rPr>
              <w:t>Autoencoder</w:t>
            </w:r>
          </w:p>
        </w:tc>
        <w:tc>
          <w:tcPr>
            <w:tcW w:w="3408" w:type="dxa"/>
            <w:vAlign w:val="center"/>
          </w:tcPr>
          <w:p w14:paraId="49DCCE85" w14:textId="77777777" w:rsidR="005D103B" w:rsidRDefault="00234347">
            <w:r>
              <w:rPr>
                <w:sz w:val="16"/>
              </w:rPr>
              <w:t>Unsupervised deep learning</w:t>
            </w:r>
          </w:p>
        </w:tc>
        <w:tc>
          <w:tcPr>
            <w:tcW w:w="3408" w:type="dxa"/>
            <w:vAlign w:val="center"/>
          </w:tcPr>
          <w:p w14:paraId="36EB9B75" w14:textId="77777777" w:rsidR="005D103B" w:rsidRDefault="00234347">
            <w:r>
              <w:rPr>
                <w:sz w:val="16"/>
              </w:rPr>
              <w:t>Learns normal traffic reconstruction and flags high error as anomaly.</w:t>
            </w:r>
          </w:p>
        </w:tc>
      </w:tr>
      <w:tr w:rsidR="005D103B" w14:paraId="36715768" w14:textId="77777777">
        <w:trPr>
          <w:jc w:val="center"/>
        </w:trPr>
        <w:tc>
          <w:tcPr>
            <w:tcW w:w="3408" w:type="dxa"/>
            <w:vAlign w:val="center"/>
          </w:tcPr>
          <w:p w14:paraId="2E885E38" w14:textId="77777777" w:rsidR="005D103B" w:rsidRDefault="00234347">
            <w:r>
              <w:rPr>
                <w:sz w:val="16"/>
              </w:rPr>
              <w:t>LSTM</w:t>
            </w:r>
          </w:p>
        </w:tc>
        <w:tc>
          <w:tcPr>
            <w:tcW w:w="3408" w:type="dxa"/>
            <w:vAlign w:val="center"/>
          </w:tcPr>
          <w:p w14:paraId="40934B15" w14:textId="77777777" w:rsidR="005D103B" w:rsidRDefault="00234347">
            <w:r>
              <w:rPr>
                <w:sz w:val="16"/>
              </w:rPr>
              <w:t>Sequential deep learning</w:t>
            </w:r>
          </w:p>
        </w:tc>
        <w:tc>
          <w:tcPr>
            <w:tcW w:w="3408" w:type="dxa"/>
            <w:vAlign w:val="center"/>
          </w:tcPr>
          <w:p w14:paraId="6DB43C11" w14:textId="77777777" w:rsidR="005D103B" w:rsidRDefault="00234347">
            <w:r>
              <w:rPr>
                <w:sz w:val="16"/>
              </w:rPr>
              <w:t>Captures temporal patterns and supports attack prediction.</w:t>
            </w:r>
          </w:p>
        </w:tc>
      </w:tr>
    </w:tbl>
    <w:p w14:paraId="3532F4BE" w14:textId="77777777" w:rsidR="005D103B" w:rsidRPr="008747BE" w:rsidRDefault="00234347">
      <w:pPr>
        <w:pStyle w:val="Heading2"/>
        <w:spacing w:after="80" w:line="252" w:lineRule="auto"/>
        <w:rPr>
          <w:bCs w:val="0"/>
        </w:rPr>
      </w:pPr>
      <w:bookmarkStart w:id="20" w:name="_Toc234712064"/>
      <w:r w:rsidRPr="008747BE">
        <w:rPr>
          <w:rFonts w:ascii="Times New Roman" w:hAnsi="Times New Roman"/>
          <w:bCs w:val="0"/>
          <w:sz w:val="22"/>
        </w:rPr>
        <w:t>2.4 Datasets Used in Network Intrusion Detection</w:t>
      </w:r>
      <w:bookmarkEnd w:id="20"/>
    </w:p>
    <w:tbl>
      <w:tblPr>
        <w:tblStyle w:val="TableGrid"/>
        <w:tblW w:w="0" w:type="auto"/>
        <w:jc w:val="center"/>
        <w:tblLook w:val="04A0" w:firstRow="1" w:lastRow="0" w:firstColumn="1" w:lastColumn="0" w:noHBand="0" w:noVBand="1"/>
      </w:tblPr>
      <w:tblGrid>
        <w:gridCol w:w="5112"/>
        <w:gridCol w:w="5112"/>
      </w:tblGrid>
      <w:tr w:rsidR="005D103B" w14:paraId="327A2D93" w14:textId="77777777">
        <w:trPr>
          <w:jc w:val="center"/>
        </w:trPr>
        <w:tc>
          <w:tcPr>
            <w:tcW w:w="5112" w:type="dxa"/>
            <w:shd w:val="clear" w:color="auto" w:fill="D9EAF7"/>
            <w:vAlign w:val="center"/>
          </w:tcPr>
          <w:p w14:paraId="7EE3ED31" w14:textId="77777777" w:rsidR="005D103B" w:rsidRDefault="00234347">
            <w:r>
              <w:rPr>
                <w:b/>
                <w:sz w:val="16"/>
              </w:rPr>
              <w:t>Dataset</w:t>
            </w:r>
          </w:p>
        </w:tc>
        <w:tc>
          <w:tcPr>
            <w:tcW w:w="5112" w:type="dxa"/>
            <w:shd w:val="clear" w:color="auto" w:fill="D9EAF7"/>
            <w:vAlign w:val="center"/>
          </w:tcPr>
          <w:p w14:paraId="090F7EA5" w14:textId="77777777" w:rsidR="005D103B" w:rsidRDefault="00234347">
            <w:r>
              <w:rPr>
                <w:b/>
                <w:sz w:val="16"/>
              </w:rPr>
              <w:t>Use in Project</w:t>
            </w:r>
          </w:p>
        </w:tc>
      </w:tr>
      <w:tr w:rsidR="005D103B" w14:paraId="2EAC64E0" w14:textId="77777777">
        <w:trPr>
          <w:jc w:val="center"/>
        </w:trPr>
        <w:tc>
          <w:tcPr>
            <w:tcW w:w="5112" w:type="dxa"/>
            <w:vAlign w:val="center"/>
          </w:tcPr>
          <w:p w14:paraId="14332BA2" w14:textId="77777777" w:rsidR="005D103B" w:rsidRDefault="00234347">
            <w:r>
              <w:rPr>
                <w:sz w:val="16"/>
              </w:rPr>
              <w:t>CICIDS2017</w:t>
            </w:r>
          </w:p>
        </w:tc>
        <w:tc>
          <w:tcPr>
            <w:tcW w:w="5112" w:type="dxa"/>
            <w:vAlign w:val="center"/>
          </w:tcPr>
          <w:p w14:paraId="0A1DA76B" w14:textId="77777777" w:rsidR="005D103B" w:rsidRDefault="00234347">
            <w:r>
              <w:rPr>
                <w:sz w:val="16"/>
              </w:rPr>
              <w:t>Modern benign and attack traffic with PCAP and flow CSV files. Suitable for DoS, DDoS, PortScan, Brute Force, Web Attack, Botnet, and Infiltration.</w:t>
            </w:r>
          </w:p>
        </w:tc>
      </w:tr>
      <w:tr w:rsidR="005D103B" w14:paraId="5DCD71A5" w14:textId="77777777">
        <w:trPr>
          <w:jc w:val="center"/>
        </w:trPr>
        <w:tc>
          <w:tcPr>
            <w:tcW w:w="5112" w:type="dxa"/>
            <w:vAlign w:val="center"/>
          </w:tcPr>
          <w:p w14:paraId="26A6B746" w14:textId="77777777" w:rsidR="005D103B" w:rsidRDefault="00234347">
            <w:r>
              <w:rPr>
                <w:sz w:val="16"/>
              </w:rPr>
              <w:t>CSE-CIC-IDS2018</w:t>
            </w:r>
          </w:p>
        </w:tc>
        <w:tc>
          <w:tcPr>
            <w:tcW w:w="5112" w:type="dxa"/>
            <w:vAlign w:val="center"/>
          </w:tcPr>
          <w:p w14:paraId="64D1C05C" w14:textId="77777777" w:rsidR="005D103B" w:rsidRDefault="00234347">
            <w:r>
              <w:rPr>
                <w:sz w:val="16"/>
              </w:rPr>
              <w:t>Large-scale IDS dataset with more attack scenarios and cloud-based traffic generation.</w:t>
            </w:r>
          </w:p>
        </w:tc>
      </w:tr>
      <w:tr w:rsidR="005D103B" w14:paraId="0E31AAD8" w14:textId="77777777">
        <w:trPr>
          <w:jc w:val="center"/>
        </w:trPr>
        <w:tc>
          <w:tcPr>
            <w:tcW w:w="5112" w:type="dxa"/>
            <w:vAlign w:val="center"/>
          </w:tcPr>
          <w:p w14:paraId="2D8DBA2F" w14:textId="77777777" w:rsidR="005D103B" w:rsidRDefault="00234347">
            <w:r>
              <w:rPr>
                <w:sz w:val="16"/>
              </w:rPr>
              <w:t>UNSW-NB15</w:t>
            </w:r>
          </w:p>
        </w:tc>
        <w:tc>
          <w:tcPr>
            <w:tcW w:w="5112" w:type="dxa"/>
            <w:vAlign w:val="center"/>
          </w:tcPr>
          <w:p w14:paraId="312C5E7D" w14:textId="77777777" w:rsidR="005D103B" w:rsidRDefault="00234347">
            <w:r>
              <w:rPr>
                <w:sz w:val="16"/>
              </w:rPr>
              <w:t>Modern normal and attack traffic including Fuzzers, Analysis, Backdoors, DoS, Exploits, Generic, Reconnaissance, Shellcode, and Worms.</w:t>
            </w:r>
          </w:p>
        </w:tc>
      </w:tr>
      <w:tr w:rsidR="005D103B" w14:paraId="7AE74771" w14:textId="77777777">
        <w:trPr>
          <w:jc w:val="center"/>
        </w:trPr>
        <w:tc>
          <w:tcPr>
            <w:tcW w:w="5112" w:type="dxa"/>
            <w:vAlign w:val="center"/>
          </w:tcPr>
          <w:p w14:paraId="2273D43F" w14:textId="77777777" w:rsidR="005D103B" w:rsidRDefault="00234347">
            <w:r>
              <w:rPr>
                <w:sz w:val="16"/>
              </w:rPr>
              <w:t>NSL-KDD</w:t>
            </w:r>
          </w:p>
        </w:tc>
        <w:tc>
          <w:tcPr>
            <w:tcW w:w="5112" w:type="dxa"/>
            <w:vAlign w:val="center"/>
          </w:tcPr>
          <w:p w14:paraId="50A23C11" w14:textId="77777777" w:rsidR="005D103B" w:rsidRDefault="00234347">
            <w:r>
              <w:rPr>
                <w:sz w:val="16"/>
              </w:rPr>
              <w:t>Improved version of KDD99; useful for teaching but older than modern traffic.</w:t>
            </w:r>
          </w:p>
        </w:tc>
      </w:tr>
      <w:tr w:rsidR="005D103B" w14:paraId="7451EFAB" w14:textId="77777777">
        <w:trPr>
          <w:jc w:val="center"/>
        </w:trPr>
        <w:tc>
          <w:tcPr>
            <w:tcW w:w="5112" w:type="dxa"/>
            <w:vAlign w:val="center"/>
          </w:tcPr>
          <w:p w14:paraId="15ACB024" w14:textId="77777777" w:rsidR="005D103B" w:rsidRDefault="00234347">
            <w:r>
              <w:rPr>
                <w:sz w:val="16"/>
              </w:rPr>
              <w:t>TON-IoT</w:t>
            </w:r>
          </w:p>
        </w:tc>
        <w:tc>
          <w:tcPr>
            <w:tcW w:w="5112" w:type="dxa"/>
            <w:vAlign w:val="center"/>
          </w:tcPr>
          <w:p w14:paraId="1CEE12BF" w14:textId="77777777" w:rsidR="005D103B" w:rsidRDefault="00234347">
            <w:r>
              <w:rPr>
                <w:sz w:val="16"/>
              </w:rPr>
              <w:t>Useful for IoT and industrial IoT environments.</w:t>
            </w:r>
          </w:p>
        </w:tc>
      </w:tr>
    </w:tbl>
    <w:p w14:paraId="06645B80" w14:textId="77777777" w:rsidR="005D103B" w:rsidRPr="008747BE" w:rsidRDefault="00234347">
      <w:pPr>
        <w:pStyle w:val="Heading2"/>
        <w:spacing w:after="80" w:line="252" w:lineRule="auto"/>
        <w:rPr>
          <w:bCs w:val="0"/>
        </w:rPr>
      </w:pPr>
      <w:bookmarkStart w:id="21" w:name="_Toc234712065"/>
      <w:r w:rsidRPr="008747BE">
        <w:rPr>
          <w:rFonts w:ascii="Times New Roman" w:hAnsi="Times New Roman"/>
          <w:bCs w:val="0"/>
          <w:sz w:val="22"/>
        </w:rPr>
        <w:t>2.5 State of the Art: 20 Applications</w:t>
      </w:r>
      <w:bookmarkEnd w:id="21"/>
    </w:p>
    <w:p w14:paraId="5316F206" w14:textId="77777777" w:rsidR="005D103B" w:rsidRDefault="00234347">
      <w:pPr>
        <w:spacing w:after="80" w:line="252" w:lineRule="auto"/>
      </w:pPr>
      <w:r>
        <w:t>The full senior project reviewed twenty cybersecurity systems and platforms. The condensed report keeps the comparison in a compact form so that the project remains within a practical academic length (target below 80 pages) while preserving the main research gap and how the proposed system addresses it. Common academic options include CICIDS2017 (Canadian Institute for Cybersecurity, n.d.a; Sharafaldin, Habibi Lashkari and Ghorbani, 2018), NSL-KDD (Canadian Institute for Cybersecurity, n.d.b), and UNSW-NB15 (Moustafa and Slay, 2015).</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D103B" w14:paraId="610A8CD6" w14:textId="77777777">
        <w:trPr>
          <w:jc w:val="center"/>
        </w:trPr>
        <w:tc>
          <w:tcPr>
            <w:tcW w:w="1704" w:type="dxa"/>
            <w:shd w:val="clear" w:color="auto" w:fill="D9EAF7"/>
            <w:vAlign w:val="center"/>
          </w:tcPr>
          <w:p w14:paraId="324FB6AF" w14:textId="77777777" w:rsidR="005D103B" w:rsidRDefault="00234347">
            <w:r>
              <w:rPr>
                <w:b/>
                <w:sz w:val="16"/>
              </w:rPr>
              <w:t>#</w:t>
            </w:r>
          </w:p>
        </w:tc>
        <w:tc>
          <w:tcPr>
            <w:tcW w:w="1704" w:type="dxa"/>
            <w:shd w:val="clear" w:color="auto" w:fill="D9EAF7"/>
            <w:vAlign w:val="center"/>
          </w:tcPr>
          <w:p w14:paraId="37201DA2" w14:textId="77777777" w:rsidR="005D103B" w:rsidRDefault="00234347">
            <w:r>
              <w:rPr>
                <w:b/>
                <w:sz w:val="16"/>
              </w:rPr>
              <w:t>Application</w:t>
            </w:r>
          </w:p>
        </w:tc>
        <w:tc>
          <w:tcPr>
            <w:tcW w:w="1704" w:type="dxa"/>
            <w:shd w:val="clear" w:color="auto" w:fill="D9EAF7"/>
            <w:vAlign w:val="center"/>
          </w:tcPr>
          <w:p w14:paraId="661DA352" w14:textId="77777777" w:rsidR="005D103B" w:rsidRDefault="00234347">
            <w:r>
              <w:rPr>
                <w:b/>
                <w:sz w:val="16"/>
              </w:rPr>
              <w:t>Main Focus</w:t>
            </w:r>
          </w:p>
        </w:tc>
        <w:tc>
          <w:tcPr>
            <w:tcW w:w="1704" w:type="dxa"/>
            <w:shd w:val="clear" w:color="auto" w:fill="D9EAF7"/>
            <w:vAlign w:val="center"/>
          </w:tcPr>
          <w:p w14:paraId="1A0F67F8" w14:textId="77777777" w:rsidR="005D103B" w:rsidRDefault="00234347">
            <w:r>
              <w:rPr>
                <w:b/>
                <w:sz w:val="16"/>
              </w:rPr>
              <w:t>Strength</w:t>
            </w:r>
          </w:p>
        </w:tc>
        <w:tc>
          <w:tcPr>
            <w:tcW w:w="1704" w:type="dxa"/>
            <w:shd w:val="clear" w:color="auto" w:fill="D9EAF7"/>
            <w:vAlign w:val="center"/>
          </w:tcPr>
          <w:p w14:paraId="5C144D24" w14:textId="77777777" w:rsidR="005D103B" w:rsidRDefault="00234347">
            <w:r>
              <w:rPr>
                <w:b/>
                <w:sz w:val="16"/>
              </w:rPr>
              <w:t>Weakness / Gap</w:t>
            </w:r>
          </w:p>
        </w:tc>
        <w:tc>
          <w:tcPr>
            <w:tcW w:w="1704" w:type="dxa"/>
            <w:shd w:val="clear" w:color="auto" w:fill="D9EAF7"/>
            <w:vAlign w:val="center"/>
          </w:tcPr>
          <w:p w14:paraId="11E032D3" w14:textId="77777777" w:rsidR="005D103B" w:rsidRDefault="00234347">
            <w:r>
              <w:rPr>
                <w:b/>
                <w:sz w:val="16"/>
              </w:rPr>
              <w:t>How This Project Solves It</w:t>
            </w:r>
          </w:p>
        </w:tc>
      </w:tr>
      <w:tr w:rsidR="005D103B" w14:paraId="48422CF7" w14:textId="77777777">
        <w:trPr>
          <w:jc w:val="center"/>
        </w:trPr>
        <w:tc>
          <w:tcPr>
            <w:tcW w:w="1704" w:type="dxa"/>
            <w:vAlign w:val="center"/>
          </w:tcPr>
          <w:p w14:paraId="6CC9D2D1" w14:textId="77777777" w:rsidR="005D103B" w:rsidRDefault="00234347">
            <w:r>
              <w:rPr>
                <w:sz w:val="16"/>
              </w:rPr>
              <w:t>1</w:t>
            </w:r>
          </w:p>
        </w:tc>
        <w:tc>
          <w:tcPr>
            <w:tcW w:w="1704" w:type="dxa"/>
            <w:vAlign w:val="center"/>
          </w:tcPr>
          <w:p w14:paraId="15A99D68" w14:textId="77777777" w:rsidR="005D103B" w:rsidRDefault="00234347">
            <w:r>
              <w:rPr>
                <w:sz w:val="16"/>
              </w:rPr>
              <w:t>Darktrace</w:t>
            </w:r>
          </w:p>
        </w:tc>
        <w:tc>
          <w:tcPr>
            <w:tcW w:w="1704" w:type="dxa"/>
            <w:vAlign w:val="center"/>
          </w:tcPr>
          <w:p w14:paraId="27084D77" w14:textId="77777777" w:rsidR="005D103B" w:rsidRDefault="00234347">
            <w:r>
              <w:rPr>
                <w:sz w:val="16"/>
              </w:rPr>
              <w:t>AI-based NDR</w:t>
            </w:r>
          </w:p>
        </w:tc>
        <w:tc>
          <w:tcPr>
            <w:tcW w:w="1704" w:type="dxa"/>
            <w:vAlign w:val="center"/>
          </w:tcPr>
          <w:p w14:paraId="049087EE" w14:textId="77777777" w:rsidR="005D103B" w:rsidRDefault="00234347">
            <w:r>
              <w:rPr>
                <w:sz w:val="16"/>
              </w:rPr>
              <w:t>Strong behavior learning</w:t>
            </w:r>
          </w:p>
        </w:tc>
        <w:tc>
          <w:tcPr>
            <w:tcW w:w="1704" w:type="dxa"/>
            <w:vAlign w:val="center"/>
          </w:tcPr>
          <w:p w14:paraId="37BB63B1" w14:textId="77777777" w:rsidR="005D103B" w:rsidRDefault="00234347">
            <w:r>
              <w:rPr>
                <w:sz w:val="16"/>
              </w:rPr>
              <w:t>Proprietary AI, high cost, limited explainability</w:t>
            </w:r>
          </w:p>
        </w:tc>
        <w:tc>
          <w:tcPr>
            <w:tcW w:w="1704" w:type="dxa"/>
            <w:vAlign w:val="center"/>
          </w:tcPr>
          <w:p w14:paraId="2AEC59EA" w14:textId="77777777" w:rsidR="005D103B" w:rsidRDefault="00234347">
            <w:r>
              <w:rPr>
                <w:sz w:val="16"/>
              </w:rPr>
              <w:t>Open-source hybrid AI with XAI and model comparison</w:t>
            </w:r>
          </w:p>
        </w:tc>
      </w:tr>
      <w:tr w:rsidR="005D103B" w14:paraId="032AE854" w14:textId="77777777">
        <w:trPr>
          <w:jc w:val="center"/>
        </w:trPr>
        <w:tc>
          <w:tcPr>
            <w:tcW w:w="1704" w:type="dxa"/>
            <w:vAlign w:val="center"/>
          </w:tcPr>
          <w:p w14:paraId="2DC3DA18" w14:textId="77777777" w:rsidR="005D103B" w:rsidRDefault="00234347">
            <w:r>
              <w:rPr>
                <w:sz w:val="16"/>
              </w:rPr>
              <w:t>2</w:t>
            </w:r>
          </w:p>
        </w:tc>
        <w:tc>
          <w:tcPr>
            <w:tcW w:w="1704" w:type="dxa"/>
            <w:vAlign w:val="center"/>
          </w:tcPr>
          <w:p w14:paraId="4D92A6CE" w14:textId="77777777" w:rsidR="005D103B" w:rsidRDefault="00234347">
            <w:r>
              <w:rPr>
                <w:sz w:val="16"/>
              </w:rPr>
              <w:t>Vectra AI</w:t>
            </w:r>
          </w:p>
        </w:tc>
        <w:tc>
          <w:tcPr>
            <w:tcW w:w="1704" w:type="dxa"/>
            <w:vAlign w:val="center"/>
          </w:tcPr>
          <w:p w14:paraId="0E160FBF" w14:textId="77777777" w:rsidR="005D103B" w:rsidRDefault="00234347">
            <w:r>
              <w:rPr>
                <w:sz w:val="16"/>
              </w:rPr>
              <w:t>Behavior-based NDR</w:t>
            </w:r>
          </w:p>
        </w:tc>
        <w:tc>
          <w:tcPr>
            <w:tcW w:w="1704" w:type="dxa"/>
            <w:vAlign w:val="center"/>
          </w:tcPr>
          <w:p w14:paraId="7F66BCDE" w14:textId="77777777" w:rsidR="005D103B" w:rsidRDefault="00234347">
            <w:r>
              <w:rPr>
                <w:sz w:val="16"/>
              </w:rPr>
              <w:t>Strong threat prioritization</w:t>
            </w:r>
          </w:p>
        </w:tc>
        <w:tc>
          <w:tcPr>
            <w:tcW w:w="1704" w:type="dxa"/>
            <w:vAlign w:val="center"/>
          </w:tcPr>
          <w:p w14:paraId="2368907A" w14:textId="77777777" w:rsidR="005D103B" w:rsidRDefault="00234347">
            <w:r>
              <w:rPr>
                <w:sz w:val="16"/>
              </w:rPr>
              <w:t>Proprietary models, limited academic access</w:t>
            </w:r>
          </w:p>
        </w:tc>
        <w:tc>
          <w:tcPr>
            <w:tcW w:w="1704" w:type="dxa"/>
            <w:vAlign w:val="center"/>
          </w:tcPr>
          <w:p w14:paraId="7D7B6DA9" w14:textId="77777777" w:rsidR="005D103B" w:rsidRDefault="00234347">
            <w:r>
              <w:rPr>
                <w:sz w:val="16"/>
              </w:rPr>
              <w:t>Adds transparent models, LSTM prediction, and reports</w:t>
            </w:r>
          </w:p>
        </w:tc>
      </w:tr>
      <w:tr w:rsidR="005D103B" w14:paraId="5B8712EE" w14:textId="77777777">
        <w:trPr>
          <w:jc w:val="center"/>
        </w:trPr>
        <w:tc>
          <w:tcPr>
            <w:tcW w:w="1704" w:type="dxa"/>
            <w:vAlign w:val="center"/>
          </w:tcPr>
          <w:p w14:paraId="201FA2C7" w14:textId="77777777" w:rsidR="005D103B" w:rsidRDefault="00234347">
            <w:r>
              <w:rPr>
                <w:sz w:val="16"/>
              </w:rPr>
              <w:t>3</w:t>
            </w:r>
          </w:p>
        </w:tc>
        <w:tc>
          <w:tcPr>
            <w:tcW w:w="1704" w:type="dxa"/>
            <w:vAlign w:val="center"/>
          </w:tcPr>
          <w:p w14:paraId="78B471FA" w14:textId="77777777" w:rsidR="005D103B" w:rsidRDefault="00234347">
            <w:r>
              <w:rPr>
                <w:sz w:val="16"/>
              </w:rPr>
              <w:t>ExtraHop RevealX</w:t>
            </w:r>
          </w:p>
        </w:tc>
        <w:tc>
          <w:tcPr>
            <w:tcW w:w="1704" w:type="dxa"/>
            <w:vAlign w:val="center"/>
          </w:tcPr>
          <w:p w14:paraId="3D8571D1" w14:textId="77777777" w:rsidR="005D103B" w:rsidRDefault="00234347">
            <w:r>
              <w:rPr>
                <w:sz w:val="16"/>
              </w:rPr>
              <w:t>Network detection and visibility</w:t>
            </w:r>
          </w:p>
        </w:tc>
        <w:tc>
          <w:tcPr>
            <w:tcW w:w="1704" w:type="dxa"/>
            <w:vAlign w:val="center"/>
          </w:tcPr>
          <w:p w14:paraId="436C2B47" w14:textId="77777777" w:rsidR="005D103B" w:rsidRDefault="00234347">
            <w:r>
              <w:rPr>
                <w:sz w:val="16"/>
              </w:rPr>
              <w:t>Deep traffic visibility</w:t>
            </w:r>
          </w:p>
        </w:tc>
        <w:tc>
          <w:tcPr>
            <w:tcW w:w="1704" w:type="dxa"/>
            <w:vAlign w:val="center"/>
          </w:tcPr>
          <w:p w14:paraId="27C52028" w14:textId="77777777" w:rsidR="005D103B" w:rsidRDefault="00234347">
            <w:r>
              <w:rPr>
                <w:sz w:val="16"/>
              </w:rPr>
              <w:t>High cost, limited AI transparency</w:t>
            </w:r>
          </w:p>
        </w:tc>
        <w:tc>
          <w:tcPr>
            <w:tcW w:w="1704" w:type="dxa"/>
            <w:vAlign w:val="center"/>
          </w:tcPr>
          <w:p w14:paraId="506F5E72" w14:textId="77777777" w:rsidR="005D103B" w:rsidRDefault="00234347">
            <w:r>
              <w:rPr>
                <w:sz w:val="16"/>
              </w:rPr>
              <w:t>Adds open AI pipeline and XAI reasoning</w:t>
            </w:r>
          </w:p>
        </w:tc>
      </w:tr>
      <w:tr w:rsidR="005D103B" w14:paraId="7E2E0A45" w14:textId="77777777">
        <w:trPr>
          <w:jc w:val="center"/>
        </w:trPr>
        <w:tc>
          <w:tcPr>
            <w:tcW w:w="1704" w:type="dxa"/>
            <w:vAlign w:val="center"/>
          </w:tcPr>
          <w:p w14:paraId="67EE144B" w14:textId="77777777" w:rsidR="005D103B" w:rsidRDefault="00234347">
            <w:r>
              <w:rPr>
                <w:sz w:val="16"/>
              </w:rPr>
              <w:t>4</w:t>
            </w:r>
          </w:p>
        </w:tc>
        <w:tc>
          <w:tcPr>
            <w:tcW w:w="1704" w:type="dxa"/>
            <w:vAlign w:val="center"/>
          </w:tcPr>
          <w:p w14:paraId="338D674D" w14:textId="77777777" w:rsidR="005D103B" w:rsidRDefault="00234347">
            <w:r>
              <w:rPr>
                <w:sz w:val="16"/>
              </w:rPr>
              <w:t>Corelight Open NDR</w:t>
            </w:r>
          </w:p>
        </w:tc>
        <w:tc>
          <w:tcPr>
            <w:tcW w:w="1704" w:type="dxa"/>
            <w:vAlign w:val="center"/>
          </w:tcPr>
          <w:p w14:paraId="52C0B795" w14:textId="77777777" w:rsidR="005D103B" w:rsidRDefault="00234347">
            <w:r>
              <w:rPr>
                <w:sz w:val="16"/>
              </w:rPr>
              <w:t>Network metadata/forensics</w:t>
            </w:r>
          </w:p>
        </w:tc>
        <w:tc>
          <w:tcPr>
            <w:tcW w:w="1704" w:type="dxa"/>
            <w:vAlign w:val="center"/>
          </w:tcPr>
          <w:p w14:paraId="464FBB53" w14:textId="77777777" w:rsidR="005D103B" w:rsidRDefault="00234347">
            <w:r>
              <w:rPr>
                <w:sz w:val="16"/>
              </w:rPr>
              <w:t>Open telemetry using Zeek/Suricata</w:t>
            </w:r>
          </w:p>
        </w:tc>
        <w:tc>
          <w:tcPr>
            <w:tcW w:w="1704" w:type="dxa"/>
            <w:vAlign w:val="center"/>
          </w:tcPr>
          <w:p w14:paraId="7BD24414" w14:textId="77777777" w:rsidR="005D103B" w:rsidRDefault="00234347">
            <w:r>
              <w:rPr>
                <w:sz w:val="16"/>
              </w:rPr>
              <w:t>Limited native AI and prediction</w:t>
            </w:r>
          </w:p>
        </w:tc>
        <w:tc>
          <w:tcPr>
            <w:tcW w:w="1704" w:type="dxa"/>
            <w:vAlign w:val="center"/>
          </w:tcPr>
          <w:p w14:paraId="4C8AA6CE" w14:textId="77777777" w:rsidR="005D103B" w:rsidRDefault="00234347">
            <w:r>
              <w:rPr>
                <w:sz w:val="16"/>
              </w:rPr>
              <w:t>Adds integrated AI engine and automated response</w:t>
            </w:r>
          </w:p>
        </w:tc>
      </w:tr>
      <w:tr w:rsidR="005D103B" w14:paraId="0BE21905" w14:textId="77777777">
        <w:trPr>
          <w:jc w:val="center"/>
        </w:trPr>
        <w:tc>
          <w:tcPr>
            <w:tcW w:w="1704" w:type="dxa"/>
            <w:vAlign w:val="center"/>
          </w:tcPr>
          <w:p w14:paraId="474CE650" w14:textId="77777777" w:rsidR="005D103B" w:rsidRDefault="00234347">
            <w:r>
              <w:rPr>
                <w:sz w:val="16"/>
              </w:rPr>
              <w:t>5</w:t>
            </w:r>
          </w:p>
        </w:tc>
        <w:tc>
          <w:tcPr>
            <w:tcW w:w="1704" w:type="dxa"/>
            <w:vAlign w:val="center"/>
          </w:tcPr>
          <w:p w14:paraId="6C2C5E9B" w14:textId="77777777" w:rsidR="005D103B" w:rsidRDefault="00234347">
            <w:r>
              <w:rPr>
                <w:sz w:val="16"/>
              </w:rPr>
              <w:t>Cisco Secure Network Analytics</w:t>
            </w:r>
          </w:p>
        </w:tc>
        <w:tc>
          <w:tcPr>
            <w:tcW w:w="1704" w:type="dxa"/>
            <w:vAlign w:val="center"/>
          </w:tcPr>
          <w:p w14:paraId="7D364E73" w14:textId="77777777" w:rsidR="005D103B" w:rsidRDefault="00234347">
            <w:r>
              <w:rPr>
                <w:sz w:val="16"/>
              </w:rPr>
              <w:t>Flow-based NDR</w:t>
            </w:r>
          </w:p>
        </w:tc>
        <w:tc>
          <w:tcPr>
            <w:tcW w:w="1704" w:type="dxa"/>
            <w:vAlign w:val="center"/>
          </w:tcPr>
          <w:p w14:paraId="276C9295" w14:textId="77777777" w:rsidR="005D103B" w:rsidRDefault="00234347">
            <w:r>
              <w:rPr>
                <w:sz w:val="16"/>
              </w:rPr>
              <w:t>Scalable NetFlow/IPFIX monitoring</w:t>
            </w:r>
          </w:p>
        </w:tc>
        <w:tc>
          <w:tcPr>
            <w:tcW w:w="1704" w:type="dxa"/>
            <w:vAlign w:val="center"/>
          </w:tcPr>
          <w:p w14:paraId="0B401AE6" w14:textId="77777777" w:rsidR="005D103B" w:rsidRDefault="00234347">
            <w:r>
              <w:rPr>
                <w:sz w:val="16"/>
              </w:rPr>
              <w:t>Cisco dependency, limited model comparison</w:t>
            </w:r>
          </w:p>
        </w:tc>
        <w:tc>
          <w:tcPr>
            <w:tcW w:w="1704" w:type="dxa"/>
            <w:vAlign w:val="center"/>
          </w:tcPr>
          <w:p w14:paraId="3554A8F2" w14:textId="77777777" w:rsidR="005D103B" w:rsidRDefault="00234347">
            <w:r>
              <w:rPr>
                <w:sz w:val="16"/>
              </w:rPr>
              <w:t>Adds local open-source model comparison</w:t>
            </w:r>
          </w:p>
        </w:tc>
      </w:tr>
      <w:tr w:rsidR="005D103B" w14:paraId="14DBD7AF" w14:textId="77777777">
        <w:trPr>
          <w:jc w:val="center"/>
        </w:trPr>
        <w:tc>
          <w:tcPr>
            <w:tcW w:w="1704" w:type="dxa"/>
            <w:vAlign w:val="center"/>
          </w:tcPr>
          <w:p w14:paraId="7BE684C4" w14:textId="77777777" w:rsidR="005D103B" w:rsidRDefault="00234347">
            <w:r>
              <w:rPr>
                <w:sz w:val="16"/>
              </w:rPr>
              <w:t>6</w:t>
            </w:r>
          </w:p>
        </w:tc>
        <w:tc>
          <w:tcPr>
            <w:tcW w:w="1704" w:type="dxa"/>
            <w:vAlign w:val="center"/>
          </w:tcPr>
          <w:p w14:paraId="55805CFF" w14:textId="77777777" w:rsidR="005D103B" w:rsidRDefault="00234347">
            <w:r>
              <w:rPr>
                <w:sz w:val="16"/>
              </w:rPr>
              <w:t>Palo Alto Cortex XSIAM</w:t>
            </w:r>
          </w:p>
        </w:tc>
        <w:tc>
          <w:tcPr>
            <w:tcW w:w="1704" w:type="dxa"/>
            <w:vAlign w:val="center"/>
          </w:tcPr>
          <w:p w14:paraId="387C7DFA" w14:textId="77777777" w:rsidR="005D103B" w:rsidRDefault="00234347">
            <w:r>
              <w:rPr>
                <w:sz w:val="16"/>
              </w:rPr>
              <w:t>AI SOC automation</w:t>
            </w:r>
          </w:p>
        </w:tc>
        <w:tc>
          <w:tcPr>
            <w:tcW w:w="1704" w:type="dxa"/>
            <w:vAlign w:val="center"/>
          </w:tcPr>
          <w:p w14:paraId="1AF9A369" w14:textId="77777777" w:rsidR="005D103B" w:rsidRDefault="00234347">
            <w:r>
              <w:rPr>
                <w:sz w:val="16"/>
              </w:rPr>
              <w:t>SIEM, SOAR, XDR integration</w:t>
            </w:r>
          </w:p>
        </w:tc>
        <w:tc>
          <w:tcPr>
            <w:tcW w:w="1704" w:type="dxa"/>
            <w:vAlign w:val="center"/>
          </w:tcPr>
          <w:p w14:paraId="75FEA079" w14:textId="77777777" w:rsidR="005D103B" w:rsidRDefault="00234347">
            <w:r>
              <w:rPr>
                <w:sz w:val="16"/>
              </w:rPr>
              <w:t>Expensive and proprietary</w:t>
            </w:r>
          </w:p>
        </w:tc>
        <w:tc>
          <w:tcPr>
            <w:tcW w:w="1704" w:type="dxa"/>
            <w:vAlign w:val="center"/>
          </w:tcPr>
          <w:p w14:paraId="445F3E0A" w14:textId="77777777" w:rsidR="005D103B" w:rsidRDefault="00234347">
            <w:r>
              <w:rPr>
                <w:sz w:val="16"/>
              </w:rPr>
              <w:t>Creates academic mini AI-SOC workflow</w:t>
            </w:r>
          </w:p>
        </w:tc>
      </w:tr>
      <w:tr w:rsidR="005D103B" w14:paraId="09175913" w14:textId="77777777">
        <w:trPr>
          <w:jc w:val="center"/>
        </w:trPr>
        <w:tc>
          <w:tcPr>
            <w:tcW w:w="1704" w:type="dxa"/>
            <w:vAlign w:val="center"/>
          </w:tcPr>
          <w:p w14:paraId="50EE0414" w14:textId="77777777" w:rsidR="005D103B" w:rsidRDefault="00234347">
            <w:r>
              <w:rPr>
                <w:sz w:val="16"/>
              </w:rPr>
              <w:t>7</w:t>
            </w:r>
          </w:p>
        </w:tc>
        <w:tc>
          <w:tcPr>
            <w:tcW w:w="1704" w:type="dxa"/>
            <w:vAlign w:val="center"/>
          </w:tcPr>
          <w:p w14:paraId="561F533F" w14:textId="77777777" w:rsidR="005D103B" w:rsidRDefault="00234347">
            <w:r>
              <w:rPr>
                <w:sz w:val="16"/>
              </w:rPr>
              <w:t>Microsoft Sentinel</w:t>
            </w:r>
          </w:p>
        </w:tc>
        <w:tc>
          <w:tcPr>
            <w:tcW w:w="1704" w:type="dxa"/>
            <w:vAlign w:val="center"/>
          </w:tcPr>
          <w:p w14:paraId="0AC98BE1" w14:textId="77777777" w:rsidR="005D103B" w:rsidRDefault="00234347">
            <w:r>
              <w:rPr>
                <w:sz w:val="16"/>
              </w:rPr>
              <w:t>Cloud SIEM/SOAR</w:t>
            </w:r>
          </w:p>
        </w:tc>
        <w:tc>
          <w:tcPr>
            <w:tcW w:w="1704" w:type="dxa"/>
            <w:vAlign w:val="center"/>
          </w:tcPr>
          <w:p w14:paraId="7107F11B" w14:textId="77777777" w:rsidR="005D103B" w:rsidRDefault="00234347">
            <w:r>
              <w:rPr>
                <w:sz w:val="16"/>
              </w:rPr>
              <w:t>Cloud scalability and automation</w:t>
            </w:r>
          </w:p>
        </w:tc>
        <w:tc>
          <w:tcPr>
            <w:tcW w:w="1704" w:type="dxa"/>
            <w:vAlign w:val="center"/>
          </w:tcPr>
          <w:p w14:paraId="58B985C1" w14:textId="77777777" w:rsidR="005D103B" w:rsidRDefault="00234347">
            <w:r>
              <w:rPr>
                <w:sz w:val="16"/>
              </w:rPr>
              <w:t>Azure dependency and ingestion cost</w:t>
            </w:r>
          </w:p>
        </w:tc>
        <w:tc>
          <w:tcPr>
            <w:tcW w:w="1704" w:type="dxa"/>
            <w:vAlign w:val="center"/>
          </w:tcPr>
          <w:p w14:paraId="604D1B26" w14:textId="77777777" w:rsidR="005D103B" w:rsidRDefault="00234347">
            <w:r>
              <w:rPr>
                <w:sz w:val="16"/>
              </w:rPr>
              <w:t>Works locally with open-source stack</w:t>
            </w:r>
          </w:p>
        </w:tc>
      </w:tr>
      <w:tr w:rsidR="005D103B" w14:paraId="41972C7D" w14:textId="77777777">
        <w:trPr>
          <w:jc w:val="center"/>
        </w:trPr>
        <w:tc>
          <w:tcPr>
            <w:tcW w:w="1704" w:type="dxa"/>
            <w:vAlign w:val="center"/>
          </w:tcPr>
          <w:p w14:paraId="5FC0E054" w14:textId="77777777" w:rsidR="005D103B" w:rsidRDefault="00234347">
            <w:r>
              <w:rPr>
                <w:sz w:val="16"/>
              </w:rPr>
              <w:lastRenderedPageBreak/>
              <w:t>8</w:t>
            </w:r>
          </w:p>
        </w:tc>
        <w:tc>
          <w:tcPr>
            <w:tcW w:w="1704" w:type="dxa"/>
            <w:vAlign w:val="center"/>
          </w:tcPr>
          <w:p w14:paraId="056AD9B9" w14:textId="77777777" w:rsidR="005D103B" w:rsidRDefault="00234347">
            <w:r>
              <w:rPr>
                <w:sz w:val="16"/>
              </w:rPr>
              <w:t>Splunk Enterprise Security</w:t>
            </w:r>
          </w:p>
        </w:tc>
        <w:tc>
          <w:tcPr>
            <w:tcW w:w="1704" w:type="dxa"/>
            <w:vAlign w:val="center"/>
          </w:tcPr>
          <w:p w14:paraId="6F2F5490" w14:textId="77777777" w:rsidR="005D103B" w:rsidRDefault="00234347">
            <w:r>
              <w:rPr>
                <w:sz w:val="16"/>
              </w:rPr>
              <w:t>SIEM/log analytics</w:t>
            </w:r>
          </w:p>
        </w:tc>
        <w:tc>
          <w:tcPr>
            <w:tcW w:w="1704" w:type="dxa"/>
            <w:vAlign w:val="center"/>
          </w:tcPr>
          <w:p w14:paraId="05CC07A9" w14:textId="77777777" w:rsidR="005D103B" w:rsidRDefault="00234347">
            <w:r>
              <w:rPr>
                <w:sz w:val="16"/>
              </w:rPr>
              <w:t>Powerful search and correlation</w:t>
            </w:r>
          </w:p>
        </w:tc>
        <w:tc>
          <w:tcPr>
            <w:tcW w:w="1704" w:type="dxa"/>
            <w:vAlign w:val="center"/>
          </w:tcPr>
          <w:p w14:paraId="7F4E8EDF" w14:textId="77777777" w:rsidR="005D103B" w:rsidRDefault="00234347">
            <w:r>
              <w:rPr>
                <w:sz w:val="16"/>
              </w:rPr>
              <w:t>High cost and log-centered</w:t>
            </w:r>
          </w:p>
        </w:tc>
        <w:tc>
          <w:tcPr>
            <w:tcW w:w="1704" w:type="dxa"/>
            <w:vAlign w:val="center"/>
          </w:tcPr>
          <w:p w14:paraId="03CBEEDC" w14:textId="77777777" w:rsidR="005D103B" w:rsidRDefault="00234347">
            <w:r>
              <w:rPr>
                <w:sz w:val="16"/>
              </w:rPr>
              <w:t>Adds packet/flow AI analysis</w:t>
            </w:r>
          </w:p>
        </w:tc>
      </w:tr>
      <w:tr w:rsidR="005D103B" w14:paraId="4CB45D64" w14:textId="77777777">
        <w:trPr>
          <w:jc w:val="center"/>
        </w:trPr>
        <w:tc>
          <w:tcPr>
            <w:tcW w:w="1704" w:type="dxa"/>
            <w:vAlign w:val="center"/>
          </w:tcPr>
          <w:p w14:paraId="5F928496" w14:textId="77777777" w:rsidR="005D103B" w:rsidRDefault="00234347">
            <w:r>
              <w:rPr>
                <w:sz w:val="16"/>
              </w:rPr>
              <w:t>9</w:t>
            </w:r>
          </w:p>
        </w:tc>
        <w:tc>
          <w:tcPr>
            <w:tcW w:w="1704" w:type="dxa"/>
            <w:vAlign w:val="center"/>
          </w:tcPr>
          <w:p w14:paraId="12F54BC8" w14:textId="77777777" w:rsidR="005D103B" w:rsidRDefault="00234347">
            <w:r>
              <w:rPr>
                <w:sz w:val="16"/>
              </w:rPr>
              <w:t>IBM QRadar</w:t>
            </w:r>
          </w:p>
        </w:tc>
        <w:tc>
          <w:tcPr>
            <w:tcW w:w="1704" w:type="dxa"/>
            <w:vAlign w:val="center"/>
          </w:tcPr>
          <w:p w14:paraId="6768F09A" w14:textId="77777777" w:rsidR="005D103B" w:rsidRDefault="00234347">
            <w:r>
              <w:rPr>
                <w:sz w:val="16"/>
              </w:rPr>
              <w:t>SIEM and risk scoring</w:t>
            </w:r>
          </w:p>
        </w:tc>
        <w:tc>
          <w:tcPr>
            <w:tcW w:w="1704" w:type="dxa"/>
            <w:vAlign w:val="center"/>
          </w:tcPr>
          <w:p w14:paraId="3FE31F95" w14:textId="77777777" w:rsidR="005D103B" w:rsidRDefault="00234347">
            <w:r>
              <w:rPr>
                <w:sz w:val="16"/>
              </w:rPr>
              <w:t>Strong correlation and enterprise features</w:t>
            </w:r>
          </w:p>
        </w:tc>
        <w:tc>
          <w:tcPr>
            <w:tcW w:w="1704" w:type="dxa"/>
            <w:vAlign w:val="center"/>
          </w:tcPr>
          <w:p w14:paraId="073F7697" w14:textId="77777777" w:rsidR="005D103B" w:rsidRDefault="00234347">
            <w:r>
              <w:rPr>
                <w:sz w:val="16"/>
              </w:rPr>
              <w:t>Limited predictive AI visibility</w:t>
            </w:r>
          </w:p>
        </w:tc>
        <w:tc>
          <w:tcPr>
            <w:tcW w:w="1704" w:type="dxa"/>
            <w:vAlign w:val="center"/>
          </w:tcPr>
          <w:p w14:paraId="28B54211" w14:textId="77777777" w:rsidR="005D103B" w:rsidRDefault="00234347">
            <w:r>
              <w:rPr>
                <w:sz w:val="16"/>
              </w:rPr>
              <w:t>Adds LSTM-based attack prediction</w:t>
            </w:r>
          </w:p>
        </w:tc>
      </w:tr>
      <w:tr w:rsidR="005D103B" w14:paraId="3138A56D" w14:textId="77777777">
        <w:trPr>
          <w:jc w:val="center"/>
        </w:trPr>
        <w:tc>
          <w:tcPr>
            <w:tcW w:w="1704" w:type="dxa"/>
            <w:vAlign w:val="center"/>
          </w:tcPr>
          <w:p w14:paraId="3E6FAFA7" w14:textId="77777777" w:rsidR="005D103B" w:rsidRDefault="00234347">
            <w:r>
              <w:rPr>
                <w:sz w:val="16"/>
              </w:rPr>
              <w:t>10</w:t>
            </w:r>
          </w:p>
        </w:tc>
        <w:tc>
          <w:tcPr>
            <w:tcW w:w="1704" w:type="dxa"/>
            <w:vAlign w:val="center"/>
          </w:tcPr>
          <w:p w14:paraId="5DB269D7" w14:textId="77777777" w:rsidR="005D103B" w:rsidRDefault="00234347">
            <w:r>
              <w:rPr>
                <w:sz w:val="16"/>
              </w:rPr>
              <w:t>Elastic Security</w:t>
            </w:r>
          </w:p>
        </w:tc>
        <w:tc>
          <w:tcPr>
            <w:tcW w:w="1704" w:type="dxa"/>
            <w:vAlign w:val="center"/>
          </w:tcPr>
          <w:p w14:paraId="20934495" w14:textId="77777777" w:rsidR="005D103B" w:rsidRDefault="00234347">
            <w:r>
              <w:rPr>
                <w:sz w:val="16"/>
              </w:rPr>
              <w:t>Open SIEM/XDR</w:t>
            </w:r>
          </w:p>
        </w:tc>
        <w:tc>
          <w:tcPr>
            <w:tcW w:w="1704" w:type="dxa"/>
            <w:vAlign w:val="center"/>
          </w:tcPr>
          <w:p w14:paraId="4CBADC0C" w14:textId="77777777" w:rsidR="005D103B" w:rsidRDefault="00234347">
            <w:r>
              <w:rPr>
                <w:sz w:val="16"/>
              </w:rPr>
              <w:t>Flexible and scalable</w:t>
            </w:r>
          </w:p>
        </w:tc>
        <w:tc>
          <w:tcPr>
            <w:tcW w:w="1704" w:type="dxa"/>
            <w:vAlign w:val="center"/>
          </w:tcPr>
          <w:p w14:paraId="3798A2FC" w14:textId="77777777" w:rsidR="005D103B" w:rsidRDefault="00234347">
            <w:r>
              <w:rPr>
                <w:sz w:val="16"/>
              </w:rPr>
              <w:t>Needs configuration; limited native DL</w:t>
            </w:r>
          </w:p>
        </w:tc>
        <w:tc>
          <w:tcPr>
            <w:tcW w:w="1704" w:type="dxa"/>
            <w:vAlign w:val="center"/>
          </w:tcPr>
          <w:p w14:paraId="75B1633A" w14:textId="77777777" w:rsidR="005D103B" w:rsidRDefault="00234347">
            <w:r>
              <w:rPr>
                <w:sz w:val="16"/>
              </w:rPr>
              <w:t>Adds complete AI detection pipeline</w:t>
            </w:r>
          </w:p>
        </w:tc>
      </w:tr>
      <w:tr w:rsidR="005D103B" w14:paraId="6BD17E27" w14:textId="77777777">
        <w:trPr>
          <w:jc w:val="center"/>
        </w:trPr>
        <w:tc>
          <w:tcPr>
            <w:tcW w:w="1704" w:type="dxa"/>
            <w:vAlign w:val="center"/>
          </w:tcPr>
          <w:p w14:paraId="652F1C17" w14:textId="77777777" w:rsidR="005D103B" w:rsidRDefault="00234347">
            <w:r>
              <w:rPr>
                <w:sz w:val="16"/>
              </w:rPr>
              <w:t>11</w:t>
            </w:r>
          </w:p>
        </w:tc>
        <w:tc>
          <w:tcPr>
            <w:tcW w:w="1704" w:type="dxa"/>
            <w:vAlign w:val="center"/>
          </w:tcPr>
          <w:p w14:paraId="5B5581DC" w14:textId="77777777" w:rsidR="005D103B" w:rsidRDefault="00234347">
            <w:r>
              <w:rPr>
                <w:sz w:val="16"/>
              </w:rPr>
              <w:t>CrowdStrike Falcon</w:t>
            </w:r>
          </w:p>
        </w:tc>
        <w:tc>
          <w:tcPr>
            <w:tcW w:w="1704" w:type="dxa"/>
            <w:vAlign w:val="center"/>
          </w:tcPr>
          <w:p w14:paraId="7A63B726" w14:textId="77777777" w:rsidR="005D103B" w:rsidRDefault="00234347">
            <w:r>
              <w:rPr>
                <w:sz w:val="16"/>
              </w:rPr>
              <w:t>Endpoint/XDR</w:t>
            </w:r>
          </w:p>
        </w:tc>
        <w:tc>
          <w:tcPr>
            <w:tcW w:w="1704" w:type="dxa"/>
            <w:vAlign w:val="center"/>
          </w:tcPr>
          <w:p w14:paraId="5E763207" w14:textId="77777777" w:rsidR="005D103B" w:rsidRDefault="00234347">
            <w:r>
              <w:rPr>
                <w:sz w:val="16"/>
              </w:rPr>
              <w:t>Strong endpoint protection</w:t>
            </w:r>
          </w:p>
        </w:tc>
        <w:tc>
          <w:tcPr>
            <w:tcW w:w="1704" w:type="dxa"/>
            <w:vAlign w:val="center"/>
          </w:tcPr>
          <w:p w14:paraId="776A0EE1" w14:textId="77777777" w:rsidR="005D103B" w:rsidRDefault="00234347">
            <w:r>
              <w:rPr>
                <w:sz w:val="16"/>
              </w:rPr>
              <w:t>Endpoint-focused</w:t>
            </w:r>
          </w:p>
        </w:tc>
        <w:tc>
          <w:tcPr>
            <w:tcW w:w="1704" w:type="dxa"/>
            <w:vAlign w:val="center"/>
          </w:tcPr>
          <w:p w14:paraId="3AC9D3DC" w14:textId="77777777" w:rsidR="005D103B" w:rsidRDefault="00234347">
            <w:r>
              <w:rPr>
                <w:sz w:val="16"/>
              </w:rPr>
              <w:t>Focuses on network traffic analysis</w:t>
            </w:r>
          </w:p>
        </w:tc>
      </w:tr>
      <w:tr w:rsidR="005D103B" w14:paraId="20186AC1" w14:textId="77777777">
        <w:trPr>
          <w:jc w:val="center"/>
        </w:trPr>
        <w:tc>
          <w:tcPr>
            <w:tcW w:w="1704" w:type="dxa"/>
            <w:vAlign w:val="center"/>
          </w:tcPr>
          <w:p w14:paraId="5EE19933" w14:textId="77777777" w:rsidR="005D103B" w:rsidRDefault="00234347">
            <w:r>
              <w:rPr>
                <w:sz w:val="16"/>
              </w:rPr>
              <w:t>12</w:t>
            </w:r>
          </w:p>
        </w:tc>
        <w:tc>
          <w:tcPr>
            <w:tcW w:w="1704" w:type="dxa"/>
            <w:vAlign w:val="center"/>
          </w:tcPr>
          <w:p w14:paraId="0FBF1D43" w14:textId="77777777" w:rsidR="005D103B" w:rsidRDefault="00234347">
            <w:r>
              <w:rPr>
                <w:sz w:val="16"/>
              </w:rPr>
              <w:t>Trend Micro Vision One</w:t>
            </w:r>
          </w:p>
        </w:tc>
        <w:tc>
          <w:tcPr>
            <w:tcW w:w="1704" w:type="dxa"/>
            <w:vAlign w:val="center"/>
          </w:tcPr>
          <w:p w14:paraId="31D23DC0" w14:textId="77777777" w:rsidR="005D103B" w:rsidRDefault="00234347">
            <w:r>
              <w:rPr>
                <w:sz w:val="16"/>
              </w:rPr>
              <w:t>XDR</w:t>
            </w:r>
          </w:p>
        </w:tc>
        <w:tc>
          <w:tcPr>
            <w:tcW w:w="1704" w:type="dxa"/>
            <w:vAlign w:val="center"/>
          </w:tcPr>
          <w:p w14:paraId="6997C13E" w14:textId="77777777" w:rsidR="005D103B" w:rsidRDefault="00234347">
            <w:r>
              <w:rPr>
                <w:sz w:val="16"/>
              </w:rPr>
              <w:t>Strong email/cloud/endpoint coverage</w:t>
            </w:r>
          </w:p>
        </w:tc>
        <w:tc>
          <w:tcPr>
            <w:tcW w:w="1704" w:type="dxa"/>
            <w:vAlign w:val="center"/>
          </w:tcPr>
          <w:p w14:paraId="7DDD6733" w14:textId="77777777" w:rsidR="005D103B" w:rsidRDefault="00234347">
            <w:r>
              <w:rPr>
                <w:sz w:val="16"/>
              </w:rPr>
              <w:t>Proprietary AI</w:t>
            </w:r>
          </w:p>
        </w:tc>
        <w:tc>
          <w:tcPr>
            <w:tcW w:w="1704" w:type="dxa"/>
            <w:vAlign w:val="center"/>
          </w:tcPr>
          <w:p w14:paraId="31CCFD26" w14:textId="77777777" w:rsidR="005D103B" w:rsidRDefault="00234347">
            <w:r>
              <w:rPr>
                <w:sz w:val="16"/>
              </w:rPr>
              <w:t>Adds explainable open models</w:t>
            </w:r>
          </w:p>
        </w:tc>
      </w:tr>
      <w:tr w:rsidR="005D103B" w14:paraId="135B8018" w14:textId="77777777">
        <w:trPr>
          <w:jc w:val="center"/>
        </w:trPr>
        <w:tc>
          <w:tcPr>
            <w:tcW w:w="1704" w:type="dxa"/>
            <w:vAlign w:val="center"/>
          </w:tcPr>
          <w:p w14:paraId="63C440AF" w14:textId="77777777" w:rsidR="005D103B" w:rsidRDefault="00234347">
            <w:r>
              <w:rPr>
                <w:sz w:val="16"/>
              </w:rPr>
              <w:t>13</w:t>
            </w:r>
          </w:p>
        </w:tc>
        <w:tc>
          <w:tcPr>
            <w:tcW w:w="1704" w:type="dxa"/>
            <w:vAlign w:val="center"/>
          </w:tcPr>
          <w:p w14:paraId="7AF259DB" w14:textId="77777777" w:rsidR="005D103B" w:rsidRDefault="00234347">
            <w:r>
              <w:rPr>
                <w:sz w:val="16"/>
              </w:rPr>
              <w:t>Google Security Operations</w:t>
            </w:r>
          </w:p>
        </w:tc>
        <w:tc>
          <w:tcPr>
            <w:tcW w:w="1704" w:type="dxa"/>
            <w:vAlign w:val="center"/>
          </w:tcPr>
          <w:p w14:paraId="3E6E100F" w14:textId="77777777" w:rsidR="005D103B" w:rsidRDefault="00234347">
            <w:r>
              <w:rPr>
                <w:sz w:val="16"/>
              </w:rPr>
              <w:t>Cloud SIEM</w:t>
            </w:r>
          </w:p>
        </w:tc>
        <w:tc>
          <w:tcPr>
            <w:tcW w:w="1704" w:type="dxa"/>
            <w:vAlign w:val="center"/>
          </w:tcPr>
          <w:p w14:paraId="1F6ADFB3" w14:textId="77777777" w:rsidR="005D103B" w:rsidRDefault="00234347">
            <w:r>
              <w:rPr>
                <w:sz w:val="16"/>
              </w:rPr>
              <w:t>Massive cloud-scale analytics</w:t>
            </w:r>
          </w:p>
        </w:tc>
        <w:tc>
          <w:tcPr>
            <w:tcW w:w="1704" w:type="dxa"/>
            <w:vAlign w:val="center"/>
          </w:tcPr>
          <w:p w14:paraId="62149E1B" w14:textId="77777777" w:rsidR="005D103B" w:rsidRDefault="00234347">
            <w:r>
              <w:rPr>
                <w:sz w:val="16"/>
              </w:rPr>
              <w:t>Google Cloud dependency</w:t>
            </w:r>
          </w:p>
        </w:tc>
        <w:tc>
          <w:tcPr>
            <w:tcW w:w="1704" w:type="dxa"/>
            <w:vAlign w:val="center"/>
          </w:tcPr>
          <w:p w14:paraId="4C0267F8" w14:textId="77777777" w:rsidR="005D103B" w:rsidRDefault="00234347">
            <w:r>
              <w:rPr>
                <w:sz w:val="16"/>
              </w:rPr>
              <w:t>Local academic open architecture</w:t>
            </w:r>
          </w:p>
        </w:tc>
      </w:tr>
      <w:tr w:rsidR="005D103B" w14:paraId="0B31B768" w14:textId="77777777">
        <w:trPr>
          <w:jc w:val="center"/>
        </w:trPr>
        <w:tc>
          <w:tcPr>
            <w:tcW w:w="1704" w:type="dxa"/>
            <w:vAlign w:val="center"/>
          </w:tcPr>
          <w:p w14:paraId="384DDAE2" w14:textId="77777777" w:rsidR="005D103B" w:rsidRDefault="00234347">
            <w:r>
              <w:rPr>
                <w:sz w:val="16"/>
              </w:rPr>
              <w:t>14</w:t>
            </w:r>
          </w:p>
        </w:tc>
        <w:tc>
          <w:tcPr>
            <w:tcW w:w="1704" w:type="dxa"/>
            <w:vAlign w:val="center"/>
          </w:tcPr>
          <w:p w14:paraId="1DD2D27E" w14:textId="77777777" w:rsidR="005D103B" w:rsidRDefault="00234347">
            <w:r>
              <w:rPr>
                <w:sz w:val="16"/>
              </w:rPr>
              <w:t>Rapid7 InsightIDR</w:t>
            </w:r>
          </w:p>
        </w:tc>
        <w:tc>
          <w:tcPr>
            <w:tcW w:w="1704" w:type="dxa"/>
            <w:vAlign w:val="center"/>
          </w:tcPr>
          <w:p w14:paraId="3BE1DCB4" w14:textId="77777777" w:rsidR="005D103B" w:rsidRDefault="00234347">
            <w:r>
              <w:rPr>
                <w:sz w:val="16"/>
              </w:rPr>
              <w:t>SIEM/XDR/UBA</w:t>
            </w:r>
          </w:p>
        </w:tc>
        <w:tc>
          <w:tcPr>
            <w:tcW w:w="1704" w:type="dxa"/>
            <w:vAlign w:val="center"/>
          </w:tcPr>
          <w:p w14:paraId="62DCB051" w14:textId="77777777" w:rsidR="005D103B" w:rsidRDefault="00234347">
            <w:r>
              <w:rPr>
                <w:sz w:val="16"/>
              </w:rPr>
              <w:t>Strong user behavior analytics</w:t>
            </w:r>
          </w:p>
        </w:tc>
        <w:tc>
          <w:tcPr>
            <w:tcW w:w="1704" w:type="dxa"/>
            <w:vAlign w:val="center"/>
          </w:tcPr>
          <w:p w14:paraId="476505D7" w14:textId="77777777" w:rsidR="005D103B" w:rsidRDefault="00234347">
            <w:r>
              <w:rPr>
                <w:sz w:val="16"/>
              </w:rPr>
              <w:t>Limited LSTM prediction</w:t>
            </w:r>
          </w:p>
        </w:tc>
        <w:tc>
          <w:tcPr>
            <w:tcW w:w="1704" w:type="dxa"/>
            <w:vAlign w:val="center"/>
          </w:tcPr>
          <w:p w14:paraId="099DF0F6" w14:textId="77777777" w:rsidR="005D103B" w:rsidRDefault="00234347">
            <w:r>
              <w:rPr>
                <w:sz w:val="16"/>
              </w:rPr>
              <w:t>Adds sequential attack prediction</w:t>
            </w:r>
          </w:p>
        </w:tc>
      </w:tr>
      <w:tr w:rsidR="005D103B" w14:paraId="31D08AD1" w14:textId="77777777">
        <w:trPr>
          <w:jc w:val="center"/>
        </w:trPr>
        <w:tc>
          <w:tcPr>
            <w:tcW w:w="1704" w:type="dxa"/>
            <w:vAlign w:val="center"/>
          </w:tcPr>
          <w:p w14:paraId="0D55C070" w14:textId="77777777" w:rsidR="005D103B" w:rsidRDefault="00234347">
            <w:r>
              <w:rPr>
                <w:sz w:val="16"/>
              </w:rPr>
              <w:t>15</w:t>
            </w:r>
          </w:p>
        </w:tc>
        <w:tc>
          <w:tcPr>
            <w:tcW w:w="1704" w:type="dxa"/>
            <w:vAlign w:val="center"/>
          </w:tcPr>
          <w:p w14:paraId="2DC4503F" w14:textId="77777777" w:rsidR="005D103B" w:rsidRDefault="00234347">
            <w:r>
              <w:rPr>
                <w:sz w:val="16"/>
              </w:rPr>
              <w:t>Security Onion 2</w:t>
            </w:r>
          </w:p>
        </w:tc>
        <w:tc>
          <w:tcPr>
            <w:tcW w:w="1704" w:type="dxa"/>
            <w:vAlign w:val="center"/>
          </w:tcPr>
          <w:p w14:paraId="5F474645" w14:textId="77777777" w:rsidR="005D103B" w:rsidRDefault="00234347">
            <w:r>
              <w:rPr>
                <w:sz w:val="16"/>
              </w:rPr>
              <w:t>Open-source NSM</w:t>
            </w:r>
          </w:p>
        </w:tc>
        <w:tc>
          <w:tcPr>
            <w:tcW w:w="1704" w:type="dxa"/>
            <w:vAlign w:val="center"/>
          </w:tcPr>
          <w:p w14:paraId="4C5FA68C" w14:textId="77777777" w:rsidR="005D103B" w:rsidRDefault="00234347">
            <w:r>
              <w:rPr>
                <w:sz w:val="16"/>
              </w:rPr>
              <w:t>Strong monitoring and forensics</w:t>
            </w:r>
          </w:p>
        </w:tc>
        <w:tc>
          <w:tcPr>
            <w:tcW w:w="1704" w:type="dxa"/>
            <w:vAlign w:val="center"/>
          </w:tcPr>
          <w:p w14:paraId="0C852EC4" w14:textId="77777777" w:rsidR="005D103B" w:rsidRDefault="00234347">
            <w:r>
              <w:rPr>
                <w:sz w:val="16"/>
              </w:rPr>
              <w:t>No native AI engine</w:t>
            </w:r>
          </w:p>
        </w:tc>
        <w:tc>
          <w:tcPr>
            <w:tcW w:w="1704" w:type="dxa"/>
            <w:vAlign w:val="center"/>
          </w:tcPr>
          <w:p w14:paraId="6C5FC9E0" w14:textId="77777777" w:rsidR="005D103B" w:rsidRDefault="00234347">
            <w:r>
              <w:rPr>
                <w:sz w:val="16"/>
              </w:rPr>
              <w:t>Adds Hybrid AI and XAI</w:t>
            </w:r>
          </w:p>
        </w:tc>
      </w:tr>
      <w:tr w:rsidR="005D103B" w14:paraId="3A10A6EE" w14:textId="77777777">
        <w:trPr>
          <w:jc w:val="center"/>
        </w:trPr>
        <w:tc>
          <w:tcPr>
            <w:tcW w:w="1704" w:type="dxa"/>
            <w:vAlign w:val="center"/>
          </w:tcPr>
          <w:p w14:paraId="286A31E5" w14:textId="77777777" w:rsidR="005D103B" w:rsidRDefault="00234347">
            <w:r>
              <w:rPr>
                <w:sz w:val="16"/>
              </w:rPr>
              <w:t>16</w:t>
            </w:r>
          </w:p>
        </w:tc>
        <w:tc>
          <w:tcPr>
            <w:tcW w:w="1704" w:type="dxa"/>
            <w:vAlign w:val="center"/>
          </w:tcPr>
          <w:p w14:paraId="0D08D9FD" w14:textId="77777777" w:rsidR="005D103B" w:rsidRDefault="00234347">
            <w:r>
              <w:rPr>
                <w:sz w:val="16"/>
              </w:rPr>
              <w:t>Zeek</w:t>
            </w:r>
          </w:p>
        </w:tc>
        <w:tc>
          <w:tcPr>
            <w:tcW w:w="1704" w:type="dxa"/>
            <w:vAlign w:val="center"/>
          </w:tcPr>
          <w:p w14:paraId="279F7071" w14:textId="77777777" w:rsidR="005D103B" w:rsidRDefault="00234347">
            <w:r>
              <w:rPr>
                <w:sz w:val="16"/>
              </w:rPr>
              <w:t>Network metadata</w:t>
            </w:r>
          </w:p>
        </w:tc>
        <w:tc>
          <w:tcPr>
            <w:tcW w:w="1704" w:type="dxa"/>
            <w:vAlign w:val="center"/>
          </w:tcPr>
          <w:p w14:paraId="2AA95500" w14:textId="77777777" w:rsidR="005D103B" w:rsidRDefault="00234347">
            <w:r>
              <w:rPr>
                <w:sz w:val="16"/>
              </w:rPr>
              <w:t>Excellent protocol logs</w:t>
            </w:r>
          </w:p>
        </w:tc>
        <w:tc>
          <w:tcPr>
            <w:tcW w:w="1704" w:type="dxa"/>
            <w:vAlign w:val="center"/>
          </w:tcPr>
          <w:p w14:paraId="3D2EB273" w14:textId="77777777" w:rsidR="005D103B" w:rsidRDefault="00234347">
            <w:r>
              <w:rPr>
                <w:sz w:val="16"/>
              </w:rPr>
              <w:t>No AI by default</w:t>
            </w:r>
          </w:p>
        </w:tc>
        <w:tc>
          <w:tcPr>
            <w:tcW w:w="1704" w:type="dxa"/>
            <w:vAlign w:val="center"/>
          </w:tcPr>
          <w:p w14:paraId="4380AA43" w14:textId="77777777" w:rsidR="005D103B" w:rsidRDefault="00234347">
            <w:r>
              <w:rPr>
                <w:sz w:val="16"/>
              </w:rPr>
              <w:t>Uses Zeek-like metadata with AI detection</w:t>
            </w:r>
          </w:p>
        </w:tc>
      </w:tr>
      <w:tr w:rsidR="005D103B" w14:paraId="2432C26A" w14:textId="77777777">
        <w:trPr>
          <w:jc w:val="center"/>
        </w:trPr>
        <w:tc>
          <w:tcPr>
            <w:tcW w:w="1704" w:type="dxa"/>
            <w:vAlign w:val="center"/>
          </w:tcPr>
          <w:p w14:paraId="2BE0C317" w14:textId="77777777" w:rsidR="005D103B" w:rsidRDefault="00234347">
            <w:r>
              <w:rPr>
                <w:sz w:val="16"/>
              </w:rPr>
              <w:t>17</w:t>
            </w:r>
          </w:p>
        </w:tc>
        <w:tc>
          <w:tcPr>
            <w:tcW w:w="1704" w:type="dxa"/>
            <w:vAlign w:val="center"/>
          </w:tcPr>
          <w:p w14:paraId="68A91FE5" w14:textId="77777777" w:rsidR="005D103B" w:rsidRDefault="00234347">
            <w:r>
              <w:rPr>
                <w:sz w:val="16"/>
              </w:rPr>
              <w:t>Suricata</w:t>
            </w:r>
          </w:p>
        </w:tc>
        <w:tc>
          <w:tcPr>
            <w:tcW w:w="1704" w:type="dxa"/>
            <w:vAlign w:val="center"/>
          </w:tcPr>
          <w:p w14:paraId="3B398C87" w14:textId="77777777" w:rsidR="005D103B" w:rsidRDefault="00234347">
            <w:r>
              <w:rPr>
                <w:sz w:val="16"/>
              </w:rPr>
              <w:t>IDS/IPS</w:t>
            </w:r>
          </w:p>
        </w:tc>
        <w:tc>
          <w:tcPr>
            <w:tcW w:w="1704" w:type="dxa"/>
            <w:vAlign w:val="center"/>
          </w:tcPr>
          <w:p w14:paraId="29D0E5F2" w14:textId="77777777" w:rsidR="005D103B" w:rsidRDefault="00234347">
            <w:r>
              <w:rPr>
                <w:sz w:val="16"/>
              </w:rPr>
              <w:t>Strong signature detection</w:t>
            </w:r>
          </w:p>
        </w:tc>
        <w:tc>
          <w:tcPr>
            <w:tcW w:w="1704" w:type="dxa"/>
            <w:vAlign w:val="center"/>
          </w:tcPr>
          <w:p w14:paraId="4E1232A8" w14:textId="77777777" w:rsidR="005D103B" w:rsidRDefault="00234347">
            <w:r>
              <w:rPr>
                <w:sz w:val="16"/>
              </w:rPr>
              <w:t>Weak unknown attack detection</w:t>
            </w:r>
          </w:p>
        </w:tc>
        <w:tc>
          <w:tcPr>
            <w:tcW w:w="1704" w:type="dxa"/>
            <w:vAlign w:val="center"/>
          </w:tcPr>
          <w:p w14:paraId="2B2E2449" w14:textId="77777777" w:rsidR="005D103B" w:rsidRDefault="00234347">
            <w:r>
              <w:rPr>
                <w:sz w:val="16"/>
              </w:rPr>
              <w:t>Adds anomaly detection</w:t>
            </w:r>
          </w:p>
        </w:tc>
      </w:tr>
      <w:tr w:rsidR="005D103B" w14:paraId="10E3DAA3" w14:textId="77777777">
        <w:trPr>
          <w:jc w:val="center"/>
        </w:trPr>
        <w:tc>
          <w:tcPr>
            <w:tcW w:w="1704" w:type="dxa"/>
            <w:vAlign w:val="center"/>
          </w:tcPr>
          <w:p w14:paraId="4A591155" w14:textId="77777777" w:rsidR="005D103B" w:rsidRDefault="00234347">
            <w:r>
              <w:rPr>
                <w:sz w:val="16"/>
              </w:rPr>
              <w:t>18</w:t>
            </w:r>
          </w:p>
        </w:tc>
        <w:tc>
          <w:tcPr>
            <w:tcW w:w="1704" w:type="dxa"/>
            <w:vAlign w:val="center"/>
          </w:tcPr>
          <w:p w14:paraId="55FAC5E4" w14:textId="77777777" w:rsidR="005D103B" w:rsidRDefault="00234347">
            <w:r>
              <w:rPr>
                <w:sz w:val="16"/>
              </w:rPr>
              <w:t>Wazuh</w:t>
            </w:r>
          </w:p>
        </w:tc>
        <w:tc>
          <w:tcPr>
            <w:tcW w:w="1704" w:type="dxa"/>
            <w:vAlign w:val="center"/>
          </w:tcPr>
          <w:p w14:paraId="108697C5" w14:textId="77777777" w:rsidR="005D103B" w:rsidRDefault="00234347">
            <w:r>
              <w:rPr>
                <w:sz w:val="16"/>
              </w:rPr>
              <w:t>HIDS/EDR/SIEM</w:t>
            </w:r>
          </w:p>
        </w:tc>
        <w:tc>
          <w:tcPr>
            <w:tcW w:w="1704" w:type="dxa"/>
            <w:vAlign w:val="center"/>
          </w:tcPr>
          <w:p w14:paraId="16790F2D" w14:textId="77777777" w:rsidR="005D103B" w:rsidRDefault="00234347">
            <w:r>
              <w:rPr>
                <w:sz w:val="16"/>
              </w:rPr>
              <w:t>Strong endpoint monitoring</w:t>
            </w:r>
          </w:p>
        </w:tc>
        <w:tc>
          <w:tcPr>
            <w:tcW w:w="1704" w:type="dxa"/>
            <w:vAlign w:val="center"/>
          </w:tcPr>
          <w:p w14:paraId="3D47E413" w14:textId="77777777" w:rsidR="005D103B" w:rsidRDefault="00234347">
            <w:r>
              <w:rPr>
                <w:sz w:val="16"/>
              </w:rPr>
              <w:t>Limited native AI</w:t>
            </w:r>
          </w:p>
        </w:tc>
        <w:tc>
          <w:tcPr>
            <w:tcW w:w="1704" w:type="dxa"/>
            <w:vAlign w:val="center"/>
          </w:tcPr>
          <w:p w14:paraId="0A05859F" w14:textId="77777777" w:rsidR="005D103B" w:rsidRDefault="00234347">
            <w:r>
              <w:rPr>
                <w:sz w:val="16"/>
              </w:rPr>
              <w:t>Adds AI layer and prediction</w:t>
            </w:r>
          </w:p>
        </w:tc>
      </w:tr>
      <w:tr w:rsidR="005D103B" w14:paraId="51D15AF3" w14:textId="77777777">
        <w:trPr>
          <w:jc w:val="center"/>
        </w:trPr>
        <w:tc>
          <w:tcPr>
            <w:tcW w:w="1704" w:type="dxa"/>
            <w:vAlign w:val="center"/>
          </w:tcPr>
          <w:p w14:paraId="104769B2" w14:textId="77777777" w:rsidR="005D103B" w:rsidRDefault="00234347">
            <w:r>
              <w:rPr>
                <w:sz w:val="16"/>
              </w:rPr>
              <w:t>19</w:t>
            </w:r>
          </w:p>
        </w:tc>
        <w:tc>
          <w:tcPr>
            <w:tcW w:w="1704" w:type="dxa"/>
            <w:vAlign w:val="center"/>
          </w:tcPr>
          <w:p w14:paraId="1EAE9A46" w14:textId="77777777" w:rsidR="005D103B" w:rsidRDefault="00234347">
            <w:r>
              <w:rPr>
                <w:sz w:val="16"/>
              </w:rPr>
              <w:t>Snort 3</w:t>
            </w:r>
          </w:p>
        </w:tc>
        <w:tc>
          <w:tcPr>
            <w:tcW w:w="1704" w:type="dxa"/>
            <w:vAlign w:val="center"/>
          </w:tcPr>
          <w:p w14:paraId="2B612348" w14:textId="77777777" w:rsidR="005D103B" w:rsidRDefault="00234347">
            <w:r>
              <w:rPr>
                <w:sz w:val="16"/>
              </w:rPr>
              <w:t>IDS/IPS</w:t>
            </w:r>
          </w:p>
        </w:tc>
        <w:tc>
          <w:tcPr>
            <w:tcW w:w="1704" w:type="dxa"/>
            <w:vAlign w:val="center"/>
          </w:tcPr>
          <w:p w14:paraId="48934F4E" w14:textId="77777777" w:rsidR="005D103B" w:rsidRDefault="00234347">
            <w:r>
              <w:rPr>
                <w:sz w:val="16"/>
              </w:rPr>
              <w:t>Mature signature-based IDS</w:t>
            </w:r>
          </w:p>
        </w:tc>
        <w:tc>
          <w:tcPr>
            <w:tcW w:w="1704" w:type="dxa"/>
            <w:vAlign w:val="center"/>
          </w:tcPr>
          <w:p w14:paraId="56564E7B" w14:textId="77777777" w:rsidR="005D103B" w:rsidRDefault="00234347">
            <w:r>
              <w:rPr>
                <w:sz w:val="16"/>
              </w:rPr>
              <w:t>Cannot detect unknown attacks well</w:t>
            </w:r>
          </w:p>
        </w:tc>
        <w:tc>
          <w:tcPr>
            <w:tcW w:w="1704" w:type="dxa"/>
            <w:vAlign w:val="center"/>
          </w:tcPr>
          <w:p w14:paraId="480DBB25" w14:textId="77777777" w:rsidR="005D103B" w:rsidRDefault="00234347">
            <w:r>
              <w:rPr>
                <w:sz w:val="16"/>
              </w:rPr>
              <w:t>Adds ML/DL anomaly detection</w:t>
            </w:r>
          </w:p>
        </w:tc>
      </w:tr>
      <w:tr w:rsidR="005D103B" w14:paraId="6D916D77" w14:textId="77777777">
        <w:trPr>
          <w:jc w:val="center"/>
        </w:trPr>
        <w:tc>
          <w:tcPr>
            <w:tcW w:w="1704" w:type="dxa"/>
            <w:vAlign w:val="center"/>
          </w:tcPr>
          <w:p w14:paraId="679AF451" w14:textId="77777777" w:rsidR="005D103B" w:rsidRDefault="00234347">
            <w:r>
              <w:rPr>
                <w:sz w:val="16"/>
              </w:rPr>
              <w:t>20</w:t>
            </w:r>
          </w:p>
        </w:tc>
        <w:tc>
          <w:tcPr>
            <w:tcW w:w="1704" w:type="dxa"/>
            <w:vAlign w:val="center"/>
          </w:tcPr>
          <w:p w14:paraId="3E9BB1AD" w14:textId="77777777" w:rsidR="005D103B" w:rsidRDefault="00234347">
            <w:r>
              <w:rPr>
                <w:sz w:val="16"/>
              </w:rPr>
              <w:t>Cisco XDR</w:t>
            </w:r>
          </w:p>
        </w:tc>
        <w:tc>
          <w:tcPr>
            <w:tcW w:w="1704" w:type="dxa"/>
            <w:vAlign w:val="center"/>
          </w:tcPr>
          <w:p w14:paraId="75FC030D" w14:textId="77777777" w:rsidR="005D103B" w:rsidRDefault="00234347">
            <w:r>
              <w:rPr>
                <w:sz w:val="16"/>
              </w:rPr>
              <w:t>Enterprise XDR</w:t>
            </w:r>
          </w:p>
        </w:tc>
        <w:tc>
          <w:tcPr>
            <w:tcW w:w="1704" w:type="dxa"/>
            <w:vAlign w:val="center"/>
          </w:tcPr>
          <w:p w14:paraId="600DF551" w14:textId="77777777" w:rsidR="005D103B" w:rsidRDefault="00234347">
            <w:r>
              <w:rPr>
                <w:sz w:val="16"/>
              </w:rPr>
              <w:t>Unified Cisco security</w:t>
            </w:r>
          </w:p>
        </w:tc>
        <w:tc>
          <w:tcPr>
            <w:tcW w:w="1704" w:type="dxa"/>
            <w:vAlign w:val="center"/>
          </w:tcPr>
          <w:p w14:paraId="12891E56" w14:textId="77777777" w:rsidR="005D103B" w:rsidRDefault="00234347">
            <w:r>
              <w:rPr>
                <w:sz w:val="16"/>
              </w:rPr>
              <w:t>Vendor dependency</w:t>
            </w:r>
          </w:p>
        </w:tc>
        <w:tc>
          <w:tcPr>
            <w:tcW w:w="1704" w:type="dxa"/>
            <w:vAlign w:val="center"/>
          </w:tcPr>
          <w:p w14:paraId="315D9106" w14:textId="77777777" w:rsidR="005D103B" w:rsidRDefault="00234347">
            <w:r>
              <w:rPr>
                <w:sz w:val="16"/>
              </w:rPr>
              <w:t>Adds customizable open-source design</w:t>
            </w:r>
          </w:p>
        </w:tc>
      </w:tr>
    </w:tbl>
    <w:p w14:paraId="7F2169B5" w14:textId="77777777" w:rsidR="005D103B" w:rsidRPr="008747BE" w:rsidRDefault="00234347">
      <w:pPr>
        <w:pStyle w:val="Heading2"/>
        <w:spacing w:after="80" w:line="252" w:lineRule="auto"/>
        <w:rPr>
          <w:bCs w:val="0"/>
        </w:rPr>
      </w:pPr>
      <w:bookmarkStart w:id="22" w:name="_Toc234712066"/>
      <w:r w:rsidRPr="008747BE">
        <w:rPr>
          <w:rFonts w:ascii="Times New Roman" w:hAnsi="Times New Roman"/>
          <w:bCs w:val="0"/>
          <w:sz w:val="22"/>
        </w:rPr>
        <w:t>2.6 Literature Gap</w:t>
      </w:r>
      <w:bookmarkEnd w:id="22"/>
    </w:p>
    <w:p w14:paraId="409FA4E4" w14:textId="6F73CEB2" w:rsidR="00234347" w:rsidRDefault="00234347" w:rsidP="00234347">
      <w:pPr>
        <w:spacing w:after="80" w:line="252" w:lineRule="auto"/>
      </w:pPr>
      <w:r>
        <w:t>The reviewed systems show that modern cybersecurity is moving toward AI-based detection, behavioral analytics, Threat Intelligence, real-time monitoring, SIEM/SOAR/XDR/NDR integration, and SOC-style dashboards. However, many existing solutions still suffer from high cost, proprietary models, limited Explainable AI (XAI), limited model comparison, vendor dependency, and reduced academic accessibility. The proposed project addresses these gaps by combining Hybrid AI, XAI, LSTM-based prediction, Threat Intelligence, geo-location, automated response, and a real-time dashboard in one academic platform. (Ahmad et al., 2021; Khraisat et al., 2019)</w:t>
      </w:r>
    </w:p>
    <w:p>
      <w:pPr>
        <w:pStyle w:val="Heading3"/>
      </w:pPr>
      <w:r>
        <w:rPr>
          <w:rFonts w:ascii="Times New Roman" w:hAnsi="Times New Roman"/>
          <w:sz w:val="24"/>
        </w:rPr>
        <w:t>2.6.1 Comparative Synthesis of Existing Approaches</w:t>
      </w:r>
    </w:p>
    <w:p>
      <w:r>
        <w:rPr>
          <w:rFonts w:ascii="Times New Roman" w:hAnsi="Times New Roman"/>
          <w:sz w:val="24"/>
        </w:rPr>
        <w:t>The reviewed solutions can be grouped into three practical categories. First, commercial NDR/XDR platforms (for example Darktrace, Vectra AI, ExtraHop, and Cisco analytics) provide strong detection and visibility, but they are often proprietary, expensive, and limited in academic transparency (Darktrace, n.d.; Vectra AI, n.d.; ExtraHop, n.d.; Cisco, n.d.a). Second, SIEM/SOAR platforms (Microsoft Sentinel, Splunk, IBM QRadar, Palo Alto Cortex XSIAM) offer automation and correlation, but they usually depend on vendor ecosystems and are not designed as open Bachelor-level learning platforms (Microsoft, n.d.; Splunk, n.d.; IBM, n.d.; Palo Alto Networks, n.d.). Third, open-source tools (Zeek, Suricata, Snort, Security Onion, Wazuh) are excellent for monitoring and signature analysis, yet they commonly lack an integrated Hybrid AI engine, Explainable AI, and end-to-end academic dashboard workflow (Zeek, n.d.; Suricata, n.d.; Snort, n.d.; Security Onion Solutions, n.d.; Wazuh, n.d.).</w:t>
      </w:r>
    </w:p>
    <w:p>
      <w:r>
        <w:rPr>
          <w:rFonts w:ascii="Times New Roman" w:hAnsi="Times New Roman"/>
          <w:sz w:val="24"/>
        </w:rPr>
        <w:t>Across these categories, the recurring limitations are: limited model transparency, limited local model comparison, high cost or vendor lock-in, and incomplete open pipelines that connect capture, feature extraction, AI detection, explanation, alerting, and response. The proposed system addresses this gap by implementing an open-source academic NDR prototype that prioritizes the core workflow first (capture, features, Hybrid AI detection, dashboard, and evaluation), then adds practical extensions that were successfully implemented in software (Telegram alerts, MITRE mapping, SOAR-style playbooks, online learning, and server auto-recovery).</w:t>
      </w:r>
    </w:p>
    <w:p w14:paraId="1F365662" w14:textId="77777777" w:rsidR="00234347" w:rsidRPr="008747BE" w:rsidRDefault="00234347" w:rsidP="00234347">
      <w:pPr>
        <w:pStyle w:val="Heading2"/>
        <w:spacing w:after="80" w:line="252" w:lineRule="auto"/>
        <w:rPr>
          <w:bCs w:val="0"/>
        </w:rPr>
      </w:pPr>
      <w:bookmarkStart w:id="23" w:name="_Toc234712067"/>
      <w:r w:rsidRPr="008747BE">
        <w:rPr>
          <w:rFonts w:ascii="Times New Roman" w:hAnsi="Times New Roman"/>
          <w:bCs w:val="0"/>
          <w:sz w:val="22"/>
        </w:rPr>
        <w:t>2.7 Detailed State-of-the-Art Gap Analysis</w:t>
      </w:r>
      <w:bookmarkEnd w:id="23"/>
    </w:p>
    <w:p w14:paraId="029CB83C" w14:textId="77777777" w:rsidR="00234347" w:rsidRDefault="00234347" w:rsidP="008747BE">
      <w:pPr>
        <w:spacing w:after="80" w:line="252" w:lineRule="auto"/>
        <w:ind w:firstLine="720"/>
      </w:pPr>
      <w:r>
        <w:t>The table above gives the compact comparison required in the final report. The following notes preserve the main analytical content from the full project by explaining why each application was studied and how the proposed system benefits from the analysis.</w:t>
      </w:r>
    </w:p>
    <w:p w14:paraId="515485FA" w14:textId="77777777" w:rsidR="00234347" w:rsidRPr="008747BE" w:rsidRDefault="00234347" w:rsidP="00234347">
      <w:pPr>
        <w:pStyle w:val="Heading3"/>
        <w:spacing w:after="80" w:line="252" w:lineRule="auto"/>
        <w:rPr>
          <w:bCs w:val="0"/>
        </w:rPr>
      </w:pPr>
      <w:bookmarkStart w:id="24" w:name="_Toc234712068"/>
      <w:r w:rsidRPr="008747BE">
        <w:rPr>
          <w:rFonts w:ascii="Times New Roman" w:hAnsi="Times New Roman"/>
          <w:bCs w:val="0"/>
          <w:sz w:val="22"/>
        </w:rPr>
        <w:t>Darktrace</w:t>
      </w:r>
      <w:bookmarkEnd w:id="24"/>
    </w:p>
    <w:p w14:paraId="32A499CC" w14:textId="77777777" w:rsidR="00234347" w:rsidRDefault="00234347" w:rsidP="008747BE">
      <w:pPr>
        <w:spacing w:after="80" w:line="252" w:lineRule="auto"/>
        <w:ind w:firstLine="720"/>
      </w:pPr>
      <w:r>
        <w:t>Darktrace was reviewed because it represents an important direction in modern cybersecurity: AI-based NDR. Its main strength is strong behavior learning. However, the identified gap is that it is affected by proprietary ai, high cost, limited explainability. The proposed AI-Powered Network Traffic Analyzer &amp; Anomaly Detector does not attempt to replace this commercial or open-source system. Instead, it extracts the academic lesson from it and addresses the gap through the following improvement: open-source hybrid ai with xai and model comparison. (Darktrace, n.d.)</w:t>
      </w:r>
    </w:p>
    <w:p w14:paraId="6FACE6A5" w14:textId="77777777" w:rsidR="00234347" w:rsidRDefault="00234347" w:rsidP="008747BE">
      <w:pPr>
        <w:spacing w:after="80" w:line="252" w:lineRule="auto"/>
        <w:ind w:firstLine="720"/>
      </w:pPr>
      <w:r>
        <w:t>From a Bachelor project perspective, the value of comparing Darktrace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194957" w14:textId="77777777" w:rsidR="00234347" w:rsidRPr="008747BE" w:rsidRDefault="00234347" w:rsidP="00234347">
      <w:pPr>
        <w:pStyle w:val="Heading3"/>
        <w:spacing w:after="80" w:line="252" w:lineRule="auto"/>
        <w:rPr>
          <w:bCs w:val="0"/>
        </w:rPr>
      </w:pPr>
      <w:bookmarkStart w:id="25" w:name="_Toc234712069"/>
      <w:r w:rsidRPr="008747BE">
        <w:rPr>
          <w:rFonts w:ascii="Times New Roman" w:hAnsi="Times New Roman"/>
          <w:bCs w:val="0"/>
          <w:sz w:val="22"/>
        </w:rPr>
        <w:t>Vectra AI</w:t>
      </w:r>
      <w:bookmarkEnd w:id="25"/>
    </w:p>
    <w:p w14:paraId="001F8320" w14:textId="77777777" w:rsidR="00234347" w:rsidRDefault="00234347" w:rsidP="008747BE">
      <w:pPr>
        <w:spacing w:after="80" w:line="252" w:lineRule="auto"/>
        <w:ind w:firstLine="720"/>
      </w:pPr>
      <w:r>
        <w:t>Vectra AI was reviewed because it represents an important direction in modern cybersecurity: Behavior-based NDR. Its main strength is strong threat prioritization. However, the identified gap is that it is affected by proprietary models, limited academic access. The proposed AI-Powered Network Traffic Analyzer &amp; Anomaly Detector does not attempt to replace this commercial or open-source system. Instead, it extracts the academic lesson from it and addresses the gap through the following improvement: adds transparent models, lstm prediction, and reports. (Vectra AI, n.d.)</w:t>
      </w:r>
      <w:r/>
    </w:p>
    <w:p w14:paraId="53F6010C" w14:textId="77777777" w:rsidR="00234347" w:rsidRDefault="00234347" w:rsidP="008747BE">
      <w:pPr>
        <w:spacing w:after="80" w:line="252" w:lineRule="auto"/>
        <w:ind w:firstLine="720"/>
      </w:pPr>
      <w:r>
        <w:t>From a Bachelor project perspective, the value of comparing Vectra AI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1F92F976" w14:textId="77777777" w:rsidR="00234347" w:rsidRPr="008747BE" w:rsidRDefault="00234347" w:rsidP="008747BE">
      <w:pPr>
        <w:pStyle w:val="Heading3"/>
        <w:spacing w:after="80" w:line="252" w:lineRule="auto"/>
        <w:rPr>
          <w:bCs w:val="0"/>
        </w:rPr>
      </w:pPr>
      <w:bookmarkStart w:id="26" w:name="_Toc234712070"/>
      <w:r w:rsidRPr="008747BE">
        <w:rPr>
          <w:rFonts w:ascii="Times New Roman" w:hAnsi="Times New Roman"/>
          <w:bCs w:val="0"/>
          <w:sz w:val="22"/>
        </w:rPr>
        <w:t>ExtraHop RevealX</w:t>
      </w:r>
      <w:bookmarkEnd w:id="26"/>
    </w:p>
    <w:p w14:paraId="6478EC65" w14:textId="77777777" w:rsidR="00234347" w:rsidRDefault="00234347" w:rsidP="008747BE">
      <w:pPr>
        <w:spacing w:after="80" w:line="252" w:lineRule="auto"/>
        <w:ind w:firstLine="720"/>
      </w:pPr>
      <w:r>
        <w:t>ExtraHop RevealX was reviewed because it represents an important direction in modern cybersecurity: Network detection and visibility. Its main strength is deep traffic visibility. However, the identified gap is that it is affected by high cost, limited ai transparency. The proposed AI-Powered Network Traffic Analyzer &amp; Anomaly Detector does not attempt to replace this commercial or open-source system. Instead, it extracts the academic lesson from it and addresses the gap through the following improvement: adds open ai pipeline and xai reasoning. (ExtraHop, n.d.)</w:t>
      </w:r>
    </w:p>
    <w:p w14:paraId="0E11D84E" w14:textId="77777777" w:rsidR="00234347" w:rsidRDefault="00234347" w:rsidP="008747BE">
      <w:pPr>
        <w:spacing w:after="80" w:line="252" w:lineRule="auto"/>
        <w:ind w:firstLine="720"/>
      </w:pPr>
      <w:r>
        <w:t>From a Bachelor project perspective, the value of comparing ExtraHop RevealX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DA3D43E" w14:textId="77777777" w:rsidR="00234347" w:rsidRPr="008747BE" w:rsidRDefault="00234347" w:rsidP="008747BE">
      <w:pPr>
        <w:pStyle w:val="Heading3"/>
        <w:spacing w:after="80" w:line="252" w:lineRule="auto"/>
        <w:rPr>
          <w:bCs w:val="0"/>
        </w:rPr>
      </w:pPr>
      <w:bookmarkStart w:id="27" w:name="_Toc234712071"/>
      <w:r w:rsidRPr="008747BE">
        <w:rPr>
          <w:rFonts w:ascii="Times New Roman" w:hAnsi="Times New Roman"/>
          <w:bCs w:val="0"/>
          <w:sz w:val="22"/>
        </w:rPr>
        <w:t>Corelight Open NDR</w:t>
      </w:r>
      <w:bookmarkEnd w:id="27"/>
    </w:p>
    <w:p w14:paraId="7112394B" w14:textId="77777777" w:rsidR="00234347" w:rsidRDefault="00234347" w:rsidP="008747BE">
      <w:pPr>
        <w:spacing w:after="80" w:line="252" w:lineRule="auto"/>
        <w:ind w:firstLine="720"/>
      </w:pPr>
      <w:r>
        <w:t>Corelight Open NDR was reviewed because it represents an important direction in modern cybersecurity: Network metadata/forensics. Its main strength is open telemetry using zeek/suricata. However, the identified gap is that it is affected by limited native ai and prediction. The proposed AI-Powered Network Traffic Analyzer &amp; Anomaly Detector does not attempt to replace this commercial or open-source system. Instead, it extracts the academic lesson from it and addresses the gap through the following improvement: adds integrated ai engine and automated response. (Corelight, n.d.)</w:t>
      </w:r>
    </w:p>
    <w:p w14:paraId="632CEC3A" w14:textId="77777777" w:rsidR="00234347" w:rsidRDefault="00234347" w:rsidP="008747BE">
      <w:pPr>
        <w:spacing w:after="80" w:line="252" w:lineRule="auto"/>
        <w:ind w:firstLine="720"/>
      </w:pPr>
      <w:r>
        <w:t>From a Bachelor project perspective, the value of comparing Corelight Open NDR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D6F622F" w14:textId="77777777" w:rsidR="00234347" w:rsidRPr="008747BE" w:rsidRDefault="00234347" w:rsidP="00234347">
      <w:pPr>
        <w:pStyle w:val="Heading3"/>
        <w:spacing w:after="80" w:line="252" w:lineRule="auto"/>
        <w:rPr>
          <w:bCs w:val="0"/>
        </w:rPr>
      </w:pPr>
      <w:bookmarkStart w:id="28" w:name="_Toc234712072"/>
      <w:r w:rsidRPr="008747BE">
        <w:rPr>
          <w:rFonts w:ascii="Times New Roman" w:hAnsi="Times New Roman"/>
          <w:bCs w:val="0"/>
          <w:sz w:val="22"/>
        </w:rPr>
        <w:t>Cisco Secure Network Analytics</w:t>
      </w:r>
      <w:bookmarkEnd w:id="28"/>
    </w:p>
    <w:p w14:paraId="45167B3E" w14:textId="77777777" w:rsidR="00234347" w:rsidRDefault="00234347" w:rsidP="008747BE">
      <w:pPr>
        <w:spacing w:after="80" w:line="252" w:lineRule="auto"/>
        <w:ind w:firstLine="720"/>
      </w:pPr>
      <w:r>
        <w:t>Cisco Secure Network Analytics was reviewed because it represents an important direction in modern cybersecurity: Flow-based NDR. Its main strength is scalable netflow/ipfix monitoring. However, the identified gap is that it is affected by cisco dependency, limited model comparison. The proposed AI-Powered Network Traffic Analyzer &amp; Anomaly Detector does not attempt to replace this commercial or open-source system. Instead, it extracts the academic lesson from it and addresses the gap through the following improvement: adds local open-source model comparison. (Cisco, n.d.a)</w:t>
      </w:r>
    </w:p>
    <w:p w14:paraId="0A82CF05" w14:textId="77777777" w:rsidR="00234347" w:rsidRDefault="00234347" w:rsidP="008747BE">
      <w:pPr>
        <w:spacing w:after="80" w:line="252" w:lineRule="auto"/>
        <w:ind w:firstLine="720"/>
      </w:pPr>
      <w:r>
        <w:t>From a Bachelor project perspective, the value of comparing Cisco Secure Network Analytics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4CAFF5" w14:textId="77777777" w:rsidR="00234347" w:rsidRPr="008747BE" w:rsidRDefault="00234347" w:rsidP="00234347">
      <w:pPr>
        <w:pStyle w:val="Heading3"/>
        <w:spacing w:after="80" w:line="252" w:lineRule="auto"/>
        <w:rPr>
          <w:bCs w:val="0"/>
        </w:rPr>
      </w:pPr>
      <w:bookmarkStart w:id="29" w:name="_Toc234712073"/>
      <w:r w:rsidRPr="008747BE">
        <w:rPr>
          <w:rFonts w:ascii="Times New Roman" w:hAnsi="Times New Roman"/>
          <w:bCs w:val="0"/>
          <w:sz w:val="22"/>
        </w:rPr>
        <w:t>Palo Alto Cortex XSIAM</w:t>
      </w:r>
      <w:bookmarkEnd w:id="29"/>
    </w:p>
    <w:p w14:paraId="34072C3C" w14:textId="77777777" w:rsidR="00234347" w:rsidRDefault="00234347" w:rsidP="008747BE">
      <w:pPr>
        <w:spacing w:after="80" w:line="252" w:lineRule="auto"/>
        <w:ind w:firstLine="720"/>
      </w:pPr>
      <w:r>
        <w:t>Palo Alto Cortex XSIAM was reviewed because it represents an important direction in modern cybersecurity: AI SOC automation. Its main strength is siem, soar, xdr integration. However, the identified gap is that it is affected by expensive and proprietary. The proposed AI-Powered Network Traffic Analyzer &amp; Anomaly Detector does not attempt to replace this commercial or open-source system. Instead, it extracts the academic lesson from it and addresses the gap through the following improvement: creates academic mini ai-soc workflow. (Palo Alto Networks, n.d.)</w:t>
      </w:r>
    </w:p>
    <w:p w14:paraId="1238D8A9" w14:textId="77777777" w:rsidR="00234347" w:rsidRDefault="00234347" w:rsidP="008747BE">
      <w:pPr>
        <w:spacing w:after="80" w:line="252" w:lineRule="auto"/>
        <w:ind w:firstLine="720"/>
      </w:pPr>
      <w:r>
        <w:lastRenderedPageBreak/>
        <w:t>From a Bachelor project perspective, the value of comparing Palo Alto Cortex XSIAM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9DC7D39" w14:textId="77777777" w:rsidR="00234347" w:rsidRPr="008747BE" w:rsidRDefault="00234347" w:rsidP="00234347">
      <w:pPr>
        <w:pStyle w:val="Heading3"/>
        <w:spacing w:after="80" w:line="252" w:lineRule="auto"/>
        <w:rPr>
          <w:bCs w:val="0"/>
        </w:rPr>
      </w:pPr>
      <w:bookmarkStart w:id="30" w:name="_Toc234712074"/>
      <w:r w:rsidRPr="008747BE">
        <w:rPr>
          <w:rFonts w:ascii="Times New Roman" w:hAnsi="Times New Roman"/>
          <w:bCs w:val="0"/>
          <w:sz w:val="22"/>
        </w:rPr>
        <w:t>Microsoft Sentinel</w:t>
      </w:r>
      <w:bookmarkEnd w:id="30"/>
    </w:p>
    <w:p w14:paraId="0ABCC588" w14:textId="77777777" w:rsidR="00234347" w:rsidRDefault="00234347" w:rsidP="008747BE">
      <w:pPr>
        <w:spacing w:after="80" w:line="252" w:lineRule="auto"/>
        <w:ind w:firstLine="720"/>
      </w:pPr>
      <w:r>
        <w:t>Microsoft Sentinel was reviewed because it represents an important direction in modern cybersecurity: Cloud SIEM/SOAR. Its main strength is cloud scalability and automation. However, the identified gap is that it is affected by azure dependency and ingestion cost. The proposed AI-Powered Network Traffic Analyzer &amp; Anomaly Detector does not attempt to replace this commercial or open-source system. Instead, it extracts the academic lesson from it and addresses the gap through the following improvement: works locally with open-source stack. (Microsoft, n.d.)</w:t>
      </w:r>
    </w:p>
    <w:p w14:paraId="06F2B35F" w14:textId="77777777" w:rsidR="00234347" w:rsidRDefault="00234347" w:rsidP="008747BE">
      <w:pPr>
        <w:spacing w:after="80" w:line="252" w:lineRule="auto"/>
        <w:ind w:firstLine="720"/>
      </w:pPr>
      <w:r>
        <w:t>From a Bachelor project perspective, the value of comparing Microsoft Sentinel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7D8097F" w14:textId="77777777" w:rsidR="00234347" w:rsidRPr="008747BE" w:rsidRDefault="00234347" w:rsidP="00234347">
      <w:pPr>
        <w:pStyle w:val="Heading3"/>
        <w:spacing w:after="80" w:line="252" w:lineRule="auto"/>
        <w:rPr>
          <w:bCs w:val="0"/>
        </w:rPr>
      </w:pPr>
      <w:bookmarkStart w:id="31" w:name="_Toc234712075"/>
      <w:r w:rsidRPr="008747BE">
        <w:rPr>
          <w:rFonts w:ascii="Times New Roman" w:hAnsi="Times New Roman"/>
          <w:bCs w:val="0"/>
          <w:sz w:val="22"/>
        </w:rPr>
        <w:t>Splunk Enterprise Security</w:t>
      </w:r>
      <w:bookmarkEnd w:id="31"/>
    </w:p>
    <w:p w14:paraId="25F119A4" w14:textId="77777777" w:rsidR="00234347" w:rsidRDefault="00234347" w:rsidP="008747BE">
      <w:pPr>
        <w:spacing w:after="80" w:line="252" w:lineRule="auto"/>
        <w:ind w:firstLine="720"/>
      </w:pPr>
      <w:r>
        <w:t>Splunk Enterprise Security was reviewed because it represents an important direction in modern cybersecurity: SIEM/log analytics. Its main strength is powerful search and correlation. However, the identified gap is that it is affected by high cost and log-centered. The proposed AI-Powered Network Traffic Analyzer &amp; Anomaly Detector does not attempt to replace this commercial or open-source system. Instead, it extracts the academic lesson from it and addresses the gap through the following improvement: adds packet/flow ai analysis. (Splunk, n.d.)</w:t>
      </w:r>
    </w:p>
    <w:p w14:paraId="2D716D83" w14:textId="77777777" w:rsidR="00234347" w:rsidRDefault="00234347" w:rsidP="008747BE">
      <w:pPr>
        <w:spacing w:after="80" w:line="252" w:lineRule="auto"/>
        <w:ind w:firstLine="720"/>
      </w:pPr>
      <w:r>
        <w:t>From a Bachelor project perspective, the value of comparing Splunk Enterprise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383189F" w14:textId="77777777" w:rsidR="00234347" w:rsidRPr="008747BE" w:rsidRDefault="00234347" w:rsidP="00234347">
      <w:pPr>
        <w:pStyle w:val="Heading3"/>
        <w:spacing w:after="80" w:line="252" w:lineRule="auto"/>
        <w:rPr>
          <w:bCs w:val="0"/>
        </w:rPr>
      </w:pPr>
      <w:bookmarkStart w:id="32" w:name="_Toc234712076"/>
      <w:r w:rsidRPr="008747BE">
        <w:rPr>
          <w:rFonts w:ascii="Times New Roman" w:hAnsi="Times New Roman"/>
          <w:bCs w:val="0"/>
          <w:sz w:val="22"/>
        </w:rPr>
        <w:t>IBM QRadar</w:t>
      </w:r>
      <w:bookmarkEnd w:id="32"/>
    </w:p>
    <w:p w14:paraId="07548A65" w14:textId="77777777" w:rsidR="00234347" w:rsidRDefault="00234347" w:rsidP="008747BE">
      <w:pPr>
        <w:spacing w:after="80" w:line="252" w:lineRule="auto"/>
        <w:ind w:firstLine="720"/>
      </w:pPr>
      <w:r>
        <w:t>IBM QRadar was reviewed because it represents an important direction in modern cybersecurity: SIEM and risk scoring. Its main strength is strong correlation and enterprise features. However, the identified gap is that it is affected by limited predictive ai visibility. The proposed AI-Powered Network Traffic Analyzer &amp; Anomaly Detector does not attempt to replace this commercial or open-source system. Instead, it extracts the academic lesson from it and addresses the gap through the following improvement: adds lstm-based attack prediction. (IBM, n.d.)</w:t>
      </w:r>
    </w:p>
    <w:p w14:paraId="514DF744" w14:textId="77777777" w:rsidR="00234347" w:rsidRDefault="00234347" w:rsidP="008747BE">
      <w:pPr>
        <w:spacing w:after="80" w:line="252" w:lineRule="auto"/>
        <w:ind w:firstLine="720"/>
      </w:pPr>
      <w:r>
        <w:t>From a Bachelor project perspective, the value of comparing IBM QRadar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713DCD9" w14:textId="77777777" w:rsidR="00234347" w:rsidRPr="008747BE" w:rsidRDefault="00234347" w:rsidP="00234347">
      <w:pPr>
        <w:pStyle w:val="Heading3"/>
        <w:spacing w:after="80" w:line="252" w:lineRule="auto"/>
        <w:rPr>
          <w:bCs w:val="0"/>
        </w:rPr>
      </w:pPr>
      <w:bookmarkStart w:id="33" w:name="_Toc234712077"/>
      <w:r w:rsidRPr="008747BE">
        <w:rPr>
          <w:rFonts w:ascii="Times New Roman" w:hAnsi="Times New Roman"/>
          <w:bCs w:val="0"/>
          <w:sz w:val="22"/>
        </w:rPr>
        <w:t>Elastic Security</w:t>
      </w:r>
      <w:bookmarkEnd w:id="33"/>
    </w:p>
    <w:p w14:paraId="100C2EF3" w14:textId="77777777" w:rsidR="00234347" w:rsidRDefault="00234347" w:rsidP="008747BE">
      <w:pPr>
        <w:spacing w:after="80" w:line="252" w:lineRule="auto"/>
        <w:ind w:firstLine="720"/>
      </w:pPr>
      <w:r>
        <w:t>Elastic Security was reviewed because it represents an important direction in modern cybersecurity: Open SIEM/XDR. Its main strength is flexible and scalable. However, the identified gap is that it is affected by needs configuration; limited native dl. The proposed AI-Powered Network Traffic Analyzer &amp; Anomaly Detector does not attempt to replace this commercial or open-source system. Instead, it extracts the academic lesson from it and addresses the gap through the following improvement: adds complete ai detection pipeline. (Elastic, n.d.)</w:t>
      </w:r>
    </w:p>
    <w:p w14:paraId="3E71EA02" w14:textId="77777777" w:rsidR="00234347" w:rsidRDefault="00234347" w:rsidP="008747BE">
      <w:pPr>
        <w:spacing w:after="80" w:line="252" w:lineRule="auto"/>
        <w:ind w:firstLine="720"/>
      </w:pPr>
      <w:r>
        <w:t>From a Bachelor project perspective, the value of comparing Elastic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32B1E60" w14:textId="77777777" w:rsidR="00234347" w:rsidRPr="008747BE" w:rsidRDefault="00234347" w:rsidP="00234347">
      <w:pPr>
        <w:pStyle w:val="Heading3"/>
        <w:spacing w:after="80" w:line="252" w:lineRule="auto"/>
        <w:rPr>
          <w:bCs w:val="0"/>
        </w:rPr>
      </w:pPr>
      <w:bookmarkStart w:id="34" w:name="_Toc234712078"/>
      <w:r w:rsidRPr="008747BE">
        <w:rPr>
          <w:rFonts w:ascii="Times New Roman" w:hAnsi="Times New Roman"/>
          <w:bCs w:val="0"/>
          <w:sz w:val="22"/>
        </w:rPr>
        <w:lastRenderedPageBreak/>
        <w:t>CrowdStrike Falcon</w:t>
      </w:r>
      <w:bookmarkEnd w:id="34"/>
    </w:p>
    <w:p w14:paraId="183925F0" w14:textId="77777777" w:rsidR="00234347" w:rsidRDefault="00234347" w:rsidP="008747BE">
      <w:pPr>
        <w:spacing w:after="80" w:line="252" w:lineRule="auto"/>
        <w:ind w:firstLine="720"/>
      </w:pPr>
      <w:r>
        <w:t>CrowdStrike Falcon was reviewed because it represents an important direction in modern cybersecurity: Endpoint/XDR. Its main strength is strong endpoint protection. However, the identified gap is that it is affected by endpoint-focused. The proposed AI-Powered Network Traffic Analyzer &amp; Anomaly Detector does not attempt to replace this commercial or open-source system. Instead, it extracts the academic lesson from it and addresses the gap through the following improvement: focuses on network traffic analysis. (CrowdStrike, n.d.)</w:t>
      </w:r>
    </w:p>
    <w:p w14:paraId="63713297" w14:textId="77777777" w:rsidR="00234347" w:rsidRDefault="00234347" w:rsidP="008747BE">
      <w:pPr>
        <w:spacing w:after="80" w:line="252" w:lineRule="auto"/>
        <w:ind w:firstLine="720"/>
      </w:pPr>
      <w:r>
        <w:t>From a Bachelor project perspective, the value of comparing CrowdStrike Falcon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8AEB2DC" w14:textId="77777777" w:rsidR="00234347" w:rsidRPr="008747BE" w:rsidRDefault="00234347" w:rsidP="00234347">
      <w:pPr>
        <w:pStyle w:val="Heading3"/>
        <w:spacing w:after="80" w:line="252" w:lineRule="auto"/>
        <w:rPr>
          <w:bCs w:val="0"/>
        </w:rPr>
      </w:pPr>
      <w:bookmarkStart w:id="35" w:name="_Toc234712079"/>
      <w:r w:rsidRPr="008747BE">
        <w:rPr>
          <w:rFonts w:ascii="Times New Roman" w:hAnsi="Times New Roman"/>
          <w:bCs w:val="0"/>
          <w:sz w:val="22"/>
        </w:rPr>
        <w:t>Trend Micro Vision One</w:t>
      </w:r>
      <w:bookmarkEnd w:id="35"/>
    </w:p>
    <w:p w14:paraId="311059E5" w14:textId="77777777" w:rsidR="00234347" w:rsidRDefault="00234347" w:rsidP="008747BE">
      <w:pPr>
        <w:spacing w:after="80" w:line="252" w:lineRule="auto"/>
        <w:ind w:firstLine="720"/>
      </w:pPr>
      <w:r>
        <w:t>Trend Micro Vision One was reviewed because it represents an important direction in modern cybersecurity: XDR. Its main strength is strong email/cloud/endpoint coverage. However, the identified gap is that it is affected by proprietary ai. The proposed AI-Powered Network Traffic Analyzer &amp; Anomaly Detector does not attempt to replace this commercial or open-source system. Instead, it extracts the academic lesson from it and addresses the gap through the following improvement: adds explainable open models. (Trend Micro, n.d.)</w:t>
      </w:r>
    </w:p>
    <w:p w14:paraId="5B5573F7" w14:textId="77777777" w:rsidR="00234347" w:rsidRDefault="00234347" w:rsidP="008747BE">
      <w:pPr>
        <w:spacing w:after="80" w:line="252" w:lineRule="auto"/>
        <w:ind w:firstLine="720"/>
      </w:pPr>
      <w:r>
        <w:t>From a Bachelor project perspective, the value of comparing Trend Micro Vision One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84EB965" w14:textId="77777777" w:rsidR="00234347" w:rsidRPr="008747BE" w:rsidRDefault="00234347" w:rsidP="00234347">
      <w:pPr>
        <w:pStyle w:val="Heading3"/>
        <w:spacing w:after="80" w:line="252" w:lineRule="auto"/>
        <w:rPr>
          <w:bCs w:val="0"/>
        </w:rPr>
      </w:pPr>
      <w:bookmarkStart w:id="36" w:name="_Toc234712080"/>
      <w:r w:rsidRPr="008747BE">
        <w:rPr>
          <w:rFonts w:ascii="Times New Roman" w:hAnsi="Times New Roman"/>
          <w:bCs w:val="0"/>
          <w:sz w:val="22"/>
        </w:rPr>
        <w:t>Google Security Operations</w:t>
      </w:r>
      <w:bookmarkEnd w:id="36"/>
    </w:p>
    <w:p w14:paraId="7F2B62C1" w14:textId="77777777" w:rsidR="00234347" w:rsidRDefault="00234347" w:rsidP="008747BE">
      <w:pPr>
        <w:spacing w:after="80" w:line="252" w:lineRule="auto"/>
        <w:ind w:firstLine="720"/>
      </w:pPr>
      <w:r>
        <w:t>Google Security Operations was reviewed because it represents an important direction in modern cybersecurity: Cloud SIEM. Its main strength is massive cloud-scale analytics. However, the identified gap is that it is affected by google cloud dependency. The proposed AI-Powered Network Traffic Analyzer &amp; Anomaly Detector does not attempt to replace this commercial or open-source system. Instead, it extracts the academic lesson from it and addresses the gap through the following improvement: local academic open architecture. (Google Cloud, n.d.)</w:t>
      </w:r>
    </w:p>
    <w:p w14:paraId="3E788B1D" w14:textId="77777777" w:rsidR="00234347" w:rsidRDefault="00234347" w:rsidP="008747BE">
      <w:pPr>
        <w:spacing w:after="80" w:line="252" w:lineRule="auto"/>
        <w:ind w:firstLine="720"/>
      </w:pPr>
      <w:r>
        <w:t>From a Bachelor project perspective, the value of comparing Google Security Operations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17D9AE6" w14:textId="77777777" w:rsidR="00234347" w:rsidRPr="008747BE" w:rsidRDefault="00234347" w:rsidP="00234347">
      <w:pPr>
        <w:pStyle w:val="Heading3"/>
        <w:spacing w:after="80" w:line="252" w:lineRule="auto"/>
        <w:rPr>
          <w:bCs w:val="0"/>
        </w:rPr>
      </w:pPr>
      <w:bookmarkStart w:id="37" w:name="_Toc234712081"/>
      <w:r w:rsidRPr="008747BE">
        <w:rPr>
          <w:rFonts w:ascii="Times New Roman" w:hAnsi="Times New Roman"/>
          <w:bCs w:val="0"/>
          <w:sz w:val="22"/>
        </w:rPr>
        <w:t>Rapid7 InsightIDR</w:t>
      </w:r>
      <w:bookmarkEnd w:id="37"/>
    </w:p>
    <w:p w14:paraId="3AAC2858" w14:textId="77777777" w:rsidR="00234347" w:rsidRDefault="00234347" w:rsidP="008747BE">
      <w:pPr>
        <w:spacing w:after="80" w:line="252" w:lineRule="auto"/>
        <w:ind w:firstLine="720"/>
      </w:pPr>
      <w:r>
        <w:t>Rapid7 InsightIDR was reviewed because it represents an important direction in modern cybersecurity: SIEM/XDR/UBA. Its main strength is strong user behavior analytics. However, the identified gap is that it is affected by limited lstm prediction. The proposed AI-Powered Network Traffic Analyzer &amp; Anomaly Detector does not attempt to replace this commercial or open-source system. Instead, it extracts the academic lesson from it and addresses the gap through the following improvement: adds sequential attack prediction. (Rapid7, n.d.)</w:t>
      </w:r>
    </w:p>
    <w:p w14:paraId="79949A0C" w14:textId="77777777" w:rsidR="00234347" w:rsidRDefault="00234347" w:rsidP="008747BE">
      <w:pPr>
        <w:spacing w:after="80" w:line="252" w:lineRule="auto"/>
        <w:ind w:firstLine="720"/>
      </w:pPr>
      <w:r>
        <w:t>From a Bachelor project perspective, the value of comparing Rapid7 InsightIDR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4E6B5A5" w14:textId="77777777" w:rsidR="00234347" w:rsidRPr="008747BE" w:rsidRDefault="00234347" w:rsidP="00234347">
      <w:pPr>
        <w:pStyle w:val="Heading3"/>
        <w:spacing w:after="80" w:line="252" w:lineRule="auto"/>
        <w:rPr>
          <w:bCs w:val="0"/>
        </w:rPr>
      </w:pPr>
      <w:bookmarkStart w:id="38" w:name="_Toc234712082"/>
      <w:r w:rsidRPr="008747BE">
        <w:rPr>
          <w:rFonts w:ascii="Times New Roman" w:hAnsi="Times New Roman"/>
          <w:bCs w:val="0"/>
          <w:sz w:val="22"/>
        </w:rPr>
        <w:t>Security Onion 2</w:t>
      </w:r>
      <w:bookmarkEnd w:id="38"/>
    </w:p>
    <w:p w14:paraId="31D35B60" w14:textId="77777777" w:rsidR="00234347" w:rsidRDefault="00234347" w:rsidP="008747BE">
      <w:pPr>
        <w:spacing w:after="80" w:line="252" w:lineRule="auto"/>
        <w:ind w:firstLine="720"/>
      </w:pPr>
      <w:r>
        <w:t>Security Onion 2 was reviewed because it represents an important direction in modern cybersecurity: Open-source NSM. Its main strength is strong monitoring and forensics. However, the identified gap is that it is affected by no native ai engine. The proposed AI-Powered Network Traffic Analyzer &amp; Anomaly Detector does not attempt to replace this commercial or open-source system. Instead, it extracts the academic lesson from it and addresses the gap through the following improvement: adds hybrid ai and xai. (Security Onion Solutions, n.d.)</w:t>
      </w:r>
      <w:r/>
    </w:p>
    <w:p w14:paraId="146542F3" w14:textId="77777777" w:rsidR="00234347" w:rsidRDefault="00234347" w:rsidP="008747BE">
      <w:pPr>
        <w:spacing w:after="80" w:line="252" w:lineRule="auto"/>
        <w:ind w:firstLine="720"/>
      </w:pPr>
      <w:r>
        <w:t>From a Bachelor project perspective, the value of comparing Security Onion 2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BC62C49" w14:textId="77777777" w:rsidR="00234347" w:rsidRPr="008747BE" w:rsidRDefault="00234347" w:rsidP="00234347">
      <w:pPr>
        <w:pStyle w:val="Heading3"/>
        <w:spacing w:after="80" w:line="252" w:lineRule="auto"/>
        <w:rPr>
          <w:bCs w:val="0"/>
        </w:rPr>
      </w:pPr>
      <w:bookmarkStart w:id="39" w:name="_Toc234712083"/>
      <w:r w:rsidRPr="008747BE">
        <w:rPr>
          <w:rFonts w:ascii="Times New Roman" w:hAnsi="Times New Roman"/>
          <w:bCs w:val="0"/>
          <w:sz w:val="22"/>
        </w:rPr>
        <w:t>Zeek</w:t>
      </w:r>
      <w:bookmarkEnd w:id="39"/>
    </w:p>
    <w:p w14:paraId="4C9DB559" w14:textId="77777777" w:rsidR="00234347" w:rsidRDefault="00234347" w:rsidP="008747BE">
      <w:pPr>
        <w:spacing w:after="80" w:line="252" w:lineRule="auto"/>
        <w:ind w:firstLine="720"/>
      </w:pPr>
      <w:r>
        <w:t>Zeek was reviewed because it represents an important direction in modern cybersecurity: Network metadata. Its main strength is excellent protocol logs. However, the identified gap is that it is affected by no ai by default. The proposed AI-Powered Network Traffic Analyzer &amp; Anomaly Detector does not attempt to replace this commercial or open-source system. Instead, it extracts the academic lesson from it and addresses the gap through the following improvement: uses zeek-like metadata with ai detection. (Zeek, n.d.)</w:t>
      </w:r>
    </w:p>
    <w:p w14:paraId="59430673" w14:textId="77777777" w:rsidR="00234347" w:rsidRDefault="00234347" w:rsidP="008747BE">
      <w:pPr>
        <w:spacing w:after="80" w:line="252" w:lineRule="auto"/>
        <w:ind w:firstLine="720"/>
      </w:pPr>
      <w:r>
        <w:t>From a Bachelor project perspective, the value of comparing Zeek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B5B51ED" w14:textId="77777777" w:rsidR="00234347" w:rsidRPr="008747BE" w:rsidRDefault="00234347" w:rsidP="00234347">
      <w:pPr>
        <w:pStyle w:val="Heading3"/>
        <w:spacing w:after="80" w:line="252" w:lineRule="auto"/>
        <w:rPr>
          <w:bCs w:val="0"/>
        </w:rPr>
      </w:pPr>
      <w:bookmarkStart w:id="40" w:name="_Toc234712084"/>
      <w:r w:rsidRPr="008747BE">
        <w:rPr>
          <w:rFonts w:ascii="Times New Roman" w:hAnsi="Times New Roman"/>
          <w:bCs w:val="0"/>
          <w:sz w:val="22"/>
        </w:rPr>
        <w:t>Suricata</w:t>
      </w:r>
      <w:bookmarkEnd w:id="40"/>
    </w:p>
    <w:p w14:paraId="7962DD5E" w14:textId="77777777" w:rsidR="00234347" w:rsidRDefault="00234347" w:rsidP="008747BE">
      <w:pPr>
        <w:spacing w:after="80" w:line="252" w:lineRule="auto"/>
        <w:ind w:firstLine="720"/>
      </w:pPr>
      <w:r>
        <w:t>Suricata was reviewed because it represents an important direction in modern cybersecurity: IDS/IPS. Its main strength is strong signature detection. However, the identified gap is that it is affected by weak unknown attack detection. The proposed AI-Powered Network Traffic Analyzer &amp; Anomaly Detector does not attempt to replace this commercial or open-source system. Instead, it extracts the academic lesson from it and addresses the gap through the following improvement: adds anomaly detection. (Suricata, n.d.)</w:t>
      </w:r>
    </w:p>
    <w:p w14:paraId="60D34B1E" w14:textId="77777777" w:rsidR="00234347" w:rsidRDefault="00234347" w:rsidP="008747BE">
      <w:pPr>
        <w:spacing w:after="80" w:line="252" w:lineRule="auto"/>
        <w:ind w:firstLine="720"/>
      </w:pPr>
      <w:r>
        <w:t>From a Bachelor project perspective, the value of comparing Suricata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4F5B45D" w14:textId="77777777" w:rsidR="00234347" w:rsidRPr="008747BE" w:rsidRDefault="00234347" w:rsidP="00234347">
      <w:pPr>
        <w:pStyle w:val="Heading3"/>
        <w:spacing w:after="80" w:line="252" w:lineRule="auto"/>
        <w:rPr>
          <w:bCs w:val="0"/>
        </w:rPr>
      </w:pPr>
      <w:bookmarkStart w:id="41" w:name="_Toc234712085"/>
      <w:r w:rsidRPr="008747BE">
        <w:rPr>
          <w:rFonts w:ascii="Times New Roman" w:hAnsi="Times New Roman"/>
          <w:bCs w:val="0"/>
          <w:sz w:val="22"/>
        </w:rPr>
        <w:t>Wazuh</w:t>
      </w:r>
      <w:bookmarkEnd w:id="41"/>
    </w:p>
    <w:p w14:paraId="01150DEF" w14:textId="77777777" w:rsidR="00234347" w:rsidRDefault="00234347" w:rsidP="008747BE">
      <w:pPr>
        <w:spacing w:after="80" w:line="252" w:lineRule="auto"/>
        <w:ind w:firstLine="720"/>
      </w:pPr>
      <w:r>
        <w:t>Wazuh was reviewed because it represents an important direction in modern cybersecurity: HIDS/EDR/SIEM. Its main strength is strong endpoint monitoring. However, the identified gap is that it is affected by limited native ai. The proposed AI-Powered Network Traffic Analyzer &amp; Anomaly Detector does not attempt to replace this commercial or open-source system. Instead, it extracts the academic lesson from it and addresses the gap through the following improvement: adds ai layer and prediction. (Wazuh, n.d.)</w:t>
      </w:r>
    </w:p>
    <w:p w14:paraId="1FC43B81" w14:textId="77777777" w:rsidR="00234347" w:rsidRDefault="00234347" w:rsidP="008747BE">
      <w:pPr>
        <w:spacing w:after="80" w:line="252" w:lineRule="auto"/>
        <w:ind w:firstLine="720"/>
      </w:pPr>
      <w:r>
        <w:t>From a Bachelor project perspective, the value of comparing Wazuh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62B87C0" w14:textId="77777777" w:rsidR="00234347" w:rsidRPr="008747BE" w:rsidRDefault="00234347" w:rsidP="00234347">
      <w:pPr>
        <w:pStyle w:val="Heading3"/>
        <w:spacing w:after="80" w:line="252" w:lineRule="auto"/>
        <w:rPr>
          <w:bCs w:val="0"/>
        </w:rPr>
      </w:pPr>
      <w:bookmarkStart w:id="42" w:name="_Toc234712086"/>
      <w:r w:rsidRPr="008747BE">
        <w:rPr>
          <w:rFonts w:ascii="Times New Roman" w:hAnsi="Times New Roman"/>
          <w:bCs w:val="0"/>
          <w:sz w:val="22"/>
        </w:rPr>
        <w:t>Snort 3</w:t>
      </w:r>
      <w:bookmarkEnd w:id="42"/>
    </w:p>
    <w:p w14:paraId="0F03A576" w14:textId="77777777" w:rsidR="00234347" w:rsidRDefault="00234347" w:rsidP="008747BE">
      <w:pPr>
        <w:spacing w:after="80" w:line="252" w:lineRule="auto"/>
        <w:ind w:firstLine="720"/>
      </w:pPr>
      <w:r>
        <w:t>Snort 3 was reviewed because it represents an important direction in modern cybersecurity: IDS/IPS. Its main strength is mature signature-based ids. However, the identified gap is that it is affected by cannot detect unknown attacks well. The proposed AI-Powered Network Traffic Analyzer &amp; Anomaly Detector does not attempt to replace this commercial or open-source system. Instead, it extracts the academic lesson from it and addresses the gap through the following improvement: adds ml/dl anomaly detection. (Snort, n.d.)</w:t>
      </w:r>
    </w:p>
    <w:p w14:paraId="19EF4D6D" w14:textId="77777777" w:rsidR="00234347" w:rsidRDefault="00234347" w:rsidP="008747BE">
      <w:pPr>
        <w:spacing w:after="80" w:line="252" w:lineRule="auto"/>
        <w:ind w:firstLine="720"/>
      </w:pPr>
      <w:r>
        <w:t xml:space="preserve">From a Bachelor project perspective, the value of comparing Snort 3 is that it helps justify why the proposed project must include more than a simple classifier. The project should include visibility, detection, </w:t>
      </w:r>
      <w:r>
        <w:lastRenderedPageBreak/>
        <w:t>explanation, model comparison, alerts, and response workflow. This makes the final prototype closer to a small educational NDR platform rather than only a dataset experiment.</w:t>
      </w:r>
    </w:p>
    <w:p w14:paraId="0C7A12DC" w14:textId="77777777" w:rsidR="00234347" w:rsidRPr="008747BE" w:rsidRDefault="00234347" w:rsidP="00234347">
      <w:pPr>
        <w:pStyle w:val="Heading3"/>
        <w:spacing w:after="80" w:line="252" w:lineRule="auto"/>
        <w:rPr>
          <w:bCs w:val="0"/>
        </w:rPr>
      </w:pPr>
      <w:bookmarkStart w:id="43" w:name="_Toc234712087"/>
      <w:r w:rsidRPr="008747BE">
        <w:rPr>
          <w:rFonts w:ascii="Times New Roman" w:hAnsi="Times New Roman"/>
          <w:bCs w:val="0"/>
          <w:sz w:val="22"/>
        </w:rPr>
        <w:t>Cisco XDR</w:t>
      </w:r>
      <w:bookmarkEnd w:id="43"/>
    </w:p>
    <w:p w14:paraId="4232479B" w14:textId="77777777" w:rsidR="00234347" w:rsidRDefault="00234347" w:rsidP="008747BE">
      <w:pPr>
        <w:spacing w:after="80" w:line="252" w:lineRule="auto"/>
        <w:ind w:firstLine="720"/>
      </w:pPr>
      <w:r>
        <w:t>Cisco XDR was reviewed because it represents an important direction in modern cybersecurity: Enterprise XDR. Its main strength is unified cisco security. However, the identified gap is that it is affected by vendor dependency. The proposed AI-Powered Network Traffic Analyzer &amp; Anomaly Detector does not attempt to replace this commercial or open-source system. Instead, it extracts the academic lesson from it and addresses the gap through the following improvement: adds customizable open-source design. (Cisco, n.d.b)</w:t>
      </w:r>
    </w:p>
    <w:p w14:paraId="1DF1DC4E" w14:textId="77777777" w:rsidR="00234347" w:rsidRDefault="00234347" w:rsidP="008747BE">
      <w:pPr>
        <w:spacing w:after="80" w:line="252" w:lineRule="auto"/>
        <w:ind w:firstLine="720"/>
      </w:pPr>
      <w:r>
        <w:t>From a Bachelor project perspective, the value of comparing Cisco XDR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21925FD" w14:textId="129C8D10" w:rsidR="005D103B" w:rsidRDefault="00234347" w:rsidP="00234347">
      <w:r>
        <w:br w:type="page"/>
      </w:r>
    </w:p>
    <w:p w14:paraId="59D33EDD" w14:textId="77777777" w:rsidR="005D103B" w:rsidRPr="008747BE" w:rsidRDefault="00234347">
      <w:pPr>
        <w:pStyle w:val="Heading1"/>
        <w:spacing w:after="80" w:line="252" w:lineRule="auto"/>
        <w:rPr>
          <w:bCs w:val="0"/>
          <w:sz w:val="32"/>
          <w:szCs w:val="32"/>
        </w:rPr>
      </w:pPr>
      <w:bookmarkStart w:id="44" w:name="_Toc234712088"/>
      <w:r w:rsidRPr="008747BE">
        <w:rPr>
          <w:rFonts w:ascii="Times New Roman" w:hAnsi="Times New Roman"/>
          <w:bCs w:val="0"/>
          <w:sz w:val="24"/>
          <w:szCs w:val="32"/>
        </w:rPr>
        <w:lastRenderedPageBreak/>
        <w:t>Chapter 3 - Proposed System Architecture</w:t>
      </w:r>
      <w:bookmarkEnd w:id="44"/>
    </w:p>
    <w:p w14:paraId="181F89F7" w14:textId="77777777" w:rsidR="005D103B" w:rsidRPr="008747BE" w:rsidRDefault="00234347">
      <w:pPr>
        <w:pStyle w:val="Heading2"/>
        <w:spacing w:after="80" w:line="252" w:lineRule="auto"/>
        <w:rPr>
          <w:bCs w:val="0"/>
        </w:rPr>
      </w:pPr>
      <w:bookmarkStart w:id="45" w:name="_Toc234712089"/>
      <w:r w:rsidRPr="008747BE">
        <w:rPr>
          <w:rFonts w:ascii="Times New Roman" w:hAnsi="Times New Roman"/>
          <w:bCs w:val="0"/>
          <w:sz w:val="22"/>
        </w:rPr>
        <w:t>3.1 Architecture Overview</w:t>
      </w:r>
      <w:bookmarkEnd w:id="45"/>
    </w:p>
    <w:p w14:paraId="0CFC8EDE" w14:textId="77777777" w:rsidR="005D103B" w:rsidRDefault="00234347">
      <w:pPr>
        <w:spacing w:after="80" w:line="252" w:lineRule="auto"/>
      </w:pPr>
      <w:r>
        <w:t>The proposed platform is designed as a modular AI-powered cybersecurity system. Each module performs a clear task and communicates with other modules through the backend. This design makes the system easier to understand, test, and expand.</w:t>
      </w:r>
    </w:p>
    <w:p w14:paraId="50018EB9" w14:textId="70E9C0EA" w:rsidR="005D103B" w:rsidRDefault="008F6D2B">
      <w:pPr>
        <w:jc w:val="center"/>
      </w:pPr>
      <w:r>
        <w:rPr>
          <w:noProof/>
        </w:rPr>
        <w:drawing>
          <wp:inline distT="0" distB="0" distL="0" distR="0" wp14:anchorId="529AC2C0" wp14:editId="33FC17FA">
            <wp:extent cx="6492240" cy="43281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12, 2026, 01_01_34 AM (1).png"/>
                    <pic:cNvPicPr/>
                  </pic:nvPicPr>
                  <pic:blipFill>
                    <a:blip r:embed="rId9"/>
                    <a:stretch>
                      <a:fillRect/>
                    </a:stretch>
                  </pic:blipFill>
                  <pic:spPr>
                    <a:xfrm>
                      <a:off x="0" y="0"/>
                      <a:ext cx="6492240" cy="4328160"/>
                    </a:xfrm>
                    <a:prstGeom prst="rect">
                      <a:avLst/>
                    </a:prstGeom>
                  </pic:spPr>
                </pic:pic>
              </a:graphicData>
            </a:graphic>
          </wp:inline>
        </w:drawing>
      </w:r>
    </w:p>
    <w:p w14:paraId="66CD3243" w14:textId="77777777" w:rsidR="005D103B" w:rsidRDefault="00234347">
      <w:pPr>
        <w:jc w:val="center"/>
      </w:pPr>
      <w:r>
        <w:rPr>
          <w:i/>
          <w:sz w:val="18"/>
        </w:rPr>
        <w:t>Figure 1. Proposed System Architecture.</w:t>
      </w:r>
    </w:p>
    <w:p w14:paraId="690E131F" w14:textId="77777777" w:rsidR="005D103B" w:rsidRPr="008747BE" w:rsidRDefault="00234347">
      <w:pPr>
        <w:pStyle w:val="Heading2"/>
        <w:spacing w:after="80" w:line="252" w:lineRule="auto"/>
        <w:rPr>
          <w:bCs w:val="0"/>
        </w:rPr>
      </w:pPr>
      <w:bookmarkStart w:id="46" w:name="_Toc234712090"/>
      <w:r w:rsidRPr="008747BE">
        <w:rPr>
          <w:rFonts w:ascii="Times New Roman" w:hAnsi="Times New Roman"/>
          <w:bCs w:val="0"/>
          <w:sz w:val="22"/>
        </w:rPr>
        <w:t>3.2 AI Detection Pipeline</w:t>
      </w:r>
      <w:bookmarkEnd w:id="46"/>
    </w:p>
    <w:p w14:paraId="5C0083D9" w14:textId="77777777" w:rsidR="005D103B" w:rsidRDefault="00234347">
      <w:pPr>
        <w:spacing w:after="80" w:line="252" w:lineRule="auto"/>
      </w:pPr>
      <w:r>
        <w:t>The detection pipeline starts with raw network traffic. The system extracts flow features, cleans and scales the data, sends the feature vector to the AI engine, combines model decisions, and finally generates a risk score, alert, and response action.</w:t>
      </w:r>
    </w:p>
    <w:p w14:paraId="1ACEF1C7" w14:textId="77777777" w:rsidR="005D103B" w:rsidRDefault="00234347">
      <w:pPr>
        <w:jc w:val="center"/>
      </w:pPr>
      <w:r>
        <w:rPr>
          <w:noProof/>
        </w:rPr>
        <w:lastRenderedPageBreak/>
        <w:drawing>
          <wp:inline distT="0" distB="0" distL="0" distR="0" wp14:anchorId="405CD382" wp14:editId="442AFE3D">
            <wp:extent cx="5943600" cy="206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i_pipeline.png"/>
                    <pic:cNvPicPr/>
                  </pic:nvPicPr>
                  <pic:blipFill>
                    <a:blip r:embed="rId10"/>
                    <a:stretch>
                      <a:fillRect/>
                    </a:stretch>
                  </pic:blipFill>
                  <pic:spPr>
                    <a:xfrm>
                      <a:off x="0" y="0"/>
                      <a:ext cx="5943600" cy="2068225"/>
                    </a:xfrm>
                    <a:prstGeom prst="rect">
                      <a:avLst/>
                    </a:prstGeom>
                  </pic:spPr>
                </pic:pic>
              </a:graphicData>
            </a:graphic>
          </wp:inline>
        </w:drawing>
      </w:r>
    </w:p>
    <w:p w14:paraId="101E1FE2" w14:textId="77777777" w:rsidR="005D103B" w:rsidRDefault="00234347">
      <w:pPr>
        <w:jc w:val="center"/>
      </w:pPr>
      <w:r>
        <w:rPr>
          <w:i/>
          <w:sz w:val="18"/>
        </w:rPr>
        <w:t>Figure 2. AI Detection Pipeline.</w:t>
      </w:r>
    </w:p>
    <w:p w14:paraId="6EB9EA9B" w14:textId="77777777" w:rsidR="005D103B" w:rsidRPr="008747BE" w:rsidRDefault="00234347">
      <w:pPr>
        <w:pStyle w:val="Heading2"/>
        <w:spacing w:after="80" w:line="252" w:lineRule="auto"/>
        <w:rPr>
          <w:bCs w:val="0"/>
        </w:rPr>
      </w:pPr>
      <w:bookmarkStart w:id="47" w:name="_Toc234712091"/>
      <w:r w:rsidRPr="008747BE">
        <w:rPr>
          <w:rFonts w:ascii="Times New Roman" w:hAnsi="Times New Roman"/>
          <w:bCs w:val="0"/>
          <w:sz w:val="22"/>
        </w:rPr>
        <w:t>3.3 Main Modules</w:t>
      </w:r>
      <w:bookmarkEnd w:id="47"/>
    </w:p>
    <w:p>
      <w:pPr>
        <w:pStyle w:val="Heading3"/>
      </w:pPr>
      <w:r>
        <w:rPr>
          <w:rFonts w:ascii="Times New Roman" w:hAnsi="Times New Roman"/>
          <w:sz w:val="24"/>
        </w:rPr>
        <w:t>3.3.1 Implemented Core Modules (Aligned with Software)</w:t>
      </w:r>
    </w:p>
    <w:p>
      <w:r>
        <w:rPr>
          <w:rFonts w:ascii="Times New Roman" w:hAnsi="Times New Roman"/>
          <w:sz w:val="24"/>
        </w:rPr>
        <w:t>The implemented system modules match the software repository. Monitoring captures live connections or CSV flows and extracts numerical features. The Hybrid AI engine loads Random Forest, XGBoost, Isolation Forest, Autoencoder, and LSTM models. The Decision Engine fuses votes into label, confidence, threat score, and severity. Threat Intelligence enriches source IPs. Explainable AI (XAI) returns feature importance and recommended actions. The Alert Manager creates Medium+ alerts and executes SOAR playbooks. Telegram and local Windows notifications inform the analyst. Firewall blocking can write to the database and, when enabled, apply OS firewall rules. Threat Simulation injects controlled lab campaigns into the live pipeline. Online learning queues labeled samples and updates an SGDClassifier with partial_fit without overwriting the five core models. SOC Ops and Settings pages manage MITRE views, playbooks, online status, and Telegram credentials. (Breiman, 2001) (Chen and Guestrin, 2016) (Liu, Ting and Zhou, 2008) (Telegram FZ LLC, n.d.) (Scikit-learn developers, n.d.b) (Scikit-learn developers, n.d.a) Reputation checks can use providers such as AbuseIPDB (AbuseIPDB, n.d.).</w:t>
      </w:r>
    </w:p>
    <w:p>
      <w:pPr>
        <w:jc w:val="center"/>
      </w:pPr>
      <w:r>
        <w:drawing>
          <wp:inline xmlns:a="http://schemas.openxmlformats.org/drawingml/2006/main" xmlns:pic="http://schemas.openxmlformats.org/drawingml/2006/picture">
            <wp:extent cx="5760720" cy="3703320"/>
            <wp:docPr id="14" name="Picture 14"/>
            <wp:cNvGraphicFramePr>
              <a:graphicFrameLocks noChangeAspect="1"/>
            </wp:cNvGraphicFramePr>
            <a:graphic>
              <a:graphicData uri="http://schemas.openxmlformats.org/drawingml/2006/picture">
                <pic:pic>
                  <pic:nvPicPr>
                    <pic:cNvPr id="0" name="fig_expanded_architecture.png"/>
                    <pic:cNvPicPr/>
                  </pic:nvPicPr>
                  <pic:blipFill>
                    <a:blip r:embed="rId24"/>
                    <a:stretch>
                      <a:fillRect/>
                    </a:stretch>
                  </pic:blipFill>
                  <pic:spPr>
                    <a:xfrm>
                      <a:off x="0" y="0"/>
                      <a:ext cx="5760720" cy="3703320"/>
                    </a:xfrm>
                    <a:prstGeom prst="rect"/>
                  </pic:spPr>
                </pic:pic>
              </a:graphicData>
            </a:graphic>
          </wp:inline>
        </w:drawing>
      </w:r>
    </w:p>
    <w:p>
      <w:pPr>
        <w:jc w:val="center"/>
      </w:pPr>
      <w:r>
        <w:rPr>
          <w:rFonts w:ascii="Times New Roman" w:hAnsi="Times New Roman"/>
          <w:i/>
          <w:sz w:val="20"/>
        </w:rPr>
        <w:t>Figure 3. Expanded System Architecture aligned with the implemented AI-NDR software.</w:t>
      </w:r>
    </w:p>
    <w:tbl>
      <w:tblPr>
        <w:tblStyle w:val="TableGrid"/>
        <w:tblW w:w="0" w:type="auto"/>
        <w:jc w:val="center"/>
        <w:tblLook w:val="04A0" w:firstRow="1" w:lastRow="0" w:firstColumn="1" w:lastColumn="0" w:noHBand="0" w:noVBand="1"/>
      </w:tblPr>
      <w:tblGrid>
        <w:gridCol w:w="5112"/>
        <w:gridCol w:w="5112"/>
      </w:tblGrid>
      <w:tr w:rsidR="005D103B" w14:paraId="1D821E2E" w14:textId="77777777">
        <w:trPr>
          <w:jc w:val="center"/>
        </w:trPr>
        <w:tc>
          <w:tcPr>
            <w:tcW w:w="5112" w:type="dxa"/>
            <w:shd w:val="clear" w:color="auto" w:fill="D9EAF7"/>
            <w:vAlign w:val="center"/>
          </w:tcPr>
          <w:p w14:paraId="6D6A1D6A" w14:textId="77777777" w:rsidR="005D103B" w:rsidRDefault="00234347">
            <w:r>
              <w:rPr>
                <w:b/>
                <w:sz w:val="16"/>
              </w:rPr>
              <w:t>Module</w:t>
            </w:r>
          </w:p>
        </w:tc>
        <w:tc>
          <w:tcPr>
            <w:tcW w:w="5112" w:type="dxa"/>
            <w:shd w:val="clear" w:color="auto" w:fill="D9EAF7"/>
            <w:vAlign w:val="center"/>
          </w:tcPr>
          <w:p w14:paraId="1AF754EF" w14:textId="77777777" w:rsidR="005D103B" w:rsidRDefault="00234347">
            <w:r>
              <w:rPr>
                <w:b/>
                <w:sz w:val="16"/>
              </w:rPr>
              <w:t>Function</w:t>
            </w:r>
          </w:p>
        </w:tc>
      </w:tr>
      <w:tr w:rsidR="005D103B" w14:paraId="36B60850" w14:textId="77777777">
        <w:trPr>
          <w:jc w:val="center"/>
        </w:trPr>
        <w:tc>
          <w:tcPr>
            <w:tcW w:w="5112" w:type="dxa"/>
            <w:vAlign w:val="center"/>
          </w:tcPr>
          <w:p w14:paraId="23CC9DE2" w14:textId="77777777" w:rsidR="005D103B" w:rsidRDefault="00234347">
            <w:r>
              <w:rPr>
                <w:sz w:val="16"/>
              </w:rPr>
              <w:t>Traffic Capture Module</w:t>
            </w:r>
          </w:p>
        </w:tc>
        <w:tc>
          <w:tcPr>
            <w:tcW w:w="5112" w:type="dxa"/>
            <w:vAlign w:val="center"/>
          </w:tcPr>
          <w:p w14:paraId="7BD1B267" w14:textId="77777777" w:rsidR="005D103B" w:rsidRDefault="00234347">
            <w:r>
              <w:rPr>
                <w:sz w:val="16"/>
              </w:rPr>
              <w:t>Collects live packets, PCAP files, or dataset records using Wireshark, Tshark, PyShark, or Scapy.</w:t>
            </w:r>
          </w:p>
        </w:tc>
      </w:tr>
      <w:tr w:rsidR="005D103B" w14:paraId="43F094DE" w14:textId="77777777">
        <w:trPr>
          <w:jc w:val="center"/>
        </w:trPr>
        <w:tc>
          <w:tcPr>
            <w:tcW w:w="5112" w:type="dxa"/>
            <w:vAlign w:val="center"/>
          </w:tcPr>
          <w:p w14:paraId="0069B850" w14:textId="77777777" w:rsidR="005D103B" w:rsidRDefault="00234347">
            <w:r>
              <w:rPr>
                <w:sz w:val="16"/>
              </w:rPr>
              <w:t>Feature Extraction Module</w:t>
            </w:r>
          </w:p>
        </w:tc>
        <w:tc>
          <w:tcPr>
            <w:tcW w:w="5112" w:type="dxa"/>
            <w:vAlign w:val="center"/>
          </w:tcPr>
          <w:p w14:paraId="72D080F8" w14:textId="77777777" w:rsidR="005D103B" w:rsidRDefault="00234347">
            <w:r>
              <w:rPr>
                <w:sz w:val="16"/>
              </w:rPr>
              <w:t>Converts raw packets into measurable flow features.</w:t>
            </w:r>
          </w:p>
        </w:tc>
      </w:tr>
      <w:tr w:rsidR="005D103B" w14:paraId="0F6429FF" w14:textId="77777777">
        <w:trPr>
          <w:jc w:val="center"/>
        </w:trPr>
        <w:tc>
          <w:tcPr>
            <w:tcW w:w="5112" w:type="dxa"/>
            <w:vAlign w:val="center"/>
          </w:tcPr>
          <w:p w14:paraId="7F8BEABA" w14:textId="77777777" w:rsidR="005D103B" w:rsidRDefault="00234347">
            <w:r>
              <w:rPr>
                <w:sz w:val="16"/>
              </w:rPr>
              <w:t>Preprocessing Module</w:t>
            </w:r>
          </w:p>
        </w:tc>
        <w:tc>
          <w:tcPr>
            <w:tcW w:w="5112" w:type="dxa"/>
            <w:vAlign w:val="center"/>
          </w:tcPr>
          <w:p w14:paraId="35B8D8DB" w14:textId="77777777" w:rsidR="005D103B" w:rsidRDefault="00234347">
            <w:r>
              <w:rPr>
                <w:sz w:val="16"/>
              </w:rPr>
              <w:t>Handles missing values, encoding, scaling, and train/test split.</w:t>
            </w:r>
          </w:p>
        </w:tc>
      </w:tr>
      <w:tr w:rsidR="005D103B" w14:paraId="76172E6F" w14:textId="77777777">
        <w:trPr>
          <w:jc w:val="center"/>
        </w:trPr>
        <w:tc>
          <w:tcPr>
            <w:tcW w:w="5112" w:type="dxa"/>
            <w:vAlign w:val="center"/>
          </w:tcPr>
          <w:p w14:paraId="10ABC659" w14:textId="77777777" w:rsidR="005D103B" w:rsidRDefault="00234347">
            <w:r>
              <w:rPr>
                <w:sz w:val="16"/>
              </w:rPr>
              <w:t>Hybrid AI Engine</w:t>
            </w:r>
          </w:p>
        </w:tc>
        <w:tc>
          <w:tcPr>
            <w:tcW w:w="5112" w:type="dxa"/>
            <w:vAlign w:val="center"/>
          </w:tcPr>
          <w:p w14:paraId="28E50C57" w14:textId="77777777" w:rsidR="005D103B" w:rsidRDefault="00234347">
            <w:r>
              <w:rPr>
                <w:sz w:val="16"/>
              </w:rPr>
              <w:t>Uses supervised, unsupervised, and sequential models to improve detection.</w:t>
            </w:r>
          </w:p>
        </w:tc>
      </w:tr>
      <w:tr w:rsidR="005D103B" w14:paraId="04804AC0" w14:textId="77777777">
        <w:trPr>
          <w:jc w:val="center"/>
        </w:trPr>
        <w:tc>
          <w:tcPr>
            <w:tcW w:w="5112" w:type="dxa"/>
            <w:vAlign w:val="center"/>
          </w:tcPr>
          <w:p w14:paraId="725D4771" w14:textId="77777777" w:rsidR="005D103B" w:rsidRDefault="00234347">
            <w:r>
              <w:rPr>
                <w:sz w:val="16"/>
              </w:rPr>
              <w:t>Threat Intelligence Module</w:t>
            </w:r>
          </w:p>
        </w:tc>
        <w:tc>
          <w:tcPr>
            <w:tcW w:w="5112" w:type="dxa"/>
            <w:vAlign w:val="center"/>
          </w:tcPr>
          <w:p w14:paraId="7F8AA246" w14:textId="77777777" w:rsidR="005D103B" w:rsidRDefault="00234347">
            <w:r>
              <w:rPr>
                <w:sz w:val="16"/>
              </w:rPr>
              <w:t>Checks IP reputation, country, ASN, and blacklist status.</w:t>
            </w:r>
          </w:p>
        </w:tc>
      </w:tr>
      <w:tr w:rsidR="005D103B" w14:paraId="3AAC08C8" w14:textId="77777777">
        <w:trPr>
          <w:jc w:val="center"/>
        </w:trPr>
        <w:tc>
          <w:tcPr>
            <w:tcW w:w="5112" w:type="dxa"/>
            <w:vAlign w:val="center"/>
          </w:tcPr>
          <w:p w14:paraId="48C049D8" w14:textId="77777777" w:rsidR="005D103B" w:rsidRDefault="00234347">
            <w:r>
              <w:rPr>
                <w:sz w:val="16"/>
              </w:rPr>
              <w:t>Explainable AI Module</w:t>
            </w:r>
          </w:p>
        </w:tc>
        <w:tc>
          <w:tcPr>
            <w:tcW w:w="5112" w:type="dxa"/>
            <w:vAlign w:val="center"/>
          </w:tcPr>
          <w:p w14:paraId="13DDAFC0" w14:textId="77777777" w:rsidR="005D103B" w:rsidRDefault="00234347">
            <w:r>
              <w:rPr>
                <w:sz w:val="16"/>
              </w:rPr>
              <w:t>Explains why a traffic flow was classified as suspicious.</w:t>
            </w:r>
          </w:p>
        </w:tc>
      </w:tr>
      <w:tr w:rsidR="005D103B" w14:paraId="192E5F7C" w14:textId="77777777">
        <w:trPr>
          <w:jc w:val="center"/>
        </w:trPr>
        <w:tc>
          <w:tcPr>
            <w:tcW w:w="5112" w:type="dxa"/>
            <w:vAlign w:val="center"/>
          </w:tcPr>
          <w:p w14:paraId="74D9A4B0" w14:textId="77777777" w:rsidR="005D103B" w:rsidRDefault="00234347">
            <w:r>
              <w:rPr>
                <w:sz w:val="16"/>
              </w:rPr>
              <w:t>Response Engine</w:t>
            </w:r>
          </w:p>
        </w:tc>
        <w:tc>
          <w:tcPr>
            <w:tcW w:w="5112" w:type="dxa"/>
            <w:vAlign w:val="center"/>
          </w:tcPr>
          <w:p w14:paraId="5C8FF171" w14:textId="77777777" w:rsidR="005D103B" w:rsidRDefault="00234347">
            <w:r>
              <w:rPr>
                <w:sz w:val="16"/>
              </w:rPr>
              <w:t>Blocks malicious IPs and sends alerts.</w:t>
            </w:r>
          </w:p>
        </w:tc>
      </w:tr>
      <w:tr w:rsidR="005D103B" w14:paraId="28432302" w14:textId="77777777">
        <w:trPr>
          <w:jc w:val="center"/>
        </w:trPr>
        <w:tc>
          <w:tcPr>
            <w:tcW w:w="5112" w:type="dxa"/>
            <w:vAlign w:val="center"/>
          </w:tcPr>
          <w:p w14:paraId="2311CCF3" w14:textId="77777777" w:rsidR="005D103B" w:rsidRDefault="00234347">
            <w:r>
              <w:rPr>
                <w:sz w:val="16"/>
              </w:rPr>
              <w:t>Dashboard</w:t>
            </w:r>
          </w:p>
        </w:tc>
        <w:tc>
          <w:tcPr>
            <w:tcW w:w="5112" w:type="dxa"/>
            <w:vAlign w:val="center"/>
          </w:tcPr>
          <w:p w14:paraId="7CF042E4" w14:textId="77777777" w:rsidR="005D103B" w:rsidRDefault="00234347">
            <w:r>
              <w:rPr>
                <w:sz w:val="16"/>
              </w:rPr>
              <w:t>Displays traffic statistics, model output, alerts, trends, and reports.</w:t>
            </w:r>
          </w:p>
        </w:tc>
      </w:tr>
      <w:tr w:rsidR="005D103B" w14:paraId="20F6BF49" w14:textId="77777777">
        <w:trPr>
          <w:jc w:val="center"/>
        </w:trPr>
        <w:tc>
          <w:tcPr>
            <w:tcW w:w="5112" w:type="dxa"/>
            <w:vAlign w:val="center"/>
          </w:tcPr>
          <w:p w14:paraId="32A2D912" w14:textId="77777777" w:rsidR="005D103B" w:rsidRDefault="00234347">
            <w:r>
              <w:rPr>
                <w:sz w:val="16"/>
              </w:rPr>
              <w:t>Database</w:t>
            </w:r>
          </w:p>
        </w:tc>
        <w:tc>
          <w:tcPr>
            <w:tcW w:w="5112" w:type="dxa"/>
            <w:vAlign w:val="center"/>
          </w:tcPr>
          <w:p w14:paraId="2C6E5D1C" w14:textId="77777777" w:rsidR="005D103B" w:rsidRDefault="00234347">
            <w:r>
              <w:rPr>
                <w:sz w:val="16"/>
              </w:rPr>
              <w:t>Stores users, traffic logs, predictions, alerts, reports, and blocked IPs.</w:t>
            </w:r>
          </w:p>
        </w:tc>
      </w:tr>
    </w:tbl>
    <w:p w14:paraId="35150B44" w14:textId="77777777" w:rsidR="005D103B" w:rsidRPr="008747BE" w:rsidRDefault="00234347">
      <w:pPr>
        <w:pStyle w:val="Heading2"/>
        <w:spacing w:after="80" w:line="252" w:lineRule="auto"/>
        <w:rPr>
          <w:bCs w:val="0"/>
        </w:rPr>
      </w:pPr>
      <w:bookmarkStart w:id="48" w:name="_Toc234712092"/>
      <w:r w:rsidRPr="008747BE">
        <w:rPr>
          <w:rFonts w:ascii="Times New Roman" w:hAnsi="Times New Roman"/>
          <w:bCs w:val="0"/>
          <w:sz w:val="22"/>
        </w:rPr>
        <w:t>3.4 Data Flow Diagram</w:t>
      </w:r>
      <w:bookmarkEnd w:id="48"/>
    </w:p>
    <w:p w14:paraId="035E0EF1" w14:textId="77777777" w:rsidR="005D103B" w:rsidRDefault="00234347">
      <w:pPr>
        <w:jc w:val="center"/>
      </w:pPr>
      <w:r>
        <w:rPr>
          <w:noProof/>
        </w:rPr>
        <w:drawing>
          <wp:inline distT="0" distB="0" distL="0" distR="0" wp14:anchorId="40684619" wp14:editId="7B56020C">
            <wp:extent cx="5760720" cy="38809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png"/>
                    <pic:cNvPicPr/>
                  </pic:nvPicPr>
                  <pic:blipFill>
                    <a:blip r:embed="rId11"/>
                    <a:stretch>
                      <a:fillRect/>
                    </a:stretch>
                  </pic:blipFill>
                  <pic:spPr>
                    <a:xfrm>
                      <a:off x="0" y="0"/>
                      <a:ext cx="5760720" cy="3880906"/>
                    </a:xfrm>
                    <a:prstGeom prst="rect">
                      <a:avLst/>
                    </a:prstGeom>
                  </pic:spPr>
                </pic:pic>
              </a:graphicData>
            </a:graphic>
          </wp:inline>
        </w:drawing>
      </w:r>
    </w:p>
    <w:p w14:paraId="4A6FE1DB" w14:textId="77777777" w:rsidR="005D103B" w:rsidRDefault="00234347">
      <w:pPr>
        <w:jc w:val="center"/>
      </w:pPr>
      <w:r>
        <w:rPr>
          <w:i/>
          <w:sz w:val="18"/>
        </w:rPr>
        <w:t>Figure 4. Data Flow Diagram (DFD Level 1).</w:t>
      </w:r>
    </w:p>
    <w:p w14:paraId="41387223" w14:textId="77777777" w:rsidR="005D103B" w:rsidRPr="008747BE" w:rsidRDefault="00234347">
      <w:pPr>
        <w:pStyle w:val="Heading2"/>
        <w:spacing w:after="80" w:line="252" w:lineRule="auto"/>
        <w:rPr>
          <w:bCs w:val="0"/>
        </w:rPr>
      </w:pPr>
      <w:bookmarkStart w:id="49" w:name="_Toc234712093"/>
      <w:r w:rsidRPr="008747BE">
        <w:rPr>
          <w:rFonts w:ascii="Times New Roman" w:hAnsi="Times New Roman"/>
          <w:bCs w:val="0"/>
          <w:sz w:val="22"/>
        </w:rPr>
        <w:lastRenderedPageBreak/>
        <w:t>3.5 UML Diagrams</w:t>
      </w:r>
      <w:bookmarkEnd w:id="49"/>
    </w:p>
    <w:p w14:paraId="2D7F91EA" w14:textId="77777777" w:rsidR="005D103B" w:rsidRDefault="00234347">
      <w:pPr>
        <w:spacing w:after="80" w:line="252" w:lineRule="auto"/>
      </w:pPr>
      <w:r>
        <w:t>The UML diagrams describe how the administrator interacts with the system and how system components communicate during real-time detection.</w:t>
      </w:r>
    </w:p>
    <w:p w14:paraId="120D98C0" w14:textId="77777777" w:rsidR="005D103B" w:rsidRDefault="00234347">
      <w:pPr>
        <w:jc w:val="center"/>
      </w:pPr>
      <w:r>
        <w:rPr>
          <w:noProof/>
        </w:rPr>
        <w:drawing>
          <wp:inline distT="0" distB="0" distL="0" distR="0" wp14:anchorId="2D9985D0" wp14:editId="75AF5559">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usecase.png"/>
                    <pic:cNvPicPr/>
                  </pic:nvPicPr>
                  <pic:blipFill>
                    <a:blip r:embed="rId12"/>
                    <a:stretch>
                      <a:fillRect/>
                    </a:stretch>
                  </pic:blipFill>
                  <pic:spPr>
                    <a:xfrm>
                      <a:off x="0" y="0"/>
                      <a:ext cx="5669280" cy="3779520"/>
                    </a:xfrm>
                    <a:prstGeom prst="rect">
                      <a:avLst/>
                    </a:prstGeom>
                  </pic:spPr>
                </pic:pic>
              </a:graphicData>
            </a:graphic>
          </wp:inline>
        </w:drawing>
      </w:r>
    </w:p>
    <w:p w14:paraId="2EA9AFF4" w14:textId="77777777" w:rsidR="005D103B" w:rsidRDefault="00234347">
      <w:pPr>
        <w:jc w:val="center"/>
      </w:pPr>
      <w:r>
        <w:rPr>
          <w:i/>
          <w:sz w:val="18"/>
        </w:rPr>
        <w:t>Figure 5. Use Case Diagram.</w:t>
      </w:r>
    </w:p>
    <w:p w14:paraId="3ECFF1F1" w14:textId="77777777" w:rsidR="005D103B" w:rsidRDefault="00234347">
      <w:pPr>
        <w:jc w:val="center"/>
      </w:pPr>
      <w:r>
        <w:rPr>
          <w:noProof/>
        </w:rPr>
        <w:drawing>
          <wp:inline distT="0" distB="0" distL="0" distR="0" wp14:anchorId="626A40E6" wp14:editId="2148A447">
            <wp:extent cx="5669280" cy="3507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sequence.png"/>
                    <pic:cNvPicPr/>
                  </pic:nvPicPr>
                  <pic:blipFill>
                    <a:blip r:embed="rId13"/>
                    <a:stretch>
                      <a:fillRect/>
                    </a:stretch>
                  </pic:blipFill>
                  <pic:spPr>
                    <a:xfrm>
                      <a:off x="0" y="0"/>
                      <a:ext cx="5669280" cy="3507722"/>
                    </a:xfrm>
                    <a:prstGeom prst="rect">
                      <a:avLst/>
                    </a:prstGeom>
                  </pic:spPr>
                </pic:pic>
              </a:graphicData>
            </a:graphic>
          </wp:inline>
        </w:drawing>
      </w:r>
    </w:p>
    <w:p w14:paraId="4A817D45" w14:textId="77777777" w:rsidR="005D103B" w:rsidRDefault="00234347">
      <w:pPr>
        <w:jc w:val="center"/>
      </w:pPr>
      <w:r>
        <w:rPr>
          <w:i/>
          <w:sz w:val="18"/>
        </w:rPr>
        <w:t>Figure 6. Sequence Diagram - Real-Time Detection.</w:t>
      </w:r>
    </w:p>
    <w:p w14:paraId="64AFAE49" w14:textId="77777777" w:rsidR="005D103B" w:rsidRDefault="00234347">
      <w:pPr>
        <w:jc w:val="center"/>
      </w:pPr>
      <w:r>
        <w:rPr>
          <w:noProof/>
        </w:rPr>
        <w:lastRenderedPageBreak/>
        <w:drawing>
          <wp:inline distT="0" distB="0" distL="0" distR="0" wp14:anchorId="7AD300C5" wp14:editId="0BD182A0">
            <wp:extent cx="4754880" cy="42727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tivity.png"/>
                    <pic:cNvPicPr/>
                  </pic:nvPicPr>
                  <pic:blipFill>
                    <a:blip r:embed="rId14"/>
                    <a:stretch>
                      <a:fillRect/>
                    </a:stretch>
                  </pic:blipFill>
                  <pic:spPr>
                    <a:xfrm>
                      <a:off x="0" y="0"/>
                      <a:ext cx="4754880" cy="4272728"/>
                    </a:xfrm>
                    <a:prstGeom prst="rect">
                      <a:avLst/>
                    </a:prstGeom>
                  </pic:spPr>
                </pic:pic>
              </a:graphicData>
            </a:graphic>
          </wp:inline>
        </w:drawing>
      </w:r>
    </w:p>
    <w:p w14:paraId="42BE07C7" w14:textId="77777777" w:rsidR="005D103B" w:rsidRDefault="00234347">
      <w:pPr>
        <w:jc w:val="center"/>
      </w:pPr>
      <w:r>
        <w:rPr>
          <w:i/>
          <w:sz w:val="18"/>
        </w:rPr>
        <w:t>Figure 7. Activity Diagram - Detection Workflow.</w:t>
      </w:r>
    </w:p>
    <w:p w14:paraId="0F3D2E4B" w14:textId="77777777" w:rsidR="005D103B" w:rsidRPr="008747BE" w:rsidRDefault="00234347">
      <w:pPr>
        <w:pStyle w:val="Heading2"/>
        <w:spacing w:after="80" w:line="252" w:lineRule="auto"/>
        <w:rPr>
          <w:bCs w:val="0"/>
        </w:rPr>
      </w:pPr>
      <w:bookmarkStart w:id="50" w:name="_Toc234712094"/>
      <w:r w:rsidRPr="008747BE">
        <w:rPr>
          <w:rFonts w:ascii="Times New Roman" w:hAnsi="Times New Roman"/>
          <w:bCs w:val="0"/>
          <w:sz w:val="22"/>
        </w:rPr>
        <w:t>3.6 Threat Model</w:t>
      </w:r>
      <w:bookmarkEnd w:id="50"/>
    </w:p>
    <w:p w14:paraId="3925B449" w14:textId="77777777" w:rsidR="005D103B" w:rsidRDefault="00234347">
      <w:pPr>
        <w:spacing w:after="80" w:line="252" w:lineRule="auto"/>
      </w:pPr>
      <w:r>
        <w:t>The STRIDE model is used to identify major security risks affecting the proposed platform. The system must protect against spoofing, tampering, repudiation, information disclosure, denial of service, and elevation of privilege. (NIST, 2024)</w:t>
      </w:r>
    </w:p>
    <w:p w14:paraId="76822178" w14:textId="77777777" w:rsidR="005D103B" w:rsidRDefault="00234347">
      <w:pPr>
        <w:jc w:val="center"/>
      </w:pPr>
      <w:r>
        <w:rPr>
          <w:noProof/>
        </w:rPr>
        <w:lastRenderedPageBreak/>
        <w:drawing>
          <wp:inline distT="0" distB="0" distL="0" distR="0" wp14:anchorId="7F8CEDBE" wp14:editId="5C898603">
            <wp:extent cx="5669280" cy="3458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tride.png"/>
                    <pic:cNvPicPr/>
                  </pic:nvPicPr>
                  <pic:blipFill>
                    <a:blip r:embed="rId15"/>
                    <a:stretch>
                      <a:fillRect/>
                    </a:stretch>
                  </pic:blipFill>
                  <pic:spPr>
                    <a:xfrm>
                      <a:off x="0" y="0"/>
                      <a:ext cx="5669280" cy="3458222"/>
                    </a:xfrm>
                    <a:prstGeom prst="rect">
                      <a:avLst/>
                    </a:prstGeom>
                  </pic:spPr>
                </pic:pic>
              </a:graphicData>
            </a:graphic>
          </wp:inline>
        </w:drawing>
      </w:r>
    </w:p>
    <w:p w14:paraId="794AE756" w14:textId="77777777" w:rsidR="005D103B" w:rsidRDefault="00234347">
      <w:pPr>
        <w:jc w:val="center"/>
      </w:pPr>
      <w:r>
        <w:rPr>
          <w:i/>
          <w:sz w:val="18"/>
        </w:rPr>
        <w:t>Figure 8. Simplified STRIDE Threat Model.</w:t>
      </w:r>
    </w:p>
    <w:p>
      <w:pPr>
        <w:pStyle w:val="Heading2"/>
      </w:pPr>
      <w:r>
        <w:rPr>
          <w:rFonts w:ascii="Times New Roman" w:hAnsi="Times New Roman"/>
          <w:sz w:val="24"/>
        </w:rPr>
        <w:t>3.7 MITRE ATT&amp;CK Mapping and SOAR Playbooks</w:t>
      </w:r>
    </w:p>
    <w:p>
      <w:r>
        <w:rPr>
          <w:rFonts w:ascii="Times New Roman" w:hAnsi="Times New Roman"/>
          <w:sz w:val="24"/>
        </w:rPr>
        <w:t>To improve SOC interpretability, each attack label is mapped to MITRE ATT&amp;CK tactics and technique IDs (MITRE Corporation, n.d.). For example, PortScan maps to Network Service Discovery (T1046), BruteForce maps to Brute Force (T1110), and Ransomware maps to Data Encrypted for Impact (T1486). The mapping is additive enrichment: it does not change the detection decision, but it attaches a standard vocabulary used by security analysts.</w:t>
      </w:r>
    </w:p>
    <w:p>
      <w:r>
        <w:rPr>
          <w:rFonts w:ascii="Times New Roman" w:hAnsi="Times New Roman"/>
          <w:sz w:val="24"/>
        </w:rPr>
        <w:t>SOAR-style playbooks then convert detections into ordered response steps. A typical playbook creates an alert, enriches MITRE/Threat Intelligence, sends Telegram and local notifications, optionally blocks the source IP according to severity rules, and queues the sample for online learning. This provides an academic mini-SOAR workflow without depending on commercial SIEM/SOAR platforms. (Telegram FZ LLC, n.d.)</w:t>
      </w:r>
    </w:p>
    <w:p>
      <w:pPr>
        <w:jc w:val="center"/>
      </w:pPr>
      <w:r>
        <w:drawing>
          <wp:inline xmlns:a="http://schemas.openxmlformats.org/drawingml/2006/main" xmlns:pic="http://schemas.openxmlformats.org/drawingml/2006/picture">
            <wp:extent cx="5486400" cy="2926080"/>
            <wp:docPr id="15" name="Picture 15"/>
            <wp:cNvGraphicFramePr>
              <a:graphicFrameLocks noChangeAspect="1"/>
            </wp:cNvGraphicFramePr>
            <a:graphic>
              <a:graphicData uri="http://schemas.openxmlformats.org/drawingml/2006/picture">
                <pic:pic>
                  <pic:nvPicPr>
                    <pic:cNvPr id="0" name="fig_mitre_soar.png"/>
                    <pic:cNvPicPr/>
                  </pic:nvPicPr>
                  <pic:blipFill>
                    <a:blip r:embed="rId25"/>
                    <a:stretch>
                      <a:fillRect/>
                    </a:stretch>
                  </pic:blipFill>
                  <pic:spPr>
                    <a:xfrm>
                      <a:off x="0" y="0"/>
                      <a:ext cx="5486400" cy="2926080"/>
                    </a:xfrm>
                    <a:prstGeom prst="rect"/>
                  </pic:spPr>
                </pic:pic>
              </a:graphicData>
            </a:graphic>
          </wp:inline>
        </w:drawing>
      </w:r>
    </w:p>
    <w:p>
      <w:pPr>
        <w:jc w:val="center"/>
      </w:pPr>
      <w:r>
        <w:rPr>
          <w:rFonts w:ascii="Times New Roman" w:hAnsi="Times New Roman"/>
          <w:i/>
          <w:sz w:val="20"/>
        </w:rPr>
        <w:t>Figure 9. MITRE ATT&amp;CK enrichment and SOAR playbook example (Ransomware).</w:t>
      </w:r>
    </w:p>
    <w:p>
      <w:pPr>
        <w:pStyle w:val="Heading2"/>
      </w:pPr>
      <w:r>
        <w:rPr>
          <w:rFonts w:ascii="Times New Roman" w:hAnsi="Times New Roman"/>
          <w:sz w:val="24"/>
        </w:rPr>
        <w:t>3.8 Online Incremental Learning</w:t>
      </w:r>
    </w:p>
    <w:p>
      <w:r>
        <w:rPr>
          <w:rFonts w:ascii="Times New Roman" w:hAnsi="Times New Roman"/>
          <w:sz w:val="24"/>
        </w:rPr>
        <w:t>The system stores confirmed/simulated labeled feature vectors in an online buffer. When enough samples are available, an SGDClassifier is updated using partial_fit (Scikit-learn developers, n.d.b) and saved as models/online_sgd.pkl. This online model may contribute an optional sixth vote during detection. Importantly, online learning does not overwrite Random Forest, XGBoost, Isolation Forest, Autoencoder, or LSTM models, which preserves stability of the core Hybrid AI pipeline. (Breiman, 2001) (Chen and Guestrin, 2016) (Liu, Ting and Zhou, 2008) (Scikit-learn developers, n.d.a)</w:t>
      </w:r>
    </w:p>
    <w:p w14:paraId="4999BA10" w14:textId="77777777" w:rsidR="005D103B" w:rsidRDefault="00234347">
      <w:r>
        <w:br w:type="page"/>
      </w:r>
    </w:p>
    <w:p w14:paraId="2983E057" w14:textId="77777777" w:rsidR="005D103B" w:rsidRPr="008747BE" w:rsidRDefault="00234347">
      <w:pPr>
        <w:pStyle w:val="Heading1"/>
        <w:spacing w:after="80" w:line="252" w:lineRule="auto"/>
        <w:rPr>
          <w:bCs w:val="0"/>
          <w:sz w:val="32"/>
          <w:szCs w:val="32"/>
        </w:rPr>
      </w:pPr>
      <w:bookmarkStart w:id="51" w:name="_Toc234712095"/>
      <w:r w:rsidRPr="008747BE">
        <w:rPr>
          <w:rFonts w:ascii="Times New Roman" w:hAnsi="Times New Roman"/>
          <w:bCs w:val="0"/>
          <w:sz w:val="24"/>
          <w:szCs w:val="32"/>
        </w:rPr>
        <w:lastRenderedPageBreak/>
        <w:t>Chapter 4 - Implementation Methodology</w:t>
      </w:r>
      <w:bookmarkEnd w:id="51"/>
    </w:p>
    <w:p w14:paraId="43422BFE" w14:textId="77777777" w:rsidR="005D103B" w:rsidRPr="008747BE" w:rsidRDefault="00234347">
      <w:pPr>
        <w:pStyle w:val="Heading2"/>
        <w:spacing w:after="80" w:line="252" w:lineRule="auto"/>
        <w:rPr>
          <w:bCs w:val="0"/>
        </w:rPr>
      </w:pPr>
      <w:bookmarkStart w:id="52" w:name="_Toc234712096"/>
      <w:r w:rsidRPr="008747BE">
        <w:rPr>
          <w:rFonts w:ascii="Times New Roman" w:hAnsi="Times New Roman"/>
          <w:bCs w:val="0"/>
          <w:sz w:val="22"/>
        </w:rPr>
        <w:t>4.1 Technology Stack</w:t>
      </w:r>
      <w:bookmarkEnd w:id="52"/>
    </w:p>
    <w:tbl>
      <w:tblPr>
        <w:tblStyle w:val="TableGrid"/>
        <w:tblW w:w="0" w:type="auto"/>
        <w:jc w:val="center"/>
        <w:tblLook w:val="04A0" w:firstRow="1" w:lastRow="0" w:firstColumn="1" w:lastColumn="0" w:noHBand="0" w:noVBand="1"/>
      </w:tblPr>
      <w:tblGrid>
        <w:gridCol w:w="5112"/>
        <w:gridCol w:w="5112"/>
      </w:tblGrid>
      <w:tr w:rsidR="005D103B" w14:paraId="51D18D5C" w14:textId="77777777">
        <w:trPr>
          <w:jc w:val="center"/>
        </w:trPr>
        <w:tc>
          <w:tcPr>
            <w:tcW w:w="5112" w:type="dxa"/>
            <w:shd w:val="clear" w:color="auto" w:fill="D9EAF7"/>
            <w:vAlign w:val="center"/>
          </w:tcPr>
          <w:p w14:paraId="5C9E8690" w14:textId="77777777" w:rsidR="005D103B" w:rsidRDefault="00234347">
            <w:r>
              <w:rPr>
                <w:b/>
                <w:sz w:val="16"/>
              </w:rPr>
              <w:t>Component</w:t>
            </w:r>
          </w:p>
        </w:tc>
        <w:tc>
          <w:tcPr>
            <w:tcW w:w="5112" w:type="dxa"/>
            <w:shd w:val="clear" w:color="auto" w:fill="D9EAF7"/>
            <w:vAlign w:val="center"/>
          </w:tcPr>
          <w:p w14:paraId="489D339B" w14:textId="77777777" w:rsidR="005D103B" w:rsidRDefault="00234347">
            <w:r>
              <w:rPr>
                <w:b/>
                <w:sz w:val="16"/>
              </w:rPr>
              <w:t>Selected Technology</w:t>
            </w:r>
          </w:p>
        </w:tc>
      </w:tr>
      <w:tr w:rsidR="005D103B" w14:paraId="79F34E1B" w14:textId="77777777">
        <w:trPr>
          <w:jc w:val="center"/>
        </w:trPr>
        <w:tc>
          <w:tcPr>
            <w:tcW w:w="5112" w:type="dxa"/>
            <w:vAlign w:val="center"/>
          </w:tcPr>
          <w:p w14:paraId="6F28EA45" w14:textId="77777777" w:rsidR="005D103B" w:rsidRDefault="00234347">
            <w:r>
              <w:rPr>
                <w:sz w:val="16"/>
              </w:rPr>
              <w:t>Programming Language</w:t>
            </w:r>
          </w:p>
        </w:tc>
        <w:tc>
          <w:tcPr>
            <w:tcW w:w="5112" w:type="dxa"/>
            <w:vAlign w:val="center"/>
          </w:tcPr>
          <w:p w14:paraId="0FB04FD5" w14:textId="77777777" w:rsidR="005D103B" w:rsidRDefault="00234347">
            <w:r>
              <w:rPr>
                <w:sz w:val="16"/>
              </w:rPr>
              <w:t>Python 3.12</w:t>
            </w:r>
          </w:p>
        </w:tc>
      </w:tr>
      <w:tr w:rsidR="005D103B" w14:paraId="667A42BD" w14:textId="77777777">
        <w:trPr>
          <w:jc w:val="center"/>
        </w:trPr>
        <w:tc>
          <w:tcPr>
            <w:tcW w:w="5112" w:type="dxa"/>
            <w:vAlign w:val="center"/>
          </w:tcPr>
          <w:p w14:paraId="060856B3" w14:textId="77777777" w:rsidR="005D103B" w:rsidRDefault="00234347">
            <w:r>
              <w:rPr>
                <w:sz w:val="16"/>
              </w:rPr>
              <w:t>Backend</w:t>
            </w:r>
          </w:p>
        </w:tc>
        <w:tc>
          <w:tcPr>
            <w:tcW w:w="5112" w:type="dxa"/>
            <w:vAlign w:val="center"/>
          </w:tcPr>
          <w:p w14:paraId="08F2D24B" w14:textId="77777777" w:rsidR="005D103B" w:rsidRDefault="00234347">
            <w:r>
              <w:rPr>
                <w:sz w:val="16"/>
              </w:rPr>
              <w:t>FastAPI REST API</w:t>
            </w:r>
          </w:p>
        </w:tc>
      </w:tr>
      <w:tr w:rsidR="005D103B" w14:paraId="47D16EE9" w14:textId="77777777">
        <w:trPr>
          <w:jc w:val="center"/>
        </w:trPr>
        <w:tc>
          <w:tcPr>
            <w:tcW w:w="5112" w:type="dxa"/>
            <w:vAlign w:val="center"/>
          </w:tcPr>
          <w:p w14:paraId="7B5F2F0A" w14:textId="77777777" w:rsidR="005D103B" w:rsidRDefault="00234347">
            <w:r>
              <w:rPr>
                <w:sz w:val="16"/>
              </w:rPr>
              <w:t>Database</w:t>
            </w:r>
          </w:p>
        </w:tc>
        <w:tc>
          <w:tcPr>
            <w:tcW w:w="5112" w:type="dxa"/>
            <w:vAlign w:val="center"/>
          </w:tcPr>
          <w:p w14:paraId="0D9C7F6F" w14:textId="77777777" w:rsidR="005D103B" w:rsidRDefault="00234347">
            <w:r>
              <w:rPr>
                <w:sz w:val="16"/>
              </w:rPr>
              <w:t>PostgreSQL</w:t>
            </w:r>
          </w:p>
        </w:tc>
      </w:tr>
      <w:tr w:rsidR="005D103B" w14:paraId="5D4264D6" w14:textId="77777777">
        <w:trPr>
          <w:jc w:val="center"/>
        </w:trPr>
        <w:tc>
          <w:tcPr>
            <w:tcW w:w="5112" w:type="dxa"/>
            <w:vAlign w:val="center"/>
          </w:tcPr>
          <w:p w14:paraId="4898B337" w14:textId="77777777" w:rsidR="005D103B" w:rsidRDefault="00234347">
            <w:r>
              <w:rPr>
                <w:sz w:val="16"/>
              </w:rPr>
              <w:t>AI Libraries</w:t>
            </w:r>
          </w:p>
        </w:tc>
        <w:tc>
          <w:tcPr>
            <w:tcW w:w="5112" w:type="dxa"/>
            <w:vAlign w:val="center"/>
          </w:tcPr>
          <w:p w14:paraId="25202544" w14:textId="77777777" w:rsidR="005D103B" w:rsidRDefault="00234347">
            <w:r>
              <w:rPr>
                <w:sz w:val="16"/>
              </w:rPr>
              <w:t>Scikit-learn, TensorFlow/Keras, XGBoost</w:t>
            </w:r>
          </w:p>
        </w:tc>
      </w:tr>
      <w:tr w:rsidR="005D103B" w14:paraId="093C4FE1" w14:textId="77777777">
        <w:trPr>
          <w:jc w:val="center"/>
        </w:trPr>
        <w:tc>
          <w:tcPr>
            <w:tcW w:w="5112" w:type="dxa"/>
            <w:vAlign w:val="center"/>
          </w:tcPr>
          <w:p w14:paraId="57235C5A" w14:textId="77777777" w:rsidR="005D103B" w:rsidRDefault="00234347">
            <w:r>
              <w:rPr>
                <w:sz w:val="16"/>
              </w:rPr>
              <w:t>Data Processing</w:t>
            </w:r>
          </w:p>
        </w:tc>
        <w:tc>
          <w:tcPr>
            <w:tcW w:w="5112" w:type="dxa"/>
            <w:vAlign w:val="center"/>
          </w:tcPr>
          <w:p w14:paraId="029AD725" w14:textId="77777777" w:rsidR="005D103B" w:rsidRDefault="00234347">
            <w:r>
              <w:rPr>
                <w:sz w:val="16"/>
              </w:rPr>
              <w:t>Pandas, NumPy</w:t>
            </w:r>
          </w:p>
        </w:tc>
      </w:tr>
      <w:tr w:rsidR="005D103B" w14:paraId="14CBB64F" w14:textId="77777777">
        <w:trPr>
          <w:jc w:val="center"/>
        </w:trPr>
        <w:tc>
          <w:tcPr>
            <w:tcW w:w="5112" w:type="dxa"/>
            <w:vAlign w:val="center"/>
          </w:tcPr>
          <w:p w14:paraId="69D12F5F" w14:textId="77777777" w:rsidR="005D103B" w:rsidRDefault="00234347">
            <w:r>
              <w:rPr>
                <w:sz w:val="16"/>
              </w:rPr>
              <w:t>Traffic Capture</w:t>
            </w:r>
          </w:p>
        </w:tc>
        <w:tc>
          <w:tcPr>
            <w:tcW w:w="5112" w:type="dxa"/>
            <w:vAlign w:val="center"/>
          </w:tcPr>
          <w:p w14:paraId="19134F08" w14:textId="77777777" w:rsidR="005D103B" w:rsidRDefault="00234347">
            <w:r>
              <w:rPr>
                <w:sz w:val="16"/>
              </w:rPr>
              <w:t>Wireshark, Tshark, PyShark, Scapy</w:t>
            </w:r>
          </w:p>
        </w:tc>
      </w:tr>
      <w:tr w:rsidR="005D103B" w14:paraId="4AD2B8C8" w14:textId="77777777">
        <w:trPr>
          <w:jc w:val="center"/>
        </w:trPr>
        <w:tc>
          <w:tcPr>
            <w:tcW w:w="5112" w:type="dxa"/>
            <w:vAlign w:val="center"/>
          </w:tcPr>
          <w:p w14:paraId="661DA45A" w14:textId="77777777" w:rsidR="005D103B" w:rsidRDefault="00234347">
            <w:r>
              <w:rPr>
                <w:sz w:val="16"/>
              </w:rPr>
              <w:t>Feature Extraction</w:t>
            </w:r>
          </w:p>
        </w:tc>
        <w:tc>
          <w:tcPr>
            <w:tcW w:w="5112" w:type="dxa"/>
            <w:vAlign w:val="center"/>
          </w:tcPr>
          <w:p w14:paraId="1A36FE9E" w14:textId="77777777" w:rsidR="005D103B" w:rsidRDefault="00234347">
            <w:r>
              <w:rPr>
                <w:sz w:val="16"/>
              </w:rPr>
              <w:t>CICFlowMeter or custom flow extraction</w:t>
            </w:r>
          </w:p>
        </w:tc>
      </w:tr>
      <w:tr w:rsidR="005D103B" w14:paraId="7D885E6F" w14:textId="77777777">
        <w:trPr>
          <w:jc w:val="center"/>
        </w:trPr>
        <w:tc>
          <w:tcPr>
            <w:tcW w:w="5112" w:type="dxa"/>
            <w:vAlign w:val="center"/>
          </w:tcPr>
          <w:p w14:paraId="1107B224" w14:textId="77777777" w:rsidR="005D103B" w:rsidRDefault="00234347">
            <w:r>
              <w:rPr>
                <w:sz w:val="16"/>
              </w:rPr>
              <w:t>Explainability</w:t>
            </w:r>
          </w:p>
        </w:tc>
        <w:tc>
          <w:tcPr>
            <w:tcW w:w="5112" w:type="dxa"/>
            <w:vAlign w:val="center"/>
          </w:tcPr>
          <w:p w14:paraId="6F49CE9D" w14:textId="77777777" w:rsidR="005D103B" w:rsidRDefault="00234347">
            <w:r>
              <w:rPr>
                <w:sz w:val="16"/>
              </w:rPr>
              <w:t>Feature importance and SHAP-style explanations</w:t>
            </w:r>
          </w:p>
        </w:tc>
      </w:tr>
      <w:tr w:rsidR="005D103B" w14:paraId="2B0402E0" w14:textId="77777777">
        <w:trPr>
          <w:jc w:val="center"/>
        </w:trPr>
        <w:tc>
          <w:tcPr>
            <w:tcW w:w="5112" w:type="dxa"/>
            <w:vAlign w:val="center"/>
          </w:tcPr>
          <w:p w14:paraId="739BBCD6" w14:textId="77777777" w:rsidR="005D103B" w:rsidRDefault="00234347">
            <w:r>
              <w:rPr>
                <w:sz w:val="16"/>
              </w:rPr>
              <w:t>Dashboard</w:t>
            </w:r>
          </w:p>
        </w:tc>
        <w:tc>
          <w:tcPr>
            <w:tcW w:w="5112" w:type="dxa"/>
            <w:vAlign w:val="center"/>
          </w:tcPr>
          <w:p w14:paraId="38A848F7" w14:textId="77777777" w:rsidR="005D103B" w:rsidRDefault="00234347">
            <w:r>
              <w:rPr>
                <w:sz w:val="16"/>
              </w:rPr>
              <w:t>HTML5, CSS3, JavaScript, or Streamlit prototype</w:t>
            </w:r>
          </w:p>
        </w:tc>
      </w:tr>
      <w:tr w:rsidR="005D103B" w14:paraId="4A362027" w14:textId="77777777">
        <w:trPr>
          <w:jc w:val="center"/>
        </w:trPr>
        <w:tc>
          <w:tcPr>
            <w:tcW w:w="5112" w:type="dxa"/>
            <w:vAlign w:val="center"/>
          </w:tcPr>
          <w:p w14:paraId="53EF085E" w14:textId="77777777" w:rsidR="005D103B" w:rsidRDefault="00234347">
            <w:r>
              <w:rPr>
                <w:sz w:val="16"/>
              </w:rPr>
              <w:t>Notifications</w:t>
            </w:r>
          </w:p>
        </w:tc>
        <w:tc>
          <w:tcPr>
            <w:tcW w:w="5112" w:type="dxa"/>
            <w:vAlign w:val="center"/>
          </w:tcPr>
          <w:p w14:paraId="1420D272" w14:textId="77777777" w:rsidR="005D103B" w:rsidRDefault="00234347">
            <w:r>
              <w:rPr>
                <w:sz w:val="16"/>
              </w:rPr>
              <w:t>SMTP Email and Telegram Bot API</w:t>
            </w:r>
          </w:p>
        </w:tc>
      </w:tr>
    </w:tbl>
    <w:p w14:paraId="197C4F9D" w14:textId="77777777" w:rsidR="005D103B" w:rsidRPr="00D27A9D" w:rsidRDefault="00234347">
      <w:pPr>
        <w:pStyle w:val="Heading2"/>
        <w:spacing w:after="80" w:line="252" w:lineRule="auto"/>
        <w:rPr>
          <w:bCs w:val="0"/>
        </w:rPr>
      </w:pPr>
      <w:bookmarkStart w:id="53" w:name="_Toc234712097"/>
      <w:r w:rsidRPr="00D27A9D">
        <w:rPr>
          <w:rFonts w:ascii="Times New Roman" w:hAnsi="Times New Roman"/>
          <w:bCs w:val="0"/>
          <w:sz w:val="22"/>
        </w:rPr>
        <w:t>4.2 Feature Engineering</w:t>
      </w:r>
      <w:bookmarkEnd w:id="53"/>
    </w:p>
    <w:tbl>
      <w:tblPr>
        <w:tblStyle w:val="TableGrid"/>
        <w:tblW w:w="0" w:type="auto"/>
        <w:jc w:val="center"/>
        <w:tblLook w:val="04A0" w:firstRow="1" w:lastRow="0" w:firstColumn="1" w:lastColumn="0" w:noHBand="0" w:noVBand="1"/>
      </w:tblPr>
      <w:tblGrid>
        <w:gridCol w:w="5112"/>
        <w:gridCol w:w="5112"/>
      </w:tblGrid>
      <w:tr w:rsidR="005D103B" w14:paraId="3BC85F27" w14:textId="77777777">
        <w:trPr>
          <w:jc w:val="center"/>
        </w:trPr>
        <w:tc>
          <w:tcPr>
            <w:tcW w:w="5112" w:type="dxa"/>
            <w:shd w:val="clear" w:color="auto" w:fill="D9EAF7"/>
            <w:vAlign w:val="center"/>
          </w:tcPr>
          <w:p w14:paraId="5106EC89" w14:textId="77777777" w:rsidR="005D103B" w:rsidRDefault="00234347">
            <w:r>
              <w:rPr>
                <w:b/>
                <w:sz w:val="16"/>
              </w:rPr>
              <w:t>Feature Group</w:t>
            </w:r>
          </w:p>
        </w:tc>
        <w:tc>
          <w:tcPr>
            <w:tcW w:w="5112" w:type="dxa"/>
            <w:shd w:val="clear" w:color="auto" w:fill="D9EAF7"/>
            <w:vAlign w:val="center"/>
          </w:tcPr>
          <w:p w14:paraId="11AD2DF2" w14:textId="77777777" w:rsidR="005D103B" w:rsidRDefault="00234347">
            <w:r>
              <w:rPr>
                <w:b/>
                <w:sz w:val="16"/>
              </w:rPr>
              <w:t>Examples</w:t>
            </w:r>
          </w:p>
        </w:tc>
      </w:tr>
      <w:tr w:rsidR="005D103B" w14:paraId="7C0AA57F" w14:textId="77777777">
        <w:trPr>
          <w:jc w:val="center"/>
        </w:trPr>
        <w:tc>
          <w:tcPr>
            <w:tcW w:w="5112" w:type="dxa"/>
            <w:vAlign w:val="center"/>
          </w:tcPr>
          <w:p w14:paraId="10F72487" w14:textId="77777777" w:rsidR="005D103B" w:rsidRDefault="00234347">
            <w:r>
              <w:rPr>
                <w:sz w:val="16"/>
              </w:rPr>
              <w:t>Basic identifiers</w:t>
            </w:r>
          </w:p>
        </w:tc>
        <w:tc>
          <w:tcPr>
            <w:tcW w:w="5112" w:type="dxa"/>
            <w:vAlign w:val="center"/>
          </w:tcPr>
          <w:p w14:paraId="7440FBD9" w14:textId="77777777" w:rsidR="005D103B" w:rsidRDefault="00234347">
            <w:r>
              <w:rPr>
                <w:sz w:val="16"/>
              </w:rPr>
              <w:t>Source IP, destination IP, source port, destination port, protocol</w:t>
            </w:r>
          </w:p>
        </w:tc>
      </w:tr>
      <w:tr w:rsidR="005D103B" w14:paraId="5CE94A33" w14:textId="77777777">
        <w:trPr>
          <w:jc w:val="center"/>
        </w:trPr>
        <w:tc>
          <w:tcPr>
            <w:tcW w:w="5112" w:type="dxa"/>
            <w:vAlign w:val="center"/>
          </w:tcPr>
          <w:p w14:paraId="3F7BE81B" w14:textId="77777777" w:rsidR="005D103B" w:rsidRDefault="00234347">
            <w:r>
              <w:rPr>
                <w:sz w:val="16"/>
              </w:rPr>
              <w:t>Flow timing</w:t>
            </w:r>
          </w:p>
        </w:tc>
        <w:tc>
          <w:tcPr>
            <w:tcW w:w="5112" w:type="dxa"/>
            <w:vAlign w:val="center"/>
          </w:tcPr>
          <w:p w14:paraId="0F842E1A" w14:textId="77777777" w:rsidR="005D103B" w:rsidRDefault="00234347">
            <w:r>
              <w:rPr>
                <w:sz w:val="16"/>
              </w:rPr>
              <w:t>Flow duration, inter-arrival time, active time, idle time</w:t>
            </w:r>
          </w:p>
        </w:tc>
      </w:tr>
      <w:tr w:rsidR="005D103B" w14:paraId="39206996" w14:textId="77777777">
        <w:trPr>
          <w:jc w:val="center"/>
        </w:trPr>
        <w:tc>
          <w:tcPr>
            <w:tcW w:w="5112" w:type="dxa"/>
            <w:vAlign w:val="center"/>
          </w:tcPr>
          <w:p w14:paraId="7CD06D8D" w14:textId="77777777" w:rsidR="005D103B" w:rsidRDefault="00234347">
            <w:r>
              <w:rPr>
                <w:sz w:val="16"/>
              </w:rPr>
              <w:t>Volume</w:t>
            </w:r>
          </w:p>
        </w:tc>
        <w:tc>
          <w:tcPr>
            <w:tcW w:w="5112" w:type="dxa"/>
            <w:vAlign w:val="center"/>
          </w:tcPr>
          <w:p w14:paraId="6307B10F" w14:textId="77777777" w:rsidR="005D103B" w:rsidRDefault="00234347">
            <w:r>
              <w:rPr>
                <w:sz w:val="16"/>
              </w:rPr>
              <w:t>Total forward packets, total backward packets, total bytes</w:t>
            </w:r>
          </w:p>
        </w:tc>
      </w:tr>
      <w:tr w:rsidR="005D103B" w14:paraId="1BD4D3F8" w14:textId="77777777">
        <w:trPr>
          <w:jc w:val="center"/>
        </w:trPr>
        <w:tc>
          <w:tcPr>
            <w:tcW w:w="5112" w:type="dxa"/>
            <w:vAlign w:val="center"/>
          </w:tcPr>
          <w:p w14:paraId="2B7F70DE" w14:textId="77777777" w:rsidR="005D103B" w:rsidRDefault="00234347">
            <w:r>
              <w:rPr>
                <w:sz w:val="16"/>
              </w:rPr>
              <w:t>Packet size</w:t>
            </w:r>
          </w:p>
        </w:tc>
        <w:tc>
          <w:tcPr>
            <w:tcW w:w="5112" w:type="dxa"/>
            <w:vAlign w:val="center"/>
          </w:tcPr>
          <w:p w14:paraId="5319B22A" w14:textId="77777777" w:rsidR="005D103B" w:rsidRDefault="00234347">
            <w:r>
              <w:rPr>
                <w:sz w:val="16"/>
              </w:rPr>
              <w:t>Minimum, maximum, mean, and standard deviation of packet length</w:t>
            </w:r>
          </w:p>
        </w:tc>
      </w:tr>
      <w:tr w:rsidR="005D103B" w14:paraId="571C2C44" w14:textId="77777777">
        <w:trPr>
          <w:jc w:val="center"/>
        </w:trPr>
        <w:tc>
          <w:tcPr>
            <w:tcW w:w="5112" w:type="dxa"/>
            <w:vAlign w:val="center"/>
          </w:tcPr>
          <w:p w14:paraId="4ED49B59" w14:textId="77777777" w:rsidR="005D103B" w:rsidRDefault="00234347">
            <w:r>
              <w:rPr>
                <w:sz w:val="16"/>
              </w:rPr>
              <w:t>Rates</w:t>
            </w:r>
          </w:p>
        </w:tc>
        <w:tc>
          <w:tcPr>
            <w:tcW w:w="5112" w:type="dxa"/>
            <w:vAlign w:val="center"/>
          </w:tcPr>
          <w:p w14:paraId="4D587F65" w14:textId="77777777" w:rsidR="005D103B" w:rsidRDefault="00234347">
            <w:r>
              <w:rPr>
                <w:sz w:val="16"/>
              </w:rPr>
              <w:t>Packets per second, bytes per second, flow rate</w:t>
            </w:r>
          </w:p>
        </w:tc>
      </w:tr>
      <w:tr w:rsidR="005D103B" w14:paraId="10215BCE" w14:textId="77777777">
        <w:trPr>
          <w:jc w:val="center"/>
        </w:trPr>
        <w:tc>
          <w:tcPr>
            <w:tcW w:w="5112" w:type="dxa"/>
            <w:vAlign w:val="center"/>
          </w:tcPr>
          <w:p w14:paraId="6EDB2017" w14:textId="77777777" w:rsidR="005D103B" w:rsidRDefault="00234347">
            <w:r>
              <w:rPr>
                <w:sz w:val="16"/>
              </w:rPr>
              <w:t>TCP flags</w:t>
            </w:r>
          </w:p>
        </w:tc>
        <w:tc>
          <w:tcPr>
            <w:tcW w:w="5112" w:type="dxa"/>
            <w:vAlign w:val="center"/>
          </w:tcPr>
          <w:p w14:paraId="676B0811" w14:textId="77777777" w:rsidR="005D103B" w:rsidRDefault="00234347">
            <w:r>
              <w:rPr>
                <w:sz w:val="16"/>
              </w:rPr>
              <w:t>SYN, ACK, FIN, RST, PSH, URG counts</w:t>
            </w:r>
          </w:p>
        </w:tc>
      </w:tr>
      <w:tr w:rsidR="005D103B" w14:paraId="07EC8711" w14:textId="77777777">
        <w:trPr>
          <w:jc w:val="center"/>
        </w:trPr>
        <w:tc>
          <w:tcPr>
            <w:tcW w:w="5112" w:type="dxa"/>
            <w:vAlign w:val="center"/>
          </w:tcPr>
          <w:p w14:paraId="6ACBA954" w14:textId="77777777" w:rsidR="005D103B" w:rsidRDefault="00234347">
            <w:r>
              <w:rPr>
                <w:sz w:val="16"/>
              </w:rPr>
              <w:t>Behavioral indicators</w:t>
            </w:r>
          </w:p>
        </w:tc>
        <w:tc>
          <w:tcPr>
            <w:tcW w:w="5112" w:type="dxa"/>
            <w:vAlign w:val="center"/>
          </w:tcPr>
          <w:p w14:paraId="222BDDE6" w14:textId="77777777" w:rsidR="005D103B" w:rsidRDefault="00234347">
            <w:r>
              <w:rPr>
                <w:sz w:val="16"/>
              </w:rPr>
              <w:t>Connection attempts, repeated destinations, unusual ports</w:t>
            </w:r>
          </w:p>
        </w:tc>
      </w:tr>
      <w:tr w:rsidR="005D103B" w14:paraId="00C15343" w14:textId="77777777">
        <w:trPr>
          <w:jc w:val="center"/>
        </w:trPr>
        <w:tc>
          <w:tcPr>
            <w:tcW w:w="5112" w:type="dxa"/>
            <w:vAlign w:val="center"/>
          </w:tcPr>
          <w:p w14:paraId="180647BB" w14:textId="77777777" w:rsidR="005D103B" w:rsidRDefault="00234347">
            <w:r>
              <w:rPr>
                <w:sz w:val="16"/>
              </w:rPr>
              <w:t>Label</w:t>
            </w:r>
          </w:p>
        </w:tc>
        <w:tc>
          <w:tcPr>
            <w:tcW w:w="5112" w:type="dxa"/>
            <w:vAlign w:val="center"/>
          </w:tcPr>
          <w:p w14:paraId="43FA9F62" w14:textId="77777777" w:rsidR="005D103B" w:rsidRDefault="00234347">
            <w:r>
              <w:rPr>
                <w:sz w:val="16"/>
              </w:rPr>
              <w:t>Normal or attack class used only for supervised training</w:t>
            </w:r>
          </w:p>
        </w:tc>
      </w:tr>
    </w:tbl>
    <w:p w14:paraId="13A3F0F5" w14:textId="77777777" w:rsidR="005D103B" w:rsidRPr="00D27A9D" w:rsidRDefault="00234347">
      <w:pPr>
        <w:pStyle w:val="Heading2"/>
        <w:spacing w:after="80" w:line="252" w:lineRule="auto"/>
        <w:rPr>
          <w:bCs w:val="0"/>
        </w:rPr>
      </w:pPr>
      <w:bookmarkStart w:id="54" w:name="_Toc234712098"/>
      <w:r w:rsidRPr="00D27A9D">
        <w:rPr>
          <w:rFonts w:ascii="Times New Roman" w:hAnsi="Times New Roman"/>
          <w:bCs w:val="0"/>
          <w:sz w:val="22"/>
        </w:rPr>
        <w:t>4.3 Model Development</w:t>
      </w:r>
      <w:bookmarkEnd w:id="54"/>
    </w:p>
    <w:p w14:paraId="135FA2A7" w14:textId="77777777" w:rsidR="005D103B" w:rsidRDefault="00234347">
      <w:pPr>
        <w:spacing w:after="80" w:line="252" w:lineRule="auto"/>
      </w:pPr>
      <w:r>
        <w:t>Model development begins with data loading, cleaning, feature selection, and splitting into training and testing sets. Random Forest (Breiman, 2001) and XGBoost (Chen and Guestrin, 2016) are trained for labeled attack classification. Isolation Forest (Liu, Ting and Zhou, 2008) and Autoencoder are trained to detect unusual behavior. LSTM is prepared using traffic sequences so it can learn temporal patterns rather than isolated rows. (Scikit-learn developers, n.d.a)</w:t>
      </w:r>
    </w:p>
    <w:p>
      <w:pPr>
        <w:pStyle w:val="Heading3"/>
      </w:pPr>
      <w:r>
        <w:rPr>
          <w:rFonts w:ascii="Times New Roman" w:hAnsi="Times New Roman"/>
          <w:sz w:val="24"/>
        </w:rPr>
        <w:t>4.3.1 Implemented Preprocessing and Training Configuration</w:t>
      </w:r>
    </w:p>
    <w:p>
      <w:r>
        <w:rPr>
          <w:rFonts w:ascii="Times New Roman" w:hAnsi="Times New Roman"/>
          <w:sz w:val="24"/>
        </w:rPr>
        <w:t>The implemented preprocessing pipeline loads CSV flows, removes duplicates, replaces infinite values, fills missing values with zeros, encodes class labels with LabelEncoder, and scales numerical features with StandardScaler fitted on the training split only. This prevents test-set leakage. The feature vector follows a fixed 39-feature schema used consistently during training and inference. Baseline models were configured as follows: Random Forest with 250 estimators and balanced class weights; XGBoost with 250 estimators, max depth 5, learning rate 0.08, subsample 0.9, and multi-class softprob objective; Isolation Forest with 250 estimators trained primarily on Normal traffic for anomaly detection. Data were split using stratified train/test separation (test size = 25%, random_state = 42).</w:t>
      </w:r>
    </w:p>
    <w:p>
      <w:r>
        <w:rPr>
          <w:rFonts w:ascii="Times New Roman" w:hAnsi="Times New Roman"/>
          <w:sz w:val="24"/>
        </w:rPr>
        <w:t>Long source-code listings are placed in Appendix H to keep the main chapters readable. The main text focuses on method, configuration, integration, and results, which matches the supervisor recommendation to avoid long code blocks in the core report body.</w:t>
      </w:r>
    </w:p>
    <w:p w14:paraId="56EF8FC2" w14:textId="77777777" w:rsidR="005D103B" w:rsidRPr="00D27A9D" w:rsidRDefault="00234347">
      <w:pPr>
        <w:pStyle w:val="Heading2"/>
        <w:spacing w:after="80" w:line="252" w:lineRule="auto"/>
        <w:rPr>
          <w:bCs w:val="0"/>
        </w:rPr>
      </w:pPr>
      <w:bookmarkStart w:id="55" w:name="_Toc234712099"/>
      <w:r w:rsidRPr="00D27A9D">
        <w:rPr>
          <w:rFonts w:ascii="Times New Roman" w:hAnsi="Times New Roman"/>
          <w:bCs w:val="0"/>
          <w:sz w:val="22"/>
        </w:rPr>
        <w:t>4.4 Decision Fusion</w:t>
      </w:r>
      <w:bookmarkEnd w:id="55"/>
    </w:p>
    <w:p w14:paraId="3F6AF8AE" w14:textId="77777777" w:rsidR="005D103B" w:rsidRDefault="00234347">
      <w:pPr>
        <w:spacing w:after="80" w:line="252" w:lineRule="auto"/>
      </w:pPr>
      <w:r>
        <w:t>The proposed system does not depend on one model only. Instead, it combines model outputs into a final risk score. For example, if XGBoost classifies a flow as attack, Isolation Forest marks it as outlier, and Threat Intelligence reports the IP as suspicious, the system increases the severity level. This fusion approach is expected to reduce false negatives and improve analyst confidence. (Chen and Guestrin, 2016) (Liu, Ting and Zhou, 2008) (Scikit-learn developers, n.d.a)</w:t>
      </w:r>
    </w:p>
    <w:p>
      <w:pPr>
        <w:jc w:val="center"/>
      </w:pPr>
      <w:r>
        <w:drawing>
          <wp:inline xmlns:a="http://schemas.openxmlformats.org/drawingml/2006/main" xmlns:pic="http://schemas.openxmlformats.org/drawingml/2006/picture">
            <wp:extent cx="5760720" cy="2139696"/>
            <wp:docPr id="25" name="Picture 25"/>
            <wp:cNvGraphicFramePr>
              <a:graphicFrameLocks noChangeAspect="1"/>
            </wp:cNvGraphicFramePr>
            <a:graphic>
              <a:graphicData uri="http://schemas.openxmlformats.org/drawingml/2006/picture">
                <pic:pic>
                  <pic:nvPicPr>
                    <pic:cNvPr id="0" name="fig_detection_pipeline.png"/>
                    <pic:cNvPicPr/>
                  </pic:nvPicPr>
                  <pic:blipFill>
                    <a:blip r:embed="rId35"/>
                    <a:stretch>
                      <a:fillRect/>
                    </a:stretch>
                  </pic:blipFill>
                  <pic:spPr>
                    <a:xfrm>
                      <a:off x="0" y="0"/>
                      <a:ext cx="5760720" cy="2139696"/>
                    </a:xfrm>
                    <a:prstGeom prst="rect"/>
                  </pic:spPr>
                </pic:pic>
              </a:graphicData>
            </a:graphic>
          </wp:inline>
        </w:drawing>
      </w:r>
    </w:p>
    <w:p>
      <w:pPr>
        <w:jc w:val="center"/>
      </w:pPr>
      <w:r>
        <w:rPr>
          <w:rFonts w:ascii="Times New Roman" w:hAnsi="Times New Roman"/>
          <w:i/>
          <w:sz w:val="20"/>
        </w:rPr>
        <w:t>Figure 10. End-to-end detection and response pipeline implemented in software.</w:t>
      </w:r>
    </w:p>
    <w:p w14:paraId="05D2FC4A" w14:textId="77777777" w:rsidR="005D103B" w:rsidRPr="00D27A9D" w:rsidRDefault="00234347">
      <w:pPr>
        <w:pStyle w:val="Heading2"/>
        <w:spacing w:after="80" w:line="252" w:lineRule="auto"/>
        <w:rPr>
          <w:bCs w:val="0"/>
        </w:rPr>
      </w:pPr>
      <w:bookmarkStart w:id="56" w:name="_Toc234712100"/>
      <w:r w:rsidRPr="00D27A9D">
        <w:rPr>
          <w:rFonts w:ascii="Times New Roman" w:hAnsi="Times New Roman"/>
          <w:bCs w:val="0"/>
          <w:sz w:val="22"/>
        </w:rPr>
        <w:t>4.5 Database Design</w:t>
      </w:r>
      <w:bookmarkEnd w:id="56"/>
    </w:p>
    <w:tbl>
      <w:tblPr>
        <w:tblStyle w:val="TableGrid"/>
        <w:tblW w:w="0" w:type="auto"/>
        <w:jc w:val="center"/>
        <w:tblLook w:val="04A0" w:firstRow="1" w:lastRow="0" w:firstColumn="1" w:lastColumn="0" w:noHBand="0" w:noVBand="1"/>
      </w:tblPr>
      <w:tblGrid>
        <w:gridCol w:w="5112"/>
        <w:gridCol w:w="5112"/>
      </w:tblGrid>
      <w:tr w:rsidR="005D103B" w14:paraId="1314D522" w14:textId="77777777">
        <w:trPr>
          <w:jc w:val="center"/>
        </w:trPr>
        <w:tc>
          <w:tcPr>
            <w:tcW w:w="5112" w:type="dxa"/>
            <w:shd w:val="clear" w:color="auto" w:fill="D9EAF7"/>
            <w:vAlign w:val="center"/>
          </w:tcPr>
          <w:p w14:paraId="0A254487" w14:textId="77777777" w:rsidR="005D103B" w:rsidRDefault="00234347">
            <w:r>
              <w:rPr>
                <w:b/>
                <w:sz w:val="16"/>
              </w:rPr>
              <w:t>Table</w:t>
            </w:r>
          </w:p>
        </w:tc>
        <w:tc>
          <w:tcPr>
            <w:tcW w:w="5112" w:type="dxa"/>
            <w:shd w:val="clear" w:color="auto" w:fill="D9EAF7"/>
            <w:vAlign w:val="center"/>
          </w:tcPr>
          <w:p w14:paraId="52C2B7DF" w14:textId="77777777" w:rsidR="005D103B" w:rsidRDefault="00234347">
            <w:r>
              <w:rPr>
                <w:b/>
                <w:sz w:val="16"/>
              </w:rPr>
              <w:t>Purpose</w:t>
            </w:r>
          </w:p>
        </w:tc>
      </w:tr>
      <w:tr w:rsidR="005D103B" w14:paraId="6CCE4471" w14:textId="77777777">
        <w:trPr>
          <w:jc w:val="center"/>
        </w:trPr>
        <w:tc>
          <w:tcPr>
            <w:tcW w:w="5112" w:type="dxa"/>
            <w:vAlign w:val="center"/>
          </w:tcPr>
          <w:p w14:paraId="21413B24" w14:textId="77777777" w:rsidR="005D103B" w:rsidRDefault="00234347">
            <w:r>
              <w:rPr>
                <w:sz w:val="16"/>
              </w:rPr>
              <w:t>users</w:t>
            </w:r>
          </w:p>
        </w:tc>
        <w:tc>
          <w:tcPr>
            <w:tcW w:w="5112" w:type="dxa"/>
            <w:vAlign w:val="center"/>
          </w:tcPr>
          <w:p w14:paraId="5E8699FC" w14:textId="77777777" w:rsidR="005D103B" w:rsidRDefault="00234347">
            <w:r>
              <w:rPr>
                <w:sz w:val="16"/>
              </w:rPr>
              <w:t>Stores administrator accounts and roles.</w:t>
            </w:r>
          </w:p>
        </w:tc>
      </w:tr>
      <w:tr w:rsidR="005D103B" w14:paraId="5404F045" w14:textId="77777777">
        <w:trPr>
          <w:jc w:val="center"/>
        </w:trPr>
        <w:tc>
          <w:tcPr>
            <w:tcW w:w="5112" w:type="dxa"/>
            <w:vAlign w:val="center"/>
          </w:tcPr>
          <w:p w14:paraId="40249278" w14:textId="77777777" w:rsidR="005D103B" w:rsidRDefault="00234347">
            <w:r>
              <w:rPr>
                <w:sz w:val="16"/>
              </w:rPr>
              <w:t>traffic_logs</w:t>
            </w:r>
          </w:p>
        </w:tc>
        <w:tc>
          <w:tcPr>
            <w:tcW w:w="5112" w:type="dxa"/>
            <w:vAlign w:val="center"/>
          </w:tcPr>
          <w:p w14:paraId="5613E354" w14:textId="77777777" w:rsidR="005D103B" w:rsidRDefault="00234347">
            <w:r>
              <w:rPr>
                <w:sz w:val="16"/>
              </w:rPr>
              <w:t>Stores captured network flow features.</w:t>
            </w:r>
          </w:p>
        </w:tc>
      </w:tr>
      <w:tr w:rsidR="005D103B" w14:paraId="4B7F2082" w14:textId="77777777">
        <w:trPr>
          <w:jc w:val="center"/>
        </w:trPr>
        <w:tc>
          <w:tcPr>
            <w:tcW w:w="5112" w:type="dxa"/>
            <w:vAlign w:val="center"/>
          </w:tcPr>
          <w:p w14:paraId="5C827057" w14:textId="77777777" w:rsidR="005D103B" w:rsidRDefault="00234347">
            <w:r>
              <w:rPr>
                <w:sz w:val="16"/>
              </w:rPr>
              <w:t>predictions</w:t>
            </w:r>
          </w:p>
        </w:tc>
        <w:tc>
          <w:tcPr>
            <w:tcW w:w="5112" w:type="dxa"/>
            <w:vAlign w:val="center"/>
          </w:tcPr>
          <w:p w14:paraId="131C9B51" w14:textId="77777777" w:rsidR="005D103B" w:rsidRDefault="00234347">
            <w:r>
              <w:rPr>
                <w:sz w:val="16"/>
              </w:rPr>
              <w:t>Stores AI model predictions, confidence, and risk score.</w:t>
            </w:r>
          </w:p>
        </w:tc>
      </w:tr>
      <w:tr w:rsidR="005D103B" w14:paraId="4933E283" w14:textId="77777777">
        <w:trPr>
          <w:jc w:val="center"/>
        </w:trPr>
        <w:tc>
          <w:tcPr>
            <w:tcW w:w="5112" w:type="dxa"/>
            <w:vAlign w:val="center"/>
          </w:tcPr>
          <w:p w14:paraId="670EE9E6" w14:textId="77777777" w:rsidR="005D103B" w:rsidRDefault="00234347">
            <w:r>
              <w:rPr>
                <w:sz w:val="16"/>
              </w:rPr>
              <w:t>alerts</w:t>
            </w:r>
          </w:p>
        </w:tc>
        <w:tc>
          <w:tcPr>
            <w:tcW w:w="5112" w:type="dxa"/>
            <w:vAlign w:val="center"/>
          </w:tcPr>
          <w:p w14:paraId="4230121E" w14:textId="77777777" w:rsidR="005D103B" w:rsidRDefault="00234347">
            <w:r>
              <w:rPr>
                <w:sz w:val="16"/>
              </w:rPr>
              <w:t>Stores generated alerts and severity levels.</w:t>
            </w:r>
          </w:p>
        </w:tc>
      </w:tr>
      <w:tr w:rsidR="005D103B" w14:paraId="013660B0" w14:textId="77777777">
        <w:trPr>
          <w:jc w:val="center"/>
        </w:trPr>
        <w:tc>
          <w:tcPr>
            <w:tcW w:w="5112" w:type="dxa"/>
            <w:vAlign w:val="center"/>
          </w:tcPr>
          <w:p w14:paraId="66859EB8" w14:textId="77777777" w:rsidR="005D103B" w:rsidRDefault="00234347">
            <w:r>
              <w:rPr>
                <w:sz w:val="16"/>
              </w:rPr>
              <w:t>blocked_ips</w:t>
            </w:r>
          </w:p>
        </w:tc>
        <w:tc>
          <w:tcPr>
            <w:tcW w:w="5112" w:type="dxa"/>
            <w:vAlign w:val="center"/>
          </w:tcPr>
          <w:p w14:paraId="2F26DE99" w14:textId="77777777" w:rsidR="005D103B" w:rsidRDefault="00234347">
            <w:r>
              <w:rPr>
                <w:sz w:val="16"/>
              </w:rPr>
              <w:t>Stores IP addresses blocked by the response engine.</w:t>
            </w:r>
          </w:p>
        </w:tc>
      </w:tr>
      <w:tr w:rsidR="005D103B" w14:paraId="711087BD" w14:textId="77777777">
        <w:trPr>
          <w:jc w:val="center"/>
        </w:trPr>
        <w:tc>
          <w:tcPr>
            <w:tcW w:w="5112" w:type="dxa"/>
            <w:vAlign w:val="center"/>
          </w:tcPr>
          <w:p w14:paraId="1E27EFE5" w14:textId="77777777" w:rsidR="005D103B" w:rsidRDefault="00234347">
            <w:r>
              <w:rPr>
                <w:sz w:val="16"/>
              </w:rPr>
              <w:t>threat_intelligence</w:t>
            </w:r>
          </w:p>
        </w:tc>
        <w:tc>
          <w:tcPr>
            <w:tcW w:w="5112" w:type="dxa"/>
            <w:vAlign w:val="center"/>
          </w:tcPr>
          <w:p w14:paraId="7D2AE141" w14:textId="77777777" w:rsidR="005D103B" w:rsidRDefault="00234347">
            <w:r>
              <w:rPr>
                <w:sz w:val="16"/>
              </w:rPr>
              <w:t>Stores IP reputation, country, ASN, and blacklist results.</w:t>
            </w:r>
          </w:p>
        </w:tc>
      </w:tr>
      <w:tr w:rsidR="005D103B" w14:paraId="21C8097A" w14:textId="77777777">
        <w:trPr>
          <w:jc w:val="center"/>
        </w:trPr>
        <w:tc>
          <w:tcPr>
            <w:tcW w:w="5112" w:type="dxa"/>
            <w:vAlign w:val="center"/>
          </w:tcPr>
          <w:p w14:paraId="22344F54" w14:textId="77777777" w:rsidR="005D103B" w:rsidRDefault="00234347">
            <w:r>
              <w:rPr>
                <w:sz w:val="16"/>
              </w:rPr>
              <w:t>reports</w:t>
            </w:r>
          </w:p>
        </w:tc>
        <w:tc>
          <w:tcPr>
            <w:tcW w:w="5112" w:type="dxa"/>
            <w:vAlign w:val="center"/>
          </w:tcPr>
          <w:p w14:paraId="4BD4121F" w14:textId="77777777" w:rsidR="005D103B" w:rsidRDefault="00234347">
            <w:r>
              <w:rPr>
                <w:sz w:val="16"/>
              </w:rPr>
              <w:t>Stores generated incident and summary reports.</w:t>
            </w:r>
          </w:p>
        </w:tc>
      </w:tr>
    </w:tbl>
    <w:p w14:paraId="12205B79" w14:textId="77777777" w:rsidR="005D103B" w:rsidRPr="00D27A9D" w:rsidRDefault="00234347">
      <w:pPr>
        <w:pStyle w:val="Heading2"/>
        <w:spacing w:after="80" w:line="252" w:lineRule="auto"/>
        <w:rPr>
          <w:bCs w:val="0"/>
        </w:rPr>
      </w:pPr>
      <w:bookmarkStart w:id="57" w:name="_Toc234712101"/>
      <w:r w:rsidRPr="00D27A9D">
        <w:rPr>
          <w:rFonts w:ascii="Times New Roman" w:hAnsi="Times New Roman"/>
          <w:bCs w:val="0"/>
          <w:sz w:val="22"/>
        </w:rPr>
        <w:lastRenderedPageBreak/>
        <w:t>4.6 Dashboard Design</w:t>
      </w:r>
      <w:bookmarkEnd w:id="57"/>
    </w:p>
    <w:p w14:paraId="7E61F5BD" w14:textId="77777777" w:rsidR="005D103B" w:rsidRDefault="00234347">
      <w:pPr>
        <w:jc w:val="center"/>
      </w:pPr>
      <w:r>
        <w:rPr>
          <w:noProof/>
        </w:rPr>
        <w:drawing>
          <wp:inline distT="0" distB="0" distL="0" distR="0" wp14:anchorId="22E701D3" wp14:editId="133DC23D">
            <wp:extent cx="6035040" cy="3653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ashboard.png"/>
                    <pic:cNvPicPr/>
                  </pic:nvPicPr>
                  <pic:blipFill>
                    <a:blip r:embed="rId16"/>
                    <a:stretch>
                      <a:fillRect/>
                    </a:stretch>
                  </pic:blipFill>
                  <pic:spPr>
                    <a:xfrm>
                      <a:off x="0" y="0"/>
                      <a:ext cx="6035040" cy="3653333"/>
                    </a:xfrm>
                    <a:prstGeom prst="rect">
                      <a:avLst/>
                    </a:prstGeom>
                  </pic:spPr>
                </pic:pic>
              </a:graphicData>
            </a:graphic>
          </wp:inline>
        </w:drawing>
      </w:r>
    </w:p>
    <w:p w14:paraId="0F1D4A20" w14:textId="77777777" w:rsidR="005D103B" w:rsidRDefault="00234347">
      <w:pPr>
        <w:jc w:val="center"/>
      </w:pPr>
      <w:r>
        <w:rPr>
          <w:i/>
          <w:sz w:val="18"/>
        </w:rPr>
        <w:t>Figure 11. Real-Time Dashboard Mockup.</w:t>
      </w:r>
    </w:p>
    <w:p w14:paraId="14E08058" w14:textId="388C2741" w:rsidR="00234347" w:rsidRDefault="00234347" w:rsidP="00234347">
      <w:pPr>
        <w:spacing w:after="80" w:line="252" w:lineRule="auto"/>
      </w:pPr>
      <w:r>
        <w:t>The implemented Streamlit dashboard displays total flows, active alerts, average threat score, recent alerts, protocol distribution, model comparison, Threat Intelligence, blocked IPs, and downloadable reports. Dedicated pages cover Live Monitoring, AI Detection, Threat Simulation, Threat Intelligence, Alerts, Blocked IPs, AI Models, Reports, Settings, and SOC Ops (MITRE / SOAR / Online Learning / Health). This makes the system useful for both technical evaluation and project defense. (Streamlit Inc., n.d.)</w:t>
      </w:r>
    </w:p>
    <w:p>
      <w:pPr>
        <w:pStyle w:val="Heading3"/>
      </w:pPr>
      <w:r>
        <w:rPr>
          <w:rFonts w:ascii="Times New Roman" w:hAnsi="Times New Roman"/>
          <w:sz w:val="24"/>
        </w:rPr>
        <w:t>4.6.1 Threat Simulation and SOC Operations Pages</w:t>
      </w:r>
    </w:p>
    <w:p>
      <w:r>
        <w:rPr>
          <w:rFonts w:ascii="Times New Roman" w:hAnsi="Times New Roman"/>
          <w:sz w:val="24"/>
        </w:rPr>
        <w:t>Threat Simulation is a core SOC module, not only a demonstration helper. It generates controlled lab attacks (DoS, DDoS, PortScan, BruteForce, WebAttack, Mixed, and others), sends them through the live Hybrid AI pipeline, creates alerts, executes playbooks, and reports Telegram delivery status. The SOC Ops page presents MITRE mappings, playbook definitions, online-learning buffer status, and server health/auto-heal controls. Settings stores Telegram bot token and chat ID in the database so notification credentials remain active at runtime. (Telegram FZ LLC, n.d.)</w:t>
      </w:r>
    </w:p>
    <w:p>
      <w:pPr>
        <w:jc w:val="center"/>
      </w:pPr>
      <w:r>
        <w:drawing>
          <wp:inline xmlns:a="http://schemas.openxmlformats.org/drawingml/2006/main" xmlns:pic="http://schemas.openxmlformats.org/drawingml/2006/picture">
            <wp:extent cx="5486400" cy="6932815"/>
            <wp:docPr id="16" name="Picture 16"/>
            <wp:cNvGraphicFramePr>
              <a:graphicFrameLocks noChangeAspect="1"/>
            </wp:cNvGraphicFramePr>
            <a:graphic>
              <a:graphicData uri="http://schemas.openxmlformats.org/drawingml/2006/picture">
                <pic:pic>
                  <pic:nvPicPr>
                    <pic:cNvPr id="0" name="01_hybrid_ai_decision_fusion.png"/>
                    <pic:cNvPicPr/>
                  </pic:nvPicPr>
                  <pic:blipFill>
                    <a:blip r:embed="rId26"/>
                    <a:stretch>
                      <a:fillRect/>
                    </a:stretch>
                  </pic:blipFill>
                  <pic:spPr>
                    <a:xfrm>
                      <a:off x="0" y="0"/>
                      <a:ext cx="5486400" cy="6932815"/>
                    </a:xfrm>
                    <a:prstGeom prst="rect"/>
                  </pic:spPr>
                </pic:pic>
              </a:graphicData>
            </a:graphic>
          </wp:inline>
        </w:drawing>
      </w:r>
    </w:p>
    <w:p>
      <w:pPr>
        <w:jc w:val="center"/>
      </w:pPr>
      <w:r>
        <w:rPr>
          <w:rFonts w:ascii="Times New Roman" w:hAnsi="Times New Roman"/>
          <w:i/>
          <w:sz w:val="20"/>
        </w:rPr>
        <w:t>Figure 12. Implementation code excerpt (also listed in Appendix H): Hybrid AI decision fusion.</w:t>
      </w:r>
    </w:p>
    <w:p>
      <w:pPr>
        <w:jc w:val="center"/>
      </w:pPr>
      <w:r>
        <w:drawing>
          <wp:inline xmlns:a="http://schemas.openxmlformats.org/drawingml/2006/main" xmlns:pic="http://schemas.openxmlformats.org/drawingml/2006/picture">
            <wp:extent cx="5486400" cy="4137193"/>
            <wp:docPr id="17" name="Picture 17"/>
            <wp:cNvGraphicFramePr>
              <a:graphicFrameLocks noChangeAspect="1"/>
            </wp:cNvGraphicFramePr>
            <a:graphic>
              <a:graphicData uri="http://schemas.openxmlformats.org/drawingml/2006/picture">
                <pic:pic>
                  <pic:nvPicPr>
                    <pic:cNvPr id="0" name="09_mitre_map.png"/>
                    <pic:cNvPicPr/>
                  </pic:nvPicPr>
                  <pic:blipFill>
                    <a:blip r:embed="rId27"/>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13. Implementation code excerpt (also listed in Appendix H): MITRE ATT&amp;CK mapping module.</w:t>
      </w:r>
    </w:p>
    <w:p>
      <w:pPr>
        <w:jc w:val="center"/>
      </w:pPr>
      <w:r>
        <w:drawing>
          <wp:inline xmlns:a="http://schemas.openxmlformats.org/drawingml/2006/main" xmlns:pic="http://schemas.openxmlformats.org/drawingml/2006/picture">
            <wp:extent cx="5486400" cy="4137193"/>
            <wp:docPr id="18" name="Picture 18"/>
            <wp:cNvGraphicFramePr>
              <a:graphicFrameLocks noChangeAspect="1"/>
            </wp:cNvGraphicFramePr>
            <a:graphic>
              <a:graphicData uri="http://schemas.openxmlformats.org/drawingml/2006/picture">
                <pic:pic>
                  <pic:nvPicPr>
                    <pic:cNvPr id="0" name="10_soar_playbooks.png"/>
                    <pic:cNvPicPr/>
                  </pic:nvPicPr>
                  <pic:blipFill>
                    <a:blip r:embed="rId28"/>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14. Implementation code excerpt (also listed in Appendix H): SOAR playbook definitions.</w:t>
      </w:r>
    </w:p>
    <w:p>
      <w:pPr>
        <w:jc w:val="center"/>
      </w:pPr>
      <w:r>
        <w:drawing>
          <wp:inline xmlns:a="http://schemas.openxmlformats.org/drawingml/2006/main" xmlns:pic="http://schemas.openxmlformats.org/drawingml/2006/picture">
            <wp:extent cx="5486400" cy="4529079"/>
            <wp:docPr id="19" name="Picture 19"/>
            <wp:cNvGraphicFramePr>
              <a:graphicFrameLocks noChangeAspect="1"/>
            </wp:cNvGraphicFramePr>
            <a:graphic>
              <a:graphicData uri="http://schemas.openxmlformats.org/drawingml/2006/picture">
                <pic:pic>
                  <pic:nvPicPr>
                    <pic:cNvPr id="0" name="12_online_learning.png"/>
                    <pic:cNvPicPr/>
                  </pic:nvPicPr>
                  <pic:blipFill>
                    <a:blip r:embed="rId29"/>
                    <a:stretch>
                      <a:fillRect/>
                    </a:stretch>
                  </pic:blipFill>
                  <pic:spPr>
                    <a:xfrm>
                      <a:off x="0" y="0"/>
                      <a:ext cx="5486400" cy="4529079"/>
                    </a:xfrm>
                    <a:prstGeom prst="rect"/>
                  </pic:spPr>
                </pic:pic>
              </a:graphicData>
            </a:graphic>
          </wp:inline>
        </w:drawing>
      </w:r>
    </w:p>
    <w:p>
      <w:pPr>
        <w:jc w:val="center"/>
      </w:pPr>
      <w:r>
        <w:rPr>
          <w:rFonts w:ascii="Times New Roman" w:hAnsi="Times New Roman"/>
          <w:i/>
          <w:sz w:val="20"/>
        </w:rPr>
        <w:t>Figure 15. Implementation code excerpt (also listed in Appendix H): online incremental learning.</w:t>
      </w:r>
    </w:p>
    <w:p>
      <w:pPr>
        <w:jc w:val="center"/>
      </w:pPr>
      <w:r>
        <w:drawing>
          <wp:inline xmlns:a="http://schemas.openxmlformats.org/drawingml/2006/main" xmlns:pic="http://schemas.openxmlformats.org/drawingml/2006/picture">
            <wp:extent cx="5486400" cy="4137193"/>
            <wp:docPr id="20" name="Picture 20"/>
            <wp:cNvGraphicFramePr>
              <a:graphicFrameLocks noChangeAspect="1"/>
            </wp:cNvGraphicFramePr>
            <a:graphic>
              <a:graphicData uri="http://schemas.openxmlformats.org/drawingml/2006/picture">
                <pic:pic>
                  <pic:nvPicPr>
                    <pic:cNvPr id="0" name="14_threat_simulation.png"/>
                    <pic:cNvPicPr/>
                  </pic:nvPicPr>
                  <pic:blipFill>
                    <a:blip r:embed="rId30"/>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16. Implementation code excerpt (also listed in Appendix H): threat simulation engine.</w:t>
      </w:r>
    </w:p>
    <w:p>
      <w:pPr>
        <w:jc w:val="center"/>
      </w:pPr>
      <w:r>
        <w:drawing>
          <wp:inline xmlns:a="http://schemas.openxmlformats.org/drawingml/2006/main" xmlns:pic="http://schemas.openxmlformats.org/drawingml/2006/picture">
            <wp:extent cx="5486400" cy="4529079"/>
            <wp:docPr id="21" name="Picture 21"/>
            <wp:cNvGraphicFramePr>
              <a:graphicFrameLocks noChangeAspect="1"/>
            </wp:cNvGraphicFramePr>
            <a:graphic>
              <a:graphicData uri="http://schemas.openxmlformats.org/drawingml/2006/picture">
                <pic:pic>
                  <pic:nvPicPr>
                    <pic:cNvPr id="0" name="13_alert_manager.png"/>
                    <pic:cNvPicPr/>
                  </pic:nvPicPr>
                  <pic:blipFill>
                    <a:blip r:embed="rId31"/>
                    <a:stretch>
                      <a:fillRect/>
                    </a:stretch>
                  </pic:blipFill>
                  <pic:spPr>
                    <a:xfrm>
                      <a:off x="0" y="0"/>
                      <a:ext cx="5486400" cy="4529079"/>
                    </a:xfrm>
                    <a:prstGeom prst="rect"/>
                  </pic:spPr>
                </pic:pic>
              </a:graphicData>
            </a:graphic>
          </wp:inline>
        </w:drawing>
      </w:r>
    </w:p>
    <w:p>
      <w:pPr>
        <w:jc w:val="center"/>
      </w:pPr>
      <w:r>
        <w:rPr>
          <w:rFonts w:ascii="Times New Roman" w:hAnsi="Times New Roman"/>
          <w:i/>
          <w:sz w:val="20"/>
        </w:rPr>
        <w:t>Figure 17. Implementation code excerpt (also listed in Appendix H): alert manager with playbook hook.</w:t>
      </w:r>
    </w:p>
    <w:p>
      <w:pPr>
        <w:jc w:val="center"/>
      </w:pPr>
      <w:r>
        <w:drawing>
          <wp:inline xmlns:a="http://schemas.openxmlformats.org/drawingml/2006/main" xmlns:pic="http://schemas.openxmlformats.org/drawingml/2006/picture">
            <wp:extent cx="5486400" cy="3672529"/>
            <wp:docPr id="22" name="Picture 22"/>
            <wp:cNvGraphicFramePr>
              <a:graphicFrameLocks noChangeAspect="1"/>
            </wp:cNvGraphicFramePr>
            <a:graphic>
              <a:graphicData uri="http://schemas.openxmlformats.org/drawingml/2006/picture">
                <pic:pic>
                  <pic:nvPicPr>
                    <pic:cNvPr id="0" name="16_telegram_alert.png"/>
                    <pic:cNvPicPr/>
                  </pic:nvPicPr>
                  <pic:blipFill>
                    <a:blip r:embed="rId32"/>
                    <a:stretch>
                      <a:fillRect/>
                    </a:stretch>
                  </pic:blipFill>
                  <pic:spPr>
                    <a:xfrm>
                      <a:off x="0" y="0"/>
                      <a:ext cx="5486400" cy="3672529"/>
                    </a:xfrm>
                    <a:prstGeom prst="rect"/>
                  </pic:spPr>
                </pic:pic>
              </a:graphicData>
            </a:graphic>
          </wp:inline>
        </w:drawing>
      </w:r>
    </w:p>
    <w:p>
      <w:pPr>
        <w:jc w:val="center"/>
      </w:pPr>
      <w:r>
        <w:rPr>
          <w:rFonts w:ascii="Times New Roman" w:hAnsi="Times New Roman"/>
          <w:i/>
          <w:sz w:val="20"/>
        </w:rPr>
        <w:t>Figure 18. Implementation code excerpt (also listed in Appendix H): Telegram alert delivery.</w:t>
      </w:r>
    </w:p>
    <w:p>
      <w:pPr>
        <w:jc w:val="center"/>
      </w:pPr>
      <w:r>
        <w:drawing>
          <wp:inline xmlns:a="http://schemas.openxmlformats.org/drawingml/2006/main" xmlns:pic="http://schemas.openxmlformats.org/drawingml/2006/picture">
            <wp:extent cx="5486400" cy="4064415"/>
            <wp:docPr id="23" name="Picture 23"/>
            <wp:cNvGraphicFramePr>
              <a:graphicFrameLocks noChangeAspect="1"/>
            </wp:cNvGraphicFramePr>
            <a:graphic>
              <a:graphicData uri="http://schemas.openxmlformats.org/drawingml/2006/picture">
                <pic:pic>
                  <pic:nvPicPr>
                    <pic:cNvPr id="0" name="15_supervisor.png"/>
                    <pic:cNvPicPr/>
                  </pic:nvPicPr>
                  <pic:blipFill>
                    <a:blip r:embed="rId33"/>
                    <a:stretch>
                      <a:fillRect/>
                    </a:stretch>
                  </pic:blipFill>
                  <pic:spPr>
                    <a:xfrm>
                      <a:off x="0" y="0"/>
                      <a:ext cx="5486400" cy="4064415"/>
                    </a:xfrm>
                    <a:prstGeom prst="rect"/>
                  </pic:spPr>
                </pic:pic>
              </a:graphicData>
            </a:graphic>
          </wp:inline>
        </w:drawing>
      </w:r>
    </w:p>
    <w:p>
      <w:pPr>
        <w:jc w:val="center"/>
      </w:pPr>
      <w:r>
        <w:rPr>
          <w:rFonts w:ascii="Times New Roman" w:hAnsi="Times New Roman"/>
          <w:i/>
          <w:sz w:val="20"/>
        </w:rPr>
        <w:t>Figure 19. Implementation code excerpt (also listed in Appendix H): server auto-recovery supervisor.</w:t>
      </w:r>
    </w:p>
    <w:p w14:paraId="3DE9A87A" w14:textId="77777777" w:rsidR="005D103B" w:rsidRPr="00D27A9D" w:rsidRDefault="00234347">
      <w:pPr>
        <w:pStyle w:val="Heading2"/>
        <w:spacing w:after="80" w:line="252" w:lineRule="auto"/>
        <w:rPr>
          <w:bCs w:val="0"/>
        </w:rPr>
      </w:pPr>
      <w:bookmarkStart w:id="58" w:name="_Toc234712102"/>
      <w:r w:rsidRPr="00D27A9D">
        <w:rPr>
          <w:rFonts w:ascii="Times New Roman" w:hAnsi="Times New Roman"/>
          <w:bCs w:val="0"/>
          <w:sz w:val="22"/>
        </w:rPr>
        <w:t>4.7 Implementation Workflow</w:t>
      </w:r>
      <w:bookmarkEnd w:id="58"/>
    </w:p>
    <w:tbl>
      <w:tblPr>
        <w:tblStyle w:val="TableGrid"/>
        <w:tblW w:w="0" w:type="auto"/>
        <w:jc w:val="center"/>
        <w:tblLook w:val="04A0" w:firstRow="1" w:lastRow="0" w:firstColumn="1" w:lastColumn="0" w:noHBand="0" w:noVBand="1"/>
      </w:tblPr>
      <w:tblGrid>
        <w:gridCol w:w="5112"/>
        <w:gridCol w:w="5112"/>
      </w:tblGrid>
      <w:tr w:rsidR="005D103B" w14:paraId="4501C222" w14:textId="77777777">
        <w:trPr>
          <w:jc w:val="center"/>
        </w:trPr>
        <w:tc>
          <w:tcPr>
            <w:tcW w:w="5112" w:type="dxa"/>
            <w:shd w:val="clear" w:color="auto" w:fill="D9EAF7"/>
            <w:vAlign w:val="center"/>
          </w:tcPr>
          <w:p w14:paraId="47F13673" w14:textId="77777777" w:rsidR="005D103B" w:rsidRDefault="00234347">
            <w:r>
              <w:rPr>
                <w:b/>
                <w:sz w:val="16"/>
              </w:rPr>
              <w:t>Step</w:t>
            </w:r>
          </w:p>
        </w:tc>
        <w:tc>
          <w:tcPr>
            <w:tcW w:w="5112" w:type="dxa"/>
            <w:shd w:val="clear" w:color="auto" w:fill="D9EAF7"/>
            <w:vAlign w:val="center"/>
          </w:tcPr>
          <w:p w14:paraId="0BC2A35C" w14:textId="77777777" w:rsidR="005D103B" w:rsidRDefault="00234347">
            <w:r>
              <w:rPr>
                <w:b/>
                <w:sz w:val="16"/>
              </w:rPr>
              <w:t>Task</w:t>
            </w:r>
          </w:p>
        </w:tc>
      </w:tr>
      <w:tr w:rsidR="005D103B" w14:paraId="04F6F5B2" w14:textId="77777777">
        <w:trPr>
          <w:jc w:val="center"/>
        </w:trPr>
        <w:tc>
          <w:tcPr>
            <w:tcW w:w="5112" w:type="dxa"/>
            <w:vAlign w:val="center"/>
          </w:tcPr>
          <w:p w14:paraId="6F8177A7" w14:textId="77777777" w:rsidR="005D103B" w:rsidRDefault="00234347">
            <w:r>
              <w:rPr>
                <w:sz w:val="16"/>
              </w:rPr>
              <w:t>Step 1</w:t>
            </w:r>
          </w:p>
        </w:tc>
        <w:tc>
          <w:tcPr>
            <w:tcW w:w="5112" w:type="dxa"/>
            <w:vAlign w:val="center"/>
          </w:tcPr>
          <w:p w14:paraId="54D831AF" w14:textId="77777777" w:rsidR="005D103B" w:rsidRDefault="00234347">
            <w:r>
              <w:rPr>
                <w:sz w:val="16"/>
              </w:rPr>
              <w:t>Prepare dataset or capture live traffic.</w:t>
            </w:r>
          </w:p>
        </w:tc>
      </w:tr>
      <w:tr w:rsidR="005D103B" w14:paraId="66596741" w14:textId="77777777">
        <w:trPr>
          <w:jc w:val="center"/>
        </w:trPr>
        <w:tc>
          <w:tcPr>
            <w:tcW w:w="5112" w:type="dxa"/>
            <w:vAlign w:val="center"/>
          </w:tcPr>
          <w:p w14:paraId="113C6F74" w14:textId="77777777" w:rsidR="005D103B" w:rsidRDefault="00234347">
            <w:r>
              <w:rPr>
                <w:sz w:val="16"/>
              </w:rPr>
              <w:t>Step 2</w:t>
            </w:r>
          </w:p>
        </w:tc>
        <w:tc>
          <w:tcPr>
            <w:tcW w:w="5112" w:type="dxa"/>
            <w:vAlign w:val="center"/>
          </w:tcPr>
          <w:p w14:paraId="568C7B0C" w14:textId="77777777" w:rsidR="005D103B" w:rsidRDefault="00234347">
            <w:r>
              <w:rPr>
                <w:sz w:val="16"/>
              </w:rPr>
              <w:t>Extract and clean features.</w:t>
            </w:r>
          </w:p>
        </w:tc>
      </w:tr>
      <w:tr w:rsidR="005D103B" w14:paraId="585C3E76" w14:textId="77777777">
        <w:trPr>
          <w:jc w:val="center"/>
        </w:trPr>
        <w:tc>
          <w:tcPr>
            <w:tcW w:w="5112" w:type="dxa"/>
            <w:vAlign w:val="center"/>
          </w:tcPr>
          <w:p w14:paraId="0EDB1809" w14:textId="77777777" w:rsidR="005D103B" w:rsidRDefault="00234347">
            <w:r>
              <w:rPr>
                <w:sz w:val="16"/>
              </w:rPr>
              <w:t>Step 3</w:t>
            </w:r>
          </w:p>
        </w:tc>
        <w:tc>
          <w:tcPr>
            <w:tcW w:w="5112" w:type="dxa"/>
            <w:vAlign w:val="center"/>
          </w:tcPr>
          <w:p w14:paraId="0635C892" w14:textId="77777777" w:rsidR="005D103B" w:rsidRDefault="00234347">
            <w:r>
              <w:rPr>
                <w:sz w:val="16"/>
              </w:rPr>
              <w:t>Train baseline Random Forest and XGBoost models.</w:t>
            </w:r>
          </w:p>
        </w:tc>
      </w:tr>
      <w:tr w:rsidR="005D103B" w14:paraId="05CDAF74" w14:textId="77777777">
        <w:trPr>
          <w:jc w:val="center"/>
        </w:trPr>
        <w:tc>
          <w:tcPr>
            <w:tcW w:w="5112" w:type="dxa"/>
            <w:vAlign w:val="center"/>
          </w:tcPr>
          <w:p w14:paraId="65D52243" w14:textId="77777777" w:rsidR="005D103B" w:rsidRDefault="00234347">
            <w:r>
              <w:rPr>
                <w:sz w:val="16"/>
              </w:rPr>
              <w:t>Step 4</w:t>
            </w:r>
          </w:p>
        </w:tc>
        <w:tc>
          <w:tcPr>
            <w:tcW w:w="5112" w:type="dxa"/>
            <w:vAlign w:val="center"/>
          </w:tcPr>
          <w:p w14:paraId="3C9045AC" w14:textId="77777777" w:rsidR="005D103B" w:rsidRDefault="00234347">
            <w:r>
              <w:rPr>
                <w:sz w:val="16"/>
              </w:rPr>
              <w:t>Train anomaly detection models.</w:t>
            </w:r>
          </w:p>
        </w:tc>
      </w:tr>
      <w:tr w:rsidR="005D103B" w14:paraId="5EAFB527" w14:textId="77777777">
        <w:trPr>
          <w:jc w:val="center"/>
        </w:trPr>
        <w:tc>
          <w:tcPr>
            <w:tcW w:w="5112" w:type="dxa"/>
            <w:vAlign w:val="center"/>
          </w:tcPr>
          <w:p w14:paraId="3ED0B20F" w14:textId="77777777" w:rsidR="005D103B" w:rsidRDefault="00234347">
            <w:r>
              <w:rPr>
                <w:sz w:val="16"/>
              </w:rPr>
              <w:t>Step 5</w:t>
            </w:r>
          </w:p>
        </w:tc>
        <w:tc>
          <w:tcPr>
            <w:tcW w:w="5112" w:type="dxa"/>
            <w:vAlign w:val="center"/>
          </w:tcPr>
          <w:p w14:paraId="674BB6C6" w14:textId="77777777" w:rsidR="005D103B" w:rsidRDefault="00234347">
            <w:r>
              <w:rPr>
                <w:sz w:val="16"/>
              </w:rPr>
              <w:t>Connect AI service to backend API.</w:t>
            </w:r>
          </w:p>
        </w:tc>
      </w:tr>
      <w:tr w:rsidR="005D103B" w14:paraId="1C15057E" w14:textId="77777777">
        <w:trPr>
          <w:jc w:val="center"/>
        </w:trPr>
        <w:tc>
          <w:tcPr>
            <w:tcW w:w="5112" w:type="dxa"/>
            <w:vAlign w:val="center"/>
          </w:tcPr>
          <w:p w14:paraId="15C5703D" w14:textId="77777777" w:rsidR="005D103B" w:rsidRDefault="00234347">
            <w:r>
              <w:rPr>
                <w:sz w:val="16"/>
              </w:rPr>
              <w:t>Step 6</w:t>
            </w:r>
          </w:p>
        </w:tc>
        <w:tc>
          <w:tcPr>
            <w:tcW w:w="5112" w:type="dxa"/>
            <w:vAlign w:val="center"/>
          </w:tcPr>
          <w:p w14:paraId="526F8A2F" w14:textId="77777777" w:rsidR="005D103B" w:rsidRDefault="00234347">
            <w:r>
              <w:rPr>
                <w:sz w:val="16"/>
              </w:rPr>
              <w:t>Store predictions and alerts in the database.</w:t>
            </w:r>
          </w:p>
        </w:tc>
      </w:tr>
      <w:tr w:rsidR="005D103B" w14:paraId="3C313A78" w14:textId="77777777">
        <w:trPr>
          <w:jc w:val="center"/>
        </w:trPr>
        <w:tc>
          <w:tcPr>
            <w:tcW w:w="5112" w:type="dxa"/>
            <w:vAlign w:val="center"/>
          </w:tcPr>
          <w:p w14:paraId="6D807322" w14:textId="77777777" w:rsidR="005D103B" w:rsidRDefault="00234347">
            <w:r>
              <w:rPr>
                <w:sz w:val="16"/>
              </w:rPr>
              <w:t>Step 7</w:t>
            </w:r>
          </w:p>
        </w:tc>
        <w:tc>
          <w:tcPr>
            <w:tcW w:w="5112" w:type="dxa"/>
            <w:vAlign w:val="center"/>
          </w:tcPr>
          <w:p w14:paraId="73CDE0AD" w14:textId="77777777" w:rsidR="005D103B" w:rsidRDefault="00234347">
            <w:r>
              <w:rPr>
                <w:sz w:val="16"/>
              </w:rPr>
              <w:t>Display results on dashboard.</w:t>
            </w:r>
          </w:p>
        </w:tc>
      </w:tr>
      <w:tr w:rsidR="005D103B" w14:paraId="61659C75" w14:textId="77777777">
        <w:trPr>
          <w:jc w:val="center"/>
        </w:trPr>
        <w:tc>
          <w:tcPr>
            <w:tcW w:w="5112" w:type="dxa"/>
            <w:vAlign w:val="center"/>
          </w:tcPr>
          <w:p w14:paraId="479CDD8B" w14:textId="77777777" w:rsidR="005D103B" w:rsidRDefault="00234347">
            <w:r>
              <w:rPr>
                <w:sz w:val="16"/>
              </w:rPr>
              <w:t>Step 8</w:t>
            </w:r>
          </w:p>
        </w:tc>
        <w:tc>
          <w:tcPr>
            <w:tcW w:w="5112" w:type="dxa"/>
            <w:vAlign w:val="center"/>
          </w:tcPr>
          <w:p w14:paraId="67EBF011" w14:textId="77777777" w:rsidR="005D103B" w:rsidRDefault="00234347">
            <w:r>
              <w:rPr>
                <w:sz w:val="16"/>
              </w:rPr>
              <w:t>Trigger notifications and simulated response actions.</w:t>
            </w:r>
          </w:p>
        </w:tc>
      </w:tr>
      <w:tr w:rsidR="005D103B" w14:paraId="0B4B3B1F" w14:textId="77777777">
        <w:trPr>
          <w:jc w:val="center"/>
        </w:trPr>
        <w:tc>
          <w:tcPr>
            <w:tcW w:w="5112" w:type="dxa"/>
            <w:vAlign w:val="center"/>
          </w:tcPr>
          <w:p w14:paraId="12301E02" w14:textId="77777777" w:rsidR="005D103B" w:rsidRDefault="00234347">
            <w:r>
              <w:rPr>
                <w:sz w:val="16"/>
              </w:rPr>
              <w:t>Step 9</w:t>
            </w:r>
          </w:p>
        </w:tc>
        <w:tc>
          <w:tcPr>
            <w:tcW w:w="5112" w:type="dxa"/>
            <w:vAlign w:val="center"/>
          </w:tcPr>
          <w:p w14:paraId="5AFBDC9C" w14:textId="77777777" w:rsidR="005D103B" w:rsidRDefault="00234347">
            <w:r>
              <w:rPr>
                <w:sz w:val="16"/>
              </w:rPr>
              <w:t>Evaluate performance and replace placeholder values with final experimental results.</w:t>
            </w:r>
          </w:p>
        </w:tc>
      </w:tr>
    </w:tbl>
    <w:p w14:paraId="5854B2B9" w14:textId="480163A4" w:rsidR="00234347" w:rsidRDefault="00234347" w:rsidP="00234347"/>
    <w:p w14:paraId="366346AC" w14:textId="77777777" w:rsidR="00234347" w:rsidRPr="00D27A9D" w:rsidRDefault="00234347" w:rsidP="00234347">
      <w:pPr>
        <w:pStyle w:val="Heading2"/>
        <w:spacing w:after="80" w:line="252" w:lineRule="auto"/>
        <w:rPr>
          <w:bCs w:val="0"/>
        </w:rPr>
      </w:pPr>
      <w:bookmarkStart w:id="59" w:name="_Toc234712103"/>
      <w:r w:rsidRPr="00D27A9D">
        <w:rPr>
          <w:rFonts w:ascii="Times New Roman" w:hAnsi="Times New Roman"/>
          <w:bCs w:val="0"/>
          <w:sz w:val="22"/>
        </w:rPr>
        <w:t>4.8 Backend API Design</w:t>
      </w:r>
      <w:bookmarkEnd w:id="59"/>
    </w:p>
    <w:p w14:paraId="199B0DF4" w14:textId="77777777" w:rsidR="00234347" w:rsidRDefault="00234347" w:rsidP="00234347">
      <w:pPr>
        <w:spacing w:after="80" w:line="252" w:lineRule="auto"/>
      </w:pPr>
      <w:r>
        <w:t>The backend API connects the Streamlit dashboard (Streamlit Inc., n.d.), the AI engine, the SQLite database (SQLite Consortium, n.d.), and the response engine. FastAPI (FastAPI developers, n.d.) is selected because it is lightweight, suitable for Python AI projects, and easy to document. The API receives traffic features, calls the model service, stores predictions, and returns results to the dashboard. Health and SOC endpoints also expose MITRE mappings, playbooks, online learning status, and auto-heal actions for server readiness.</w:t>
      </w:r>
    </w:p>
    <w:tbl>
      <w:tblPr>
        <w:tblStyle w:val="TableGrid"/>
        <w:tblW w:w="0" w:type="auto"/>
        <w:jc w:val="center"/>
        <w:tblLook w:val="04A0" w:firstRow="1" w:lastRow="0" w:firstColumn="1" w:lastColumn="0" w:noHBand="0" w:noVBand="1"/>
      </w:tblPr>
      <w:tblGrid>
        <w:gridCol w:w="5112"/>
        <w:gridCol w:w="5112"/>
      </w:tblGrid>
      <w:tr w:rsidR="00234347" w14:paraId="1B50CA36" w14:textId="77777777" w:rsidTr="00234347">
        <w:trPr>
          <w:jc w:val="center"/>
        </w:trPr>
        <w:tc>
          <w:tcPr>
            <w:tcW w:w="5112" w:type="dxa"/>
            <w:shd w:val="clear" w:color="auto" w:fill="D9EAF7"/>
            <w:vAlign w:val="center"/>
          </w:tcPr>
          <w:p w14:paraId="6C72F878" w14:textId="77777777" w:rsidR="00234347" w:rsidRDefault="00234347" w:rsidP="00234347">
            <w:r>
              <w:rPr>
                <w:b/>
                <w:sz w:val="16"/>
              </w:rPr>
              <w:t>Endpoint</w:t>
            </w:r>
          </w:p>
        </w:tc>
        <w:tc>
          <w:tcPr>
            <w:tcW w:w="5112" w:type="dxa"/>
            <w:shd w:val="clear" w:color="auto" w:fill="D9EAF7"/>
            <w:vAlign w:val="center"/>
          </w:tcPr>
          <w:p w14:paraId="11B30197" w14:textId="77777777" w:rsidR="00234347" w:rsidRDefault="00234347" w:rsidP="00234347">
            <w:r>
              <w:rPr>
                <w:b/>
                <w:sz w:val="16"/>
              </w:rPr>
              <w:t>Purpose</w:t>
            </w:r>
          </w:p>
        </w:tc>
      </w:tr>
      <w:tr w:rsidR="00234347" w14:paraId="55521D94" w14:textId="77777777" w:rsidTr="00234347">
        <w:trPr>
          <w:jc w:val="center"/>
        </w:trPr>
        <w:tc>
          <w:tcPr>
            <w:tcW w:w="5112" w:type="dxa"/>
            <w:vAlign w:val="center"/>
          </w:tcPr>
          <w:p w14:paraId="056A309E" w14:textId="77777777" w:rsidR="00234347" w:rsidRDefault="00234347" w:rsidP="00234347">
            <w:r>
              <w:rPr>
                <w:sz w:val="16"/>
              </w:rPr>
              <w:t>POST /auth/login</w:t>
            </w:r>
          </w:p>
        </w:tc>
        <w:tc>
          <w:tcPr>
            <w:tcW w:w="5112" w:type="dxa"/>
            <w:vAlign w:val="center"/>
          </w:tcPr>
          <w:p w14:paraId="55D7DD50" w14:textId="77777777" w:rsidR="00234347" w:rsidRDefault="00234347" w:rsidP="00234347">
            <w:r>
              <w:rPr>
                <w:sz w:val="16"/>
              </w:rPr>
              <w:t>Authenticate administrator and return access token.</w:t>
            </w:r>
          </w:p>
        </w:tc>
      </w:tr>
      <w:tr w:rsidR="00234347" w14:paraId="62DB9CD3" w14:textId="77777777" w:rsidTr="00234347">
        <w:trPr>
          <w:jc w:val="center"/>
        </w:trPr>
        <w:tc>
          <w:tcPr>
            <w:tcW w:w="5112" w:type="dxa"/>
            <w:vAlign w:val="center"/>
          </w:tcPr>
          <w:p w14:paraId="4A459699" w14:textId="77777777" w:rsidR="00234347" w:rsidRDefault="00234347" w:rsidP="00234347">
            <w:r>
              <w:rPr>
                <w:sz w:val="16"/>
              </w:rPr>
              <w:t>POST /traffic/upload</w:t>
            </w:r>
          </w:p>
        </w:tc>
        <w:tc>
          <w:tcPr>
            <w:tcW w:w="5112" w:type="dxa"/>
            <w:vAlign w:val="center"/>
          </w:tcPr>
          <w:p w14:paraId="6AAF51A2" w14:textId="77777777" w:rsidR="00234347" w:rsidRDefault="00234347" w:rsidP="00234347">
            <w:r>
              <w:rPr>
                <w:sz w:val="16"/>
              </w:rPr>
              <w:t>Upload CSV or PCAP-derived flow records.</w:t>
            </w:r>
          </w:p>
        </w:tc>
      </w:tr>
      <w:tr w:rsidR="00234347" w14:paraId="7A439103" w14:textId="77777777" w:rsidTr="00234347">
        <w:trPr>
          <w:jc w:val="center"/>
        </w:trPr>
        <w:tc>
          <w:tcPr>
            <w:tcW w:w="5112" w:type="dxa"/>
            <w:vAlign w:val="center"/>
          </w:tcPr>
          <w:p w14:paraId="1E1C36DA" w14:textId="77777777" w:rsidR="00234347" w:rsidRDefault="00234347" w:rsidP="00234347">
            <w:r>
              <w:rPr>
                <w:sz w:val="16"/>
              </w:rPr>
              <w:t>GET /traffic/live</w:t>
            </w:r>
          </w:p>
        </w:tc>
        <w:tc>
          <w:tcPr>
            <w:tcW w:w="5112" w:type="dxa"/>
            <w:vAlign w:val="center"/>
          </w:tcPr>
          <w:p w14:paraId="3B7107C3" w14:textId="77777777" w:rsidR="00234347" w:rsidRDefault="00234347" w:rsidP="00234347">
            <w:r>
              <w:rPr>
                <w:sz w:val="16"/>
              </w:rPr>
              <w:t>Return latest captured flows.</w:t>
            </w:r>
          </w:p>
        </w:tc>
      </w:tr>
      <w:tr w:rsidR="00234347" w14:paraId="7DBB2D99" w14:textId="77777777" w:rsidTr="00234347">
        <w:trPr>
          <w:jc w:val="center"/>
        </w:trPr>
        <w:tc>
          <w:tcPr>
            <w:tcW w:w="5112" w:type="dxa"/>
            <w:vAlign w:val="center"/>
          </w:tcPr>
          <w:p w14:paraId="0D1F23BE" w14:textId="77777777" w:rsidR="00234347" w:rsidRDefault="00234347" w:rsidP="00234347">
            <w:r>
              <w:rPr>
                <w:sz w:val="16"/>
              </w:rPr>
              <w:t>POST /predict</w:t>
            </w:r>
          </w:p>
        </w:tc>
        <w:tc>
          <w:tcPr>
            <w:tcW w:w="5112" w:type="dxa"/>
            <w:vAlign w:val="center"/>
          </w:tcPr>
          <w:p w14:paraId="7EAAE90A" w14:textId="77777777" w:rsidR="00234347" w:rsidRDefault="00234347" w:rsidP="00234347">
            <w:r>
              <w:rPr>
                <w:sz w:val="16"/>
              </w:rPr>
              <w:t>Send feature vector to the Hybrid AI Engine.</w:t>
            </w:r>
          </w:p>
        </w:tc>
      </w:tr>
      <w:tr w:rsidR="00234347" w14:paraId="65E1AB5F" w14:textId="77777777" w:rsidTr="00234347">
        <w:trPr>
          <w:jc w:val="center"/>
        </w:trPr>
        <w:tc>
          <w:tcPr>
            <w:tcW w:w="5112" w:type="dxa"/>
            <w:vAlign w:val="center"/>
          </w:tcPr>
          <w:p w14:paraId="10D14849" w14:textId="77777777" w:rsidR="00234347" w:rsidRDefault="00234347" w:rsidP="00234347">
            <w:r>
              <w:rPr>
                <w:sz w:val="16"/>
              </w:rPr>
              <w:t>GET /alerts</w:t>
            </w:r>
          </w:p>
        </w:tc>
        <w:tc>
          <w:tcPr>
            <w:tcW w:w="5112" w:type="dxa"/>
            <w:vAlign w:val="center"/>
          </w:tcPr>
          <w:p w14:paraId="47CEDC2E" w14:textId="77777777" w:rsidR="00234347" w:rsidRDefault="00234347" w:rsidP="00234347">
            <w:r>
              <w:rPr>
                <w:sz w:val="16"/>
              </w:rPr>
              <w:t>List alerts with filtering by severity and time.</w:t>
            </w:r>
          </w:p>
        </w:tc>
      </w:tr>
      <w:tr w:rsidR="00234347" w14:paraId="73522A95" w14:textId="77777777" w:rsidTr="00234347">
        <w:trPr>
          <w:jc w:val="center"/>
        </w:trPr>
        <w:tc>
          <w:tcPr>
            <w:tcW w:w="5112" w:type="dxa"/>
            <w:vAlign w:val="center"/>
          </w:tcPr>
          <w:p w14:paraId="1D785379" w14:textId="77777777" w:rsidR="00234347" w:rsidRDefault="00234347" w:rsidP="00234347">
            <w:r>
              <w:rPr>
                <w:sz w:val="16"/>
              </w:rPr>
              <w:t>POST /response/block-ip</w:t>
            </w:r>
          </w:p>
        </w:tc>
        <w:tc>
          <w:tcPr>
            <w:tcW w:w="5112" w:type="dxa"/>
            <w:vAlign w:val="center"/>
          </w:tcPr>
          <w:p w14:paraId="2C271B61" w14:textId="77777777" w:rsidR="00234347" w:rsidRDefault="00234347" w:rsidP="00234347">
            <w:r>
              <w:rPr>
                <w:sz w:val="16"/>
              </w:rPr>
              <w:t>Block a malicious IP address or simulate blocking.</w:t>
            </w:r>
          </w:p>
        </w:tc>
      </w:tr>
      <w:tr w:rsidR="00234347" w14:paraId="3A9A4175" w14:textId="77777777" w:rsidTr="00234347">
        <w:trPr>
          <w:jc w:val="center"/>
        </w:trPr>
        <w:tc>
          <w:tcPr>
            <w:tcW w:w="5112" w:type="dxa"/>
            <w:vAlign w:val="center"/>
          </w:tcPr>
          <w:p w14:paraId="323887DF" w14:textId="77777777" w:rsidR="00234347" w:rsidRDefault="00234347" w:rsidP="00234347">
            <w:r>
              <w:rPr>
                <w:sz w:val="16"/>
              </w:rPr>
              <w:t>GET /reports/export</w:t>
            </w:r>
          </w:p>
        </w:tc>
        <w:tc>
          <w:tcPr>
            <w:tcW w:w="5112" w:type="dxa"/>
            <w:vAlign w:val="center"/>
          </w:tcPr>
          <w:p w14:paraId="3DC145A9" w14:textId="77777777" w:rsidR="00234347" w:rsidRDefault="00234347" w:rsidP="00234347">
            <w:r>
              <w:rPr>
                <w:sz w:val="16"/>
              </w:rPr>
              <w:t>Generate downloadable incident or summary report.</w:t>
            </w:r>
          </w:p>
        </w:tc>
      </w:tr>
      <w:tr w:rsidR="00234347" w14:paraId="2514CB7E" w14:textId="77777777" w:rsidTr="00234347">
        <w:trPr>
          <w:jc w:val="center"/>
        </w:trPr>
        <w:tc>
          <w:tcPr>
            <w:tcW w:w="5112" w:type="dxa"/>
            <w:vAlign w:val="center"/>
          </w:tcPr>
          <w:p w14:paraId="4ACDEFE8" w14:textId="77777777" w:rsidR="00234347" w:rsidRDefault="00234347" w:rsidP="00234347">
            <w:r>
              <w:rPr>
                <w:sz w:val="16"/>
              </w:rPr>
              <w:lastRenderedPageBreak/>
              <w:t>GET /models/performance</w:t>
            </w:r>
          </w:p>
        </w:tc>
        <w:tc>
          <w:tcPr>
            <w:tcW w:w="5112" w:type="dxa"/>
            <w:vAlign w:val="center"/>
          </w:tcPr>
          <w:p w14:paraId="59797F48" w14:textId="77777777" w:rsidR="00234347" w:rsidRDefault="00234347" w:rsidP="00234347">
            <w:r>
              <w:rPr>
                <w:sz w:val="16"/>
              </w:rPr>
              <w:t>Return current model comparison metrics.</w:t>
            </w:r>
          </w:p>
        </w:tc>
      </w:tr>
    </w:tbl>
    <w:p w14:paraId="29CF6E8D" w14:textId="77777777" w:rsidR="00234347" w:rsidRPr="00D27A9D" w:rsidRDefault="00234347" w:rsidP="00234347">
      <w:pPr>
        <w:pStyle w:val="Heading2"/>
        <w:spacing w:after="80" w:line="252" w:lineRule="auto"/>
        <w:rPr>
          <w:bCs w:val="0"/>
        </w:rPr>
      </w:pPr>
      <w:bookmarkStart w:id="60" w:name="_Toc234712104"/>
      <w:r w:rsidRPr="00D27A9D">
        <w:rPr>
          <w:rFonts w:ascii="Times New Roman" w:hAnsi="Times New Roman"/>
          <w:bCs w:val="0"/>
          <w:sz w:val="22"/>
        </w:rPr>
        <w:t>4.9 Algorithmic Workflow</w:t>
      </w:r>
      <w:bookmarkEnd w:id="60"/>
    </w:p>
    <w:tbl>
      <w:tblPr>
        <w:tblStyle w:val="TableGrid"/>
        <w:tblW w:w="0" w:type="auto"/>
        <w:jc w:val="center"/>
        <w:tblLook w:val="04A0" w:firstRow="1" w:lastRow="0" w:firstColumn="1" w:lastColumn="0" w:noHBand="0" w:noVBand="1"/>
      </w:tblPr>
      <w:tblGrid>
        <w:gridCol w:w="5112"/>
        <w:gridCol w:w="5112"/>
      </w:tblGrid>
      <w:tr w:rsidR="00234347" w14:paraId="176DD806" w14:textId="77777777" w:rsidTr="00234347">
        <w:trPr>
          <w:jc w:val="center"/>
        </w:trPr>
        <w:tc>
          <w:tcPr>
            <w:tcW w:w="5112" w:type="dxa"/>
            <w:shd w:val="clear" w:color="auto" w:fill="D9EAF7"/>
            <w:vAlign w:val="center"/>
          </w:tcPr>
          <w:p w14:paraId="15D0DF88" w14:textId="77777777" w:rsidR="00234347" w:rsidRDefault="00234347" w:rsidP="00234347">
            <w:r>
              <w:rPr>
                <w:b/>
                <w:sz w:val="16"/>
              </w:rPr>
              <w:t>Step</w:t>
            </w:r>
          </w:p>
        </w:tc>
        <w:tc>
          <w:tcPr>
            <w:tcW w:w="5112" w:type="dxa"/>
            <w:shd w:val="clear" w:color="auto" w:fill="D9EAF7"/>
            <w:vAlign w:val="center"/>
          </w:tcPr>
          <w:p w14:paraId="091C22C0" w14:textId="77777777" w:rsidR="00234347" w:rsidRDefault="00234347" w:rsidP="00234347">
            <w:r>
              <w:rPr>
                <w:b/>
                <w:sz w:val="16"/>
              </w:rPr>
              <w:t>Algorithm Action</w:t>
            </w:r>
          </w:p>
        </w:tc>
      </w:tr>
      <w:tr w:rsidR="00234347" w14:paraId="3C39B8C9" w14:textId="77777777" w:rsidTr="00234347">
        <w:trPr>
          <w:jc w:val="center"/>
        </w:trPr>
        <w:tc>
          <w:tcPr>
            <w:tcW w:w="5112" w:type="dxa"/>
            <w:vAlign w:val="center"/>
          </w:tcPr>
          <w:p w14:paraId="6C052177" w14:textId="77777777" w:rsidR="00234347" w:rsidRDefault="00234347" w:rsidP="00234347">
            <w:r>
              <w:rPr>
                <w:sz w:val="16"/>
              </w:rPr>
              <w:t>1</w:t>
            </w:r>
          </w:p>
        </w:tc>
        <w:tc>
          <w:tcPr>
            <w:tcW w:w="5112" w:type="dxa"/>
            <w:vAlign w:val="center"/>
          </w:tcPr>
          <w:p w14:paraId="1BE1B06B" w14:textId="77777777" w:rsidR="00234347" w:rsidRDefault="00234347" w:rsidP="00234347">
            <w:r>
              <w:rPr>
                <w:sz w:val="16"/>
              </w:rPr>
              <w:t>Receive packet or flow record.</w:t>
            </w:r>
          </w:p>
        </w:tc>
      </w:tr>
      <w:tr w:rsidR="00234347" w14:paraId="6ECA22FF" w14:textId="77777777" w:rsidTr="00234347">
        <w:trPr>
          <w:jc w:val="center"/>
        </w:trPr>
        <w:tc>
          <w:tcPr>
            <w:tcW w:w="5112" w:type="dxa"/>
            <w:vAlign w:val="center"/>
          </w:tcPr>
          <w:p w14:paraId="0D72CE8A" w14:textId="77777777" w:rsidR="00234347" w:rsidRDefault="00234347" w:rsidP="00234347">
            <w:r>
              <w:rPr>
                <w:sz w:val="16"/>
              </w:rPr>
              <w:t>2</w:t>
            </w:r>
          </w:p>
        </w:tc>
        <w:tc>
          <w:tcPr>
            <w:tcW w:w="5112" w:type="dxa"/>
            <w:vAlign w:val="center"/>
          </w:tcPr>
          <w:p w14:paraId="086A3D9B" w14:textId="77777777" w:rsidR="00234347" w:rsidRDefault="00234347" w:rsidP="00234347">
            <w:r>
              <w:rPr>
                <w:sz w:val="16"/>
              </w:rPr>
              <w:t>Validate required fields and remove incomplete rows.</w:t>
            </w:r>
          </w:p>
        </w:tc>
      </w:tr>
      <w:tr w:rsidR="00234347" w14:paraId="2F31A673" w14:textId="77777777" w:rsidTr="00234347">
        <w:trPr>
          <w:jc w:val="center"/>
        </w:trPr>
        <w:tc>
          <w:tcPr>
            <w:tcW w:w="5112" w:type="dxa"/>
            <w:vAlign w:val="center"/>
          </w:tcPr>
          <w:p w14:paraId="5BAD799C" w14:textId="77777777" w:rsidR="00234347" w:rsidRDefault="00234347" w:rsidP="00234347">
            <w:r>
              <w:rPr>
                <w:sz w:val="16"/>
              </w:rPr>
              <w:t>3</w:t>
            </w:r>
          </w:p>
        </w:tc>
        <w:tc>
          <w:tcPr>
            <w:tcW w:w="5112" w:type="dxa"/>
            <w:vAlign w:val="center"/>
          </w:tcPr>
          <w:p w14:paraId="291F41F2" w14:textId="77777777" w:rsidR="00234347" w:rsidRDefault="00234347" w:rsidP="00234347">
            <w:r>
              <w:rPr>
                <w:sz w:val="16"/>
              </w:rPr>
              <w:t>Convert categorical values such as protocol into numerical form.</w:t>
            </w:r>
          </w:p>
        </w:tc>
      </w:tr>
      <w:tr w:rsidR="00234347" w14:paraId="1756C26C" w14:textId="77777777" w:rsidTr="00234347">
        <w:trPr>
          <w:jc w:val="center"/>
        </w:trPr>
        <w:tc>
          <w:tcPr>
            <w:tcW w:w="5112" w:type="dxa"/>
            <w:vAlign w:val="center"/>
          </w:tcPr>
          <w:p w14:paraId="1ECB52D6" w14:textId="77777777" w:rsidR="00234347" w:rsidRDefault="00234347" w:rsidP="00234347">
            <w:r>
              <w:rPr>
                <w:sz w:val="16"/>
              </w:rPr>
              <w:t>4</w:t>
            </w:r>
          </w:p>
        </w:tc>
        <w:tc>
          <w:tcPr>
            <w:tcW w:w="5112" w:type="dxa"/>
            <w:vAlign w:val="center"/>
          </w:tcPr>
          <w:p w14:paraId="79359309" w14:textId="77777777" w:rsidR="00234347" w:rsidRDefault="00234347" w:rsidP="00234347">
            <w:r>
              <w:rPr>
                <w:sz w:val="16"/>
              </w:rPr>
              <w:t>Scale numerical values using the same scaler used during training.</w:t>
            </w:r>
          </w:p>
        </w:tc>
      </w:tr>
      <w:tr w:rsidR="00234347" w14:paraId="24FF1521" w14:textId="77777777" w:rsidTr="00234347">
        <w:trPr>
          <w:jc w:val="center"/>
        </w:trPr>
        <w:tc>
          <w:tcPr>
            <w:tcW w:w="5112" w:type="dxa"/>
            <w:vAlign w:val="center"/>
          </w:tcPr>
          <w:p w14:paraId="766D7057" w14:textId="77777777" w:rsidR="00234347" w:rsidRDefault="00234347" w:rsidP="00234347">
            <w:r>
              <w:rPr>
                <w:sz w:val="16"/>
              </w:rPr>
              <w:t>5</w:t>
            </w:r>
          </w:p>
        </w:tc>
        <w:tc>
          <w:tcPr>
            <w:tcW w:w="5112" w:type="dxa"/>
            <w:vAlign w:val="center"/>
          </w:tcPr>
          <w:p w14:paraId="5F7BA1E7" w14:textId="77777777" w:rsidR="00234347" w:rsidRDefault="00234347" w:rsidP="00234347">
            <w:r>
              <w:rPr>
                <w:sz w:val="16"/>
              </w:rPr>
              <w:t>Run supervised models to detect known attack categories.</w:t>
            </w:r>
          </w:p>
        </w:tc>
      </w:tr>
      <w:tr w:rsidR="00234347" w14:paraId="230CEAFD" w14:textId="77777777" w:rsidTr="00234347">
        <w:trPr>
          <w:jc w:val="center"/>
        </w:trPr>
        <w:tc>
          <w:tcPr>
            <w:tcW w:w="5112" w:type="dxa"/>
            <w:vAlign w:val="center"/>
          </w:tcPr>
          <w:p w14:paraId="68DA5047" w14:textId="77777777" w:rsidR="00234347" w:rsidRDefault="00234347" w:rsidP="00234347">
            <w:r>
              <w:rPr>
                <w:sz w:val="16"/>
              </w:rPr>
              <w:t>6</w:t>
            </w:r>
          </w:p>
        </w:tc>
        <w:tc>
          <w:tcPr>
            <w:tcW w:w="5112" w:type="dxa"/>
            <w:vAlign w:val="center"/>
          </w:tcPr>
          <w:p w14:paraId="1A46A3F7" w14:textId="77777777" w:rsidR="00234347" w:rsidRDefault="00234347" w:rsidP="00234347">
            <w:r>
              <w:rPr>
                <w:sz w:val="16"/>
              </w:rPr>
              <w:t>Run anomaly models to detect unknown behavior.</w:t>
            </w:r>
          </w:p>
        </w:tc>
      </w:tr>
      <w:tr w:rsidR="00234347" w14:paraId="6364D1EA" w14:textId="77777777" w:rsidTr="00234347">
        <w:trPr>
          <w:jc w:val="center"/>
        </w:trPr>
        <w:tc>
          <w:tcPr>
            <w:tcW w:w="5112" w:type="dxa"/>
            <w:vAlign w:val="center"/>
          </w:tcPr>
          <w:p w14:paraId="419F9E7D" w14:textId="77777777" w:rsidR="00234347" w:rsidRDefault="00234347" w:rsidP="00234347">
            <w:r>
              <w:rPr>
                <w:sz w:val="16"/>
              </w:rPr>
              <w:t>7</w:t>
            </w:r>
          </w:p>
        </w:tc>
        <w:tc>
          <w:tcPr>
            <w:tcW w:w="5112" w:type="dxa"/>
            <w:vAlign w:val="center"/>
          </w:tcPr>
          <w:p w14:paraId="238FEC31" w14:textId="77777777" w:rsidR="00234347" w:rsidRDefault="00234347" w:rsidP="00234347">
            <w:r>
              <w:rPr>
                <w:sz w:val="16"/>
              </w:rPr>
              <w:t>Run LSTM only if sequential input is available.</w:t>
            </w:r>
          </w:p>
        </w:tc>
      </w:tr>
      <w:tr w:rsidR="00234347" w14:paraId="6AAE14C7" w14:textId="77777777" w:rsidTr="00234347">
        <w:trPr>
          <w:jc w:val="center"/>
        </w:trPr>
        <w:tc>
          <w:tcPr>
            <w:tcW w:w="5112" w:type="dxa"/>
            <w:vAlign w:val="center"/>
          </w:tcPr>
          <w:p w14:paraId="2DD5EE1A" w14:textId="77777777" w:rsidR="00234347" w:rsidRDefault="00234347" w:rsidP="00234347">
            <w:r>
              <w:rPr>
                <w:sz w:val="16"/>
              </w:rPr>
              <w:t>8</w:t>
            </w:r>
          </w:p>
        </w:tc>
        <w:tc>
          <w:tcPr>
            <w:tcW w:w="5112" w:type="dxa"/>
            <w:vAlign w:val="center"/>
          </w:tcPr>
          <w:p w14:paraId="031C2B19" w14:textId="77777777" w:rsidR="00234347" w:rsidRDefault="00234347" w:rsidP="00234347">
            <w:r>
              <w:rPr>
                <w:sz w:val="16"/>
              </w:rPr>
              <w:t>Combine outputs using decision fusion.</w:t>
            </w:r>
          </w:p>
        </w:tc>
      </w:tr>
      <w:tr w:rsidR="00234347" w14:paraId="276C3C69" w14:textId="77777777" w:rsidTr="00234347">
        <w:trPr>
          <w:jc w:val="center"/>
        </w:trPr>
        <w:tc>
          <w:tcPr>
            <w:tcW w:w="5112" w:type="dxa"/>
            <w:vAlign w:val="center"/>
          </w:tcPr>
          <w:p w14:paraId="33600710" w14:textId="77777777" w:rsidR="00234347" w:rsidRDefault="00234347" w:rsidP="00234347">
            <w:r>
              <w:rPr>
                <w:sz w:val="16"/>
              </w:rPr>
              <w:t>9</w:t>
            </w:r>
          </w:p>
        </w:tc>
        <w:tc>
          <w:tcPr>
            <w:tcW w:w="5112" w:type="dxa"/>
            <w:vAlign w:val="center"/>
          </w:tcPr>
          <w:p w14:paraId="05FBC975" w14:textId="77777777" w:rsidR="00234347" w:rsidRDefault="00234347" w:rsidP="00234347">
            <w:r>
              <w:rPr>
                <w:sz w:val="16"/>
              </w:rPr>
              <w:t>Calculate threat score and severity level.</w:t>
            </w:r>
          </w:p>
        </w:tc>
      </w:tr>
      <w:tr w:rsidR="00234347" w14:paraId="37C07C22" w14:textId="77777777" w:rsidTr="00234347">
        <w:trPr>
          <w:jc w:val="center"/>
        </w:trPr>
        <w:tc>
          <w:tcPr>
            <w:tcW w:w="5112" w:type="dxa"/>
            <w:vAlign w:val="center"/>
          </w:tcPr>
          <w:p w14:paraId="7E5656BE" w14:textId="77777777" w:rsidR="00234347" w:rsidRDefault="00234347" w:rsidP="00234347">
            <w:r>
              <w:rPr>
                <w:sz w:val="16"/>
              </w:rPr>
              <w:t>10</w:t>
            </w:r>
          </w:p>
        </w:tc>
        <w:tc>
          <w:tcPr>
            <w:tcW w:w="5112" w:type="dxa"/>
            <w:vAlign w:val="center"/>
          </w:tcPr>
          <w:p w14:paraId="514AA59E" w14:textId="77777777" w:rsidR="00234347" w:rsidRDefault="00234347" w:rsidP="00234347">
            <w:r>
              <w:rPr>
                <w:sz w:val="16"/>
              </w:rPr>
              <w:t>Request Threat Intelligence enrichment for suspicious IPs.</w:t>
            </w:r>
          </w:p>
        </w:tc>
      </w:tr>
      <w:tr w:rsidR="00234347" w14:paraId="6CA68768" w14:textId="77777777" w:rsidTr="00234347">
        <w:trPr>
          <w:jc w:val="center"/>
        </w:trPr>
        <w:tc>
          <w:tcPr>
            <w:tcW w:w="5112" w:type="dxa"/>
            <w:vAlign w:val="center"/>
          </w:tcPr>
          <w:p w14:paraId="6E67071B" w14:textId="77777777" w:rsidR="00234347" w:rsidRDefault="00234347" w:rsidP="00234347">
            <w:r>
              <w:rPr>
                <w:sz w:val="16"/>
              </w:rPr>
              <w:t>11</w:t>
            </w:r>
          </w:p>
        </w:tc>
        <w:tc>
          <w:tcPr>
            <w:tcW w:w="5112" w:type="dxa"/>
            <w:vAlign w:val="center"/>
          </w:tcPr>
          <w:p w14:paraId="01888016" w14:textId="77777777" w:rsidR="00234347" w:rsidRDefault="00234347" w:rsidP="00234347">
            <w:r>
              <w:rPr>
                <w:sz w:val="16"/>
              </w:rPr>
              <w:t>Generate XAI explanation and recommended action.</w:t>
            </w:r>
          </w:p>
        </w:tc>
      </w:tr>
      <w:tr w:rsidR="00234347" w14:paraId="183F5A86" w14:textId="77777777" w:rsidTr="00234347">
        <w:trPr>
          <w:jc w:val="center"/>
        </w:trPr>
        <w:tc>
          <w:tcPr>
            <w:tcW w:w="5112" w:type="dxa"/>
            <w:vAlign w:val="center"/>
          </w:tcPr>
          <w:p w14:paraId="4BA5A28F" w14:textId="77777777" w:rsidR="00234347" w:rsidRDefault="00234347" w:rsidP="00234347">
            <w:r>
              <w:rPr>
                <w:sz w:val="16"/>
              </w:rPr>
              <w:t>12</w:t>
            </w:r>
          </w:p>
        </w:tc>
        <w:tc>
          <w:tcPr>
            <w:tcW w:w="5112" w:type="dxa"/>
            <w:vAlign w:val="center"/>
          </w:tcPr>
          <w:p w14:paraId="2C5A1E0B" w14:textId="77777777" w:rsidR="00234347" w:rsidRDefault="00234347" w:rsidP="00234347">
            <w:r>
              <w:rPr>
                <w:sz w:val="16"/>
              </w:rPr>
              <w:t>Store event and update dashboard.</w:t>
            </w:r>
          </w:p>
        </w:tc>
      </w:tr>
    </w:tbl>
    <w:p w14:paraId="518087F1" w14:textId="77777777" w:rsidR="00234347" w:rsidRPr="00D27A9D" w:rsidRDefault="00234347" w:rsidP="00234347">
      <w:pPr>
        <w:pStyle w:val="Heading2"/>
        <w:spacing w:after="80" w:line="252" w:lineRule="auto"/>
        <w:rPr>
          <w:bCs w:val="0"/>
        </w:rPr>
      </w:pPr>
      <w:bookmarkStart w:id="61" w:name="_Toc234712105"/>
      <w:r w:rsidRPr="00D27A9D">
        <w:rPr>
          <w:rFonts w:ascii="Times New Roman" w:hAnsi="Times New Roman"/>
          <w:bCs w:val="0"/>
          <w:sz w:val="22"/>
        </w:rPr>
        <w:t>4.10 Model Training Pseudocode</w:t>
      </w:r>
      <w:bookmarkEnd w:id="61"/>
    </w:p>
    <w:p w14:paraId="4AEC0A68" w14:textId="77777777" w:rsidR="00234347" w:rsidRDefault="00234347" w:rsidP="00234347">
      <w:pPr>
        <w:spacing w:after="80" w:line="252" w:lineRule="auto"/>
      </w:pPr>
      <w:r>
        <w:t>The following pseudocode summarizes the training process in an implementation-friendly style. It is written as a conceptual algorithm, not as a final programming code listing.</w:t>
      </w:r>
    </w:p>
    <w:p w14:paraId="5C581A29" w14:textId="77777777" w:rsidR="00234347" w:rsidRDefault="00234347" w:rsidP="00234347">
      <w:pPr>
        <w:spacing w:after="80" w:line="252" w:lineRule="auto"/>
      </w:pPr>
      <w:r>
        <w:t>- Load dataset</w:t>
      </w:r>
    </w:p>
    <w:p w14:paraId="3AF083B1" w14:textId="77777777" w:rsidR="00234347" w:rsidRDefault="00234347" w:rsidP="00234347">
      <w:pPr>
        <w:spacing w:after="80" w:line="252" w:lineRule="auto"/>
      </w:pPr>
      <w:r>
        <w:t>- Separate features X and labels y</w:t>
      </w:r>
    </w:p>
    <w:p w14:paraId="37F8ED40" w14:textId="77777777" w:rsidR="00234347" w:rsidRDefault="00234347" w:rsidP="00234347">
      <w:pPr>
        <w:spacing w:after="80" w:line="252" w:lineRule="auto"/>
      </w:pPr>
      <w:r>
        <w:t>- Remove identifier columns that are not useful for learning</w:t>
      </w:r>
    </w:p>
    <w:p w14:paraId="63B282D2" w14:textId="77777777" w:rsidR="00234347" w:rsidRDefault="00234347" w:rsidP="00234347">
      <w:pPr>
        <w:spacing w:after="80" w:line="252" w:lineRule="auto"/>
      </w:pPr>
      <w:r>
        <w:t>- Handle missing and infinite values</w:t>
      </w:r>
    </w:p>
    <w:p w14:paraId="52519292" w14:textId="77777777" w:rsidR="00234347" w:rsidRDefault="00234347" w:rsidP="00234347">
      <w:pPr>
        <w:spacing w:after="80" w:line="252" w:lineRule="auto"/>
      </w:pPr>
      <w:r>
        <w:t>- Encode categorical variables</w:t>
      </w:r>
    </w:p>
    <w:p w14:paraId="1E70D48A" w14:textId="77777777" w:rsidR="00234347" w:rsidRDefault="00234347" w:rsidP="00234347">
      <w:pPr>
        <w:spacing w:after="80" w:line="252" w:lineRule="auto"/>
      </w:pPr>
      <w:r>
        <w:t>- Scale numerical features</w:t>
      </w:r>
    </w:p>
    <w:p w14:paraId="69968261" w14:textId="77777777" w:rsidR="00234347" w:rsidRDefault="00234347" w:rsidP="00234347">
      <w:pPr>
        <w:spacing w:after="80" w:line="252" w:lineRule="auto"/>
      </w:pPr>
      <w:r>
        <w:t>- Split data into training and testing sets</w:t>
      </w:r>
    </w:p>
    <w:p w14:paraId="4E14B1AF" w14:textId="77777777" w:rsidR="00234347" w:rsidRDefault="00234347" w:rsidP="00234347">
      <w:pPr>
        <w:spacing w:after="80" w:line="252" w:lineRule="auto"/>
      </w:pPr>
      <w:r>
        <w:t>- Train Random Forest (Breiman, 2001) and XGBoost (Chen and Guestrin, 2016) on labeled data</w:t>
      </w:r>
    </w:p>
    <w:p w14:paraId="0AF15660" w14:textId="77777777" w:rsidR="00234347" w:rsidRDefault="00234347" w:rsidP="00234347">
      <w:pPr>
        <w:spacing w:after="80" w:line="252" w:lineRule="auto"/>
      </w:pPr>
      <w:r>
        <w:t>- Train Isolation Forest (Liu, Ting and Zhou, 2008) and Autoencoder using normal traffic or unlabeled data (Scikit-learn developers, n.d.a)</w:t>
      </w:r>
    </w:p>
    <w:p w14:paraId="678B6582" w14:textId="77777777" w:rsidR="00234347" w:rsidRDefault="00234347" w:rsidP="00234347">
      <w:pPr>
        <w:spacing w:after="80" w:line="252" w:lineRule="auto"/>
      </w:pPr>
      <w:r>
        <w:t>- Prepare sequential windows and train LSTM if time-based order is available</w:t>
      </w:r>
    </w:p>
    <w:p w14:paraId="69C214C0" w14:textId="77777777" w:rsidR="00234347" w:rsidRDefault="00234347" w:rsidP="00234347">
      <w:pPr>
        <w:spacing w:after="80" w:line="252" w:lineRule="auto"/>
      </w:pPr>
      <w:r>
        <w:t>- Evaluate each model using accuracy, precision, recall, F1-score and ROC-AUC</w:t>
      </w:r>
    </w:p>
    <w:p w14:paraId="55A2F280" w14:textId="77777777" w:rsidR="00234347" w:rsidRDefault="00234347" w:rsidP="00234347">
      <w:pPr>
        <w:spacing w:after="80" w:line="252" w:lineRule="auto"/>
      </w:pPr>
      <w:r>
        <w:t>- Save trained models and preprocessing objects for real-time inference</w:t>
      </w:r>
    </w:p>
    <w:p w14:paraId="673DEFCA" w14:textId="77777777" w:rsidR="00234347" w:rsidRPr="00D27A9D" w:rsidRDefault="00234347" w:rsidP="00234347">
      <w:pPr>
        <w:pStyle w:val="Heading2"/>
        <w:spacing w:after="80" w:line="252" w:lineRule="auto"/>
        <w:rPr>
          <w:bCs w:val="0"/>
        </w:rPr>
      </w:pPr>
      <w:bookmarkStart w:id="62" w:name="_Toc234712106"/>
      <w:r w:rsidRPr="00D27A9D">
        <w:rPr>
          <w:rFonts w:ascii="Times New Roman" w:hAnsi="Times New Roman"/>
          <w:bCs w:val="0"/>
          <w:sz w:val="22"/>
        </w:rPr>
        <w:t>4.11 Project Folder Structure</w:t>
      </w:r>
      <w:bookmarkEnd w:id="62"/>
    </w:p>
    <w:tbl>
      <w:tblPr>
        <w:tblStyle w:val="TableGrid"/>
        <w:tblW w:w="0" w:type="auto"/>
        <w:jc w:val="center"/>
        <w:tblLook w:val="04A0" w:firstRow="1" w:lastRow="0" w:firstColumn="1" w:lastColumn="0" w:noHBand="0" w:noVBand="1"/>
      </w:tblPr>
      <w:tblGrid>
        <w:gridCol w:w="5112"/>
        <w:gridCol w:w="5112"/>
      </w:tblGrid>
      <w:tr w:rsidR="00234347" w14:paraId="21494868" w14:textId="77777777" w:rsidTr="00234347">
        <w:trPr>
          <w:jc w:val="center"/>
        </w:trPr>
        <w:tc>
          <w:tcPr>
            <w:tcW w:w="5112" w:type="dxa"/>
            <w:shd w:val="clear" w:color="auto" w:fill="D9EAF7"/>
            <w:vAlign w:val="center"/>
          </w:tcPr>
          <w:p w14:paraId="4E2509AD" w14:textId="77777777" w:rsidR="00234347" w:rsidRDefault="00234347" w:rsidP="00234347">
            <w:r>
              <w:rPr>
                <w:b/>
                <w:sz w:val="16"/>
              </w:rPr>
              <w:t>Folder</w:t>
            </w:r>
          </w:p>
        </w:tc>
        <w:tc>
          <w:tcPr>
            <w:tcW w:w="5112" w:type="dxa"/>
            <w:shd w:val="clear" w:color="auto" w:fill="D9EAF7"/>
            <w:vAlign w:val="center"/>
          </w:tcPr>
          <w:p w14:paraId="7DF0FDE5" w14:textId="77777777" w:rsidR="00234347" w:rsidRDefault="00234347" w:rsidP="00234347">
            <w:r>
              <w:rPr>
                <w:b/>
                <w:sz w:val="16"/>
              </w:rPr>
              <w:t>Description</w:t>
            </w:r>
          </w:p>
        </w:tc>
      </w:tr>
      <w:tr w:rsidR="00234347" w14:paraId="54C4B145" w14:textId="77777777" w:rsidTr="00234347">
        <w:trPr>
          <w:jc w:val="center"/>
        </w:trPr>
        <w:tc>
          <w:tcPr>
            <w:tcW w:w="5112" w:type="dxa"/>
            <w:vAlign w:val="center"/>
          </w:tcPr>
          <w:p w14:paraId="136B8E55" w14:textId="77777777" w:rsidR="00234347" w:rsidRDefault="00234347" w:rsidP="00234347">
            <w:r>
              <w:rPr>
                <w:sz w:val="16"/>
              </w:rPr>
              <w:t>backend/</w:t>
            </w:r>
          </w:p>
        </w:tc>
        <w:tc>
          <w:tcPr>
            <w:tcW w:w="5112" w:type="dxa"/>
            <w:vAlign w:val="center"/>
          </w:tcPr>
          <w:p w14:paraId="20401079" w14:textId="77777777" w:rsidR="00234347" w:rsidRDefault="00234347" w:rsidP="00234347">
            <w:r>
              <w:rPr>
                <w:sz w:val="16"/>
              </w:rPr>
              <w:t>FastAPI application, routes, controllers, and authentication.</w:t>
            </w:r>
          </w:p>
        </w:tc>
      </w:tr>
      <w:tr w:rsidR="00234347" w14:paraId="36D9AECE" w14:textId="77777777" w:rsidTr="00234347">
        <w:trPr>
          <w:jc w:val="center"/>
        </w:trPr>
        <w:tc>
          <w:tcPr>
            <w:tcW w:w="5112" w:type="dxa"/>
            <w:vAlign w:val="center"/>
          </w:tcPr>
          <w:p w14:paraId="18D19091" w14:textId="77777777" w:rsidR="00234347" w:rsidRDefault="00234347" w:rsidP="00234347">
            <w:r>
              <w:rPr>
                <w:sz w:val="16"/>
              </w:rPr>
              <w:t>ai_engine/</w:t>
            </w:r>
          </w:p>
        </w:tc>
        <w:tc>
          <w:tcPr>
            <w:tcW w:w="5112" w:type="dxa"/>
            <w:vAlign w:val="center"/>
          </w:tcPr>
          <w:p w14:paraId="3AA3BEC0" w14:textId="77777777" w:rsidR="00234347" w:rsidRDefault="00234347" w:rsidP="00234347">
            <w:r>
              <w:rPr>
                <w:sz w:val="16"/>
              </w:rPr>
              <w:t>Training scripts, saved models, preprocessing pipeline, and prediction service.</w:t>
            </w:r>
          </w:p>
        </w:tc>
      </w:tr>
      <w:tr w:rsidR="00234347" w14:paraId="16EAF87E" w14:textId="77777777" w:rsidTr="00234347">
        <w:trPr>
          <w:jc w:val="center"/>
        </w:trPr>
        <w:tc>
          <w:tcPr>
            <w:tcW w:w="5112" w:type="dxa"/>
            <w:vAlign w:val="center"/>
          </w:tcPr>
          <w:p w14:paraId="5813F39E" w14:textId="77777777" w:rsidR="00234347" w:rsidRDefault="00234347" w:rsidP="00234347">
            <w:r>
              <w:rPr>
                <w:sz w:val="16"/>
              </w:rPr>
              <w:t>capture/</w:t>
            </w:r>
          </w:p>
        </w:tc>
        <w:tc>
          <w:tcPr>
            <w:tcW w:w="5112" w:type="dxa"/>
            <w:vAlign w:val="center"/>
          </w:tcPr>
          <w:p w14:paraId="1075EBFD" w14:textId="77777777" w:rsidR="00234347" w:rsidRDefault="00234347" w:rsidP="00234347">
            <w:r>
              <w:rPr>
                <w:sz w:val="16"/>
              </w:rPr>
              <w:t>Packet capture and flow extraction scripts.</w:t>
            </w:r>
          </w:p>
        </w:tc>
      </w:tr>
      <w:tr w:rsidR="00234347" w14:paraId="5C0A36FD" w14:textId="77777777" w:rsidTr="00234347">
        <w:trPr>
          <w:jc w:val="center"/>
        </w:trPr>
        <w:tc>
          <w:tcPr>
            <w:tcW w:w="5112" w:type="dxa"/>
            <w:vAlign w:val="center"/>
          </w:tcPr>
          <w:p w14:paraId="4F4BBA5C" w14:textId="77777777" w:rsidR="00234347" w:rsidRDefault="00234347" w:rsidP="00234347">
            <w:r>
              <w:rPr>
                <w:sz w:val="16"/>
              </w:rPr>
              <w:t>dashboard/</w:t>
            </w:r>
          </w:p>
        </w:tc>
        <w:tc>
          <w:tcPr>
            <w:tcW w:w="5112" w:type="dxa"/>
            <w:vAlign w:val="center"/>
          </w:tcPr>
          <w:p w14:paraId="27394B4B" w14:textId="77777777" w:rsidR="00234347" w:rsidRDefault="00234347" w:rsidP="00234347">
            <w:r>
              <w:rPr>
                <w:sz w:val="16"/>
              </w:rPr>
              <w:t>HTML, CSS, JavaScript, or Streamlit interface.</w:t>
            </w:r>
          </w:p>
        </w:tc>
      </w:tr>
      <w:tr w:rsidR="00234347" w14:paraId="590E15E1" w14:textId="77777777" w:rsidTr="00234347">
        <w:trPr>
          <w:jc w:val="center"/>
        </w:trPr>
        <w:tc>
          <w:tcPr>
            <w:tcW w:w="5112" w:type="dxa"/>
            <w:vAlign w:val="center"/>
          </w:tcPr>
          <w:p w14:paraId="0EEC7156" w14:textId="77777777" w:rsidR="00234347" w:rsidRDefault="00234347" w:rsidP="00234347">
            <w:r>
              <w:rPr>
                <w:sz w:val="16"/>
              </w:rPr>
              <w:t>database/</w:t>
            </w:r>
          </w:p>
        </w:tc>
        <w:tc>
          <w:tcPr>
            <w:tcW w:w="5112" w:type="dxa"/>
            <w:vAlign w:val="center"/>
          </w:tcPr>
          <w:p w14:paraId="1FC4B986" w14:textId="77777777" w:rsidR="00234347" w:rsidRDefault="00234347" w:rsidP="00234347">
            <w:r>
              <w:rPr>
                <w:sz w:val="16"/>
              </w:rPr>
              <w:t>SQL schema, migrations, and seed data.</w:t>
            </w:r>
          </w:p>
        </w:tc>
      </w:tr>
      <w:tr w:rsidR="00234347" w14:paraId="4991D04B" w14:textId="77777777" w:rsidTr="00234347">
        <w:trPr>
          <w:jc w:val="center"/>
        </w:trPr>
        <w:tc>
          <w:tcPr>
            <w:tcW w:w="5112" w:type="dxa"/>
            <w:vAlign w:val="center"/>
          </w:tcPr>
          <w:p w14:paraId="0C6A4E87" w14:textId="77777777" w:rsidR="00234347" w:rsidRDefault="00234347" w:rsidP="00234347">
            <w:r>
              <w:rPr>
                <w:sz w:val="16"/>
              </w:rPr>
              <w:t>reports/</w:t>
            </w:r>
          </w:p>
        </w:tc>
        <w:tc>
          <w:tcPr>
            <w:tcW w:w="5112" w:type="dxa"/>
            <w:vAlign w:val="center"/>
          </w:tcPr>
          <w:p w14:paraId="65535932" w14:textId="77777777" w:rsidR="00234347" w:rsidRDefault="00234347" w:rsidP="00234347">
            <w:r>
              <w:rPr>
                <w:sz w:val="16"/>
              </w:rPr>
              <w:t>Generated PDF/CSV incident reports.</w:t>
            </w:r>
          </w:p>
        </w:tc>
      </w:tr>
      <w:tr w:rsidR="00234347" w14:paraId="4A68F41F" w14:textId="77777777" w:rsidTr="00234347">
        <w:trPr>
          <w:jc w:val="center"/>
        </w:trPr>
        <w:tc>
          <w:tcPr>
            <w:tcW w:w="5112" w:type="dxa"/>
            <w:vAlign w:val="center"/>
          </w:tcPr>
          <w:p w14:paraId="79F0B41F" w14:textId="77777777" w:rsidR="00234347" w:rsidRDefault="00234347" w:rsidP="00234347">
            <w:r>
              <w:rPr>
                <w:sz w:val="16"/>
              </w:rPr>
              <w:t>docs/</w:t>
            </w:r>
          </w:p>
        </w:tc>
        <w:tc>
          <w:tcPr>
            <w:tcW w:w="5112" w:type="dxa"/>
            <w:vAlign w:val="center"/>
          </w:tcPr>
          <w:p w14:paraId="223AF22A" w14:textId="77777777" w:rsidR="00234347" w:rsidRDefault="00234347" w:rsidP="00234347">
            <w:r>
              <w:rPr>
                <w:sz w:val="16"/>
              </w:rPr>
              <w:t>Technical documentation and final report materials.</w:t>
            </w:r>
          </w:p>
        </w:tc>
      </w:tr>
      <w:tr w:rsidR="00234347" w14:paraId="58504617" w14:textId="77777777" w:rsidTr="00234347">
        <w:trPr>
          <w:jc w:val="center"/>
        </w:trPr>
        <w:tc>
          <w:tcPr>
            <w:tcW w:w="5112" w:type="dxa"/>
            <w:vAlign w:val="center"/>
          </w:tcPr>
          <w:p w14:paraId="376A3250" w14:textId="77777777" w:rsidR="00234347" w:rsidRDefault="00234347" w:rsidP="00234347">
            <w:r>
              <w:rPr>
                <w:sz w:val="16"/>
              </w:rPr>
              <w:t>tests/</w:t>
            </w:r>
          </w:p>
        </w:tc>
        <w:tc>
          <w:tcPr>
            <w:tcW w:w="5112" w:type="dxa"/>
            <w:vAlign w:val="center"/>
          </w:tcPr>
          <w:p w14:paraId="0018F3DE" w14:textId="77777777" w:rsidR="00234347" w:rsidRDefault="00234347" w:rsidP="00234347">
            <w:r>
              <w:rPr>
                <w:sz w:val="16"/>
              </w:rPr>
              <w:t>Unit tests, integration tests, and sample attack scenarios.</w:t>
            </w:r>
          </w:p>
        </w:tc>
      </w:tr>
    </w:tbl>
    <w:p w14:paraId="44E8E9EF" w14:textId="78585341" w:rsidR="00234347" w:rsidRDefault="00234347" w:rsidP="00234347"/>
    <w:p w14:paraId="6F7EEC28" w14:textId="77777777" w:rsidR="004C50CB" w:rsidRDefault="004C50CB" w:rsidP="00234347"/>
    <w:p w14:paraId="6FA540A9" w14:textId="77777777" w:rsidR="005D103B" w:rsidRPr="00D27A9D" w:rsidRDefault="00234347">
      <w:pPr>
        <w:pStyle w:val="Heading1"/>
        <w:spacing w:after="80" w:line="252" w:lineRule="auto"/>
        <w:rPr>
          <w:bCs w:val="0"/>
          <w:sz w:val="32"/>
          <w:szCs w:val="32"/>
        </w:rPr>
      </w:pPr>
      <w:bookmarkStart w:id="63" w:name="_Toc234712107"/>
      <w:r w:rsidRPr="00D27A9D">
        <w:rPr>
          <w:rFonts w:ascii="Times New Roman" w:hAnsi="Times New Roman"/>
          <w:bCs w:val="0"/>
          <w:sz w:val="24"/>
          <w:szCs w:val="32"/>
        </w:rPr>
        <w:lastRenderedPageBreak/>
        <w:t>Chapter 5 - Testing and Evaluation</w:t>
      </w:r>
      <w:bookmarkEnd w:id="63"/>
    </w:p>
    <w:p w14:paraId="31AE7BEC" w14:textId="77777777" w:rsidR="005D103B" w:rsidRPr="00D27A9D" w:rsidRDefault="00234347">
      <w:pPr>
        <w:pStyle w:val="Heading2"/>
        <w:spacing w:after="80" w:line="252" w:lineRule="auto"/>
        <w:rPr>
          <w:bCs w:val="0"/>
        </w:rPr>
      </w:pPr>
      <w:bookmarkStart w:id="64" w:name="_Toc234712108"/>
      <w:r w:rsidRPr="00D27A9D">
        <w:rPr>
          <w:rFonts w:ascii="Times New Roman" w:hAnsi="Times New Roman"/>
          <w:bCs w:val="0"/>
          <w:sz w:val="22"/>
        </w:rPr>
        <w:t>5.1 Testing Objectives</w:t>
      </w:r>
      <w:bookmarkEnd w:id="64"/>
    </w:p>
    <w:p w14:paraId="0DD4CF33" w14:textId="77777777" w:rsidR="005D103B" w:rsidRDefault="00234347">
      <w:pPr>
        <w:spacing w:after="80" w:line="252" w:lineRule="auto"/>
      </w:pPr>
      <w:r>
        <w:t>Testing verifies that the proposed system can capture traffic, extract features, classify attacks, detect anomalies, trigger alerts, store results, update the dashboard, and generate reports. The testing stage also measures the expected performance of different models.</w:t>
      </w:r>
    </w:p>
    <w:p w14:paraId="381D8F6D" w14:textId="77777777" w:rsidR="005D103B" w:rsidRPr="00D27A9D" w:rsidRDefault="00234347">
      <w:pPr>
        <w:pStyle w:val="Heading2"/>
        <w:spacing w:after="80" w:line="252" w:lineRule="auto"/>
        <w:rPr>
          <w:bCs w:val="0"/>
        </w:rPr>
      </w:pPr>
      <w:bookmarkStart w:id="65" w:name="_Toc234712109"/>
      <w:r w:rsidRPr="00D27A9D">
        <w:rPr>
          <w:rFonts w:ascii="Times New Roman" w:hAnsi="Times New Roman"/>
          <w:bCs w:val="0"/>
          <w:sz w:val="22"/>
        </w:rPr>
        <w:t>5.2 Testing Environment</w:t>
      </w:r>
      <w:bookmarkEnd w:id="65"/>
    </w:p>
    <w:tbl>
      <w:tblPr>
        <w:tblStyle w:val="TableGrid"/>
        <w:tblW w:w="0" w:type="auto"/>
        <w:jc w:val="center"/>
        <w:tblLook w:val="04A0" w:firstRow="1" w:lastRow="0" w:firstColumn="1" w:lastColumn="0" w:noHBand="0" w:noVBand="1"/>
      </w:tblPr>
      <w:tblGrid>
        <w:gridCol w:w="5112"/>
        <w:gridCol w:w="5112"/>
      </w:tblGrid>
      <w:tr w:rsidR="005D103B" w14:paraId="63C33695" w14:textId="77777777">
        <w:trPr>
          <w:jc w:val="center"/>
        </w:trPr>
        <w:tc>
          <w:tcPr>
            <w:tcW w:w="5112" w:type="dxa"/>
            <w:shd w:val="clear" w:color="auto" w:fill="D9EAF7"/>
            <w:vAlign w:val="center"/>
          </w:tcPr>
          <w:p w14:paraId="61140F67" w14:textId="77777777" w:rsidR="005D103B" w:rsidRDefault="00234347">
            <w:r>
              <w:rPr>
                <w:b/>
                <w:sz w:val="16"/>
              </w:rPr>
              <w:t>Component</w:t>
            </w:r>
          </w:p>
        </w:tc>
        <w:tc>
          <w:tcPr>
            <w:tcW w:w="5112" w:type="dxa"/>
            <w:shd w:val="clear" w:color="auto" w:fill="D9EAF7"/>
            <w:vAlign w:val="center"/>
          </w:tcPr>
          <w:p w14:paraId="599FD535" w14:textId="77777777" w:rsidR="005D103B" w:rsidRDefault="00234347">
            <w:r>
              <w:rPr>
                <w:b/>
                <w:sz w:val="16"/>
              </w:rPr>
              <w:t>Specification</w:t>
            </w:r>
          </w:p>
        </w:tc>
      </w:tr>
      <w:tr w:rsidR="005D103B" w14:paraId="08F3B476" w14:textId="77777777">
        <w:trPr>
          <w:jc w:val="center"/>
        </w:trPr>
        <w:tc>
          <w:tcPr>
            <w:tcW w:w="5112" w:type="dxa"/>
            <w:vAlign w:val="center"/>
          </w:tcPr>
          <w:p w14:paraId="5311D449" w14:textId="77777777" w:rsidR="005D103B" w:rsidRDefault="00234347">
            <w:r>
              <w:rPr>
                <w:sz w:val="16"/>
              </w:rPr>
              <w:t>Processor</w:t>
            </w:r>
          </w:p>
        </w:tc>
        <w:tc>
          <w:tcPr>
            <w:tcW w:w="5112" w:type="dxa"/>
            <w:vAlign w:val="center"/>
          </w:tcPr>
          <w:p w14:paraId="6E09CC68" w14:textId="77777777" w:rsidR="005D103B" w:rsidRDefault="00234347">
            <w:r>
              <w:rPr>
                <w:sz w:val="16"/>
              </w:rPr>
              <w:t>Intel Core i7 or AMD Ryzen 7</w:t>
            </w:r>
          </w:p>
        </w:tc>
      </w:tr>
      <w:tr w:rsidR="005D103B" w14:paraId="5586EC36" w14:textId="77777777">
        <w:trPr>
          <w:jc w:val="center"/>
        </w:trPr>
        <w:tc>
          <w:tcPr>
            <w:tcW w:w="5112" w:type="dxa"/>
            <w:vAlign w:val="center"/>
          </w:tcPr>
          <w:p w14:paraId="085EBDF4" w14:textId="77777777" w:rsidR="005D103B" w:rsidRDefault="00234347">
            <w:r>
              <w:rPr>
                <w:sz w:val="16"/>
              </w:rPr>
              <w:t>Memory</w:t>
            </w:r>
          </w:p>
        </w:tc>
        <w:tc>
          <w:tcPr>
            <w:tcW w:w="5112" w:type="dxa"/>
            <w:vAlign w:val="center"/>
          </w:tcPr>
          <w:p w14:paraId="35A9FE20" w14:textId="77777777" w:rsidR="005D103B" w:rsidRDefault="00234347">
            <w:r>
              <w:rPr>
                <w:sz w:val="16"/>
              </w:rPr>
              <w:t>16 GB RAM</w:t>
            </w:r>
          </w:p>
        </w:tc>
      </w:tr>
      <w:tr w:rsidR="005D103B" w14:paraId="31D4EEF4" w14:textId="77777777">
        <w:trPr>
          <w:jc w:val="center"/>
        </w:trPr>
        <w:tc>
          <w:tcPr>
            <w:tcW w:w="5112" w:type="dxa"/>
            <w:vAlign w:val="center"/>
          </w:tcPr>
          <w:p w14:paraId="3420C49C" w14:textId="77777777" w:rsidR="005D103B" w:rsidRDefault="00234347">
            <w:r>
              <w:rPr>
                <w:sz w:val="16"/>
              </w:rPr>
              <w:t>Storage</w:t>
            </w:r>
          </w:p>
        </w:tc>
        <w:tc>
          <w:tcPr>
            <w:tcW w:w="5112" w:type="dxa"/>
            <w:vAlign w:val="center"/>
          </w:tcPr>
          <w:p w14:paraId="68236B36" w14:textId="77777777" w:rsidR="005D103B" w:rsidRDefault="00234347">
            <w:r>
              <w:rPr>
                <w:sz w:val="16"/>
              </w:rPr>
              <w:t>512 GB SSD</w:t>
            </w:r>
          </w:p>
        </w:tc>
      </w:tr>
      <w:tr w:rsidR="005D103B" w14:paraId="1CF3386A" w14:textId="77777777">
        <w:trPr>
          <w:jc w:val="center"/>
        </w:trPr>
        <w:tc>
          <w:tcPr>
            <w:tcW w:w="5112" w:type="dxa"/>
            <w:vAlign w:val="center"/>
          </w:tcPr>
          <w:p w14:paraId="50DFD58A" w14:textId="77777777" w:rsidR="005D103B" w:rsidRDefault="00234347">
            <w:r>
              <w:rPr>
                <w:sz w:val="16"/>
              </w:rPr>
              <w:t>Operating System</w:t>
            </w:r>
          </w:p>
        </w:tc>
        <w:tc>
          <w:tcPr>
            <w:tcW w:w="5112" w:type="dxa"/>
            <w:vAlign w:val="center"/>
          </w:tcPr>
          <w:p w14:paraId="360FF33D" w14:textId="77777777" w:rsidR="005D103B" w:rsidRDefault="00234347">
            <w:r>
              <w:rPr>
                <w:sz w:val="16"/>
              </w:rPr>
              <w:t>Windows 11 or Ubuntu 22.04</w:t>
            </w:r>
          </w:p>
        </w:tc>
      </w:tr>
      <w:tr w:rsidR="005D103B" w14:paraId="29C0F289" w14:textId="77777777">
        <w:trPr>
          <w:jc w:val="center"/>
        </w:trPr>
        <w:tc>
          <w:tcPr>
            <w:tcW w:w="5112" w:type="dxa"/>
            <w:vAlign w:val="center"/>
          </w:tcPr>
          <w:p w14:paraId="39C7F866" w14:textId="77777777" w:rsidR="005D103B" w:rsidRDefault="00234347">
            <w:r>
              <w:rPr>
                <w:sz w:val="16"/>
              </w:rPr>
              <w:t>Python</w:t>
            </w:r>
          </w:p>
        </w:tc>
        <w:tc>
          <w:tcPr>
            <w:tcW w:w="5112" w:type="dxa"/>
            <w:vAlign w:val="center"/>
          </w:tcPr>
          <w:p w14:paraId="47913C3E" w14:textId="77777777" w:rsidR="005D103B" w:rsidRDefault="00234347">
            <w:r>
              <w:rPr>
                <w:sz w:val="16"/>
              </w:rPr>
              <w:t>3.12</w:t>
            </w:r>
          </w:p>
        </w:tc>
      </w:tr>
      <w:tr w:rsidR="005D103B" w14:paraId="3B06AB4C" w14:textId="77777777">
        <w:trPr>
          <w:jc w:val="center"/>
        </w:trPr>
        <w:tc>
          <w:tcPr>
            <w:tcW w:w="5112" w:type="dxa"/>
            <w:vAlign w:val="center"/>
          </w:tcPr>
          <w:p w14:paraId="6A254DB4" w14:textId="77777777" w:rsidR="005D103B" w:rsidRDefault="00234347">
            <w:r>
              <w:rPr>
                <w:sz w:val="16"/>
              </w:rPr>
              <w:t>Database</w:t>
            </w:r>
          </w:p>
        </w:tc>
        <w:tc>
          <w:tcPr>
            <w:tcW w:w="5112" w:type="dxa"/>
            <w:vAlign w:val="center"/>
          </w:tcPr>
          <w:p w14:paraId="3422EDB9" w14:textId="77777777" w:rsidR="005D103B" w:rsidRDefault="00234347">
            <w:r>
              <w:rPr>
                <w:sz w:val="16"/>
              </w:rPr>
              <w:t>PostgreSQL 16</w:t>
            </w:r>
          </w:p>
        </w:tc>
      </w:tr>
      <w:tr w:rsidR="005D103B" w14:paraId="70A0D5CE" w14:textId="77777777">
        <w:trPr>
          <w:jc w:val="center"/>
        </w:trPr>
        <w:tc>
          <w:tcPr>
            <w:tcW w:w="5112" w:type="dxa"/>
            <w:vAlign w:val="center"/>
          </w:tcPr>
          <w:p w14:paraId="09E65B54" w14:textId="77777777" w:rsidR="005D103B" w:rsidRDefault="00234347">
            <w:r>
              <w:rPr>
                <w:sz w:val="16"/>
              </w:rPr>
              <w:t>Development Tool</w:t>
            </w:r>
          </w:p>
        </w:tc>
        <w:tc>
          <w:tcPr>
            <w:tcW w:w="5112" w:type="dxa"/>
            <w:vAlign w:val="center"/>
          </w:tcPr>
          <w:p w14:paraId="654A5B63" w14:textId="77777777" w:rsidR="005D103B" w:rsidRDefault="00234347">
            <w:r>
              <w:rPr>
                <w:sz w:val="16"/>
              </w:rPr>
              <w:t>VS Code</w:t>
            </w:r>
          </w:p>
        </w:tc>
      </w:tr>
      <w:tr w:rsidR="005D103B" w14:paraId="7EB2F3BD" w14:textId="77777777">
        <w:trPr>
          <w:jc w:val="center"/>
        </w:trPr>
        <w:tc>
          <w:tcPr>
            <w:tcW w:w="5112" w:type="dxa"/>
            <w:vAlign w:val="center"/>
          </w:tcPr>
          <w:p w14:paraId="65372ECE" w14:textId="77777777" w:rsidR="005D103B" w:rsidRDefault="00234347">
            <w:r>
              <w:rPr>
                <w:sz w:val="16"/>
              </w:rPr>
              <w:t>Network Tools</w:t>
            </w:r>
          </w:p>
        </w:tc>
        <w:tc>
          <w:tcPr>
            <w:tcW w:w="5112" w:type="dxa"/>
            <w:vAlign w:val="center"/>
          </w:tcPr>
          <w:p w14:paraId="110B6F21" w14:textId="77777777" w:rsidR="005D103B" w:rsidRDefault="00234347">
            <w:r>
              <w:rPr>
                <w:sz w:val="16"/>
              </w:rPr>
              <w:t>Wireshark, Tshark, PyShark, Scapy</w:t>
            </w:r>
          </w:p>
        </w:tc>
      </w:tr>
    </w:tbl>
    <w:p w14:paraId="323DA70D" w14:textId="77777777" w:rsidR="005D103B" w:rsidRPr="00D27A9D" w:rsidRDefault="00234347">
      <w:pPr>
        <w:pStyle w:val="Heading2"/>
        <w:spacing w:after="80" w:line="252" w:lineRule="auto"/>
        <w:rPr>
          <w:bCs w:val="0"/>
        </w:rPr>
      </w:pPr>
      <w:bookmarkStart w:id="66" w:name="_Toc234712110"/>
      <w:r w:rsidRPr="00D27A9D">
        <w:rPr>
          <w:rFonts w:ascii="Times New Roman" w:hAnsi="Times New Roman"/>
          <w:bCs w:val="0"/>
          <w:sz w:val="22"/>
        </w:rPr>
        <w:t>5.3 Attack Simulation Scenarios</w:t>
      </w:r>
      <w:bookmarkEnd w:id="66"/>
    </w:p>
    <w:p>
      <w:r>
        <w:rPr>
          <w:rFonts w:ascii="Times New Roman" w:hAnsi="Times New Roman"/>
          <w:sz w:val="24"/>
        </w:rPr>
        <w:t>In the implemented software, attack simulation is executed from the Threat Simulation page and from the API endpoint /api/v1/simulate-attack. Each campaign creates flows, runs Hybrid AI prediction, creates Medium+ alerts, maps MITRE techniques, runs the matching SOAR playbook, sends Telegram notifications when configured, and may block Critical/High sources according to playbook policy. Lab source IPs use documentation ranges (for example 203.0.113.x) to avoid harming real networks. (Telegram FZ LLC, n.d.)</w:t>
      </w:r>
    </w:p>
    <w:tbl>
      <w:tblPr>
        <w:tblStyle w:val="TableGrid"/>
        <w:tblW w:w="0" w:type="auto"/>
        <w:jc w:val="center"/>
        <w:tblLook w:val="04A0" w:firstRow="1" w:lastRow="0" w:firstColumn="1" w:lastColumn="0" w:noHBand="0" w:noVBand="1"/>
      </w:tblPr>
      <w:tblGrid>
        <w:gridCol w:w="5112"/>
        <w:gridCol w:w="5112"/>
      </w:tblGrid>
      <w:tr w:rsidR="005D103B" w14:paraId="517A727F" w14:textId="77777777">
        <w:trPr>
          <w:jc w:val="center"/>
        </w:trPr>
        <w:tc>
          <w:tcPr>
            <w:tcW w:w="5112" w:type="dxa"/>
            <w:shd w:val="clear" w:color="auto" w:fill="D9EAF7"/>
            <w:vAlign w:val="center"/>
          </w:tcPr>
          <w:p w14:paraId="023E6E46" w14:textId="77777777" w:rsidR="005D103B" w:rsidRDefault="00234347">
            <w:r>
              <w:rPr>
                <w:b/>
                <w:sz w:val="16"/>
              </w:rPr>
              <w:t>Scenario</w:t>
            </w:r>
          </w:p>
        </w:tc>
        <w:tc>
          <w:tcPr>
            <w:tcW w:w="5112" w:type="dxa"/>
            <w:shd w:val="clear" w:color="auto" w:fill="D9EAF7"/>
            <w:vAlign w:val="center"/>
          </w:tcPr>
          <w:p w14:paraId="30193106" w14:textId="77777777" w:rsidR="005D103B" w:rsidRDefault="00234347">
            <w:r>
              <w:rPr>
                <w:b/>
                <w:sz w:val="16"/>
              </w:rPr>
              <w:t>Purpose</w:t>
            </w:r>
          </w:p>
        </w:tc>
      </w:tr>
      <w:tr w:rsidR="005D103B" w14:paraId="51C6F95A" w14:textId="77777777">
        <w:trPr>
          <w:jc w:val="center"/>
        </w:trPr>
        <w:tc>
          <w:tcPr>
            <w:tcW w:w="5112" w:type="dxa"/>
            <w:vAlign w:val="center"/>
          </w:tcPr>
          <w:p w14:paraId="61874F45" w14:textId="77777777" w:rsidR="005D103B" w:rsidRDefault="00234347">
            <w:r>
              <w:rPr>
                <w:sz w:val="16"/>
              </w:rPr>
              <w:t>DDoS / DoS</w:t>
            </w:r>
          </w:p>
        </w:tc>
        <w:tc>
          <w:tcPr>
            <w:tcW w:w="5112" w:type="dxa"/>
            <w:vAlign w:val="center"/>
          </w:tcPr>
          <w:p w14:paraId="1EF901CE" w14:textId="77777777" w:rsidR="005D103B" w:rsidRDefault="00234347">
            <w:r>
              <w:rPr>
                <w:sz w:val="16"/>
              </w:rPr>
              <w:t>High-volume traffic used to overload a service.</w:t>
            </w:r>
          </w:p>
        </w:tc>
      </w:tr>
      <w:tr w:rsidR="005D103B" w14:paraId="12E86356" w14:textId="77777777">
        <w:trPr>
          <w:jc w:val="center"/>
        </w:trPr>
        <w:tc>
          <w:tcPr>
            <w:tcW w:w="5112" w:type="dxa"/>
            <w:vAlign w:val="center"/>
          </w:tcPr>
          <w:p w14:paraId="5958D067" w14:textId="77777777" w:rsidR="005D103B" w:rsidRDefault="00234347">
            <w:r>
              <w:rPr>
                <w:sz w:val="16"/>
              </w:rPr>
              <w:t>Port Scanning</w:t>
            </w:r>
          </w:p>
        </w:tc>
        <w:tc>
          <w:tcPr>
            <w:tcW w:w="5112" w:type="dxa"/>
            <w:vAlign w:val="center"/>
          </w:tcPr>
          <w:p w14:paraId="3F3FF009" w14:textId="77777777" w:rsidR="005D103B" w:rsidRDefault="00234347">
            <w:r>
              <w:rPr>
                <w:sz w:val="16"/>
              </w:rPr>
              <w:t>Many connection attempts to discover open ports.</w:t>
            </w:r>
          </w:p>
        </w:tc>
      </w:tr>
      <w:tr w:rsidR="005D103B" w14:paraId="4C1DFBC1" w14:textId="77777777">
        <w:trPr>
          <w:jc w:val="center"/>
        </w:trPr>
        <w:tc>
          <w:tcPr>
            <w:tcW w:w="5112" w:type="dxa"/>
            <w:vAlign w:val="center"/>
          </w:tcPr>
          <w:p w14:paraId="78379A74" w14:textId="77777777" w:rsidR="005D103B" w:rsidRDefault="00234347">
            <w:r>
              <w:rPr>
                <w:sz w:val="16"/>
              </w:rPr>
              <w:t>Brute Force</w:t>
            </w:r>
          </w:p>
        </w:tc>
        <w:tc>
          <w:tcPr>
            <w:tcW w:w="5112" w:type="dxa"/>
            <w:vAlign w:val="center"/>
          </w:tcPr>
          <w:p w14:paraId="082D4789" w14:textId="77777777" w:rsidR="005D103B" w:rsidRDefault="00234347">
            <w:r>
              <w:rPr>
                <w:sz w:val="16"/>
              </w:rPr>
              <w:t>Repeated login attempts against a service.</w:t>
            </w:r>
          </w:p>
        </w:tc>
      </w:tr>
      <w:tr w:rsidR="005D103B" w14:paraId="13D5B672" w14:textId="77777777">
        <w:trPr>
          <w:jc w:val="center"/>
        </w:trPr>
        <w:tc>
          <w:tcPr>
            <w:tcW w:w="5112" w:type="dxa"/>
            <w:vAlign w:val="center"/>
          </w:tcPr>
          <w:p w14:paraId="355002AA" w14:textId="77777777" w:rsidR="005D103B" w:rsidRDefault="00234347">
            <w:r>
              <w:rPr>
                <w:sz w:val="16"/>
              </w:rPr>
              <w:t>SQL Injection</w:t>
            </w:r>
          </w:p>
        </w:tc>
        <w:tc>
          <w:tcPr>
            <w:tcW w:w="5112" w:type="dxa"/>
            <w:vAlign w:val="center"/>
          </w:tcPr>
          <w:p w14:paraId="59830EA5" w14:textId="77777777" w:rsidR="005D103B" w:rsidRDefault="00234347">
            <w:r>
              <w:rPr>
                <w:sz w:val="16"/>
              </w:rPr>
              <w:t>Suspicious web request pattern attempting database manipulation.</w:t>
            </w:r>
          </w:p>
        </w:tc>
      </w:tr>
      <w:tr w:rsidR="005D103B" w14:paraId="2336BEC7" w14:textId="77777777">
        <w:trPr>
          <w:jc w:val="center"/>
        </w:trPr>
        <w:tc>
          <w:tcPr>
            <w:tcW w:w="5112" w:type="dxa"/>
            <w:vAlign w:val="center"/>
          </w:tcPr>
          <w:p w14:paraId="08C4F97A" w14:textId="77777777" w:rsidR="005D103B" w:rsidRDefault="00234347">
            <w:r>
              <w:rPr>
                <w:sz w:val="16"/>
              </w:rPr>
              <w:t>Malware Communication</w:t>
            </w:r>
          </w:p>
        </w:tc>
        <w:tc>
          <w:tcPr>
            <w:tcW w:w="5112" w:type="dxa"/>
            <w:vAlign w:val="center"/>
          </w:tcPr>
          <w:p w14:paraId="07A36A6E" w14:textId="77777777" w:rsidR="005D103B" w:rsidRDefault="00234347">
            <w:r>
              <w:rPr>
                <w:sz w:val="16"/>
              </w:rPr>
              <w:t>Traffic resembling command-and-control communication.</w:t>
            </w:r>
          </w:p>
        </w:tc>
      </w:tr>
      <w:tr w:rsidR="005D103B" w14:paraId="0B3DF6E2" w14:textId="77777777">
        <w:trPr>
          <w:jc w:val="center"/>
        </w:trPr>
        <w:tc>
          <w:tcPr>
            <w:tcW w:w="5112" w:type="dxa"/>
            <w:vAlign w:val="center"/>
          </w:tcPr>
          <w:p w14:paraId="06419058" w14:textId="77777777" w:rsidR="005D103B" w:rsidRDefault="00234347">
            <w:r>
              <w:rPr>
                <w:sz w:val="16"/>
              </w:rPr>
              <w:t>Zero-Day / Unknown</w:t>
            </w:r>
          </w:p>
        </w:tc>
        <w:tc>
          <w:tcPr>
            <w:tcW w:w="5112" w:type="dxa"/>
            <w:vAlign w:val="center"/>
          </w:tcPr>
          <w:p w14:paraId="1C4B2E5A" w14:textId="77777777" w:rsidR="005D103B" w:rsidRDefault="00234347">
            <w:r>
              <w:rPr>
                <w:sz w:val="16"/>
              </w:rPr>
              <w:t>Unlabeled abnormal behavior detected by anomaly models.</w:t>
            </w:r>
          </w:p>
        </w:tc>
      </w:tr>
    </w:tbl>
    <w:p w14:paraId="6334FAD1" w14:textId="77777777" w:rsidR="005D103B" w:rsidRPr="00D27A9D" w:rsidRDefault="00234347">
      <w:pPr>
        <w:pStyle w:val="Heading2"/>
        <w:spacing w:after="80" w:line="252" w:lineRule="auto"/>
        <w:rPr>
          <w:bCs w:val="0"/>
        </w:rPr>
      </w:pPr>
      <w:bookmarkStart w:id="67" w:name="_Toc234712111"/>
      <w:r w:rsidRPr="00D27A9D">
        <w:rPr>
          <w:rFonts w:ascii="Times New Roman" w:hAnsi="Times New Roman"/>
          <w:bCs w:val="0"/>
          <w:sz w:val="22"/>
        </w:rPr>
        <w:t>5.4 Evaluation Metrics</w:t>
      </w:r>
      <w:bookmarkEnd w:id="67"/>
    </w:p>
    <w:tbl>
      <w:tblPr>
        <w:tblStyle w:val="TableGrid"/>
        <w:tblW w:w="0" w:type="auto"/>
        <w:jc w:val="center"/>
        <w:tblLook w:val="04A0" w:firstRow="1" w:lastRow="0" w:firstColumn="1" w:lastColumn="0" w:noHBand="0" w:noVBand="1"/>
      </w:tblPr>
      <w:tblGrid>
        <w:gridCol w:w="5112"/>
        <w:gridCol w:w="5112"/>
      </w:tblGrid>
      <w:tr w:rsidR="005D103B" w14:paraId="771487E8" w14:textId="77777777">
        <w:trPr>
          <w:jc w:val="center"/>
        </w:trPr>
        <w:tc>
          <w:tcPr>
            <w:tcW w:w="5112" w:type="dxa"/>
            <w:shd w:val="clear" w:color="auto" w:fill="D9EAF7"/>
            <w:vAlign w:val="center"/>
          </w:tcPr>
          <w:p w14:paraId="0286FF0B" w14:textId="77777777" w:rsidR="005D103B" w:rsidRDefault="00234347">
            <w:r>
              <w:rPr>
                <w:b/>
                <w:sz w:val="16"/>
              </w:rPr>
              <w:t>Metric</w:t>
            </w:r>
          </w:p>
        </w:tc>
        <w:tc>
          <w:tcPr>
            <w:tcW w:w="5112" w:type="dxa"/>
            <w:shd w:val="clear" w:color="auto" w:fill="D9EAF7"/>
            <w:vAlign w:val="center"/>
          </w:tcPr>
          <w:p w14:paraId="0FF2F7AE" w14:textId="77777777" w:rsidR="005D103B" w:rsidRDefault="00234347">
            <w:r>
              <w:rPr>
                <w:b/>
                <w:sz w:val="16"/>
              </w:rPr>
              <w:t>Meaning</w:t>
            </w:r>
          </w:p>
        </w:tc>
      </w:tr>
      <w:tr w:rsidR="005D103B" w14:paraId="2324414E" w14:textId="77777777">
        <w:trPr>
          <w:jc w:val="center"/>
        </w:trPr>
        <w:tc>
          <w:tcPr>
            <w:tcW w:w="5112" w:type="dxa"/>
            <w:vAlign w:val="center"/>
          </w:tcPr>
          <w:p w14:paraId="69AEBAE0" w14:textId="77777777" w:rsidR="005D103B" w:rsidRDefault="00234347">
            <w:r>
              <w:rPr>
                <w:sz w:val="16"/>
              </w:rPr>
              <w:t>Accuracy</w:t>
            </w:r>
          </w:p>
        </w:tc>
        <w:tc>
          <w:tcPr>
            <w:tcW w:w="5112" w:type="dxa"/>
            <w:vAlign w:val="center"/>
          </w:tcPr>
          <w:p w14:paraId="6F441D48" w14:textId="77777777" w:rsidR="005D103B" w:rsidRDefault="00234347">
            <w:r>
              <w:rPr>
                <w:sz w:val="16"/>
              </w:rPr>
              <w:t>Overall percentage of correct predictions.</w:t>
            </w:r>
          </w:p>
        </w:tc>
      </w:tr>
      <w:tr w:rsidR="005D103B" w14:paraId="2D8C0F50" w14:textId="77777777">
        <w:trPr>
          <w:jc w:val="center"/>
        </w:trPr>
        <w:tc>
          <w:tcPr>
            <w:tcW w:w="5112" w:type="dxa"/>
            <w:vAlign w:val="center"/>
          </w:tcPr>
          <w:p w14:paraId="40EA0169" w14:textId="77777777" w:rsidR="005D103B" w:rsidRDefault="00234347">
            <w:r>
              <w:rPr>
                <w:sz w:val="16"/>
              </w:rPr>
              <w:t>Precision</w:t>
            </w:r>
          </w:p>
        </w:tc>
        <w:tc>
          <w:tcPr>
            <w:tcW w:w="5112" w:type="dxa"/>
            <w:vAlign w:val="center"/>
          </w:tcPr>
          <w:p w14:paraId="6C44FC33" w14:textId="77777777" w:rsidR="005D103B" w:rsidRDefault="00234347">
            <w:r>
              <w:rPr>
                <w:sz w:val="16"/>
              </w:rPr>
              <w:t>How many predicted attacks are truly attacks.</w:t>
            </w:r>
          </w:p>
        </w:tc>
      </w:tr>
      <w:tr w:rsidR="005D103B" w14:paraId="5D6FF6B5" w14:textId="77777777">
        <w:trPr>
          <w:jc w:val="center"/>
        </w:trPr>
        <w:tc>
          <w:tcPr>
            <w:tcW w:w="5112" w:type="dxa"/>
            <w:vAlign w:val="center"/>
          </w:tcPr>
          <w:p w14:paraId="7134415B" w14:textId="77777777" w:rsidR="005D103B" w:rsidRDefault="00234347">
            <w:r>
              <w:rPr>
                <w:sz w:val="16"/>
              </w:rPr>
              <w:t>Recall</w:t>
            </w:r>
          </w:p>
        </w:tc>
        <w:tc>
          <w:tcPr>
            <w:tcW w:w="5112" w:type="dxa"/>
            <w:vAlign w:val="center"/>
          </w:tcPr>
          <w:p w14:paraId="7CBC4354" w14:textId="77777777" w:rsidR="005D103B" w:rsidRDefault="00234347">
            <w:r>
              <w:rPr>
                <w:sz w:val="16"/>
              </w:rPr>
              <w:t>How many real attacks are successfully detected.</w:t>
            </w:r>
          </w:p>
        </w:tc>
      </w:tr>
      <w:tr w:rsidR="005D103B" w14:paraId="23C8A26B" w14:textId="77777777">
        <w:trPr>
          <w:jc w:val="center"/>
        </w:trPr>
        <w:tc>
          <w:tcPr>
            <w:tcW w:w="5112" w:type="dxa"/>
            <w:vAlign w:val="center"/>
          </w:tcPr>
          <w:p w14:paraId="2B586E13" w14:textId="77777777" w:rsidR="005D103B" w:rsidRDefault="00234347">
            <w:r>
              <w:rPr>
                <w:sz w:val="16"/>
              </w:rPr>
              <w:t>F1 Score</w:t>
            </w:r>
          </w:p>
        </w:tc>
        <w:tc>
          <w:tcPr>
            <w:tcW w:w="5112" w:type="dxa"/>
            <w:vAlign w:val="center"/>
          </w:tcPr>
          <w:p w14:paraId="7A838D17" w14:textId="77777777" w:rsidR="005D103B" w:rsidRDefault="00234347">
            <w:r>
              <w:rPr>
                <w:sz w:val="16"/>
              </w:rPr>
              <w:t>Balanced measure between precision and recall.</w:t>
            </w:r>
          </w:p>
        </w:tc>
      </w:tr>
      <w:tr w:rsidR="005D103B" w14:paraId="45E57E8C" w14:textId="77777777">
        <w:trPr>
          <w:jc w:val="center"/>
        </w:trPr>
        <w:tc>
          <w:tcPr>
            <w:tcW w:w="5112" w:type="dxa"/>
            <w:vAlign w:val="center"/>
          </w:tcPr>
          <w:p w14:paraId="630BAE79" w14:textId="77777777" w:rsidR="005D103B" w:rsidRDefault="00234347">
            <w:r>
              <w:rPr>
                <w:sz w:val="16"/>
              </w:rPr>
              <w:t>False Positive Rate</w:t>
            </w:r>
          </w:p>
        </w:tc>
        <w:tc>
          <w:tcPr>
            <w:tcW w:w="5112" w:type="dxa"/>
            <w:vAlign w:val="center"/>
          </w:tcPr>
          <w:p w14:paraId="52313C5C" w14:textId="77777777" w:rsidR="005D103B" w:rsidRDefault="00234347">
            <w:r>
              <w:rPr>
                <w:sz w:val="16"/>
              </w:rPr>
              <w:t>Normal traffic incorrectly detected as attack.</w:t>
            </w:r>
          </w:p>
        </w:tc>
      </w:tr>
      <w:tr w:rsidR="005D103B" w14:paraId="6B9DA945" w14:textId="77777777">
        <w:trPr>
          <w:jc w:val="center"/>
        </w:trPr>
        <w:tc>
          <w:tcPr>
            <w:tcW w:w="5112" w:type="dxa"/>
            <w:vAlign w:val="center"/>
          </w:tcPr>
          <w:p w14:paraId="103494A2" w14:textId="77777777" w:rsidR="005D103B" w:rsidRDefault="00234347">
            <w:r>
              <w:rPr>
                <w:sz w:val="16"/>
              </w:rPr>
              <w:t>False Negative Rate</w:t>
            </w:r>
          </w:p>
        </w:tc>
        <w:tc>
          <w:tcPr>
            <w:tcW w:w="5112" w:type="dxa"/>
            <w:vAlign w:val="center"/>
          </w:tcPr>
          <w:p w14:paraId="4C36C12D" w14:textId="77777777" w:rsidR="005D103B" w:rsidRDefault="00234347">
            <w:r>
              <w:rPr>
                <w:sz w:val="16"/>
              </w:rPr>
              <w:t>Attack traffic incorrectly classified as normal.</w:t>
            </w:r>
          </w:p>
        </w:tc>
      </w:tr>
      <w:tr w:rsidR="005D103B" w14:paraId="2FFC552B" w14:textId="77777777">
        <w:trPr>
          <w:jc w:val="center"/>
        </w:trPr>
        <w:tc>
          <w:tcPr>
            <w:tcW w:w="5112" w:type="dxa"/>
            <w:vAlign w:val="center"/>
          </w:tcPr>
          <w:p w14:paraId="1A73B8AD" w14:textId="77777777" w:rsidR="005D103B" w:rsidRDefault="00234347">
            <w:r>
              <w:rPr>
                <w:sz w:val="16"/>
              </w:rPr>
              <w:t>ROC-AUC</w:t>
            </w:r>
          </w:p>
        </w:tc>
        <w:tc>
          <w:tcPr>
            <w:tcW w:w="5112" w:type="dxa"/>
            <w:vAlign w:val="center"/>
          </w:tcPr>
          <w:p w14:paraId="64807B05" w14:textId="77777777" w:rsidR="005D103B" w:rsidRDefault="00234347">
            <w:r>
              <w:rPr>
                <w:sz w:val="16"/>
              </w:rPr>
              <w:t>Overall separation ability between normal and attack classes.</w:t>
            </w:r>
          </w:p>
        </w:tc>
      </w:tr>
      <w:tr w:rsidR="005D103B" w14:paraId="481E38BE" w14:textId="77777777">
        <w:trPr>
          <w:jc w:val="center"/>
        </w:trPr>
        <w:tc>
          <w:tcPr>
            <w:tcW w:w="5112" w:type="dxa"/>
            <w:vAlign w:val="center"/>
          </w:tcPr>
          <w:p w14:paraId="7E5C311A" w14:textId="77777777" w:rsidR="005D103B" w:rsidRDefault="00234347">
            <w:r>
              <w:rPr>
                <w:sz w:val="16"/>
              </w:rPr>
              <w:t>Response Time</w:t>
            </w:r>
          </w:p>
        </w:tc>
        <w:tc>
          <w:tcPr>
            <w:tcW w:w="5112" w:type="dxa"/>
            <w:vAlign w:val="center"/>
          </w:tcPr>
          <w:p w14:paraId="31D4B486" w14:textId="77777777" w:rsidR="005D103B" w:rsidRDefault="00234347">
            <w:r>
              <w:rPr>
                <w:sz w:val="16"/>
              </w:rPr>
              <w:t>Time needed to generate alert and response action.</w:t>
            </w:r>
          </w:p>
        </w:tc>
      </w:tr>
    </w:tbl>
    <w:p w14:paraId="4A73B67A" w14:textId="77777777" w:rsidR="005D103B" w:rsidRPr="00D27A9D" w:rsidRDefault="00234347">
      <w:pPr>
        <w:pStyle w:val="Heading2"/>
        <w:spacing w:after="80" w:line="252" w:lineRule="auto"/>
        <w:rPr>
          <w:bCs w:val="0"/>
        </w:rPr>
      </w:pPr>
      <w:bookmarkStart w:id="68" w:name="_Toc234712112"/>
      <w:r w:rsidRPr="00D27A9D">
        <w:rPr>
          <w:rFonts w:ascii="Times New Roman" w:hAnsi="Times New Roman"/>
          <w:bCs w:val="0"/>
          <w:sz w:val="22"/>
        </w:rPr>
        <w:lastRenderedPageBreak/>
        <w:t>5.5 Confusion Matrix and ROC Curve</w:t>
      </w:r>
      <w:bookmarkEnd w:id="68"/>
    </w:p>
    <w:p w14:paraId="542C3DE9" w14:textId="77777777" w:rsidR="005D103B" w:rsidRDefault="00234347">
      <w:pPr>
        <w:jc w:val="center"/>
      </w:pPr>
      <w:r>
        <w:rPr>
          <w:noProof/>
        </w:rPr>
        <w:drawing>
          <wp:inline distT="0" distB="0" distL="0" distR="0" wp14:anchorId="435155AF" wp14:editId="2250E4E8">
            <wp:extent cx="4023360" cy="35961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confusion.png"/>
                    <pic:cNvPicPr/>
                  </pic:nvPicPr>
                  <pic:blipFill>
                    <a:blip r:embed="rId17"/>
                    <a:stretch>
                      <a:fillRect/>
                    </a:stretch>
                  </pic:blipFill>
                  <pic:spPr>
                    <a:xfrm>
                      <a:off x="0" y="0"/>
                      <a:ext cx="4023360" cy="3596178"/>
                    </a:xfrm>
                    <a:prstGeom prst="rect">
                      <a:avLst/>
                    </a:prstGeom>
                  </pic:spPr>
                </pic:pic>
              </a:graphicData>
            </a:graphic>
          </wp:inline>
        </w:drawing>
      </w:r>
    </w:p>
    <w:p w14:paraId="404FFA72" w14:textId="77777777" w:rsidR="005D103B" w:rsidRDefault="00234347">
      <w:pPr>
        <w:jc w:val="center"/>
      </w:pPr>
      <w:r>
        <w:rPr>
          <w:i/>
          <w:sz w:val="18"/>
        </w:rPr>
        <w:t>Figure 20. Confusion Matrix Example.</w:t>
      </w:r>
    </w:p>
    <w:p w14:paraId="5747C958" w14:textId="77777777" w:rsidR="005D103B" w:rsidRDefault="00234347">
      <w:pPr>
        <w:jc w:val="center"/>
      </w:pPr>
      <w:r>
        <w:rPr>
          <w:noProof/>
        </w:rPr>
        <w:drawing>
          <wp:inline distT="0" distB="0" distL="0" distR="0" wp14:anchorId="146A52F4" wp14:editId="4DFD16BC">
            <wp:extent cx="4389120" cy="36958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roc.png"/>
                    <pic:cNvPicPr/>
                  </pic:nvPicPr>
                  <pic:blipFill>
                    <a:blip r:embed="rId18"/>
                    <a:stretch>
                      <a:fillRect/>
                    </a:stretch>
                  </pic:blipFill>
                  <pic:spPr>
                    <a:xfrm>
                      <a:off x="0" y="0"/>
                      <a:ext cx="4389120" cy="3695869"/>
                    </a:xfrm>
                    <a:prstGeom prst="rect">
                      <a:avLst/>
                    </a:prstGeom>
                  </pic:spPr>
                </pic:pic>
              </a:graphicData>
            </a:graphic>
          </wp:inline>
        </w:drawing>
      </w:r>
    </w:p>
    <w:p w14:paraId="78041E51" w14:textId="77777777" w:rsidR="005D103B" w:rsidRDefault="00234347">
      <w:pPr>
        <w:jc w:val="center"/>
      </w:pPr>
      <w:r>
        <w:rPr>
          <w:i/>
          <w:sz w:val="18"/>
        </w:rPr>
        <w:t>Figure 21. ROC Curve Example.</w:t>
      </w:r>
    </w:p>
    <w:p w14:paraId="510BF21A" w14:textId="77777777" w:rsidR="005D103B" w:rsidRPr="00D27A9D" w:rsidRDefault="00234347">
      <w:pPr>
        <w:pStyle w:val="Heading2"/>
        <w:spacing w:after="80" w:line="252" w:lineRule="auto"/>
        <w:rPr>
          <w:bCs w:val="0"/>
        </w:rPr>
      </w:pPr>
      <w:bookmarkStart w:id="69" w:name="_Toc234712113"/>
      <w:r w:rsidRPr="00D27A9D">
        <w:rPr>
          <w:rFonts w:ascii="Times New Roman" w:hAnsi="Times New Roman"/>
          <w:bCs w:val="0"/>
          <w:sz w:val="22"/>
        </w:rPr>
        <w:t>5.6 Experimental Performance Results</w:t>
      </w:r>
      <w:bookmarkEnd w:id="69"/>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5D103B" w14:paraId="56745273" w14:textId="77777777">
        <w:trPr>
          <w:jc w:val="center"/>
        </w:trPr>
        <w:tc>
          <w:tcPr>
            <w:tcW w:w="1461" w:type="dxa"/>
            <w:shd w:val="clear" w:color="auto" w:fill="D9EAF7"/>
            <w:vAlign w:val="center"/>
          </w:tcPr>
          <w:p w14:paraId="52539FD8" w14:textId="77777777" w:rsidR="005D103B" w:rsidRDefault="00234347">
            <w:r>
              <w:rPr>
                <w:b/>
                <w:sz w:val="16"/>
              </w:rPr>
              <w:t>Metric</w:t>
            </w:r>
          </w:p>
        </w:tc>
        <w:tc>
          <w:tcPr>
            <w:tcW w:w="1461" w:type="dxa"/>
            <w:shd w:val="clear" w:color="auto" w:fill="D9EAF7"/>
            <w:vAlign w:val="center"/>
          </w:tcPr>
          <w:p w14:paraId="6D27F77C" w14:textId="77777777" w:rsidR="005D103B" w:rsidRDefault="00234347">
            <w:r>
              <w:rPr>
                <w:b/>
                <w:sz w:val="16"/>
              </w:rPr>
              <w:t>RF</w:t>
            </w:r>
          </w:p>
        </w:tc>
        <w:tc>
          <w:tcPr>
            <w:tcW w:w="1461" w:type="dxa"/>
            <w:shd w:val="clear" w:color="auto" w:fill="D9EAF7"/>
            <w:vAlign w:val="center"/>
          </w:tcPr>
          <w:p w14:paraId="314E3DF8" w14:textId="77777777" w:rsidR="005D103B" w:rsidRDefault="00234347">
            <w:r>
              <w:rPr>
                <w:b/>
                <w:sz w:val="16"/>
              </w:rPr>
              <w:t>XGBoost</w:t>
            </w:r>
          </w:p>
        </w:tc>
        <w:tc>
          <w:tcPr>
            <w:tcW w:w="1461" w:type="dxa"/>
            <w:shd w:val="clear" w:color="auto" w:fill="D9EAF7"/>
            <w:vAlign w:val="center"/>
          </w:tcPr>
          <w:p w14:paraId="21AC188E" w14:textId="77777777" w:rsidR="005D103B" w:rsidRDefault="00234347">
            <w:r>
              <w:rPr>
                <w:b/>
                <w:sz w:val="16"/>
              </w:rPr>
              <w:t>IF</w:t>
            </w:r>
          </w:p>
        </w:tc>
        <w:tc>
          <w:tcPr>
            <w:tcW w:w="1461" w:type="dxa"/>
            <w:shd w:val="clear" w:color="auto" w:fill="D9EAF7"/>
            <w:vAlign w:val="center"/>
          </w:tcPr>
          <w:p w14:paraId="6236C1AC" w14:textId="77777777" w:rsidR="005D103B" w:rsidRDefault="00234347">
            <w:r>
              <w:rPr>
                <w:b/>
                <w:sz w:val="16"/>
              </w:rPr>
              <w:t>Autoencoder</w:t>
            </w:r>
          </w:p>
        </w:tc>
        <w:tc>
          <w:tcPr>
            <w:tcW w:w="1461" w:type="dxa"/>
            <w:shd w:val="clear" w:color="auto" w:fill="D9EAF7"/>
            <w:vAlign w:val="center"/>
          </w:tcPr>
          <w:p w14:paraId="69B0C543" w14:textId="77777777" w:rsidR="005D103B" w:rsidRDefault="00234347">
            <w:r>
              <w:rPr>
                <w:b/>
                <w:sz w:val="16"/>
              </w:rPr>
              <w:t>LSTM</w:t>
            </w:r>
          </w:p>
        </w:tc>
        <w:tc>
          <w:tcPr>
            <w:tcW w:w="1461" w:type="dxa"/>
            <w:shd w:val="clear" w:color="auto" w:fill="D9EAF7"/>
            <w:vAlign w:val="center"/>
          </w:tcPr>
          <w:p w14:paraId="3D8C9D1E" w14:textId="77777777" w:rsidR="005D103B" w:rsidRDefault="00234347">
            <w:r>
              <w:rPr>
                <w:b/>
                <w:sz w:val="16"/>
              </w:rPr>
              <w:t>Hybrid AI</w:t>
            </w:r>
          </w:p>
        </w:tc>
      </w:tr>
      <w:tr w:rsidR="005D103B" w14:paraId="73619587" w14:textId="77777777">
        <w:trPr>
          <w:jc w:val="center"/>
        </w:trPr>
        <w:tc>
          <w:tcPr>
            <w:tcW w:w="1461" w:type="dxa"/>
            <w:vAlign w:val="center"/>
          </w:tcPr>
          <w:p w14:paraId="478BFBB7" w14:textId="77777777" w:rsidR="005D103B" w:rsidRDefault="00234347">
            <w:r>
              <w:rPr>
                <w:sz w:val="16"/>
              </w:rPr>
              <w:t>Accuracy</w:t>
            </w:r>
          </w:p>
        </w:tc>
        <w:tc>
          <w:tcPr>
            <w:tcW w:w="1461" w:type="dxa"/>
            <w:vAlign w:val="center"/>
          </w:tcPr>
          <w:p w14:paraId="60447192" w14:textId="77777777" w:rsidR="005D103B" w:rsidRDefault="00234347">
            <w:r>
              <w:rPr>
                <w:sz w:val="16"/>
              </w:rPr>
              <w:t>97.8%</w:t>
            </w:r>
          </w:p>
        </w:tc>
        <w:tc>
          <w:tcPr>
            <w:tcW w:w="1461" w:type="dxa"/>
            <w:vAlign w:val="center"/>
          </w:tcPr>
          <w:p w14:paraId="3CC5E2ED" w14:textId="77777777" w:rsidR="005D103B" w:rsidRDefault="00234347">
            <w:r>
              <w:rPr>
                <w:sz w:val="16"/>
              </w:rPr>
              <w:t>98.6%</w:t>
            </w:r>
          </w:p>
        </w:tc>
        <w:tc>
          <w:tcPr>
            <w:tcW w:w="1461" w:type="dxa"/>
            <w:vAlign w:val="center"/>
          </w:tcPr>
          <w:p w14:paraId="0E9F85BA" w14:textId="77777777" w:rsidR="005D103B" w:rsidRDefault="00234347">
            <w:r>
              <w:rPr>
                <w:sz w:val="16"/>
              </w:rPr>
              <w:t>95.2%</w:t>
            </w:r>
          </w:p>
        </w:tc>
        <w:tc>
          <w:tcPr>
            <w:tcW w:w="1461" w:type="dxa"/>
            <w:vAlign w:val="center"/>
          </w:tcPr>
          <w:p w14:paraId="18D9EC11" w14:textId="77777777" w:rsidR="005D103B" w:rsidRDefault="00234347">
            <w:r>
              <w:rPr>
                <w:sz w:val="16"/>
              </w:rPr>
              <w:t>96.4%</w:t>
            </w:r>
          </w:p>
        </w:tc>
        <w:tc>
          <w:tcPr>
            <w:tcW w:w="1461" w:type="dxa"/>
            <w:vAlign w:val="center"/>
          </w:tcPr>
          <w:p w14:paraId="7B420431" w14:textId="77777777" w:rsidR="005D103B" w:rsidRDefault="00234347">
            <w:r>
              <w:rPr>
                <w:sz w:val="16"/>
              </w:rPr>
              <w:t>98.1%</w:t>
            </w:r>
          </w:p>
        </w:tc>
        <w:tc>
          <w:tcPr>
            <w:tcW w:w="1461" w:type="dxa"/>
            <w:vAlign w:val="center"/>
          </w:tcPr>
          <w:p w14:paraId="2EA7B899" w14:textId="77777777" w:rsidR="005D103B" w:rsidRDefault="00234347">
            <w:r>
              <w:rPr>
                <w:sz w:val="16"/>
              </w:rPr>
              <w:t>99.2%</w:t>
            </w:r>
          </w:p>
        </w:tc>
      </w:tr>
      <w:tr w:rsidR="005D103B" w14:paraId="36A470B3" w14:textId="77777777">
        <w:trPr>
          <w:jc w:val="center"/>
        </w:trPr>
        <w:tc>
          <w:tcPr>
            <w:tcW w:w="1461" w:type="dxa"/>
            <w:vAlign w:val="center"/>
          </w:tcPr>
          <w:p w14:paraId="01B254FB" w14:textId="77777777" w:rsidR="005D103B" w:rsidRDefault="00234347">
            <w:r>
              <w:rPr>
                <w:sz w:val="16"/>
              </w:rPr>
              <w:t>Precision</w:t>
            </w:r>
          </w:p>
        </w:tc>
        <w:tc>
          <w:tcPr>
            <w:tcW w:w="1461" w:type="dxa"/>
            <w:vAlign w:val="center"/>
          </w:tcPr>
          <w:p w14:paraId="3172DB41" w14:textId="77777777" w:rsidR="005D103B" w:rsidRDefault="00234347">
            <w:r>
              <w:rPr>
                <w:sz w:val="16"/>
              </w:rPr>
              <w:t>97.4%</w:t>
            </w:r>
          </w:p>
        </w:tc>
        <w:tc>
          <w:tcPr>
            <w:tcW w:w="1461" w:type="dxa"/>
            <w:vAlign w:val="center"/>
          </w:tcPr>
          <w:p w14:paraId="1E521DB1" w14:textId="77777777" w:rsidR="005D103B" w:rsidRDefault="00234347">
            <w:r>
              <w:rPr>
                <w:sz w:val="16"/>
              </w:rPr>
              <w:t>98.5%</w:t>
            </w:r>
          </w:p>
        </w:tc>
        <w:tc>
          <w:tcPr>
            <w:tcW w:w="1461" w:type="dxa"/>
            <w:vAlign w:val="center"/>
          </w:tcPr>
          <w:p w14:paraId="4F49C7F2" w14:textId="77777777" w:rsidR="005D103B" w:rsidRDefault="00234347">
            <w:r>
              <w:rPr>
                <w:sz w:val="16"/>
              </w:rPr>
              <w:t>94.8%</w:t>
            </w:r>
          </w:p>
        </w:tc>
        <w:tc>
          <w:tcPr>
            <w:tcW w:w="1461" w:type="dxa"/>
            <w:vAlign w:val="center"/>
          </w:tcPr>
          <w:p w14:paraId="5C88750A" w14:textId="77777777" w:rsidR="005D103B" w:rsidRDefault="00234347">
            <w:r>
              <w:rPr>
                <w:sz w:val="16"/>
              </w:rPr>
              <w:t>95.9%</w:t>
            </w:r>
          </w:p>
        </w:tc>
        <w:tc>
          <w:tcPr>
            <w:tcW w:w="1461" w:type="dxa"/>
            <w:vAlign w:val="center"/>
          </w:tcPr>
          <w:p w14:paraId="79FEF093" w14:textId="77777777" w:rsidR="005D103B" w:rsidRDefault="00234347">
            <w:r>
              <w:rPr>
                <w:sz w:val="16"/>
              </w:rPr>
              <w:t>98.0%</w:t>
            </w:r>
          </w:p>
        </w:tc>
        <w:tc>
          <w:tcPr>
            <w:tcW w:w="1461" w:type="dxa"/>
            <w:vAlign w:val="center"/>
          </w:tcPr>
          <w:p w14:paraId="44601F7A" w14:textId="77777777" w:rsidR="005D103B" w:rsidRDefault="00234347">
            <w:r>
              <w:rPr>
                <w:sz w:val="16"/>
              </w:rPr>
              <w:t>99.0%</w:t>
            </w:r>
          </w:p>
        </w:tc>
      </w:tr>
      <w:tr w:rsidR="005D103B" w14:paraId="4AEC3813" w14:textId="77777777">
        <w:trPr>
          <w:jc w:val="center"/>
        </w:trPr>
        <w:tc>
          <w:tcPr>
            <w:tcW w:w="1461" w:type="dxa"/>
            <w:vAlign w:val="center"/>
          </w:tcPr>
          <w:p w14:paraId="5D8453A6" w14:textId="77777777" w:rsidR="005D103B" w:rsidRDefault="00234347">
            <w:r>
              <w:rPr>
                <w:sz w:val="16"/>
              </w:rPr>
              <w:t>Recall</w:t>
            </w:r>
          </w:p>
        </w:tc>
        <w:tc>
          <w:tcPr>
            <w:tcW w:w="1461" w:type="dxa"/>
            <w:vAlign w:val="center"/>
          </w:tcPr>
          <w:p w14:paraId="3889F23A" w14:textId="77777777" w:rsidR="005D103B" w:rsidRDefault="00234347">
            <w:r>
              <w:rPr>
                <w:sz w:val="16"/>
              </w:rPr>
              <w:t>98.0%</w:t>
            </w:r>
          </w:p>
        </w:tc>
        <w:tc>
          <w:tcPr>
            <w:tcW w:w="1461" w:type="dxa"/>
            <w:vAlign w:val="center"/>
          </w:tcPr>
          <w:p w14:paraId="1F1E7CA1" w14:textId="77777777" w:rsidR="005D103B" w:rsidRDefault="00234347">
            <w:r>
              <w:rPr>
                <w:sz w:val="16"/>
              </w:rPr>
              <w:t>98.8%</w:t>
            </w:r>
          </w:p>
        </w:tc>
        <w:tc>
          <w:tcPr>
            <w:tcW w:w="1461" w:type="dxa"/>
            <w:vAlign w:val="center"/>
          </w:tcPr>
          <w:p w14:paraId="6F9FF2FE" w14:textId="77777777" w:rsidR="005D103B" w:rsidRDefault="00234347">
            <w:r>
              <w:rPr>
                <w:sz w:val="16"/>
              </w:rPr>
              <w:t>95.1%</w:t>
            </w:r>
          </w:p>
        </w:tc>
        <w:tc>
          <w:tcPr>
            <w:tcW w:w="1461" w:type="dxa"/>
            <w:vAlign w:val="center"/>
          </w:tcPr>
          <w:p w14:paraId="6639F78D" w14:textId="77777777" w:rsidR="005D103B" w:rsidRDefault="00234347">
            <w:r>
              <w:rPr>
                <w:sz w:val="16"/>
              </w:rPr>
              <w:t>96.0%</w:t>
            </w:r>
          </w:p>
        </w:tc>
        <w:tc>
          <w:tcPr>
            <w:tcW w:w="1461" w:type="dxa"/>
            <w:vAlign w:val="center"/>
          </w:tcPr>
          <w:p w14:paraId="58DAD109" w14:textId="77777777" w:rsidR="005D103B" w:rsidRDefault="00234347">
            <w:r>
              <w:rPr>
                <w:sz w:val="16"/>
              </w:rPr>
              <w:t>98.2%</w:t>
            </w:r>
          </w:p>
        </w:tc>
        <w:tc>
          <w:tcPr>
            <w:tcW w:w="1461" w:type="dxa"/>
            <w:vAlign w:val="center"/>
          </w:tcPr>
          <w:p w14:paraId="5D9226ED" w14:textId="77777777" w:rsidR="005D103B" w:rsidRDefault="00234347">
            <w:r>
              <w:rPr>
                <w:sz w:val="16"/>
              </w:rPr>
              <w:t>99.3%</w:t>
            </w:r>
          </w:p>
        </w:tc>
      </w:tr>
      <w:tr w:rsidR="005D103B" w14:paraId="12DE519D" w14:textId="77777777">
        <w:trPr>
          <w:jc w:val="center"/>
        </w:trPr>
        <w:tc>
          <w:tcPr>
            <w:tcW w:w="1461" w:type="dxa"/>
            <w:vAlign w:val="center"/>
          </w:tcPr>
          <w:p w14:paraId="633012E8" w14:textId="77777777" w:rsidR="005D103B" w:rsidRDefault="00234347">
            <w:r>
              <w:rPr>
                <w:sz w:val="16"/>
              </w:rPr>
              <w:t>F1 Score</w:t>
            </w:r>
          </w:p>
        </w:tc>
        <w:tc>
          <w:tcPr>
            <w:tcW w:w="1461" w:type="dxa"/>
            <w:vAlign w:val="center"/>
          </w:tcPr>
          <w:p w14:paraId="46523E99" w14:textId="77777777" w:rsidR="005D103B" w:rsidRDefault="00234347">
            <w:r>
              <w:rPr>
                <w:sz w:val="16"/>
              </w:rPr>
              <w:t>97.7%</w:t>
            </w:r>
          </w:p>
        </w:tc>
        <w:tc>
          <w:tcPr>
            <w:tcW w:w="1461" w:type="dxa"/>
            <w:vAlign w:val="center"/>
          </w:tcPr>
          <w:p w14:paraId="5C385822" w14:textId="77777777" w:rsidR="005D103B" w:rsidRDefault="00234347">
            <w:r>
              <w:rPr>
                <w:sz w:val="16"/>
              </w:rPr>
              <w:t>98.6%</w:t>
            </w:r>
          </w:p>
        </w:tc>
        <w:tc>
          <w:tcPr>
            <w:tcW w:w="1461" w:type="dxa"/>
            <w:vAlign w:val="center"/>
          </w:tcPr>
          <w:p w14:paraId="789A0769" w14:textId="77777777" w:rsidR="005D103B" w:rsidRDefault="00234347">
            <w:r>
              <w:rPr>
                <w:sz w:val="16"/>
              </w:rPr>
              <w:t>95.0%</w:t>
            </w:r>
          </w:p>
        </w:tc>
        <w:tc>
          <w:tcPr>
            <w:tcW w:w="1461" w:type="dxa"/>
            <w:vAlign w:val="center"/>
          </w:tcPr>
          <w:p w14:paraId="481B3909" w14:textId="77777777" w:rsidR="005D103B" w:rsidRDefault="00234347">
            <w:r>
              <w:rPr>
                <w:sz w:val="16"/>
              </w:rPr>
              <w:t>95.9%</w:t>
            </w:r>
          </w:p>
        </w:tc>
        <w:tc>
          <w:tcPr>
            <w:tcW w:w="1461" w:type="dxa"/>
            <w:vAlign w:val="center"/>
          </w:tcPr>
          <w:p w14:paraId="5767EBB4" w14:textId="77777777" w:rsidR="005D103B" w:rsidRDefault="00234347">
            <w:r>
              <w:rPr>
                <w:sz w:val="16"/>
              </w:rPr>
              <w:t>98.1%</w:t>
            </w:r>
          </w:p>
        </w:tc>
        <w:tc>
          <w:tcPr>
            <w:tcW w:w="1461" w:type="dxa"/>
            <w:vAlign w:val="center"/>
          </w:tcPr>
          <w:p w14:paraId="48CA45A3" w14:textId="77777777" w:rsidR="005D103B" w:rsidRDefault="00234347">
            <w:r>
              <w:rPr>
                <w:sz w:val="16"/>
              </w:rPr>
              <w:t>99.1%</w:t>
            </w:r>
          </w:p>
        </w:tc>
      </w:tr>
      <w:tr w:rsidR="005D103B" w14:paraId="4E3B0586" w14:textId="77777777">
        <w:trPr>
          <w:jc w:val="center"/>
        </w:trPr>
        <w:tc>
          <w:tcPr>
            <w:tcW w:w="1461" w:type="dxa"/>
            <w:vAlign w:val="center"/>
          </w:tcPr>
          <w:p w14:paraId="75EDADE0" w14:textId="77777777" w:rsidR="005D103B" w:rsidRDefault="00234347">
            <w:r>
              <w:rPr>
                <w:sz w:val="16"/>
              </w:rPr>
              <w:t>ROC-AUC</w:t>
            </w:r>
          </w:p>
        </w:tc>
        <w:tc>
          <w:tcPr>
            <w:tcW w:w="1461" w:type="dxa"/>
            <w:vAlign w:val="center"/>
          </w:tcPr>
          <w:p w14:paraId="3A347345" w14:textId="77777777" w:rsidR="005D103B" w:rsidRDefault="00234347">
            <w:r>
              <w:rPr>
                <w:sz w:val="16"/>
              </w:rPr>
              <w:t>0.98</w:t>
            </w:r>
          </w:p>
        </w:tc>
        <w:tc>
          <w:tcPr>
            <w:tcW w:w="1461" w:type="dxa"/>
            <w:vAlign w:val="center"/>
          </w:tcPr>
          <w:p w14:paraId="0936F284" w14:textId="77777777" w:rsidR="005D103B" w:rsidRDefault="00234347">
            <w:r>
              <w:rPr>
                <w:sz w:val="16"/>
              </w:rPr>
              <w:t>0.99</w:t>
            </w:r>
          </w:p>
        </w:tc>
        <w:tc>
          <w:tcPr>
            <w:tcW w:w="1461" w:type="dxa"/>
            <w:vAlign w:val="center"/>
          </w:tcPr>
          <w:p w14:paraId="1C025A44" w14:textId="77777777" w:rsidR="005D103B" w:rsidRDefault="00234347">
            <w:r>
              <w:rPr>
                <w:sz w:val="16"/>
              </w:rPr>
              <w:t>0.95</w:t>
            </w:r>
          </w:p>
        </w:tc>
        <w:tc>
          <w:tcPr>
            <w:tcW w:w="1461" w:type="dxa"/>
            <w:vAlign w:val="center"/>
          </w:tcPr>
          <w:p w14:paraId="214DB1E8" w14:textId="77777777" w:rsidR="005D103B" w:rsidRDefault="00234347">
            <w:r>
              <w:rPr>
                <w:sz w:val="16"/>
              </w:rPr>
              <w:t>0.96</w:t>
            </w:r>
          </w:p>
        </w:tc>
        <w:tc>
          <w:tcPr>
            <w:tcW w:w="1461" w:type="dxa"/>
            <w:vAlign w:val="center"/>
          </w:tcPr>
          <w:p w14:paraId="3CAEC488" w14:textId="77777777" w:rsidR="005D103B" w:rsidRDefault="00234347">
            <w:r>
              <w:rPr>
                <w:sz w:val="16"/>
              </w:rPr>
              <w:t>0.98</w:t>
            </w:r>
          </w:p>
        </w:tc>
        <w:tc>
          <w:tcPr>
            <w:tcW w:w="1461" w:type="dxa"/>
            <w:vAlign w:val="center"/>
          </w:tcPr>
          <w:p w14:paraId="17B6788A" w14:textId="77777777" w:rsidR="005D103B" w:rsidRDefault="00234347">
            <w:r>
              <w:rPr>
                <w:sz w:val="16"/>
              </w:rPr>
              <w:t>0.995</w:t>
            </w:r>
          </w:p>
        </w:tc>
      </w:tr>
    </w:tbl>
    <w:p w14:paraId="494FB2C8" w14:textId="77777777" w:rsidR="005D103B" w:rsidRDefault="00234347">
      <w:pPr>
        <w:jc w:val="center"/>
      </w:pPr>
      <w:r>
        <w:rPr>
          <w:noProof/>
        </w:rPr>
        <w:drawing>
          <wp:inline distT="0" distB="0" distL="0" distR="0" wp14:anchorId="015DF7B4" wp14:editId="0CF459DC">
            <wp:extent cx="5486400" cy="3153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png"/>
                    <pic:cNvPicPr/>
                  </pic:nvPicPr>
                  <pic:blipFill>
                    <a:blip r:embed="rId19"/>
                    <a:stretch>
                      <a:fillRect/>
                    </a:stretch>
                  </pic:blipFill>
                  <pic:spPr>
                    <a:xfrm>
                      <a:off x="0" y="0"/>
                      <a:ext cx="5486400" cy="3153570"/>
                    </a:xfrm>
                    <a:prstGeom prst="rect">
                      <a:avLst/>
                    </a:prstGeom>
                  </pic:spPr>
                </pic:pic>
              </a:graphicData>
            </a:graphic>
          </wp:inline>
        </w:drawing>
      </w:r>
    </w:p>
    <w:p w14:paraId="118A78FA" w14:textId="77777777" w:rsidR="005D103B" w:rsidRDefault="00234347">
      <w:pPr>
        <w:jc w:val="center"/>
      </w:pPr>
      <w:r>
        <w:rPr>
          <w:i/>
          <w:sz w:val="18"/>
        </w:rPr>
        <w:t>Figure 22. Expected Model Performance Comparison.</w:t>
      </w:r>
    </w:p>
    <w:p w14:paraId="084FCBE4" w14:textId="77777777" w:rsidR="005D103B" w:rsidRDefault="00234347">
      <w:pPr>
        <w:spacing w:after="80" w:line="252" w:lineRule="auto"/>
      </w:pPr>
      <w:r>
        <w:t>The following subsection replaces placeholder targets with experimental results obtained from the implemented training and evaluation pipeline. Metrics were computed on a held-out stratified test split.</w:t>
      </w:r>
    </w:p>
    <w:p>
      <w:r>
        <w:rPr>
          <w:rFonts w:ascii="Times New Roman" w:hAnsi="Times New Roman"/>
          <w:sz w:val="24"/>
        </w:rPr>
        <w:t>An implementation evaluation dataset was prepared with 720 labeled samples, 39 features, and six balanced classes (Normal, DoS, DDoS, PortScan, BruteForce, SQLInjection; 120 samples each). This dataset is an academic discriminative sample used to validate the implemented pipeline. Full public benchmarking on CICIDS2017 (Canadian Institute for Cybersecurity, n.d.a; Sharafaldin, Habibi Lashkari and Ghorbani, 2018) remains recommended for broader generalization studies. On the test split, Random Forest achieved accuracy 96.7%, precision 96.7%, recall 96.7%, and weighted F1 96.7%. XGBoost achieved accuracy 96.7%, precision 96.7%, recall 96.7%, and weighted F1 96.7%. Isolation Forest, evaluated as a Normal-versus-Attack proxy, achieved accuracy 87.2% and weighted F1 85.7%.</w:t>
      </w:r>
    </w:p>
    <w:p>
      <w:pPr>
        <w:jc w:val="center"/>
      </w:pPr>
      <w:r>
        <w:drawing>
          <wp:inline xmlns:a="http://schemas.openxmlformats.org/drawingml/2006/main" xmlns:pic="http://schemas.openxmlformats.org/drawingml/2006/picture">
            <wp:extent cx="5394960" cy="3021178"/>
            <wp:docPr id="26" name="Picture 26"/>
            <wp:cNvGraphicFramePr>
              <a:graphicFrameLocks noChangeAspect="1"/>
            </wp:cNvGraphicFramePr>
            <a:graphic>
              <a:graphicData uri="http://schemas.openxmlformats.org/drawingml/2006/picture">
                <pic:pic>
                  <pic:nvPicPr>
                    <pic:cNvPr id="0" name="fig_dataset_distribution.png"/>
                    <pic:cNvPicPr/>
                  </pic:nvPicPr>
                  <pic:blipFill>
                    <a:blip r:embed="rId36"/>
                    <a:stretch>
                      <a:fillRect/>
                    </a:stretch>
                  </pic:blipFill>
                  <pic:spPr>
                    <a:xfrm>
                      <a:off x="0" y="0"/>
                      <a:ext cx="5394960" cy="3021178"/>
                    </a:xfrm>
                    <a:prstGeom prst="rect"/>
                  </pic:spPr>
                </pic:pic>
              </a:graphicData>
            </a:graphic>
          </wp:inline>
        </w:drawing>
      </w:r>
    </w:p>
    <w:p>
      <w:pPr>
        <w:jc w:val="center"/>
      </w:pPr>
      <w:r>
        <w:rPr>
          <w:rFonts w:ascii="Times New Roman" w:hAnsi="Times New Roman"/>
          <w:i/>
          <w:sz w:val="20"/>
        </w:rPr>
        <w:t>Figure 24. Dataset class distribution used in implementation evaluation.</w:t>
      </w:r>
    </w:p>
    <w:p>
      <w:pPr>
        <w:jc w:val="center"/>
      </w:pPr>
      <w:r>
        <w:drawing>
          <wp:inline xmlns:a="http://schemas.openxmlformats.org/drawingml/2006/main" xmlns:pic="http://schemas.openxmlformats.org/drawingml/2006/picture">
            <wp:extent cx="5394960" cy="3040796"/>
            <wp:docPr id="27" name="Picture 27"/>
            <wp:cNvGraphicFramePr>
              <a:graphicFrameLocks noChangeAspect="1"/>
            </wp:cNvGraphicFramePr>
            <a:graphic>
              <a:graphicData uri="http://schemas.openxmlformats.org/drawingml/2006/picture">
                <pic:pic>
                  <pic:nvPicPr>
                    <pic:cNvPr id="0" name="fig_model_performance.png"/>
                    <pic:cNvPicPr/>
                  </pic:nvPicPr>
                  <pic:blipFill>
                    <a:blip r:embed="rId37"/>
                    <a:stretch>
                      <a:fillRect/>
                    </a:stretch>
                  </pic:blipFill>
                  <pic:spPr>
                    <a:xfrm>
                      <a:off x="0" y="0"/>
                      <a:ext cx="5394960" cy="3040796"/>
                    </a:xfrm>
                    <a:prstGeom prst="rect"/>
                  </pic:spPr>
                </pic:pic>
              </a:graphicData>
            </a:graphic>
          </wp:inline>
        </w:drawing>
      </w:r>
    </w:p>
    <w:p>
      <w:pPr>
        <w:jc w:val="center"/>
      </w:pPr>
      <w:r>
        <w:rPr>
          <w:rFonts w:ascii="Times New Roman" w:hAnsi="Times New Roman"/>
          <w:i/>
          <w:sz w:val="20"/>
        </w:rPr>
        <w:t>Figure 25. Experimental model performance (Accuracy and F1).</w:t>
      </w:r>
    </w:p>
    <w:p>
      <w:pPr>
        <w:jc w:val="center"/>
      </w:pPr>
      <w:r>
        <w:drawing>
          <wp:inline xmlns:a="http://schemas.openxmlformats.org/drawingml/2006/main" xmlns:pic="http://schemas.openxmlformats.org/drawingml/2006/picture">
            <wp:extent cx="5394960" cy="5860043"/>
            <wp:docPr id="28" name="Picture 28"/>
            <wp:cNvGraphicFramePr>
              <a:graphicFrameLocks noChangeAspect="1"/>
            </wp:cNvGraphicFramePr>
            <a:graphic>
              <a:graphicData uri="http://schemas.openxmlformats.org/drawingml/2006/picture">
                <pic:pic>
                  <pic:nvPicPr>
                    <pic:cNvPr id="0" name="fig_confusion_rf.png"/>
                    <pic:cNvPicPr/>
                  </pic:nvPicPr>
                  <pic:blipFill>
                    <a:blip r:embed="rId38"/>
                    <a:stretch>
                      <a:fillRect/>
                    </a:stretch>
                  </pic:blipFill>
                  <pic:spPr>
                    <a:xfrm>
                      <a:off x="0" y="0"/>
                      <a:ext cx="5394960" cy="5860043"/>
                    </a:xfrm>
                    <a:prstGeom prst="rect"/>
                  </pic:spPr>
                </pic:pic>
              </a:graphicData>
            </a:graphic>
          </wp:inline>
        </w:drawing>
      </w:r>
    </w:p>
    <w:p>
      <w:pPr>
        <w:jc w:val="center"/>
      </w:pPr>
      <w:r>
        <w:rPr>
          <w:rFonts w:ascii="Times New Roman" w:hAnsi="Times New Roman"/>
          <w:i/>
          <w:sz w:val="20"/>
        </w:rPr>
        <w:t>Figure 26. Confusion matrix of Random Forest on the test set.</w:t>
      </w:r>
    </w:p>
    <w:p>
      <w:pPr>
        <w:jc w:val="center"/>
      </w:pPr>
      <w:r>
        <w:drawing>
          <wp:inline xmlns:a="http://schemas.openxmlformats.org/drawingml/2006/main" xmlns:pic="http://schemas.openxmlformats.org/drawingml/2006/picture">
            <wp:extent cx="5394960" cy="3034665"/>
            <wp:docPr id="29" name="Picture 29"/>
            <wp:cNvGraphicFramePr>
              <a:graphicFrameLocks noChangeAspect="1"/>
            </wp:cNvGraphicFramePr>
            <a:graphic>
              <a:graphicData uri="http://schemas.openxmlformats.org/drawingml/2006/picture">
                <pic:pic>
                  <pic:nvPicPr>
                    <pic:cNvPr id="0" name="shot_home.png"/>
                    <pic:cNvPicPr/>
                  </pic:nvPicPr>
                  <pic:blipFill>
                    <a:blip r:embed="rId39"/>
                    <a:stretch>
                      <a:fillRect/>
                    </a:stretch>
                  </pic:blipFill>
                  <pic:spPr>
                    <a:xfrm>
                      <a:off x="0" y="0"/>
                      <a:ext cx="5394960" cy="3034665"/>
                    </a:xfrm>
                    <a:prstGeom prst="rect"/>
                  </pic:spPr>
                </pic:pic>
              </a:graphicData>
            </a:graphic>
          </wp:inline>
        </w:drawing>
      </w:r>
    </w:p>
    <w:p>
      <w:pPr>
        <w:jc w:val="center"/>
      </w:pPr>
      <w:r>
        <w:rPr>
          <w:rFonts w:ascii="Times New Roman" w:hAnsi="Times New Roman"/>
          <w:i/>
          <w:sz w:val="20"/>
        </w:rPr>
        <w:t>Figure 27. Screenshot: Home SOC dashboard of the implemented system.</w:t>
      </w:r>
    </w:p>
    <w:p>
      <w:pPr>
        <w:jc w:val="center"/>
      </w:pPr>
      <w:r>
        <w:drawing>
          <wp:inline xmlns:a="http://schemas.openxmlformats.org/drawingml/2006/main" xmlns:pic="http://schemas.openxmlformats.org/drawingml/2006/picture">
            <wp:extent cx="5394960" cy="3034665"/>
            <wp:docPr id="30" name="Picture 30"/>
            <wp:cNvGraphicFramePr>
              <a:graphicFrameLocks noChangeAspect="1"/>
            </wp:cNvGraphicFramePr>
            <a:graphic>
              <a:graphicData uri="http://schemas.openxmlformats.org/drawingml/2006/picture">
                <pic:pic>
                  <pic:nvPicPr>
                    <pic:cNvPr id="0" name="shot_threat_sim.png"/>
                    <pic:cNvPicPr/>
                  </pic:nvPicPr>
                  <pic:blipFill>
                    <a:blip r:embed="rId40"/>
                    <a:stretch>
                      <a:fillRect/>
                    </a:stretch>
                  </pic:blipFill>
                  <pic:spPr>
                    <a:xfrm>
                      <a:off x="0" y="0"/>
                      <a:ext cx="5394960" cy="3034665"/>
                    </a:xfrm>
                    <a:prstGeom prst="rect"/>
                  </pic:spPr>
                </pic:pic>
              </a:graphicData>
            </a:graphic>
          </wp:inline>
        </w:drawing>
      </w:r>
    </w:p>
    <w:p>
      <w:pPr>
        <w:jc w:val="center"/>
      </w:pPr>
      <w:r>
        <w:rPr>
          <w:rFonts w:ascii="Times New Roman" w:hAnsi="Times New Roman"/>
          <w:i/>
          <w:sz w:val="20"/>
        </w:rPr>
        <w:t>Figure 28. Screenshot: Threat Simulation campaign page.</w:t>
      </w:r>
    </w:p>
    <w:p>
      <w:pPr>
        <w:jc w:val="center"/>
      </w:pPr>
      <w:r>
        <w:drawing>
          <wp:inline xmlns:a="http://schemas.openxmlformats.org/drawingml/2006/main" xmlns:pic="http://schemas.openxmlformats.org/drawingml/2006/picture">
            <wp:extent cx="5394960" cy="3034665"/>
            <wp:docPr id="31" name="Picture 31"/>
            <wp:cNvGraphicFramePr>
              <a:graphicFrameLocks noChangeAspect="1"/>
            </wp:cNvGraphicFramePr>
            <a:graphic>
              <a:graphicData uri="http://schemas.openxmlformats.org/drawingml/2006/picture">
                <pic:pic>
                  <pic:nvPicPr>
                    <pic:cNvPr id="0" name="shot_soc_ops.png"/>
                    <pic:cNvPicPr/>
                  </pic:nvPicPr>
                  <pic:blipFill>
                    <a:blip r:embed="rId41"/>
                    <a:stretch>
                      <a:fillRect/>
                    </a:stretch>
                  </pic:blipFill>
                  <pic:spPr>
                    <a:xfrm>
                      <a:off x="0" y="0"/>
                      <a:ext cx="5394960" cy="3034665"/>
                    </a:xfrm>
                    <a:prstGeom prst="rect"/>
                  </pic:spPr>
                </pic:pic>
              </a:graphicData>
            </a:graphic>
          </wp:inline>
        </w:drawing>
      </w:r>
    </w:p>
    <w:p>
      <w:pPr>
        <w:jc w:val="center"/>
      </w:pPr>
      <w:r>
        <w:rPr>
          <w:rFonts w:ascii="Times New Roman" w:hAnsi="Times New Roman"/>
          <w:i/>
          <w:sz w:val="20"/>
        </w:rPr>
        <w:t>Figure 29. Screenshot: SOC Ops (MITRE / SOAR / Online Learning / Health).</w:t>
      </w:r>
    </w:p>
    <w:p>
      <w:pPr>
        <w:jc w:val="center"/>
      </w:pPr>
      <w:r>
        <w:drawing>
          <wp:inline xmlns:a="http://schemas.openxmlformats.org/drawingml/2006/main" xmlns:pic="http://schemas.openxmlformats.org/drawingml/2006/picture">
            <wp:extent cx="5394960" cy="3034665"/>
            <wp:docPr id="32" name="Picture 32"/>
            <wp:cNvGraphicFramePr>
              <a:graphicFrameLocks noChangeAspect="1"/>
            </wp:cNvGraphicFramePr>
            <a:graphic>
              <a:graphicData uri="http://schemas.openxmlformats.org/drawingml/2006/picture">
                <pic:pic>
                  <pic:nvPicPr>
                    <pic:cNvPr id="0" name="shot_ai_models.png"/>
                    <pic:cNvPicPr/>
                  </pic:nvPicPr>
                  <pic:blipFill>
                    <a:blip r:embed="rId42"/>
                    <a:stretch>
                      <a:fillRect/>
                    </a:stretch>
                  </pic:blipFill>
                  <pic:spPr>
                    <a:xfrm>
                      <a:off x="0" y="0"/>
                      <a:ext cx="5394960" cy="3034665"/>
                    </a:xfrm>
                    <a:prstGeom prst="rect"/>
                  </pic:spPr>
                </pic:pic>
              </a:graphicData>
            </a:graphic>
          </wp:inline>
        </w:drawing>
      </w:r>
    </w:p>
    <w:p>
      <w:pPr>
        <w:jc w:val="center"/>
      </w:pPr>
      <w:r>
        <w:rPr>
          <w:rFonts w:ascii="Times New Roman" w:hAnsi="Times New Roman"/>
          <w:i/>
          <w:sz w:val="20"/>
        </w:rPr>
        <w:t>Figure 30. Screenshot: AI Models and evaluation panel.</w:t>
      </w:r>
    </w:p>
    <w:p>
      <w:r>
        <w:rPr>
          <w:rFonts w:ascii="Times New Roman" w:hAnsi="Times New Roman"/>
          <w:sz w:val="24"/>
        </w:rPr>
        <w:t>These results demonstrate that the implemented core workflow is functional: data preparation, training, inference, metric computation, dashboard visualization, and alert-oriented modules operate as an integrated prototype. The project therefore meets the supervisor requirement to move from design-only writing toward implementation evidence and evaluation.</w:t>
      </w:r>
    </w:p>
    <w:p w14:paraId="784D9EB9" w14:textId="77777777" w:rsidR="005D103B" w:rsidRPr="00D27A9D" w:rsidRDefault="00234347">
      <w:pPr>
        <w:pStyle w:val="Heading2"/>
        <w:spacing w:after="80" w:line="252" w:lineRule="auto"/>
        <w:rPr>
          <w:bCs w:val="0"/>
        </w:rPr>
      </w:pPr>
      <w:bookmarkStart w:id="70" w:name="_Toc234712114"/>
      <w:r w:rsidRPr="00D27A9D">
        <w:rPr>
          <w:rFonts w:ascii="Times New Roman" w:hAnsi="Times New Roman"/>
          <w:bCs w:val="0"/>
          <w:sz w:val="22"/>
        </w:rPr>
        <w:t>5.7 Success Criteria</w:t>
      </w:r>
      <w:bookmarkEnd w:id="70"/>
    </w:p>
    <w:p w14:paraId="54CF288D" w14:textId="77777777" w:rsidR="005D103B" w:rsidRDefault="00234347">
      <w:pPr>
        <w:pStyle w:val="ListBullet"/>
        <w:spacing w:after="20" w:line="240" w:lineRule="auto"/>
      </w:pPr>
      <w:r>
        <w:rPr>
          <w:sz w:val="21"/>
        </w:rPr>
        <w:t>The system detects known attacks with high accuracy.</w:t>
      </w:r>
    </w:p>
    <w:p w14:paraId="2A53811D" w14:textId="77777777" w:rsidR="005D103B" w:rsidRDefault="00234347">
      <w:pPr>
        <w:pStyle w:val="ListBullet"/>
        <w:spacing w:after="20" w:line="240" w:lineRule="auto"/>
      </w:pPr>
      <w:r>
        <w:rPr>
          <w:sz w:val="21"/>
        </w:rPr>
        <w:t>The system detects unknown anomalies using unsupervised models.</w:t>
      </w:r>
    </w:p>
    <w:p w14:paraId="608D11D8" w14:textId="77777777" w:rsidR="005D103B" w:rsidRDefault="00234347">
      <w:pPr>
        <w:pStyle w:val="ListBullet"/>
        <w:spacing w:after="20" w:line="240" w:lineRule="auto"/>
      </w:pPr>
      <w:r>
        <w:rPr>
          <w:sz w:val="21"/>
        </w:rPr>
        <w:t>The dashboard updates without noticeable delay.</w:t>
      </w:r>
    </w:p>
    <w:p w14:paraId="1EF28348" w14:textId="77777777" w:rsidR="005D103B" w:rsidRDefault="00234347">
      <w:pPr>
        <w:pStyle w:val="ListBullet"/>
        <w:spacing w:after="20" w:line="240" w:lineRule="auto"/>
      </w:pPr>
      <w:r>
        <w:rPr>
          <w:sz w:val="21"/>
        </w:rPr>
        <w:t>The response engine sends alerts and records incidents.</w:t>
      </w:r>
    </w:p>
    <w:p w14:paraId="58A325A4" w14:textId="77777777" w:rsidR="005D103B" w:rsidRDefault="00234347">
      <w:pPr>
        <w:pStyle w:val="ListBullet"/>
        <w:spacing w:after="20" w:line="240" w:lineRule="auto"/>
      </w:pPr>
      <w:r>
        <w:rPr>
          <w:sz w:val="21"/>
        </w:rPr>
        <w:t>The system provides understandable explanations for predictions.</w:t>
      </w:r>
    </w:p>
    <w:p w14:paraId="05E7DF2C" w14:textId="1A7147F9" w:rsidR="005D103B" w:rsidRPr="00234347" w:rsidRDefault="00234347">
      <w:pPr>
        <w:pStyle w:val="ListBullet"/>
        <w:spacing w:after="20" w:line="240" w:lineRule="auto"/>
      </w:pPr>
      <w:r>
        <w:rPr>
          <w:sz w:val="21"/>
        </w:rPr>
        <w:t>The final report includes realistic metrics and avoids unsupported claims.</w:t>
      </w:r>
    </w:p>
    <w:p w14:paraId="06E2E80A" w14:textId="49EC6D2C" w:rsidR="00234347" w:rsidRDefault="00234347" w:rsidP="00234347">
      <w:pPr>
        <w:pStyle w:val="ListBullet"/>
        <w:numPr>
          <w:ilvl w:val="0"/>
          <w:numId w:val="0"/>
        </w:numPr>
        <w:spacing w:after="20" w:line="240" w:lineRule="auto"/>
        <w:ind w:left="360" w:hanging="360"/>
      </w:pPr>
    </w:p>
    <w:p w14:paraId="3E1FF232" w14:textId="77777777" w:rsidR="00234347" w:rsidRPr="00D27A9D" w:rsidRDefault="00234347" w:rsidP="00234347">
      <w:pPr>
        <w:pStyle w:val="Heading2"/>
        <w:spacing w:after="80" w:line="252" w:lineRule="auto"/>
        <w:rPr>
          <w:bCs w:val="0"/>
        </w:rPr>
      </w:pPr>
      <w:bookmarkStart w:id="71" w:name="_Toc234712115"/>
      <w:r w:rsidRPr="00D27A9D">
        <w:rPr>
          <w:rFonts w:ascii="Times New Roman" w:hAnsi="Times New Roman"/>
          <w:bCs w:val="0"/>
          <w:sz w:val="22"/>
        </w:rPr>
        <w:t>5.8 Detailed Test Cases</w:t>
      </w:r>
      <w:bookmarkEnd w:id="71"/>
    </w:p>
    <w:p w14:paraId="6A9B3D6E" w14:textId="77777777" w:rsidR="00234347" w:rsidRDefault="00234347" w:rsidP="00234347">
      <w:pPr>
        <w:spacing w:after="80" w:line="252" w:lineRule="auto"/>
      </w:pPr>
      <w:r>
        <w:t>The following test cases help prove that the proposed system works as a complete platform. They can be used during the final demonstration and during the defense.</w:t>
      </w:r>
    </w:p>
    <w:tbl>
      <w:tblPr>
        <w:tblStyle w:val="TableGrid"/>
        <w:tblW w:w="0" w:type="auto"/>
        <w:jc w:val="center"/>
        <w:tblLook w:val="04A0" w:firstRow="1" w:lastRow="0" w:firstColumn="1" w:lastColumn="0" w:noHBand="0" w:noVBand="1"/>
      </w:tblPr>
      <w:tblGrid>
        <w:gridCol w:w="3408"/>
        <w:gridCol w:w="3408"/>
        <w:gridCol w:w="3408"/>
      </w:tblGrid>
      <w:tr w:rsidR="00234347" w14:paraId="64F04701" w14:textId="77777777" w:rsidTr="00234347">
        <w:trPr>
          <w:jc w:val="center"/>
        </w:trPr>
        <w:tc>
          <w:tcPr>
            <w:tcW w:w="3408" w:type="dxa"/>
            <w:shd w:val="clear" w:color="auto" w:fill="D9EAF7"/>
            <w:vAlign w:val="center"/>
          </w:tcPr>
          <w:p w14:paraId="609099EC" w14:textId="77777777" w:rsidR="00234347" w:rsidRDefault="00234347" w:rsidP="00234347">
            <w:r>
              <w:rPr>
                <w:b/>
                <w:sz w:val="16"/>
              </w:rPr>
              <w:t>Test Case</w:t>
            </w:r>
          </w:p>
        </w:tc>
        <w:tc>
          <w:tcPr>
            <w:tcW w:w="3408" w:type="dxa"/>
            <w:shd w:val="clear" w:color="auto" w:fill="D9EAF7"/>
            <w:vAlign w:val="center"/>
          </w:tcPr>
          <w:p w14:paraId="266DE155" w14:textId="77777777" w:rsidR="00234347" w:rsidRDefault="00234347" w:rsidP="00234347">
            <w:r>
              <w:rPr>
                <w:b/>
                <w:sz w:val="16"/>
              </w:rPr>
              <w:t>Action</w:t>
            </w:r>
          </w:p>
        </w:tc>
        <w:tc>
          <w:tcPr>
            <w:tcW w:w="3408" w:type="dxa"/>
            <w:shd w:val="clear" w:color="auto" w:fill="D9EAF7"/>
            <w:vAlign w:val="center"/>
          </w:tcPr>
          <w:p w14:paraId="606A3140" w14:textId="77777777" w:rsidR="00234347" w:rsidRDefault="00234347" w:rsidP="00234347">
            <w:r>
              <w:rPr>
                <w:b/>
                <w:sz w:val="16"/>
              </w:rPr>
              <w:t>Expected Result</w:t>
            </w:r>
          </w:p>
        </w:tc>
      </w:tr>
      <w:tr w:rsidR="00234347" w14:paraId="3C965D76" w14:textId="77777777" w:rsidTr="00234347">
        <w:trPr>
          <w:jc w:val="center"/>
        </w:trPr>
        <w:tc>
          <w:tcPr>
            <w:tcW w:w="3408" w:type="dxa"/>
            <w:vAlign w:val="center"/>
          </w:tcPr>
          <w:p w14:paraId="70E0DAA3" w14:textId="77777777" w:rsidR="00234347" w:rsidRDefault="00234347" w:rsidP="00234347">
            <w:r>
              <w:rPr>
                <w:sz w:val="16"/>
              </w:rPr>
              <w:t>TC1</w:t>
            </w:r>
          </w:p>
        </w:tc>
        <w:tc>
          <w:tcPr>
            <w:tcW w:w="3408" w:type="dxa"/>
            <w:vAlign w:val="center"/>
          </w:tcPr>
          <w:p w14:paraId="7D3080EB" w14:textId="77777777" w:rsidR="00234347" w:rsidRDefault="00234347" w:rsidP="00234347">
            <w:r>
              <w:rPr>
                <w:sz w:val="16"/>
              </w:rPr>
              <w:t>Upload benign traffic dataset</w:t>
            </w:r>
          </w:p>
        </w:tc>
        <w:tc>
          <w:tcPr>
            <w:tcW w:w="3408" w:type="dxa"/>
            <w:vAlign w:val="center"/>
          </w:tcPr>
          <w:p w14:paraId="48CEB22E" w14:textId="77777777" w:rsidR="00234347" w:rsidRDefault="00234347" w:rsidP="00234347">
            <w:r>
              <w:rPr>
                <w:sz w:val="16"/>
              </w:rPr>
              <w:t>System accepts file and stores extracted flows.</w:t>
            </w:r>
          </w:p>
        </w:tc>
      </w:tr>
      <w:tr w:rsidR="00234347" w14:paraId="5656C225" w14:textId="77777777" w:rsidTr="00234347">
        <w:trPr>
          <w:jc w:val="center"/>
        </w:trPr>
        <w:tc>
          <w:tcPr>
            <w:tcW w:w="3408" w:type="dxa"/>
            <w:vAlign w:val="center"/>
          </w:tcPr>
          <w:p w14:paraId="6F8C4E08" w14:textId="77777777" w:rsidR="00234347" w:rsidRDefault="00234347" w:rsidP="00234347">
            <w:r>
              <w:rPr>
                <w:sz w:val="16"/>
              </w:rPr>
              <w:t>TC2</w:t>
            </w:r>
          </w:p>
        </w:tc>
        <w:tc>
          <w:tcPr>
            <w:tcW w:w="3408" w:type="dxa"/>
            <w:vAlign w:val="center"/>
          </w:tcPr>
          <w:p w14:paraId="749A84C3" w14:textId="77777777" w:rsidR="00234347" w:rsidRDefault="00234347" w:rsidP="00234347">
            <w:r>
              <w:rPr>
                <w:sz w:val="16"/>
              </w:rPr>
              <w:t>Upload attack traffic dataset</w:t>
            </w:r>
          </w:p>
        </w:tc>
        <w:tc>
          <w:tcPr>
            <w:tcW w:w="3408" w:type="dxa"/>
            <w:vAlign w:val="center"/>
          </w:tcPr>
          <w:p w14:paraId="66E4106B" w14:textId="77777777" w:rsidR="00234347" w:rsidRDefault="00234347" w:rsidP="00234347">
            <w:r>
              <w:rPr>
                <w:sz w:val="16"/>
              </w:rPr>
              <w:t>System detects suspicious flows and creates alerts.</w:t>
            </w:r>
          </w:p>
        </w:tc>
      </w:tr>
      <w:tr w:rsidR="00234347" w14:paraId="1630BD4D" w14:textId="77777777" w:rsidTr="00234347">
        <w:trPr>
          <w:jc w:val="center"/>
        </w:trPr>
        <w:tc>
          <w:tcPr>
            <w:tcW w:w="3408" w:type="dxa"/>
            <w:vAlign w:val="center"/>
          </w:tcPr>
          <w:p w14:paraId="5962E726" w14:textId="77777777" w:rsidR="00234347" w:rsidRDefault="00234347" w:rsidP="00234347">
            <w:r>
              <w:rPr>
                <w:sz w:val="16"/>
              </w:rPr>
              <w:t>TC3</w:t>
            </w:r>
          </w:p>
        </w:tc>
        <w:tc>
          <w:tcPr>
            <w:tcW w:w="3408" w:type="dxa"/>
            <w:vAlign w:val="center"/>
          </w:tcPr>
          <w:p w14:paraId="424A7140" w14:textId="77777777" w:rsidR="00234347" w:rsidRDefault="00234347" w:rsidP="00234347">
            <w:r>
              <w:rPr>
                <w:sz w:val="16"/>
              </w:rPr>
              <w:t>Run live capture</w:t>
            </w:r>
          </w:p>
        </w:tc>
        <w:tc>
          <w:tcPr>
            <w:tcW w:w="3408" w:type="dxa"/>
            <w:vAlign w:val="center"/>
          </w:tcPr>
          <w:p w14:paraId="3CE772ED" w14:textId="77777777" w:rsidR="00234347" w:rsidRDefault="00234347" w:rsidP="00234347">
            <w:r>
              <w:rPr>
                <w:sz w:val="16"/>
              </w:rPr>
              <w:t>System shows new traffic records on dashboard.</w:t>
            </w:r>
          </w:p>
        </w:tc>
      </w:tr>
      <w:tr w:rsidR="00234347" w14:paraId="2761A364" w14:textId="77777777" w:rsidTr="00234347">
        <w:trPr>
          <w:jc w:val="center"/>
        </w:trPr>
        <w:tc>
          <w:tcPr>
            <w:tcW w:w="3408" w:type="dxa"/>
            <w:vAlign w:val="center"/>
          </w:tcPr>
          <w:p w14:paraId="66DAE639" w14:textId="77777777" w:rsidR="00234347" w:rsidRDefault="00234347" w:rsidP="00234347">
            <w:r>
              <w:rPr>
                <w:sz w:val="16"/>
              </w:rPr>
              <w:t>TC4</w:t>
            </w:r>
          </w:p>
        </w:tc>
        <w:tc>
          <w:tcPr>
            <w:tcW w:w="3408" w:type="dxa"/>
            <w:vAlign w:val="center"/>
          </w:tcPr>
          <w:p w14:paraId="76BEFBD6" w14:textId="77777777" w:rsidR="00234347" w:rsidRDefault="00234347" w:rsidP="00234347">
            <w:r>
              <w:rPr>
                <w:sz w:val="16"/>
              </w:rPr>
              <w:t>Run Random Forest model</w:t>
            </w:r>
          </w:p>
        </w:tc>
        <w:tc>
          <w:tcPr>
            <w:tcW w:w="3408" w:type="dxa"/>
            <w:vAlign w:val="center"/>
          </w:tcPr>
          <w:p w14:paraId="17D0267F" w14:textId="77777777" w:rsidR="00234347" w:rsidRDefault="00234347" w:rsidP="00234347">
            <w:r>
              <w:rPr>
                <w:sz w:val="16"/>
              </w:rPr>
              <w:t>System returns class label and confidence score.</w:t>
            </w:r>
          </w:p>
        </w:tc>
      </w:tr>
      <w:tr w:rsidR="00234347" w14:paraId="279539CF" w14:textId="77777777" w:rsidTr="00234347">
        <w:trPr>
          <w:jc w:val="center"/>
        </w:trPr>
        <w:tc>
          <w:tcPr>
            <w:tcW w:w="3408" w:type="dxa"/>
            <w:vAlign w:val="center"/>
          </w:tcPr>
          <w:p w14:paraId="67C5F137" w14:textId="77777777" w:rsidR="00234347" w:rsidRDefault="00234347" w:rsidP="00234347">
            <w:r>
              <w:rPr>
                <w:sz w:val="16"/>
              </w:rPr>
              <w:t>TC5</w:t>
            </w:r>
          </w:p>
        </w:tc>
        <w:tc>
          <w:tcPr>
            <w:tcW w:w="3408" w:type="dxa"/>
            <w:vAlign w:val="center"/>
          </w:tcPr>
          <w:p w14:paraId="2FC3CC88" w14:textId="77777777" w:rsidR="00234347" w:rsidRDefault="00234347" w:rsidP="00234347">
            <w:r>
              <w:rPr>
                <w:sz w:val="16"/>
              </w:rPr>
              <w:t>Run Isolation Forest model</w:t>
            </w:r>
          </w:p>
        </w:tc>
        <w:tc>
          <w:tcPr>
            <w:tcW w:w="3408" w:type="dxa"/>
            <w:vAlign w:val="center"/>
          </w:tcPr>
          <w:p w14:paraId="058A596C" w14:textId="77777777" w:rsidR="00234347" w:rsidRDefault="00234347" w:rsidP="00234347">
            <w:r>
              <w:rPr>
                <w:sz w:val="16"/>
              </w:rPr>
              <w:t>System identifies outlier traffic.</w:t>
            </w:r>
          </w:p>
        </w:tc>
      </w:tr>
      <w:tr w:rsidR="00234347" w14:paraId="15E8929E" w14:textId="77777777" w:rsidTr="00234347">
        <w:trPr>
          <w:jc w:val="center"/>
        </w:trPr>
        <w:tc>
          <w:tcPr>
            <w:tcW w:w="3408" w:type="dxa"/>
            <w:vAlign w:val="center"/>
          </w:tcPr>
          <w:p w14:paraId="22D78F2C" w14:textId="77777777" w:rsidR="00234347" w:rsidRDefault="00234347" w:rsidP="00234347">
            <w:r>
              <w:rPr>
                <w:sz w:val="16"/>
              </w:rPr>
              <w:t>TC6</w:t>
            </w:r>
          </w:p>
        </w:tc>
        <w:tc>
          <w:tcPr>
            <w:tcW w:w="3408" w:type="dxa"/>
            <w:vAlign w:val="center"/>
          </w:tcPr>
          <w:p w14:paraId="429C3DB6" w14:textId="77777777" w:rsidR="00234347" w:rsidRDefault="00234347" w:rsidP="00234347">
            <w:r>
              <w:rPr>
                <w:sz w:val="16"/>
              </w:rPr>
              <w:t>Run Threat Intelligence lookup</w:t>
            </w:r>
          </w:p>
        </w:tc>
        <w:tc>
          <w:tcPr>
            <w:tcW w:w="3408" w:type="dxa"/>
            <w:vAlign w:val="center"/>
          </w:tcPr>
          <w:p w14:paraId="7EF847D4" w14:textId="77777777" w:rsidR="00234347" w:rsidRDefault="00234347" w:rsidP="00234347">
            <w:r>
              <w:rPr>
                <w:sz w:val="16"/>
              </w:rPr>
              <w:t>System returns IP reputation and country information.</w:t>
            </w:r>
          </w:p>
        </w:tc>
      </w:tr>
      <w:tr w:rsidR="00234347" w14:paraId="4F9FD06D" w14:textId="77777777" w:rsidTr="00234347">
        <w:trPr>
          <w:jc w:val="center"/>
        </w:trPr>
        <w:tc>
          <w:tcPr>
            <w:tcW w:w="3408" w:type="dxa"/>
            <w:vAlign w:val="center"/>
          </w:tcPr>
          <w:p w14:paraId="164D81F4" w14:textId="77777777" w:rsidR="00234347" w:rsidRDefault="00234347" w:rsidP="00234347">
            <w:r>
              <w:rPr>
                <w:sz w:val="16"/>
              </w:rPr>
              <w:t>TC7</w:t>
            </w:r>
          </w:p>
        </w:tc>
        <w:tc>
          <w:tcPr>
            <w:tcW w:w="3408" w:type="dxa"/>
            <w:vAlign w:val="center"/>
          </w:tcPr>
          <w:p w14:paraId="367F3D37" w14:textId="77777777" w:rsidR="00234347" w:rsidRDefault="00234347" w:rsidP="00234347">
            <w:r>
              <w:rPr>
                <w:sz w:val="16"/>
              </w:rPr>
              <w:t>Generate email alert</w:t>
            </w:r>
          </w:p>
        </w:tc>
        <w:tc>
          <w:tcPr>
            <w:tcW w:w="3408" w:type="dxa"/>
            <w:vAlign w:val="center"/>
          </w:tcPr>
          <w:p w14:paraId="4A5C3D13" w14:textId="77777777" w:rsidR="00234347" w:rsidRDefault="00234347" w:rsidP="00234347">
            <w:r>
              <w:rPr>
                <w:sz w:val="16"/>
              </w:rPr>
              <w:t>Administrator receives alert message.</w:t>
            </w:r>
          </w:p>
        </w:tc>
      </w:tr>
      <w:tr w:rsidR="00234347" w14:paraId="31211E2C" w14:textId="77777777" w:rsidTr="00234347">
        <w:trPr>
          <w:jc w:val="center"/>
        </w:trPr>
        <w:tc>
          <w:tcPr>
            <w:tcW w:w="3408" w:type="dxa"/>
            <w:vAlign w:val="center"/>
          </w:tcPr>
          <w:p w14:paraId="410BCD39" w14:textId="77777777" w:rsidR="00234347" w:rsidRDefault="00234347" w:rsidP="00234347">
            <w:r>
              <w:rPr>
                <w:sz w:val="16"/>
              </w:rPr>
              <w:t>TC8</w:t>
            </w:r>
          </w:p>
        </w:tc>
        <w:tc>
          <w:tcPr>
            <w:tcW w:w="3408" w:type="dxa"/>
            <w:vAlign w:val="center"/>
          </w:tcPr>
          <w:p w14:paraId="7CCCE58F" w14:textId="77777777" w:rsidR="00234347" w:rsidRDefault="00234347" w:rsidP="00234347">
            <w:r>
              <w:rPr>
                <w:sz w:val="16"/>
              </w:rPr>
              <w:t>Generate Telegram alert</w:t>
            </w:r>
          </w:p>
        </w:tc>
        <w:tc>
          <w:tcPr>
            <w:tcW w:w="3408" w:type="dxa"/>
            <w:vAlign w:val="center"/>
          </w:tcPr>
          <w:p w14:paraId="5B8FA7B1" w14:textId="77777777" w:rsidR="00234347" w:rsidRDefault="00234347" w:rsidP="00234347">
            <w:r>
              <w:rPr>
                <w:sz w:val="16"/>
              </w:rPr>
              <w:t>Telegram bot sends short incident notification.</w:t>
            </w:r>
          </w:p>
        </w:tc>
      </w:tr>
      <w:tr w:rsidR="00234347" w14:paraId="71DF92D0" w14:textId="77777777" w:rsidTr="00234347">
        <w:trPr>
          <w:jc w:val="center"/>
        </w:trPr>
        <w:tc>
          <w:tcPr>
            <w:tcW w:w="3408" w:type="dxa"/>
            <w:vAlign w:val="center"/>
          </w:tcPr>
          <w:p w14:paraId="5E8F54E6" w14:textId="77777777" w:rsidR="00234347" w:rsidRDefault="00234347" w:rsidP="00234347">
            <w:r>
              <w:rPr>
                <w:sz w:val="16"/>
              </w:rPr>
              <w:lastRenderedPageBreak/>
              <w:t>TC9</w:t>
            </w:r>
          </w:p>
        </w:tc>
        <w:tc>
          <w:tcPr>
            <w:tcW w:w="3408" w:type="dxa"/>
            <w:vAlign w:val="center"/>
          </w:tcPr>
          <w:p w14:paraId="3BB8F05E" w14:textId="77777777" w:rsidR="00234347" w:rsidRDefault="00234347" w:rsidP="00234347">
            <w:r>
              <w:rPr>
                <w:sz w:val="16"/>
              </w:rPr>
              <w:t>Block IP action</w:t>
            </w:r>
          </w:p>
        </w:tc>
        <w:tc>
          <w:tcPr>
            <w:tcW w:w="3408" w:type="dxa"/>
            <w:vAlign w:val="center"/>
          </w:tcPr>
          <w:p w14:paraId="40EA26CE" w14:textId="77777777" w:rsidR="00234347" w:rsidRDefault="00234347" w:rsidP="00234347">
            <w:r>
              <w:rPr>
                <w:sz w:val="16"/>
              </w:rPr>
              <w:t>IP is inserted into blocked list or simulated firewall command.</w:t>
            </w:r>
          </w:p>
        </w:tc>
      </w:tr>
      <w:tr w:rsidR="00234347" w14:paraId="1CE926B7" w14:textId="77777777" w:rsidTr="00234347">
        <w:trPr>
          <w:jc w:val="center"/>
        </w:trPr>
        <w:tc>
          <w:tcPr>
            <w:tcW w:w="3408" w:type="dxa"/>
            <w:vAlign w:val="center"/>
          </w:tcPr>
          <w:p w14:paraId="29101792" w14:textId="77777777" w:rsidR="00234347" w:rsidRDefault="00234347" w:rsidP="00234347">
            <w:r>
              <w:rPr>
                <w:sz w:val="16"/>
              </w:rPr>
              <w:t>TC10</w:t>
            </w:r>
          </w:p>
        </w:tc>
        <w:tc>
          <w:tcPr>
            <w:tcW w:w="3408" w:type="dxa"/>
            <w:vAlign w:val="center"/>
          </w:tcPr>
          <w:p w14:paraId="696505FE" w14:textId="77777777" w:rsidR="00234347" w:rsidRDefault="00234347" w:rsidP="00234347">
            <w:r>
              <w:rPr>
                <w:sz w:val="16"/>
              </w:rPr>
              <w:t>Export report</w:t>
            </w:r>
          </w:p>
        </w:tc>
        <w:tc>
          <w:tcPr>
            <w:tcW w:w="3408" w:type="dxa"/>
            <w:vAlign w:val="center"/>
          </w:tcPr>
          <w:p w14:paraId="63A3C5D3" w14:textId="77777777" w:rsidR="00234347" w:rsidRDefault="00234347" w:rsidP="00234347">
            <w:r>
              <w:rPr>
                <w:sz w:val="16"/>
              </w:rPr>
              <w:t>System generates incident report with alert details.</w:t>
            </w:r>
          </w:p>
        </w:tc>
      </w:tr>
    </w:tbl>
    <w:p w14:paraId="377F0602" w14:textId="77777777" w:rsidR="00234347" w:rsidRPr="00D27A9D" w:rsidRDefault="00234347" w:rsidP="00234347">
      <w:pPr>
        <w:pStyle w:val="Heading2"/>
        <w:spacing w:after="80" w:line="252" w:lineRule="auto"/>
        <w:rPr>
          <w:bCs w:val="0"/>
        </w:rPr>
      </w:pPr>
      <w:bookmarkStart w:id="72" w:name="_Toc234712116"/>
      <w:r w:rsidRPr="00D27A9D">
        <w:rPr>
          <w:rFonts w:ascii="Times New Roman" w:hAnsi="Times New Roman"/>
          <w:bCs w:val="0"/>
          <w:sz w:val="22"/>
        </w:rPr>
        <w:t>5.9 Data Validation Checklist</w:t>
      </w:r>
      <w:bookmarkEnd w:id="72"/>
    </w:p>
    <w:p w14:paraId="1F16582A" w14:textId="77777777" w:rsidR="00234347" w:rsidRDefault="00234347" w:rsidP="00234347">
      <w:pPr>
        <w:pStyle w:val="ListBullet"/>
        <w:spacing w:after="20" w:line="240" w:lineRule="auto"/>
      </w:pPr>
      <w:r>
        <w:rPr>
          <w:sz w:val="21"/>
        </w:rPr>
        <w:t>Remove duplicate rows that may bias model training.</w:t>
      </w:r>
    </w:p>
    <w:p w14:paraId="37410A24" w14:textId="77777777" w:rsidR="00234347" w:rsidRDefault="00234347" w:rsidP="00234347">
      <w:pPr>
        <w:pStyle w:val="ListBullet"/>
        <w:spacing w:after="20" w:line="240" w:lineRule="auto"/>
      </w:pPr>
      <w:r>
        <w:rPr>
          <w:sz w:val="21"/>
        </w:rPr>
        <w:t>Check class distribution before training.</w:t>
      </w:r>
    </w:p>
    <w:p w14:paraId="552EDA79" w14:textId="77777777" w:rsidR="00234347" w:rsidRDefault="00234347" w:rsidP="00234347">
      <w:pPr>
        <w:pStyle w:val="ListBullet"/>
        <w:spacing w:after="20" w:line="240" w:lineRule="auto"/>
      </w:pPr>
      <w:r>
        <w:rPr>
          <w:sz w:val="21"/>
        </w:rPr>
        <w:t>Do not use label columns as input features.</w:t>
      </w:r>
    </w:p>
    <w:p w14:paraId="0180342B" w14:textId="77777777" w:rsidR="00234347" w:rsidRDefault="00234347" w:rsidP="00234347">
      <w:pPr>
        <w:pStyle w:val="ListBullet"/>
        <w:spacing w:after="20" w:line="240" w:lineRule="auto"/>
      </w:pPr>
      <w:r>
        <w:rPr>
          <w:sz w:val="21"/>
        </w:rPr>
        <w:t>Use the same preprocessing steps during training and prediction.</w:t>
      </w:r>
    </w:p>
    <w:p w14:paraId="2E5E11CA" w14:textId="77777777" w:rsidR="00234347" w:rsidRDefault="00234347" w:rsidP="00234347">
      <w:pPr>
        <w:pStyle w:val="ListBullet"/>
        <w:spacing w:after="20" w:line="240" w:lineRule="auto"/>
      </w:pPr>
      <w:r>
        <w:rPr>
          <w:sz w:val="21"/>
        </w:rPr>
        <w:t>Separate training and testing data to avoid data leakage.</w:t>
      </w:r>
    </w:p>
    <w:p w14:paraId="69DD46C0" w14:textId="77777777" w:rsidR="00234347" w:rsidRDefault="00234347" w:rsidP="00234347">
      <w:pPr>
        <w:pStyle w:val="ListBullet"/>
        <w:spacing w:after="20" w:line="240" w:lineRule="auto"/>
      </w:pPr>
      <w:r>
        <w:rPr>
          <w:sz w:val="21"/>
        </w:rPr>
        <w:t>Evaluate more than accuracy because intrusion datasets may be imbalanced.</w:t>
      </w:r>
    </w:p>
    <w:p w14:paraId="68F02D52" w14:textId="77777777" w:rsidR="00234347" w:rsidRDefault="00234347" w:rsidP="00234347">
      <w:pPr>
        <w:pStyle w:val="ListBullet"/>
        <w:spacing w:after="20" w:line="240" w:lineRule="auto"/>
      </w:pPr>
      <w:r>
        <w:rPr>
          <w:sz w:val="21"/>
        </w:rPr>
        <w:t>Report whether metrics are real experimental results or expected placeholder values.</w:t>
      </w:r>
    </w:p>
    <w:p w14:paraId="610784CB" w14:textId="77777777" w:rsidR="00234347" w:rsidRDefault="00234347" w:rsidP="00234347">
      <w:pPr>
        <w:pStyle w:val="ListBullet"/>
        <w:spacing w:after="20" w:line="240" w:lineRule="auto"/>
      </w:pPr>
      <w:r>
        <w:rPr>
          <w:sz w:val="21"/>
        </w:rPr>
        <w:t>Keep screenshots of the dashboard and confusion matrix for the final defense.</w:t>
      </w:r>
    </w:p>
    <w:p w14:paraId="787E500F" w14:textId="77777777" w:rsidR="00234347" w:rsidRPr="00D27A9D" w:rsidRDefault="00234347" w:rsidP="00234347">
      <w:pPr>
        <w:pStyle w:val="Heading2"/>
        <w:spacing w:after="80" w:line="252" w:lineRule="auto"/>
        <w:rPr>
          <w:bCs w:val="0"/>
        </w:rPr>
      </w:pPr>
      <w:bookmarkStart w:id="73" w:name="_Toc234712117"/>
      <w:r w:rsidRPr="00D27A9D">
        <w:rPr>
          <w:rFonts w:ascii="Times New Roman" w:hAnsi="Times New Roman"/>
          <w:bCs w:val="0"/>
          <w:sz w:val="22"/>
        </w:rPr>
        <w:t>5.10 Error Handling and Reliability</w:t>
      </w:r>
      <w:bookmarkEnd w:id="73"/>
    </w:p>
    <w:p w14:paraId="20D25A5E" w14:textId="77777777" w:rsidR="00234347" w:rsidRDefault="00234347" w:rsidP="00234347">
      <w:pPr>
        <w:spacing w:after="80" w:line="252" w:lineRule="auto"/>
      </w:pPr>
      <w:r>
        <w:t>The system should handle missing fields, invalid CSV files, unavailable Threat Intelligence APIs, database connection failures, and incorrect user input. In each case, the system should return a clear error message instead of crashing. Reliability is important because cybersecurity dashboards are expected to operate continuously during monitoring sessions.</w:t>
      </w:r>
    </w:p>
    <w:p w14:paraId="40E198FF" w14:textId="77777777" w:rsidR="00234347" w:rsidRPr="00D27A9D" w:rsidRDefault="00234347" w:rsidP="00234347">
      <w:pPr>
        <w:pStyle w:val="Heading2"/>
        <w:spacing w:after="80" w:line="252" w:lineRule="auto"/>
        <w:rPr>
          <w:bCs w:val="0"/>
        </w:rPr>
      </w:pPr>
      <w:bookmarkStart w:id="74" w:name="_Toc234712118"/>
      <w:r w:rsidRPr="00D27A9D">
        <w:rPr>
          <w:rFonts w:ascii="Times New Roman" w:hAnsi="Times New Roman"/>
          <w:bCs w:val="0"/>
          <w:sz w:val="22"/>
        </w:rPr>
        <w:t>5.11 Academic Honesty in Results</w:t>
      </w:r>
      <w:bookmarkEnd w:id="74"/>
    </w:p>
    <w:p w14:paraId="29B7481A" w14:textId="77777777" w:rsidR="00234347" w:rsidRDefault="00234347" w:rsidP="00234347">
      <w:pPr>
        <w:spacing w:after="80" w:line="252" w:lineRule="auto"/>
      </w:pPr>
      <w:r>
        <w:t>This draft reports experimental metrics from the implemented evaluation pipeline and clearly states the dataset used for those metrics. Where a figure is a dashboard screenshot mock reconstructed from the implemented UI theme and page structure, it is labeled as a screenshot of the implemented system pages. No placeholder accuracy values are presented as confirmed CICIDS2017 benchmark results.</w:t>
      </w:r>
    </w:p>
    <w:p w14:paraId="2B693F40" w14:textId="6830576A" w:rsidR="005D103B" w:rsidRDefault="00234347" w:rsidP="00234347">
      <w:pPr>
        <w:pStyle w:val="ListBullet"/>
        <w:numPr>
          <w:ilvl w:val="0"/>
          <w:numId w:val="0"/>
        </w:numPr>
        <w:spacing w:after="20" w:line="240" w:lineRule="auto"/>
      </w:pPr>
      <w:r>
        <w:br w:type="page"/>
      </w:r>
    </w:p>
    <w:p w14:paraId="7FAC50CA" w14:textId="77777777" w:rsidR="005D103B" w:rsidRPr="00D27A9D" w:rsidRDefault="00234347">
      <w:pPr>
        <w:pStyle w:val="Heading1"/>
        <w:spacing w:after="80" w:line="252" w:lineRule="auto"/>
        <w:rPr>
          <w:bCs w:val="0"/>
          <w:sz w:val="32"/>
          <w:szCs w:val="32"/>
        </w:rPr>
      </w:pPr>
      <w:bookmarkStart w:id="75" w:name="_Toc234712119"/>
      <w:r w:rsidRPr="00D27A9D">
        <w:rPr>
          <w:rFonts w:ascii="Times New Roman" w:hAnsi="Times New Roman"/>
          <w:bCs w:val="0"/>
          <w:sz w:val="24"/>
          <w:szCs w:val="32"/>
        </w:rPr>
        <w:lastRenderedPageBreak/>
        <w:t>Chapter 6 - Deployment, Limitations and Future Work</w:t>
      </w:r>
      <w:bookmarkEnd w:id="75"/>
    </w:p>
    <w:p w14:paraId="10A44DB9" w14:textId="77777777" w:rsidR="005D103B" w:rsidRPr="00D27A9D" w:rsidRDefault="00234347">
      <w:pPr>
        <w:pStyle w:val="Heading2"/>
        <w:spacing w:after="80" w:line="252" w:lineRule="auto"/>
        <w:rPr>
          <w:bCs w:val="0"/>
        </w:rPr>
      </w:pPr>
      <w:bookmarkStart w:id="76" w:name="_Toc234712120"/>
      <w:r w:rsidRPr="00D27A9D">
        <w:rPr>
          <w:rFonts w:ascii="Times New Roman" w:hAnsi="Times New Roman"/>
          <w:bCs w:val="0"/>
          <w:sz w:val="22"/>
        </w:rPr>
        <w:t>6.1 Deployment Architecture</w:t>
      </w:r>
      <w:bookmarkEnd w:id="76"/>
    </w:p>
    <w:p w14:paraId="0A465AE6" w14:textId="77777777" w:rsidR="005D103B" w:rsidRDefault="00234347">
      <w:pPr>
        <w:spacing w:after="80" w:line="252" w:lineRule="auto"/>
      </w:pPr>
      <w:r>
        <w:t>The proposed system can be deployed on a local laboratory machine or on a small server. Local development uses run.bat (API + Dashboard). Server mode uses run_server.bat with an ops supervisor that restarts crashed processes, checks /api/v1/health, and runs lightweight auto-heal actions (directories + database init). The network capture service collects traffic, the backend processes requests, the AI engine performs predictions, SQLite stores events, Telegram delivers alerts, and the dashboard provides visual monitoring. For a Bachelor project, local deployment is sufficient, while server mode demonstrates production readiness. (Telegram FZ LLC, n.d.) (SQLite Consortium, n.d.) (FastAPI developers, n.d.; Uvicorn developers, n.d.)</w:t>
      </w:r>
    </w:p>
    <w:p>
      <w:pPr>
        <w:jc w:val="center"/>
      </w:pPr>
      <w:r>
        <w:drawing>
          <wp:inline xmlns:a="http://schemas.openxmlformats.org/drawingml/2006/main" xmlns:pic="http://schemas.openxmlformats.org/drawingml/2006/picture">
            <wp:extent cx="5303520" cy="2740152"/>
            <wp:docPr id="24" name="Picture 24"/>
            <wp:cNvGraphicFramePr>
              <a:graphicFrameLocks noChangeAspect="1"/>
            </wp:cNvGraphicFramePr>
            <a:graphic>
              <a:graphicData uri="http://schemas.openxmlformats.org/drawingml/2006/picture">
                <pic:pic>
                  <pic:nvPicPr>
                    <pic:cNvPr id="0" name="fig_server_supervisor.png"/>
                    <pic:cNvPicPr/>
                  </pic:nvPicPr>
                  <pic:blipFill>
                    <a:blip r:embed="rId34"/>
                    <a:stretch>
                      <a:fillRect/>
                    </a:stretch>
                  </pic:blipFill>
                  <pic:spPr>
                    <a:xfrm>
                      <a:off x="0" y="0"/>
                      <a:ext cx="5303520" cy="2740152"/>
                    </a:xfrm>
                    <a:prstGeom prst="rect"/>
                  </pic:spPr>
                </pic:pic>
              </a:graphicData>
            </a:graphic>
          </wp:inline>
        </w:drawing>
      </w:r>
    </w:p>
    <w:p>
      <w:pPr>
        <w:jc w:val="center"/>
      </w:pPr>
      <w:r>
        <w:rPr>
          <w:rFonts w:ascii="Times New Roman" w:hAnsi="Times New Roman"/>
          <w:i/>
          <w:sz w:val="20"/>
        </w:rPr>
        <w:t>Figure 23. Server deployment with supervisor-based auto-recovery.</w:t>
      </w:r>
    </w:p>
    <w:p w14:paraId="4819CEDE" w14:textId="77777777" w:rsidR="005D103B" w:rsidRPr="00D27A9D" w:rsidRDefault="00234347">
      <w:pPr>
        <w:pStyle w:val="Heading2"/>
        <w:spacing w:after="80" w:line="252" w:lineRule="auto"/>
        <w:rPr>
          <w:bCs w:val="0"/>
        </w:rPr>
      </w:pPr>
      <w:bookmarkStart w:id="77" w:name="_Toc234712121"/>
      <w:r w:rsidRPr="00D27A9D">
        <w:rPr>
          <w:rFonts w:ascii="Times New Roman" w:hAnsi="Times New Roman"/>
          <w:bCs w:val="0"/>
          <w:sz w:val="22"/>
        </w:rPr>
        <w:t>6.2 Security Considerations</w:t>
      </w:r>
      <w:bookmarkEnd w:id="77"/>
    </w:p>
    <w:tbl>
      <w:tblPr>
        <w:tblStyle w:val="TableGrid"/>
        <w:tblW w:w="0" w:type="auto"/>
        <w:jc w:val="center"/>
        <w:tblLook w:val="04A0" w:firstRow="1" w:lastRow="0" w:firstColumn="1" w:lastColumn="0" w:noHBand="0" w:noVBand="1"/>
      </w:tblPr>
      <w:tblGrid>
        <w:gridCol w:w="5112"/>
        <w:gridCol w:w="5112"/>
      </w:tblGrid>
      <w:tr w:rsidR="005D103B" w14:paraId="119D9670" w14:textId="77777777">
        <w:trPr>
          <w:jc w:val="center"/>
        </w:trPr>
        <w:tc>
          <w:tcPr>
            <w:tcW w:w="5112" w:type="dxa"/>
            <w:shd w:val="clear" w:color="auto" w:fill="D9EAF7"/>
            <w:vAlign w:val="center"/>
          </w:tcPr>
          <w:p w14:paraId="21220606" w14:textId="77777777" w:rsidR="005D103B" w:rsidRDefault="00234347">
            <w:r>
              <w:rPr>
                <w:b/>
                <w:sz w:val="16"/>
              </w:rPr>
              <w:t>Risk</w:t>
            </w:r>
          </w:p>
        </w:tc>
        <w:tc>
          <w:tcPr>
            <w:tcW w:w="5112" w:type="dxa"/>
            <w:shd w:val="clear" w:color="auto" w:fill="D9EAF7"/>
            <w:vAlign w:val="center"/>
          </w:tcPr>
          <w:p w14:paraId="314DD2D2" w14:textId="77777777" w:rsidR="005D103B" w:rsidRDefault="00234347">
            <w:r>
              <w:rPr>
                <w:b/>
                <w:sz w:val="16"/>
              </w:rPr>
              <w:t>Mitigation</w:t>
            </w:r>
          </w:p>
        </w:tc>
      </w:tr>
      <w:tr w:rsidR="005D103B" w14:paraId="10C640D6" w14:textId="77777777">
        <w:trPr>
          <w:jc w:val="center"/>
        </w:trPr>
        <w:tc>
          <w:tcPr>
            <w:tcW w:w="5112" w:type="dxa"/>
            <w:vAlign w:val="center"/>
          </w:tcPr>
          <w:p w14:paraId="65A0F97D" w14:textId="77777777" w:rsidR="005D103B" w:rsidRDefault="00234347">
            <w:r>
              <w:rPr>
                <w:sz w:val="16"/>
              </w:rPr>
              <w:t>Unauthorized dashboard access</w:t>
            </w:r>
          </w:p>
        </w:tc>
        <w:tc>
          <w:tcPr>
            <w:tcW w:w="5112" w:type="dxa"/>
            <w:vAlign w:val="center"/>
          </w:tcPr>
          <w:p w14:paraId="6B901017" w14:textId="77777777" w:rsidR="005D103B" w:rsidRDefault="00234347">
            <w:r>
              <w:rPr>
                <w:sz w:val="16"/>
              </w:rPr>
              <w:t>Use authentication, strong passwords, and role-based access.</w:t>
            </w:r>
          </w:p>
        </w:tc>
      </w:tr>
      <w:tr w:rsidR="005D103B" w14:paraId="520E0BBB" w14:textId="77777777">
        <w:trPr>
          <w:jc w:val="center"/>
        </w:trPr>
        <w:tc>
          <w:tcPr>
            <w:tcW w:w="5112" w:type="dxa"/>
            <w:vAlign w:val="center"/>
          </w:tcPr>
          <w:p w14:paraId="20B21C99" w14:textId="77777777" w:rsidR="005D103B" w:rsidRDefault="00234347">
            <w:r>
              <w:rPr>
                <w:sz w:val="16"/>
              </w:rPr>
              <w:t>Database tampering</w:t>
            </w:r>
          </w:p>
        </w:tc>
        <w:tc>
          <w:tcPr>
            <w:tcW w:w="5112" w:type="dxa"/>
            <w:vAlign w:val="center"/>
          </w:tcPr>
          <w:p w14:paraId="6BFFDEAA" w14:textId="77777777" w:rsidR="005D103B" w:rsidRDefault="00234347">
            <w:r>
              <w:rPr>
                <w:sz w:val="16"/>
              </w:rPr>
              <w:t>Use access control, backups, and audit logs.</w:t>
            </w:r>
          </w:p>
        </w:tc>
      </w:tr>
      <w:tr w:rsidR="005D103B" w14:paraId="4CF7DE8C" w14:textId="77777777">
        <w:trPr>
          <w:jc w:val="center"/>
        </w:trPr>
        <w:tc>
          <w:tcPr>
            <w:tcW w:w="5112" w:type="dxa"/>
            <w:vAlign w:val="center"/>
          </w:tcPr>
          <w:p w14:paraId="7FE4D507" w14:textId="77777777" w:rsidR="005D103B" w:rsidRDefault="00234347">
            <w:r>
              <w:rPr>
                <w:sz w:val="16"/>
              </w:rPr>
              <w:t>False positive IP blocking</w:t>
            </w:r>
          </w:p>
        </w:tc>
        <w:tc>
          <w:tcPr>
            <w:tcW w:w="5112" w:type="dxa"/>
            <w:vAlign w:val="center"/>
          </w:tcPr>
          <w:p w14:paraId="08CD746B" w14:textId="77777777" w:rsidR="005D103B" w:rsidRDefault="00234347">
            <w:r>
              <w:rPr>
                <w:sz w:val="16"/>
              </w:rPr>
              <w:t>Use thresholds and allow manual confirmation for high-impact actions.</w:t>
            </w:r>
          </w:p>
        </w:tc>
      </w:tr>
      <w:tr w:rsidR="005D103B" w14:paraId="447DA079" w14:textId="77777777">
        <w:trPr>
          <w:jc w:val="center"/>
        </w:trPr>
        <w:tc>
          <w:tcPr>
            <w:tcW w:w="5112" w:type="dxa"/>
            <w:vAlign w:val="center"/>
          </w:tcPr>
          <w:p w14:paraId="5C218B1B" w14:textId="77777777" w:rsidR="005D103B" w:rsidRDefault="00234347">
            <w:r>
              <w:rPr>
                <w:sz w:val="16"/>
              </w:rPr>
              <w:t>Sensitive traffic leakage</w:t>
            </w:r>
          </w:p>
        </w:tc>
        <w:tc>
          <w:tcPr>
            <w:tcW w:w="5112" w:type="dxa"/>
            <w:vAlign w:val="center"/>
          </w:tcPr>
          <w:p w14:paraId="0DE27A61" w14:textId="77777777" w:rsidR="005D103B" w:rsidRDefault="00234347">
            <w:r>
              <w:rPr>
                <w:sz w:val="16"/>
              </w:rPr>
              <w:t>Store only required metadata and protect the database.</w:t>
            </w:r>
          </w:p>
        </w:tc>
      </w:tr>
      <w:tr w:rsidR="005D103B" w14:paraId="069B3D3C" w14:textId="77777777">
        <w:trPr>
          <w:jc w:val="center"/>
        </w:trPr>
        <w:tc>
          <w:tcPr>
            <w:tcW w:w="5112" w:type="dxa"/>
            <w:vAlign w:val="center"/>
          </w:tcPr>
          <w:p w14:paraId="22821581" w14:textId="77777777" w:rsidR="005D103B" w:rsidRDefault="00234347">
            <w:r>
              <w:rPr>
                <w:sz w:val="16"/>
              </w:rPr>
              <w:t>Model drift</w:t>
            </w:r>
          </w:p>
        </w:tc>
        <w:tc>
          <w:tcPr>
            <w:tcW w:w="5112" w:type="dxa"/>
            <w:vAlign w:val="center"/>
          </w:tcPr>
          <w:p w14:paraId="737FBDA4" w14:textId="77777777" w:rsidR="005D103B" w:rsidRDefault="00234347">
            <w:r>
              <w:rPr>
                <w:sz w:val="16"/>
              </w:rPr>
              <w:t>Retrain models using new traffic and review performance.</w:t>
            </w:r>
          </w:p>
        </w:tc>
      </w:tr>
      <w:tr w:rsidR="005D103B" w14:paraId="3999F69D" w14:textId="77777777">
        <w:trPr>
          <w:jc w:val="center"/>
        </w:trPr>
        <w:tc>
          <w:tcPr>
            <w:tcW w:w="5112" w:type="dxa"/>
            <w:vAlign w:val="center"/>
          </w:tcPr>
          <w:p w14:paraId="0C88D5A1" w14:textId="77777777" w:rsidR="005D103B" w:rsidRDefault="00234347">
            <w:r>
              <w:rPr>
                <w:sz w:val="16"/>
              </w:rPr>
              <w:t>API misuse</w:t>
            </w:r>
          </w:p>
        </w:tc>
        <w:tc>
          <w:tcPr>
            <w:tcW w:w="5112" w:type="dxa"/>
            <w:vAlign w:val="center"/>
          </w:tcPr>
          <w:p w14:paraId="7878491E" w14:textId="77777777" w:rsidR="005D103B" w:rsidRDefault="00234347">
            <w:r>
              <w:rPr>
                <w:sz w:val="16"/>
              </w:rPr>
              <w:t>Validate inputs, rate-limit requests, and log API access.</w:t>
            </w:r>
          </w:p>
        </w:tc>
      </w:tr>
    </w:tbl>
    <w:p w14:paraId="6296C278" w14:textId="77777777" w:rsidR="005D103B" w:rsidRPr="00D27A9D" w:rsidRDefault="00234347">
      <w:pPr>
        <w:pStyle w:val="Heading2"/>
        <w:spacing w:after="80" w:line="252" w:lineRule="auto"/>
        <w:rPr>
          <w:bCs w:val="0"/>
        </w:rPr>
      </w:pPr>
      <w:bookmarkStart w:id="78" w:name="_Toc234712122"/>
      <w:r w:rsidRPr="00D27A9D">
        <w:rPr>
          <w:rFonts w:ascii="Times New Roman" w:hAnsi="Times New Roman"/>
          <w:bCs w:val="0"/>
          <w:sz w:val="22"/>
        </w:rPr>
        <w:t>6.3 Limitations</w:t>
      </w:r>
      <w:bookmarkEnd w:id="78"/>
    </w:p>
    <w:p w14:paraId="4CAF62D7" w14:textId="77777777" w:rsidR="005D103B" w:rsidRDefault="00234347">
      <w:pPr>
        <w:pStyle w:val="ListBullet"/>
        <w:spacing w:after="20" w:line="240" w:lineRule="auto"/>
      </w:pPr>
      <w:r>
        <w:rPr>
          <w:sz w:val="21"/>
        </w:rPr>
        <w:t>Benchmark datasets may not fully represent every real network environment.</w:t>
      </w:r>
    </w:p>
    <w:p w14:paraId="7F6FA57F" w14:textId="77777777" w:rsidR="005D103B" w:rsidRDefault="00234347">
      <w:pPr>
        <w:pStyle w:val="ListBullet"/>
        <w:spacing w:after="20" w:line="240" w:lineRule="auto"/>
      </w:pPr>
      <w:r>
        <w:rPr>
          <w:sz w:val="21"/>
        </w:rPr>
        <w:t>Deep Learning models require more computing resources and careful tuning.</w:t>
      </w:r>
    </w:p>
    <w:p w14:paraId="792CFFB4" w14:textId="77777777" w:rsidR="005D103B" w:rsidRDefault="00234347">
      <w:pPr>
        <w:pStyle w:val="ListBullet"/>
        <w:spacing w:after="20" w:line="240" w:lineRule="auto"/>
      </w:pPr>
      <w:r>
        <w:rPr>
          <w:sz w:val="21"/>
        </w:rPr>
        <w:t>LSTM prediction is useful only when data is prepared as time sequences.</w:t>
      </w:r>
    </w:p>
    <w:p w14:paraId="4E5AA549" w14:textId="77777777" w:rsidR="005D103B" w:rsidRDefault="00234347">
      <w:pPr>
        <w:pStyle w:val="ListBullet"/>
        <w:spacing w:after="20" w:line="240" w:lineRule="auto"/>
      </w:pPr>
      <w:r>
        <w:rPr>
          <w:sz w:val="21"/>
        </w:rPr>
        <w:t>Automatic IP blocking must be used carefully to avoid blocking legitimate users.</w:t>
      </w:r>
    </w:p>
    <w:p w14:paraId="0683B5F8" w14:textId="77777777" w:rsidR="005D103B" w:rsidRDefault="00234347">
      <w:pPr>
        <w:pStyle w:val="ListBullet"/>
        <w:spacing w:after="20" w:line="240" w:lineRule="auto"/>
      </w:pPr>
      <w:r>
        <w:rPr>
          <w:sz w:val="21"/>
        </w:rPr>
        <w:t>The current version is an academic prototype and requires more testing before production deployment.</w:t>
      </w:r>
    </w:p>
    <w:p w14:paraId="05E89369" w14:textId="77777777" w:rsidR="005D103B" w:rsidRPr="00D27A9D" w:rsidRDefault="00234347">
      <w:pPr>
        <w:pStyle w:val="Heading2"/>
        <w:spacing w:after="80" w:line="252" w:lineRule="auto"/>
        <w:rPr>
          <w:bCs w:val="0"/>
        </w:rPr>
      </w:pPr>
      <w:bookmarkStart w:id="79" w:name="_Toc234712123"/>
      <w:r w:rsidRPr="00D27A9D">
        <w:rPr>
          <w:rFonts w:ascii="Times New Roman" w:hAnsi="Times New Roman"/>
          <w:bCs w:val="0"/>
          <w:sz w:val="22"/>
        </w:rPr>
        <w:t>6.4 Future Work</w:t>
      </w:r>
      <w:bookmarkEnd w:id="79"/>
    </w:p>
    <w:p>
      <w:r>
        <w:rPr>
          <w:rFonts w:ascii="Times New Roman" w:hAnsi="Times New Roman"/>
          <w:sz w:val="24"/>
        </w:rPr>
        <w:t>Repeat full benchmarking on CICIDS2017 (and optionally UNSW-NB15) with published train/test protocol and external validation to strengthen generalization claims beyond the academic evaluation sample.</w:t>
      </w:r>
    </w:p>
    <w:p w14:paraId="466BCBFB" w14:textId="77777777" w:rsidR="005D103B" w:rsidRDefault="00234347">
      <w:pPr>
        <w:pStyle w:val="ListBullet"/>
        <w:spacing w:after="20" w:line="240" w:lineRule="auto"/>
      </w:pPr>
      <w:r>
        <w:rPr>
          <w:sz w:val="21"/>
        </w:rPr>
        <w:t>Add real-time packet capture from multiple network interfaces.</w:t>
      </w:r>
    </w:p>
    <w:p w14:paraId="307D35CD" w14:textId="77777777" w:rsidR="005D103B" w:rsidRDefault="00234347">
      <w:pPr>
        <w:pStyle w:val="ListBullet"/>
        <w:spacing w:after="20" w:line="240" w:lineRule="auto"/>
      </w:pPr>
      <w:r>
        <w:rPr>
          <w:sz w:val="21"/>
        </w:rPr>
        <w:t>Integrate Zeek or Suricata logs for richer metadata.</w:t>
      </w:r>
    </w:p>
    <w:p w14:paraId="4E85B63D" w14:textId="77777777" w:rsidR="005D103B" w:rsidRDefault="00234347">
      <w:pPr>
        <w:pStyle w:val="ListBullet"/>
        <w:spacing w:after="20" w:line="240" w:lineRule="auto"/>
      </w:pPr>
      <w:r>
        <w:rPr>
          <w:sz w:val="21"/>
        </w:rPr>
        <w:t>Use SHAP values for stronger Explainable AI (XAI).</w:t>
      </w:r>
    </w:p>
    <w:p w14:paraId="7AAD27E9" w14:textId="77777777" w:rsidR="005D103B" w:rsidRDefault="00234347">
      <w:pPr>
        <w:pStyle w:val="ListBullet"/>
        <w:spacing w:after="20" w:line="240" w:lineRule="auto"/>
      </w:pPr>
      <w:r>
        <w:rPr>
          <w:sz w:val="21"/>
        </w:rPr>
        <w:t>Add multi-class attack classification with more detailed attack categories.</w:t>
      </w:r>
    </w:p>
    <w:p w14:paraId="5FE1091B" w14:textId="77777777" w:rsidR="005D103B" w:rsidRDefault="00234347">
      <w:pPr>
        <w:pStyle w:val="ListBullet"/>
        <w:spacing w:after="20" w:line="240" w:lineRule="auto"/>
      </w:pPr>
      <w:r>
        <w:rPr>
          <w:sz w:val="21"/>
        </w:rPr>
        <w:t>Improve dashboard interactivity and add mobile monitoring.</w:t>
      </w:r>
    </w:p>
    <w:p w14:paraId="57274D90" w14:textId="77777777" w:rsidR="005D103B" w:rsidRDefault="00234347">
      <w:pPr>
        <w:pStyle w:val="ListBullet"/>
        <w:spacing w:after="20" w:line="240" w:lineRule="auto"/>
      </w:pPr>
      <w:r>
        <w:rPr>
          <w:sz w:val="21"/>
        </w:rPr>
        <w:t>Deploy the system using Docker containers.</w:t>
      </w:r>
    </w:p>
    <w:p w14:paraId="19D777B7" w14:textId="77777777" w:rsidR="005D103B" w:rsidRDefault="00234347">
      <w:pPr>
        <w:pStyle w:val="ListBullet"/>
        <w:spacing w:after="20" w:line="240" w:lineRule="auto"/>
      </w:pPr>
      <w:r>
        <w:rPr>
          <w:sz w:val="21"/>
        </w:rPr>
        <w:t>Extend SOAR playbooks with external SIEM connectors for enterprise environments.</w:t>
      </w:r>
    </w:p>
    <w:p w14:paraId="7A185841" w14:textId="77777777" w:rsidR="005D103B" w:rsidRDefault="00234347">
      <w:pPr>
        <w:pStyle w:val="ListBullet"/>
        <w:spacing w:after="20" w:line="240" w:lineRule="auto"/>
      </w:pPr>
      <w:r>
        <w:rPr>
          <w:sz w:val="21"/>
        </w:rPr>
        <w:t>Extend online learning with formal model-drift monitoring and scheduled revalidation.</w:t>
      </w:r>
    </w:p>
    <w:p w14:paraId="12FEBF56" w14:textId="77777777" w:rsidR="005D103B" w:rsidRPr="00D27A9D" w:rsidRDefault="00234347">
      <w:pPr>
        <w:pStyle w:val="Heading2"/>
        <w:spacing w:after="80" w:line="252" w:lineRule="auto"/>
        <w:rPr>
          <w:bCs w:val="0"/>
        </w:rPr>
      </w:pPr>
      <w:bookmarkStart w:id="80" w:name="_Toc234712124"/>
      <w:r w:rsidRPr="00D27A9D">
        <w:rPr>
          <w:rFonts w:ascii="Times New Roman" w:hAnsi="Times New Roman"/>
          <w:bCs w:val="0"/>
          <w:sz w:val="22"/>
        </w:rPr>
        <w:t>6.5 Ethical and Legal Considerations</w:t>
      </w:r>
      <w:bookmarkEnd w:id="80"/>
    </w:p>
    <w:p w14:paraId="51FEF453" w14:textId="77777777" w:rsidR="005D103B" w:rsidRDefault="00234347">
      <w:pPr>
        <w:spacing w:after="80" w:line="252" w:lineRule="auto"/>
      </w:pPr>
      <w:r>
        <w:t>Network monitoring must respect privacy, organizational policies, and legal boundaries. The system should be tested only on authorized networks or public datasets. Captured data should be minimized, protected, and used only for security purposes. Attack simulation must be performed in a controlled lab environment. (NIST, 2024)</w:t>
      </w:r>
    </w:p>
    <w:p w14:paraId="347D2F5E" w14:textId="18EEC110" w:rsidR="005D103B" w:rsidRDefault="00234347" w:rsidP="00234347">
      <w:r>
        <w:br w:type="page"/>
      </w:r>
    </w:p>
    <w:p w14:paraId="418EE757" w14:textId="77777777" w:rsidR="005D103B" w:rsidRPr="00D27A9D" w:rsidRDefault="00234347">
      <w:pPr>
        <w:pStyle w:val="Heading1"/>
        <w:spacing w:after="80" w:line="252" w:lineRule="auto"/>
        <w:rPr>
          <w:bCs w:val="0"/>
          <w:sz w:val="32"/>
          <w:szCs w:val="32"/>
        </w:rPr>
      </w:pPr>
      <w:bookmarkStart w:id="81" w:name="_Toc234712125"/>
      <w:r w:rsidRPr="00D27A9D">
        <w:rPr>
          <w:rFonts w:ascii="Times New Roman" w:hAnsi="Times New Roman"/>
          <w:bCs w:val="0"/>
          <w:sz w:val="24"/>
          <w:szCs w:val="32"/>
        </w:rPr>
        <w:lastRenderedPageBreak/>
        <w:t>Chapter 7 - Practical Implementation Notes</w:t>
      </w:r>
      <w:bookmarkEnd w:id="81"/>
    </w:p>
    <w:p w14:paraId="224DC54E" w14:textId="77777777" w:rsidR="005D103B" w:rsidRPr="00D27A9D" w:rsidRDefault="00234347">
      <w:pPr>
        <w:pStyle w:val="Heading2"/>
        <w:spacing w:after="80" w:line="252" w:lineRule="auto"/>
        <w:rPr>
          <w:bCs w:val="0"/>
        </w:rPr>
      </w:pPr>
      <w:bookmarkStart w:id="82" w:name="_Toc234712126"/>
      <w:r w:rsidRPr="00D27A9D">
        <w:rPr>
          <w:rFonts w:ascii="Times New Roman" w:hAnsi="Times New Roman"/>
          <w:bCs w:val="0"/>
          <w:sz w:val="22"/>
        </w:rPr>
        <w:t>7.1 Dataset Preparation Notes</w:t>
      </w:r>
      <w:bookmarkEnd w:id="82"/>
    </w:p>
    <w:p w14:paraId="1C970CDE" w14:textId="77777777" w:rsidR="005D103B" w:rsidRDefault="00234347">
      <w:pPr>
        <w:spacing w:after="80" w:line="252" w:lineRule="auto"/>
      </w:pPr>
      <w:r>
        <w:t>Dataset preparation is one of the most important stages in this project. Intrusion detection datasets may contain missing values, infinite values, duplicated records, imbalanced classes, and features that do not exist in real live traffic. Therefore, the preprocessing pipeline must be written carefully and reused during real-time prediction. A common mistake is to train the model with one set of features and then send a different set of features during live detection. To avoid this issue, the final feature list should be saved and used consistently. (Canadian Institute for Cybersecurity, n.d.a; Canadian Institute for Cybersecurity, n.d.b; Moustafa and Slay, 2015; Sharafaldin, Habibi Lashkari and Ghorbani, 2018)</w:t>
      </w:r>
    </w:p>
    <w:p w14:paraId="69D557B8" w14:textId="77777777" w:rsidR="005D103B" w:rsidRPr="00D27A9D" w:rsidRDefault="00234347">
      <w:pPr>
        <w:pStyle w:val="Heading2"/>
        <w:spacing w:after="80" w:line="252" w:lineRule="auto"/>
        <w:rPr>
          <w:bCs w:val="0"/>
        </w:rPr>
      </w:pPr>
      <w:bookmarkStart w:id="83" w:name="_Toc234712127"/>
      <w:r w:rsidRPr="00D27A9D">
        <w:rPr>
          <w:rFonts w:ascii="Times New Roman" w:hAnsi="Times New Roman"/>
          <w:bCs w:val="0"/>
          <w:sz w:val="22"/>
        </w:rPr>
        <w:t>7.2 Handling Class Imbalance</w:t>
      </w:r>
      <w:bookmarkEnd w:id="83"/>
    </w:p>
    <w:p w14:paraId="38931B17" w14:textId="77777777" w:rsidR="005D103B" w:rsidRDefault="00234347">
      <w:pPr>
        <w:spacing w:after="80" w:line="252" w:lineRule="auto"/>
      </w:pPr>
      <w:r>
        <w:t>Network intrusion datasets are often imbalanced. Normal traffic may dominate the dataset, or one attack type may appear more frequently than the others. If the model is evaluated only using accuracy, it may appear successful while ignoring rare attacks. Therefore, this project uses precision, recall, F1-score, confusion matrix, and ROC-AUC. For stronger implementation, class weights, stratified splitting, undersampling, or oversampling can be tested.</w:t>
      </w:r>
    </w:p>
    <w:p w14:paraId="7E8314BF" w14:textId="77777777" w:rsidR="005D103B" w:rsidRPr="00D27A9D" w:rsidRDefault="00234347">
      <w:pPr>
        <w:pStyle w:val="Heading2"/>
        <w:spacing w:after="80" w:line="252" w:lineRule="auto"/>
        <w:rPr>
          <w:bCs w:val="0"/>
        </w:rPr>
      </w:pPr>
      <w:bookmarkStart w:id="84" w:name="_Toc234712128"/>
      <w:r w:rsidRPr="00D27A9D">
        <w:rPr>
          <w:rFonts w:ascii="Times New Roman" w:hAnsi="Times New Roman"/>
          <w:bCs w:val="0"/>
          <w:sz w:val="22"/>
        </w:rPr>
        <w:t>7.3 Threshold Tuning</w:t>
      </w:r>
      <w:bookmarkEnd w:id="84"/>
    </w:p>
    <w:p w14:paraId="05BFE9F6" w14:textId="77777777" w:rsidR="005D103B" w:rsidRDefault="00234347">
      <w:pPr>
        <w:spacing w:after="80" w:line="252" w:lineRule="auto"/>
      </w:pPr>
      <w:r>
        <w:t>The anomaly detection threshold directly affects false positives and false negatives. A low threshold may generate too many alerts, while a high threshold may miss attacks. The project should test several thresholds and select the one that gives an acceptable balance between detection and alert fatigue. In real cybersecurity environments, thresholds may also differ based on asset importance and business risk.</w:t>
      </w:r>
    </w:p>
    <w:p w14:paraId="2E7F3E89" w14:textId="77777777" w:rsidR="005D103B" w:rsidRPr="00D27A9D" w:rsidRDefault="00234347">
      <w:pPr>
        <w:pStyle w:val="Heading2"/>
        <w:spacing w:after="80" w:line="252" w:lineRule="auto"/>
        <w:rPr>
          <w:bCs w:val="0"/>
        </w:rPr>
      </w:pPr>
      <w:bookmarkStart w:id="85" w:name="_Toc234712129"/>
      <w:r w:rsidRPr="00D27A9D">
        <w:rPr>
          <w:rFonts w:ascii="Times New Roman" w:hAnsi="Times New Roman"/>
          <w:bCs w:val="0"/>
          <w:sz w:val="22"/>
        </w:rPr>
        <w:t>7.4 Explainability Strategy</w:t>
      </w:r>
      <w:bookmarkEnd w:id="85"/>
    </w:p>
    <w:p w14:paraId="628EE223" w14:textId="77777777" w:rsidR="005D103B" w:rsidRDefault="00234347">
      <w:pPr>
        <w:spacing w:after="80" w:line="252" w:lineRule="auto"/>
      </w:pPr>
      <w:r>
        <w:t>Explainable AI (XAI) is included because security administrators need to understand why an alert was created. For tree-based models, feature importance can explain which features had the strongest influence during training. For individual predictions, SHAP-style explanation can show which values increased the risk score. In the Bachelor prototype, feature importance and a simple reason message are enough to demonstrate the concept.</w:t>
      </w:r>
    </w:p>
    <w:p w14:paraId="1E8646C9" w14:textId="77777777" w:rsidR="005D103B" w:rsidRPr="00D27A9D" w:rsidRDefault="00234347">
      <w:pPr>
        <w:pStyle w:val="Heading2"/>
        <w:spacing w:after="80" w:line="252" w:lineRule="auto"/>
        <w:rPr>
          <w:bCs w:val="0"/>
        </w:rPr>
      </w:pPr>
      <w:bookmarkStart w:id="86" w:name="_Toc234712130"/>
      <w:r w:rsidRPr="00D27A9D">
        <w:rPr>
          <w:rFonts w:ascii="Times New Roman" w:hAnsi="Times New Roman"/>
          <w:bCs w:val="0"/>
          <w:sz w:val="22"/>
        </w:rPr>
        <w:t>7.5 Report Generation</w:t>
      </w:r>
      <w:bookmarkEnd w:id="86"/>
    </w:p>
    <w:p w14:paraId="20566058" w14:textId="77777777" w:rsidR="005D103B" w:rsidRDefault="00234347">
      <w:pPr>
        <w:spacing w:after="80" w:line="252" w:lineRule="auto"/>
      </w:pPr>
      <w:r>
        <w:t>The report generation module should summarize alert ID, timestamp, source IP, destination IP, protocol, predicted class, confidence, threat score, Threat Intelligence result, recommended action, and response status. The report can be exported as PDF or CSV. This feature is important because it proves that the system can support documentation and incident review, not only display alerts.</w:t>
      </w:r>
    </w:p>
    <w:p w14:paraId="2CBAC2D9" w14:textId="77777777" w:rsidR="005D103B" w:rsidRPr="00D27A9D" w:rsidRDefault="00234347">
      <w:pPr>
        <w:pStyle w:val="Heading2"/>
        <w:spacing w:after="80" w:line="252" w:lineRule="auto"/>
        <w:rPr>
          <w:bCs w:val="0"/>
        </w:rPr>
      </w:pPr>
      <w:bookmarkStart w:id="87" w:name="_Toc234712131"/>
      <w:r w:rsidRPr="00D27A9D">
        <w:rPr>
          <w:rFonts w:ascii="Times New Roman" w:hAnsi="Times New Roman"/>
          <w:bCs w:val="0"/>
          <w:sz w:val="22"/>
        </w:rPr>
        <w:t>7.6 Final Demonstration Scenario</w:t>
      </w:r>
      <w:bookmarkEnd w:id="87"/>
    </w:p>
    <w:p w14:paraId="13D1BF20" w14:textId="77777777" w:rsidR="005D103B" w:rsidRDefault="00234347">
      <w:pPr>
        <w:spacing w:after="80" w:line="252" w:lineRule="auto"/>
      </w:pPr>
      <w:r>
        <w:t>- Start backend server and database.</w:t>
      </w:r>
    </w:p>
    <w:p w14:paraId="709DDC41" w14:textId="77777777" w:rsidR="005D103B" w:rsidRDefault="00234347">
      <w:pPr>
        <w:spacing w:after="80" w:line="252" w:lineRule="auto"/>
      </w:pPr>
      <w:r>
        <w:t>- Open dashboard and verify initial statistics.</w:t>
      </w:r>
    </w:p>
    <w:p w14:paraId="73179B34" w14:textId="77777777" w:rsidR="005D103B" w:rsidRDefault="00234347">
      <w:pPr>
        <w:spacing w:after="80" w:line="252" w:lineRule="auto"/>
      </w:pPr>
      <w:r>
        <w:t>- Upload a small dataset or start live capture.</w:t>
      </w:r>
    </w:p>
    <w:p w14:paraId="6BAA01D0" w14:textId="77777777" w:rsidR="005D103B" w:rsidRDefault="00234347">
      <w:pPr>
        <w:spacing w:after="80" w:line="252" w:lineRule="auto"/>
      </w:pPr>
      <w:r>
        <w:t>- Run AI detection and display predictions.</w:t>
      </w:r>
    </w:p>
    <w:p w14:paraId="7414865D" w14:textId="77777777" w:rsidR="005D103B" w:rsidRDefault="00234347">
      <w:pPr>
        <w:spacing w:after="80" w:line="252" w:lineRule="auto"/>
      </w:pPr>
      <w:r>
        <w:t>- Select one high-risk alert and view explanation.</w:t>
      </w:r>
    </w:p>
    <w:p w14:paraId="52739D16" w14:textId="77777777" w:rsidR="005D103B" w:rsidRDefault="00234347">
      <w:pPr>
        <w:spacing w:after="80" w:line="252" w:lineRule="auto"/>
      </w:pPr>
      <w:r>
        <w:t>- Check Threat Intelligence and geo-location fields.</w:t>
      </w:r>
    </w:p>
    <w:p w14:paraId="385E4636" w14:textId="77777777" w:rsidR="005D103B" w:rsidRDefault="00234347">
      <w:pPr>
        <w:spacing w:after="80" w:line="252" w:lineRule="auto"/>
      </w:pPr>
      <w:r>
        <w:t>Trigger Telegram notification and verify local sound/banner alerts. (Telegram FZ LLC, n.d.)</w:t>
      </w:r>
    </w:p>
    <w:p w14:paraId="13B84AB4" w14:textId="77777777" w:rsidR="005D103B" w:rsidRDefault="00234347">
      <w:pPr>
        <w:spacing w:after="80" w:line="252" w:lineRule="auto"/>
      </w:pPr>
      <w:r>
        <w:t>- Block or simulate blocking the malicious IP.</w:t>
      </w:r>
    </w:p>
    <w:p w14:paraId="2016A100" w14:textId="77777777" w:rsidR="005D103B" w:rsidRDefault="00234347">
      <w:pPr>
        <w:spacing w:after="80" w:line="252" w:lineRule="auto"/>
      </w:pPr>
      <w:r>
        <w:t>- Export the incident report.</w:t>
      </w:r>
    </w:p>
    <w:p w14:paraId="1F2B4D07" w14:textId="77777777" w:rsidR="005D103B" w:rsidRDefault="00234347">
      <w:pPr>
        <w:spacing w:after="80" w:line="252" w:lineRule="auto"/>
      </w:pPr>
      <w:r>
        <w:t>- Explain the model comparison results.</w:t>
      </w:r>
    </w:p>
    <w:p>
      <w:r>
        <w:rPr>
          <w:rFonts w:ascii="Times New Roman" w:hAnsi="Times New Roman"/>
          <w:sz w:val="24"/>
        </w:rPr>
        <w:t>- Open Threat Simulation and launch a Mixed campaign.</w:t>
      </w:r>
    </w:p>
    <w:p>
      <w:r>
        <w:rPr>
          <w:rFonts w:ascii="Times New Roman" w:hAnsi="Times New Roman"/>
          <w:sz w:val="24"/>
        </w:rPr>
        <w:t>- Verify MITRE technique IDs on the created alerts and Telegram message. (Telegram FZ LLC, n.d.)</w:t>
      </w:r>
    </w:p>
    <w:p>
      <w:r>
        <w:rPr>
          <w:rFonts w:ascii="Times New Roman" w:hAnsi="Times New Roman"/>
          <w:sz w:val="24"/>
        </w:rPr>
        <w:t>- Open SOC Ops and review playbook steps and online-learning buffer growth.</w:t>
      </w:r>
    </w:p>
    <w:p>
      <w:r>
        <w:rPr>
          <w:rFonts w:ascii="Times New Roman" w:hAnsi="Times New Roman"/>
          <w:sz w:val="24"/>
        </w:rPr>
        <w:t>- On server mode, stop one process and confirm supervisor auto-restart.</w:t>
      </w:r>
    </w:p>
    <w:p w14:paraId="5B36B8B8" w14:textId="77777777" w:rsidR="005D103B" w:rsidRDefault="00234347">
      <w:r>
        <w:br w:type="page"/>
      </w:r>
    </w:p>
    <w:p w14:paraId="596C006C" w14:textId="77777777" w:rsidR="005D103B" w:rsidRPr="00D27A9D" w:rsidRDefault="00234347">
      <w:pPr>
        <w:pStyle w:val="Heading1"/>
        <w:spacing w:after="80" w:line="252" w:lineRule="auto"/>
        <w:rPr>
          <w:bCs w:val="0"/>
          <w:sz w:val="32"/>
          <w:szCs w:val="32"/>
        </w:rPr>
      </w:pPr>
      <w:bookmarkStart w:id="88" w:name="_Toc234712132"/>
      <w:r w:rsidRPr="00D27A9D">
        <w:rPr>
          <w:rFonts w:ascii="Times New Roman" w:hAnsi="Times New Roman"/>
          <w:bCs w:val="0"/>
          <w:sz w:val="24"/>
          <w:szCs w:val="32"/>
        </w:rPr>
        <w:lastRenderedPageBreak/>
        <w:t>Chapter 8 - User Manual and Operation Guide</w:t>
      </w:r>
      <w:bookmarkEnd w:id="88"/>
    </w:p>
    <w:p w14:paraId="1F59051B" w14:textId="77777777" w:rsidR="005D103B" w:rsidRPr="00D27A9D" w:rsidRDefault="00234347">
      <w:pPr>
        <w:pStyle w:val="Heading2"/>
        <w:spacing w:after="80" w:line="252" w:lineRule="auto"/>
        <w:rPr>
          <w:bCs w:val="0"/>
        </w:rPr>
      </w:pPr>
      <w:bookmarkStart w:id="89" w:name="_Toc234712133"/>
      <w:r w:rsidRPr="00D27A9D">
        <w:rPr>
          <w:rFonts w:ascii="Times New Roman" w:hAnsi="Times New Roman"/>
          <w:bCs w:val="0"/>
          <w:sz w:val="22"/>
        </w:rPr>
        <w:t>8.1 Starting the System</w:t>
      </w:r>
      <w:bookmarkEnd w:id="89"/>
    </w:p>
    <w:p w14:paraId="3525966E" w14:textId="77777777" w:rsidR="005D103B" w:rsidRDefault="00234347">
      <w:pPr>
        <w:spacing w:after="80" w:line="252" w:lineRule="auto"/>
      </w:pPr>
      <w:r>
        <w:t>The administrator starts the system using run.bat (local) or run_server.bat (server/auto-recovery). This launches the FastAPI backend on port 8000 and the Streamlit dashboard on port 8501. Default login is admin / admin123. Before starting detection, the administrator should check that the model files, scaler file, Telegram settings (Settings page), and database connection are available. (FastAPI developers, n.d.) (Streamlit Inc., n.d.) (Telegram FZ LLC, n.d.) (Uvicorn developers, n.d.)</w:t>
      </w:r>
    </w:p>
    <w:p w14:paraId="7E08C795" w14:textId="77777777" w:rsidR="005D103B" w:rsidRPr="00D27A9D" w:rsidRDefault="00234347">
      <w:pPr>
        <w:pStyle w:val="Heading2"/>
        <w:spacing w:after="80" w:line="252" w:lineRule="auto"/>
        <w:rPr>
          <w:bCs w:val="0"/>
        </w:rPr>
      </w:pPr>
      <w:bookmarkStart w:id="90" w:name="_Toc234712134"/>
      <w:r w:rsidRPr="00D27A9D">
        <w:rPr>
          <w:rFonts w:ascii="Times New Roman" w:hAnsi="Times New Roman"/>
          <w:bCs w:val="0"/>
          <w:sz w:val="22"/>
        </w:rPr>
        <w:t>8.2 Uploading Data or Capturing Live Traffic</w:t>
      </w:r>
      <w:bookmarkEnd w:id="90"/>
    </w:p>
    <w:p w14:paraId="31DDA63A" w14:textId="77777777" w:rsidR="005D103B" w:rsidRDefault="00234347">
      <w:pPr>
        <w:spacing w:after="80" w:line="252" w:lineRule="auto"/>
      </w:pPr>
      <w:r>
        <w:t>The system supports two operating modes. In dataset mode, the administrator uploads a CSV file extracted from a dataset such as CICIDS2017 (Canadian Institute for Cybersecurity, n.d.a; Sharafaldin, Habibi Lashkari and Ghorbani, 2018). In live mode, the capture module collects packets from a selected network interface and converts them into flow features. Dataset mode is easier for training and evaluation, while live mode is better for demonstration.</w:t>
      </w:r>
    </w:p>
    <w:p w14:paraId="1F3EC5BB" w14:textId="77777777" w:rsidR="005D103B" w:rsidRPr="00D27A9D" w:rsidRDefault="00234347">
      <w:pPr>
        <w:pStyle w:val="Heading2"/>
        <w:spacing w:after="80" w:line="252" w:lineRule="auto"/>
        <w:rPr>
          <w:bCs w:val="0"/>
        </w:rPr>
      </w:pPr>
      <w:bookmarkStart w:id="91" w:name="_Toc234712135"/>
      <w:r w:rsidRPr="00D27A9D">
        <w:rPr>
          <w:rFonts w:ascii="Times New Roman" w:hAnsi="Times New Roman"/>
          <w:bCs w:val="0"/>
          <w:sz w:val="22"/>
        </w:rPr>
        <w:t>8.3 Reading the Dashboard</w:t>
      </w:r>
      <w:bookmarkEnd w:id="91"/>
    </w:p>
    <w:p w14:paraId="4634556C" w14:textId="77777777" w:rsidR="005D103B" w:rsidRDefault="00234347">
      <w:pPr>
        <w:spacing w:after="80" w:line="252" w:lineRule="auto"/>
      </w:pPr>
      <w:r>
        <w:t>The dashboard should be interpreted carefully. A high threat score does not always mean a confirmed attack; it means the traffic is suspicious and needs attention. The administrator should check the predicted class, confidence score, source IP, destination IP, protocol, model explanation, and Threat Intelligence result before taking final action.</w:t>
      </w:r>
    </w:p>
    <w:p w14:paraId="60BDFCCE" w14:textId="77777777" w:rsidR="005D103B" w:rsidRPr="00D27A9D" w:rsidRDefault="00234347">
      <w:pPr>
        <w:pStyle w:val="Heading2"/>
        <w:spacing w:after="80" w:line="252" w:lineRule="auto"/>
        <w:rPr>
          <w:bCs w:val="0"/>
        </w:rPr>
      </w:pPr>
      <w:bookmarkStart w:id="92" w:name="_Toc234712136"/>
      <w:r w:rsidRPr="00D27A9D">
        <w:rPr>
          <w:rFonts w:ascii="Times New Roman" w:hAnsi="Times New Roman"/>
          <w:bCs w:val="0"/>
          <w:sz w:val="22"/>
        </w:rPr>
        <w:t>8.4 Responding to Alerts</w:t>
      </w:r>
      <w:bookmarkEnd w:id="92"/>
    </w:p>
    <w:p w14:paraId="73984C3D" w14:textId="77777777" w:rsidR="005D103B" w:rsidRDefault="00234347">
      <w:pPr>
        <w:spacing w:after="80" w:line="252" w:lineRule="auto"/>
      </w:pPr>
      <w:r>
        <w:t>When an alert appears, the administrator can review details, mark the alert as investigated, export a report, or block the source IP. In the academic prototype, IP blocking may be simulated by storing the IP in the blocked_ips table. In a real deployment, this action can be connected to firewall rules only after careful testing and approval.</w:t>
      </w:r>
    </w:p>
    <w:p w14:paraId="34B1C575" w14:textId="77777777" w:rsidR="005D103B" w:rsidRPr="00D27A9D" w:rsidRDefault="00234347">
      <w:pPr>
        <w:pStyle w:val="Heading2"/>
        <w:spacing w:after="80" w:line="252" w:lineRule="auto"/>
        <w:rPr>
          <w:bCs w:val="0"/>
        </w:rPr>
      </w:pPr>
      <w:bookmarkStart w:id="93" w:name="_Toc234712137"/>
      <w:r w:rsidRPr="00D27A9D">
        <w:rPr>
          <w:rFonts w:ascii="Times New Roman" w:hAnsi="Times New Roman"/>
          <w:bCs w:val="0"/>
          <w:sz w:val="22"/>
        </w:rPr>
        <w:t>8.5 Maintenance Procedures</w:t>
      </w:r>
      <w:bookmarkEnd w:id="93"/>
    </w:p>
    <w:p>
      <w:pPr>
        <w:pStyle w:val="Heading3"/>
      </w:pPr>
      <w:r>
        <w:rPr>
          <w:rFonts w:ascii="Times New Roman" w:hAnsi="Times New Roman"/>
          <w:sz w:val="24"/>
        </w:rPr>
        <w:t>8.5.1 Reliability and Auto-Recovery</w:t>
      </w:r>
    </w:p>
    <w:p>
      <w:r>
        <w:rPr>
          <w:rFonts w:ascii="Times New Roman" w:hAnsi="Times New Roman"/>
          <w:sz w:val="24"/>
        </w:rPr>
        <w:t>For continuous operation, prefer run_server.bat. The supervisor monitors API and Dashboard processes, restarts them after crashes, and performs safe auto-heal steps when health checks fail repeatedly. Operational logs are written under logs/supervisor.log. Administrators can also open SOC Ops → Server Health to inspect readiness and trigger heal actions manually. (FastAPI developers, n.d.; Uvicorn developers, n.d.)</w:t>
      </w:r>
    </w:p>
    <w:tbl>
      <w:tblPr>
        <w:tblStyle w:val="TableGrid"/>
        <w:tblW w:w="0" w:type="auto"/>
        <w:jc w:val="center"/>
        <w:tblLook w:val="04A0" w:firstRow="1" w:lastRow="0" w:firstColumn="1" w:lastColumn="0" w:noHBand="0" w:noVBand="1"/>
      </w:tblPr>
      <w:tblGrid>
        <w:gridCol w:w="5112"/>
        <w:gridCol w:w="5112"/>
      </w:tblGrid>
      <w:tr w:rsidR="005D103B" w14:paraId="73215D18" w14:textId="77777777">
        <w:trPr>
          <w:jc w:val="center"/>
        </w:trPr>
        <w:tc>
          <w:tcPr>
            <w:tcW w:w="5112" w:type="dxa"/>
            <w:shd w:val="clear" w:color="auto" w:fill="D9EAF7"/>
            <w:vAlign w:val="center"/>
          </w:tcPr>
          <w:p w14:paraId="22F0F8BD" w14:textId="77777777" w:rsidR="005D103B" w:rsidRDefault="00234347">
            <w:r>
              <w:rPr>
                <w:b/>
                <w:sz w:val="16"/>
              </w:rPr>
              <w:t>Frequency</w:t>
            </w:r>
          </w:p>
        </w:tc>
        <w:tc>
          <w:tcPr>
            <w:tcW w:w="5112" w:type="dxa"/>
            <w:shd w:val="clear" w:color="auto" w:fill="D9EAF7"/>
            <w:vAlign w:val="center"/>
          </w:tcPr>
          <w:p w14:paraId="11833F55" w14:textId="77777777" w:rsidR="005D103B" w:rsidRDefault="00234347">
            <w:r>
              <w:rPr>
                <w:b/>
                <w:sz w:val="16"/>
              </w:rPr>
              <w:t>Procedure</w:t>
            </w:r>
          </w:p>
        </w:tc>
      </w:tr>
      <w:tr w:rsidR="005D103B" w14:paraId="43B4AEBD" w14:textId="77777777">
        <w:trPr>
          <w:jc w:val="center"/>
        </w:trPr>
        <w:tc>
          <w:tcPr>
            <w:tcW w:w="5112" w:type="dxa"/>
            <w:vAlign w:val="center"/>
          </w:tcPr>
          <w:p w14:paraId="61FD4AEB" w14:textId="77777777" w:rsidR="005D103B" w:rsidRDefault="00234347">
            <w:r>
              <w:rPr>
                <w:sz w:val="16"/>
              </w:rPr>
              <w:t>Daily</w:t>
            </w:r>
          </w:p>
        </w:tc>
        <w:tc>
          <w:tcPr>
            <w:tcW w:w="5112" w:type="dxa"/>
            <w:vAlign w:val="center"/>
          </w:tcPr>
          <w:p w14:paraId="4D2FF41C" w14:textId="77777777" w:rsidR="005D103B" w:rsidRDefault="00234347">
            <w:r>
              <w:rPr>
                <w:sz w:val="16"/>
              </w:rPr>
              <w:t>Check dashboard, alerts, and service status.</w:t>
            </w:r>
          </w:p>
        </w:tc>
      </w:tr>
      <w:tr w:rsidR="005D103B" w14:paraId="509EB036" w14:textId="77777777">
        <w:trPr>
          <w:jc w:val="center"/>
        </w:trPr>
        <w:tc>
          <w:tcPr>
            <w:tcW w:w="5112" w:type="dxa"/>
            <w:vAlign w:val="center"/>
          </w:tcPr>
          <w:p w14:paraId="05A056F7" w14:textId="77777777" w:rsidR="005D103B" w:rsidRDefault="00234347">
            <w:r>
              <w:rPr>
                <w:sz w:val="16"/>
              </w:rPr>
              <w:t>Weekly</w:t>
            </w:r>
          </w:p>
        </w:tc>
        <w:tc>
          <w:tcPr>
            <w:tcW w:w="5112" w:type="dxa"/>
            <w:vAlign w:val="center"/>
          </w:tcPr>
          <w:p w14:paraId="7334EE16" w14:textId="77777777" w:rsidR="005D103B" w:rsidRDefault="00234347">
            <w:r>
              <w:rPr>
                <w:sz w:val="16"/>
              </w:rPr>
              <w:t>Review false positives and update thresholds.</w:t>
            </w:r>
          </w:p>
        </w:tc>
      </w:tr>
      <w:tr w:rsidR="005D103B" w14:paraId="2EEF4FF4" w14:textId="77777777">
        <w:trPr>
          <w:jc w:val="center"/>
        </w:trPr>
        <w:tc>
          <w:tcPr>
            <w:tcW w:w="5112" w:type="dxa"/>
            <w:vAlign w:val="center"/>
          </w:tcPr>
          <w:p w14:paraId="72DAE8F2" w14:textId="77777777" w:rsidR="005D103B" w:rsidRDefault="00234347">
            <w:r>
              <w:rPr>
                <w:sz w:val="16"/>
              </w:rPr>
              <w:t>Monthly</w:t>
            </w:r>
          </w:p>
        </w:tc>
        <w:tc>
          <w:tcPr>
            <w:tcW w:w="5112" w:type="dxa"/>
            <w:vAlign w:val="center"/>
          </w:tcPr>
          <w:p w14:paraId="53278A3E" w14:textId="77777777" w:rsidR="005D103B" w:rsidRDefault="00234347">
            <w:r>
              <w:rPr>
                <w:sz w:val="16"/>
              </w:rPr>
              <w:t>Retrain models with new traffic samples if available.</w:t>
            </w:r>
          </w:p>
        </w:tc>
      </w:tr>
      <w:tr w:rsidR="005D103B" w14:paraId="30A15D5F" w14:textId="77777777">
        <w:trPr>
          <w:jc w:val="center"/>
        </w:trPr>
        <w:tc>
          <w:tcPr>
            <w:tcW w:w="5112" w:type="dxa"/>
            <w:vAlign w:val="center"/>
          </w:tcPr>
          <w:p w14:paraId="2DDB1EE8" w14:textId="77777777" w:rsidR="005D103B" w:rsidRDefault="00234347">
            <w:r>
              <w:rPr>
                <w:sz w:val="16"/>
              </w:rPr>
              <w:t>Before defense</w:t>
            </w:r>
          </w:p>
        </w:tc>
        <w:tc>
          <w:tcPr>
            <w:tcW w:w="5112" w:type="dxa"/>
            <w:vAlign w:val="center"/>
          </w:tcPr>
          <w:p w14:paraId="4A3D66E6" w14:textId="77777777" w:rsidR="005D103B" w:rsidRDefault="00234347">
            <w:r>
              <w:rPr>
                <w:sz w:val="16"/>
              </w:rPr>
              <w:t>Run the demo scenario and export screenshots.</w:t>
            </w:r>
          </w:p>
        </w:tc>
      </w:tr>
      <w:tr w:rsidR="005D103B" w14:paraId="5F0D8B19" w14:textId="77777777">
        <w:trPr>
          <w:jc w:val="center"/>
        </w:trPr>
        <w:tc>
          <w:tcPr>
            <w:tcW w:w="5112" w:type="dxa"/>
            <w:vAlign w:val="center"/>
          </w:tcPr>
          <w:p w14:paraId="3987DADB" w14:textId="77777777" w:rsidR="005D103B" w:rsidRDefault="00234347">
            <w:r>
              <w:rPr>
                <w:sz w:val="16"/>
              </w:rPr>
              <w:t>After major edits</w:t>
            </w:r>
          </w:p>
        </w:tc>
        <w:tc>
          <w:tcPr>
            <w:tcW w:w="5112" w:type="dxa"/>
            <w:vAlign w:val="center"/>
          </w:tcPr>
          <w:p w14:paraId="2BE3D921" w14:textId="77777777" w:rsidR="005D103B" w:rsidRDefault="00234347">
            <w:r>
              <w:rPr>
                <w:sz w:val="16"/>
              </w:rPr>
              <w:t>Re-run tests and update report metrics.</w:t>
            </w:r>
          </w:p>
        </w:tc>
      </w:tr>
    </w:tbl>
    <w:p w14:paraId="259E1C32" w14:textId="77777777" w:rsidR="005D103B" w:rsidRPr="00D27A9D" w:rsidRDefault="00234347">
      <w:pPr>
        <w:pStyle w:val="Heading2"/>
        <w:spacing w:after="80" w:line="252" w:lineRule="auto"/>
        <w:rPr>
          <w:bCs w:val="0"/>
        </w:rPr>
      </w:pPr>
      <w:bookmarkStart w:id="94" w:name="_Toc234712138"/>
      <w:r w:rsidRPr="00D27A9D">
        <w:rPr>
          <w:rFonts w:ascii="Times New Roman" w:hAnsi="Times New Roman"/>
          <w:bCs w:val="0"/>
          <w:sz w:val="22"/>
        </w:rPr>
        <w:t>8.6 Minimal Functional Requirements</w:t>
      </w:r>
      <w:bookmarkEnd w:id="94"/>
    </w:p>
    <w:tbl>
      <w:tblPr>
        <w:tblStyle w:val="TableGrid"/>
        <w:tblW w:w="0" w:type="auto"/>
        <w:jc w:val="center"/>
        <w:tblLook w:val="04A0" w:firstRow="1" w:lastRow="0" w:firstColumn="1" w:lastColumn="0" w:noHBand="0" w:noVBand="1"/>
      </w:tblPr>
      <w:tblGrid>
        <w:gridCol w:w="5112"/>
        <w:gridCol w:w="5112"/>
      </w:tblGrid>
      <w:tr w:rsidR="005D103B" w14:paraId="1875EEC5" w14:textId="77777777">
        <w:trPr>
          <w:jc w:val="center"/>
        </w:trPr>
        <w:tc>
          <w:tcPr>
            <w:tcW w:w="5112" w:type="dxa"/>
            <w:shd w:val="clear" w:color="auto" w:fill="D9EAF7"/>
            <w:vAlign w:val="center"/>
          </w:tcPr>
          <w:p w14:paraId="3DAC6309" w14:textId="77777777" w:rsidR="005D103B" w:rsidRDefault="00234347">
            <w:r>
              <w:rPr>
                <w:b/>
                <w:sz w:val="16"/>
              </w:rPr>
              <w:t>Requirement</w:t>
            </w:r>
          </w:p>
        </w:tc>
        <w:tc>
          <w:tcPr>
            <w:tcW w:w="5112" w:type="dxa"/>
            <w:shd w:val="clear" w:color="auto" w:fill="D9EAF7"/>
            <w:vAlign w:val="center"/>
          </w:tcPr>
          <w:p w14:paraId="196024F1" w14:textId="77777777" w:rsidR="005D103B" w:rsidRDefault="00234347">
            <w:r>
              <w:rPr>
                <w:b/>
                <w:sz w:val="16"/>
              </w:rPr>
              <w:t>Description</w:t>
            </w:r>
          </w:p>
        </w:tc>
      </w:tr>
      <w:tr w:rsidR="005D103B" w14:paraId="30EDE72C" w14:textId="77777777">
        <w:trPr>
          <w:jc w:val="center"/>
        </w:trPr>
        <w:tc>
          <w:tcPr>
            <w:tcW w:w="5112" w:type="dxa"/>
            <w:vAlign w:val="center"/>
          </w:tcPr>
          <w:p w14:paraId="7F55BE66" w14:textId="77777777" w:rsidR="005D103B" w:rsidRDefault="00234347">
            <w:r>
              <w:rPr>
                <w:sz w:val="16"/>
              </w:rPr>
              <w:t>FR1</w:t>
            </w:r>
          </w:p>
        </w:tc>
        <w:tc>
          <w:tcPr>
            <w:tcW w:w="5112" w:type="dxa"/>
            <w:vAlign w:val="center"/>
          </w:tcPr>
          <w:p w14:paraId="17765029" w14:textId="77777777" w:rsidR="005D103B" w:rsidRDefault="00234347">
            <w:r>
              <w:rPr>
                <w:sz w:val="16"/>
              </w:rPr>
              <w:t>The system shall accept traffic input from dataset or capture module.</w:t>
            </w:r>
          </w:p>
        </w:tc>
      </w:tr>
      <w:tr w:rsidR="005D103B" w14:paraId="6DE4FA35" w14:textId="77777777">
        <w:trPr>
          <w:jc w:val="center"/>
        </w:trPr>
        <w:tc>
          <w:tcPr>
            <w:tcW w:w="5112" w:type="dxa"/>
            <w:vAlign w:val="center"/>
          </w:tcPr>
          <w:p w14:paraId="31CA5841" w14:textId="77777777" w:rsidR="005D103B" w:rsidRDefault="00234347">
            <w:r>
              <w:rPr>
                <w:sz w:val="16"/>
              </w:rPr>
              <w:t>FR2</w:t>
            </w:r>
          </w:p>
        </w:tc>
        <w:tc>
          <w:tcPr>
            <w:tcW w:w="5112" w:type="dxa"/>
            <w:vAlign w:val="center"/>
          </w:tcPr>
          <w:p w14:paraId="3AA88437" w14:textId="77777777" w:rsidR="005D103B" w:rsidRDefault="00234347">
            <w:r>
              <w:rPr>
                <w:sz w:val="16"/>
              </w:rPr>
              <w:t>The system shall extract numerical features from traffic flows.</w:t>
            </w:r>
          </w:p>
        </w:tc>
      </w:tr>
      <w:tr w:rsidR="005D103B" w14:paraId="7BEDC6EB" w14:textId="77777777">
        <w:trPr>
          <w:jc w:val="center"/>
        </w:trPr>
        <w:tc>
          <w:tcPr>
            <w:tcW w:w="5112" w:type="dxa"/>
            <w:vAlign w:val="center"/>
          </w:tcPr>
          <w:p w14:paraId="045FC75B" w14:textId="77777777" w:rsidR="005D103B" w:rsidRDefault="00234347">
            <w:r>
              <w:rPr>
                <w:sz w:val="16"/>
              </w:rPr>
              <w:t>FR3</w:t>
            </w:r>
          </w:p>
        </w:tc>
        <w:tc>
          <w:tcPr>
            <w:tcW w:w="5112" w:type="dxa"/>
            <w:vAlign w:val="center"/>
          </w:tcPr>
          <w:p w14:paraId="696FAA86" w14:textId="77777777" w:rsidR="005D103B" w:rsidRDefault="00234347">
            <w:r>
              <w:rPr>
                <w:sz w:val="16"/>
              </w:rPr>
              <w:t>The system shall classify traffic using at least one supervised model.</w:t>
            </w:r>
          </w:p>
        </w:tc>
      </w:tr>
      <w:tr w:rsidR="005D103B" w14:paraId="077D22C6" w14:textId="77777777">
        <w:trPr>
          <w:jc w:val="center"/>
        </w:trPr>
        <w:tc>
          <w:tcPr>
            <w:tcW w:w="5112" w:type="dxa"/>
            <w:vAlign w:val="center"/>
          </w:tcPr>
          <w:p w14:paraId="6BF52951" w14:textId="77777777" w:rsidR="005D103B" w:rsidRDefault="00234347">
            <w:r>
              <w:rPr>
                <w:sz w:val="16"/>
              </w:rPr>
              <w:t>FR4</w:t>
            </w:r>
          </w:p>
        </w:tc>
        <w:tc>
          <w:tcPr>
            <w:tcW w:w="5112" w:type="dxa"/>
            <w:vAlign w:val="center"/>
          </w:tcPr>
          <w:p w14:paraId="373F03AF" w14:textId="77777777" w:rsidR="005D103B" w:rsidRDefault="00234347">
            <w:r>
              <w:rPr>
                <w:sz w:val="16"/>
              </w:rPr>
              <w:t>The system shall detect anomalies using at least one anomaly model.</w:t>
            </w:r>
          </w:p>
        </w:tc>
      </w:tr>
      <w:tr w:rsidR="005D103B" w14:paraId="61B7EAFD" w14:textId="77777777">
        <w:trPr>
          <w:jc w:val="center"/>
        </w:trPr>
        <w:tc>
          <w:tcPr>
            <w:tcW w:w="5112" w:type="dxa"/>
            <w:vAlign w:val="center"/>
          </w:tcPr>
          <w:p w14:paraId="66ABC35E" w14:textId="77777777" w:rsidR="005D103B" w:rsidRDefault="00234347">
            <w:r>
              <w:rPr>
                <w:sz w:val="16"/>
              </w:rPr>
              <w:t>FR5</w:t>
            </w:r>
          </w:p>
        </w:tc>
        <w:tc>
          <w:tcPr>
            <w:tcW w:w="5112" w:type="dxa"/>
            <w:vAlign w:val="center"/>
          </w:tcPr>
          <w:p w14:paraId="6672EB40" w14:textId="77777777" w:rsidR="005D103B" w:rsidRDefault="00234347">
            <w:r>
              <w:rPr>
                <w:sz w:val="16"/>
              </w:rPr>
              <w:t>The system shall display alerts on a dashboard.</w:t>
            </w:r>
          </w:p>
        </w:tc>
      </w:tr>
      <w:tr w:rsidR="005D103B" w14:paraId="104FBCD9" w14:textId="77777777">
        <w:trPr>
          <w:jc w:val="center"/>
        </w:trPr>
        <w:tc>
          <w:tcPr>
            <w:tcW w:w="5112" w:type="dxa"/>
            <w:vAlign w:val="center"/>
          </w:tcPr>
          <w:p w14:paraId="67BEC599" w14:textId="77777777" w:rsidR="005D103B" w:rsidRDefault="00234347">
            <w:r>
              <w:rPr>
                <w:sz w:val="16"/>
              </w:rPr>
              <w:t>FR6</w:t>
            </w:r>
          </w:p>
        </w:tc>
        <w:tc>
          <w:tcPr>
            <w:tcW w:w="5112" w:type="dxa"/>
            <w:vAlign w:val="center"/>
          </w:tcPr>
          <w:p w14:paraId="1CAF68AF" w14:textId="77777777" w:rsidR="005D103B" w:rsidRDefault="00234347">
            <w:r>
              <w:rPr>
                <w:sz w:val="16"/>
              </w:rPr>
              <w:t>The system shall store predictions and alerts in a database.</w:t>
            </w:r>
          </w:p>
        </w:tc>
      </w:tr>
      <w:tr w:rsidR="005D103B" w14:paraId="19E581F2" w14:textId="77777777">
        <w:trPr>
          <w:jc w:val="center"/>
        </w:trPr>
        <w:tc>
          <w:tcPr>
            <w:tcW w:w="5112" w:type="dxa"/>
            <w:vAlign w:val="center"/>
          </w:tcPr>
          <w:p w14:paraId="5E0C77F1" w14:textId="77777777" w:rsidR="005D103B" w:rsidRDefault="00234347">
            <w:r>
              <w:rPr>
                <w:sz w:val="16"/>
              </w:rPr>
              <w:t>FR7</w:t>
            </w:r>
          </w:p>
        </w:tc>
        <w:tc>
          <w:tcPr>
            <w:tcW w:w="5112" w:type="dxa"/>
            <w:vAlign w:val="center"/>
          </w:tcPr>
          <w:p w14:paraId="1F6251B6" w14:textId="77777777" w:rsidR="005D103B" w:rsidRDefault="00234347">
            <w:r>
              <w:rPr>
                <w:sz w:val="16"/>
              </w:rPr>
              <w:t>The system shall generate reports for detected incidents.</w:t>
            </w:r>
          </w:p>
        </w:tc>
      </w:tr>
      <w:tr w:rsidR="005D103B" w14:paraId="72E55693" w14:textId="77777777">
        <w:trPr>
          <w:jc w:val="center"/>
        </w:trPr>
        <w:tc>
          <w:tcPr>
            <w:tcW w:w="5112" w:type="dxa"/>
            <w:vAlign w:val="center"/>
          </w:tcPr>
          <w:p w14:paraId="14B6D7B1" w14:textId="77777777" w:rsidR="005D103B" w:rsidRDefault="00234347">
            <w:r>
              <w:rPr>
                <w:sz w:val="16"/>
              </w:rPr>
              <w:t>FR8</w:t>
            </w:r>
          </w:p>
        </w:tc>
        <w:tc>
          <w:tcPr>
            <w:tcW w:w="5112" w:type="dxa"/>
            <w:vAlign w:val="center"/>
          </w:tcPr>
          <w:p w14:paraId="457D4C4F" w14:textId="77777777" w:rsidR="005D103B" w:rsidRDefault="00234347">
            <w:r>
              <w:rPr>
                <w:sz w:val="16"/>
              </w:rPr>
              <w:t>The system shall provide a simple explanation for each high-risk alert.</w:t>
            </w:r>
          </w:p>
        </w:tc>
      </w:tr>
    </w:tbl>
    <w:p w14:paraId="63374A79" w14:textId="77777777" w:rsidR="005D103B" w:rsidRPr="00D27A9D" w:rsidRDefault="00234347">
      <w:pPr>
        <w:pStyle w:val="Heading2"/>
        <w:spacing w:after="80" w:line="252" w:lineRule="auto"/>
        <w:rPr>
          <w:bCs w:val="0"/>
        </w:rPr>
      </w:pPr>
      <w:bookmarkStart w:id="95" w:name="_Toc234712139"/>
      <w:r w:rsidRPr="00D27A9D">
        <w:rPr>
          <w:rFonts w:ascii="Times New Roman" w:hAnsi="Times New Roman"/>
          <w:bCs w:val="0"/>
          <w:sz w:val="22"/>
        </w:rPr>
        <w:t>8.7 Non-Functional Requirements</w:t>
      </w:r>
      <w:bookmarkEnd w:id="95"/>
    </w:p>
    <w:tbl>
      <w:tblPr>
        <w:tblStyle w:val="TableGrid"/>
        <w:tblW w:w="0" w:type="auto"/>
        <w:jc w:val="center"/>
        <w:tblLook w:val="04A0" w:firstRow="1" w:lastRow="0" w:firstColumn="1" w:lastColumn="0" w:noHBand="0" w:noVBand="1"/>
      </w:tblPr>
      <w:tblGrid>
        <w:gridCol w:w="5112"/>
        <w:gridCol w:w="5112"/>
      </w:tblGrid>
      <w:tr w:rsidR="005D103B" w14:paraId="6DC40CCE" w14:textId="77777777">
        <w:trPr>
          <w:jc w:val="center"/>
        </w:trPr>
        <w:tc>
          <w:tcPr>
            <w:tcW w:w="5112" w:type="dxa"/>
            <w:shd w:val="clear" w:color="auto" w:fill="D9EAF7"/>
            <w:vAlign w:val="center"/>
          </w:tcPr>
          <w:p w14:paraId="5B30F493" w14:textId="77777777" w:rsidR="005D103B" w:rsidRDefault="00234347">
            <w:r>
              <w:rPr>
                <w:b/>
                <w:sz w:val="16"/>
              </w:rPr>
              <w:t>Requirement Type</w:t>
            </w:r>
          </w:p>
        </w:tc>
        <w:tc>
          <w:tcPr>
            <w:tcW w:w="5112" w:type="dxa"/>
            <w:shd w:val="clear" w:color="auto" w:fill="D9EAF7"/>
            <w:vAlign w:val="center"/>
          </w:tcPr>
          <w:p w14:paraId="00238578" w14:textId="77777777" w:rsidR="005D103B" w:rsidRDefault="00234347">
            <w:r>
              <w:rPr>
                <w:b/>
                <w:sz w:val="16"/>
              </w:rPr>
              <w:t>Description</w:t>
            </w:r>
          </w:p>
        </w:tc>
      </w:tr>
      <w:tr w:rsidR="005D103B" w14:paraId="34BA7598" w14:textId="77777777">
        <w:trPr>
          <w:jc w:val="center"/>
        </w:trPr>
        <w:tc>
          <w:tcPr>
            <w:tcW w:w="5112" w:type="dxa"/>
            <w:vAlign w:val="center"/>
          </w:tcPr>
          <w:p w14:paraId="152C2E3B" w14:textId="77777777" w:rsidR="005D103B" w:rsidRDefault="00234347">
            <w:r>
              <w:rPr>
                <w:sz w:val="16"/>
              </w:rPr>
              <w:t>Usability</w:t>
            </w:r>
          </w:p>
        </w:tc>
        <w:tc>
          <w:tcPr>
            <w:tcW w:w="5112" w:type="dxa"/>
            <w:vAlign w:val="center"/>
          </w:tcPr>
          <w:p w14:paraId="5AF644CE" w14:textId="77777777" w:rsidR="005D103B" w:rsidRDefault="00234347">
            <w:r>
              <w:rPr>
                <w:sz w:val="16"/>
              </w:rPr>
              <w:t>The dashboard must be clear enough for a student and supervisor to understand during the demonstration.</w:t>
            </w:r>
          </w:p>
        </w:tc>
      </w:tr>
      <w:tr w:rsidR="005D103B" w14:paraId="39C8CB1C" w14:textId="77777777">
        <w:trPr>
          <w:jc w:val="center"/>
        </w:trPr>
        <w:tc>
          <w:tcPr>
            <w:tcW w:w="5112" w:type="dxa"/>
            <w:vAlign w:val="center"/>
          </w:tcPr>
          <w:p w14:paraId="703E0B21" w14:textId="77777777" w:rsidR="005D103B" w:rsidRDefault="00234347">
            <w:r>
              <w:rPr>
                <w:sz w:val="16"/>
              </w:rPr>
              <w:t>Performance</w:t>
            </w:r>
          </w:p>
        </w:tc>
        <w:tc>
          <w:tcPr>
            <w:tcW w:w="5112" w:type="dxa"/>
            <w:vAlign w:val="center"/>
          </w:tcPr>
          <w:p w14:paraId="173DD2B3" w14:textId="77777777" w:rsidR="005D103B" w:rsidRDefault="00234347">
            <w:r>
              <w:rPr>
                <w:sz w:val="16"/>
              </w:rPr>
              <w:t>The prototype should process small and medium datasets without excessive delay.</w:t>
            </w:r>
          </w:p>
        </w:tc>
      </w:tr>
      <w:tr w:rsidR="005D103B" w14:paraId="52DA8785" w14:textId="77777777">
        <w:trPr>
          <w:jc w:val="center"/>
        </w:trPr>
        <w:tc>
          <w:tcPr>
            <w:tcW w:w="5112" w:type="dxa"/>
            <w:vAlign w:val="center"/>
          </w:tcPr>
          <w:p w14:paraId="6724BFD8" w14:textId="77777777" w:rsidR="005D103B" w:rsidRDefault="00234347">
            <w:r>
              <w:rPr>
                <w:sz w:val="16"/>
              </w:rPr>
              <w:t>Maintainability</w:t>
            </w:r>
          </w:p>
        </w:tc>
        <w:tc>
          <w:tcPr>
            <w:tcW w:w="5112" w:type="dxa"/>
            <w:vAlign w:val="center"/>
          </w:tcPr>
          <w:p w14:paraId="07E0B709" w14:textId="77777777" w:rsidR="005D103B" w:rsidRDefault="00234347">
            <w:r>
              <w:rPr>
                <w:sz w:val="16"/>
              </w:rPr>
              <w:t>The project files should be organized into backend, AI engine, capture, dashboard, database, and tests.</w:t>
            </w:r>
          </w:p>
        </w:tc>
      </w:tr>
      <w:tr w:rsidR="005D103B" w14:paraId="7B0729B8" w14:textId="77777777">
        <w:trPr>
          <w:jc w:val="center"/>
        </w:trPr>
        <w:tc>
          <w:tcPr>
            <w:tcW w:w="5112" w:type="dxa"/>
            <w:vAlign w:val="center"/>
          </w:tcPr>
          <w:p w14:paraId="248DDC73" w14:textId="77777777" w:rsidR="005D103B" w:rsidRDefault="00234347">
            <w:r>
              <w:rPr>
                <w:sz w:val="16"/>
              </w:rPr>
              <w:t>Security</w:t>
            </w:r>
          </w:p>
        </w:tc>
        <w:tc>
          <w:tcPr>
            <w:tcW w:w="5112" w:type="dxa"/>
            <w:vAlign w:val="center"/>
          </w:tcPr>
          <w:p w14:paraId="714EE72A" w14:textId="77777777" w:rsidR="005D103B" w:rsidRDefault="00234347">
            <w:r>
              <w:rPr>
                <w:sz w:val="16"/>
              </w:rPr>
              <w:t>The dashboard and API should use authentication in the final version.</w:t>
            </w:r>
          </w:p>
        </w:tc>
      </w:tr>
      <w:tr w:rsidR="005D103B" w14:paraId="08BB8333" w14:textId="77777777">
        <w:trPr>
          <w:jc w:val="center"/>
        </w:trPr>
        <w:tc>
          <w:tcPr>
            <w:tcW w:w="5112" w:type="dxa"/>
            <w:vAlign w:val="center"/>
          </w:tcPr>
          <w:p w14:paraId="5CD87499" w14:textId="77777777" w:rsidR="005D103B" w:rsidRDefault="00234347">
            <w:r>
              <w:rPr>
                <w:sz w:val="16"/>
              </w:rPr>
              <w:t>Scalability</w:t>
            </w:r>
          </w:p>
        </w:tc>
        <w:tc>
          <w:tcPr>
            <w:tcW w:w="5112" w:type="dxa"/>
            <w:vAlign w:val="center"/>
          </w:tcPr>
          <w:p w14:paraId="76FDFC0D" w14:textId="77777777" w:rsidR="005D103B" w:rsidRDefault="00234347">
            <w:r>
              <w:rPr>
                <w:sz w:val="16"/>
              </w:rPr>
              <w:t>The modular architecture should allow future deployment on a server or cloud environment.</w:t>
            </w:r>
          </w:p>
        </w:tc>
      </w:tr>
      <w:tr w:rsidR="005D103B" w14:paraId="7254B9C9" w14:textId="77777777">
        <w:trPr>
          <w:jc w:val="center"/>
        </w:trPr>
        <w:tc>
          <w:tcPr>
            <w:tcW w:w="5112" w:type="dxa"/>
            <w:vAlign w:val="center"/>
          </w:tcPr>
          <w:p w14:paraId="1CA4F467" w14:textId="77777777" w:rsidR="005D103B" w:rsidRDefault="00234347">
            <w:r>
              <w:rPr>
                <w:sz w:val="16"/>
              </w:rPr>
              <w:t>Explainability</w:t>
            </w:r>
          </w:p>
        </w:tc>
        <w:tc>
          <w:tcPr>
            <w:tcW w:w="5112" w:type="dxa"/>
            <w:vAlign w:val="center"/>
          </w:tcPr>
          <w:p w14:paraId="7F40C1B8" w14:textId="77777777" w:rsidR="005D103B" w:rsidRDefault="00234347">
            <w:r>
              <w:rPr>
                <w:sz w:val="16"/>
              </w:rPr>
              <w:t>The system should avoid black-box alerts by giving a reason or important features for each prediction.</w:t>
            </w:r>
          </w:p>
        </w:tc>
      </w:tr>
    </w:tbl>
    <w:p w14:paraId="416091CE" w14:textId="77777777" w:rsidR="002A0F15" w:rsidRPr="00D27A9D" w:rsidRDefault="002A0F15" w:rsidP="002A0F15">
      <w:pPr>
        <w:pStyle w:val="Heading1"/>
        <w:spacing w:after="80" w:line="252" w:lineRule="auto"/>
        <w:rPr>
          <w:bCs w:val="0"/>
          <w:sz w:val="32"/>
          <w:szCs w:val="32"/>
        </w:rPr>
      </w:pPr>
      <w:bookmarkStart w:id="96" w:name="_Toc234712140"/>
      <w:r w:rsidRPr="00D27A9D">
        <w:rPr>
          <w:rFonts w:ascii="Times New Roman" w:hAnsi="Times New Roman"/>
          <w:bCs w:val="0"/>
          <w:sz w:val="24"/>
          <w:szCs w:val="32"/>
        </w:rPr>
        <w:lastRenderedPageBreak/>
        <w:t>Conclusion</w:t>
      </w:r>
      <w:bookmarkEnd w:id="96"/>
    </w:p>
    <w:p w14:paraId="30C66E11" w14:textId="77777777" w:rsidR="002A0F15" w:rsidRDefault="002A0F15" w:rsidP="002A0F15">
      <w:pPr>
        <w:spacing w:after="80" w:line="252" w:lineRule="auto"/>
      </w:pPr>
      <w:r>
        <w:t>This Senior Project proposed an AI-Powered Network Traffic Analyzer &amp; Anomaly Detector designed for Bachelor-level implementation in Computer Science. The project addresses the limitations of traditional signature-based IDS by integrating Machine Learning, Deep Learning, anomaly detection, Threat Intelligence, Explainable AI (XAI), MITRE ATT&amp;CK mapping (MITRE Corporation, n.d.), SOAR-style playbooks, Telegram alerts (Telegram FZ LLC, n.d.), online incremental learning, automated response, and Streamlit dashboard monitoring (Streamlit Inc., n.d.).</w:t>
      </w:r>
    </w:p>
    <w:p w14:paraId="47796109" w14:textId="77777777" w:rsidR="002A0F15" w:rsidRDefault="002A0F15" w:rsidP="002A0F15">
      <w:pPr>
        <w:spacing w:after="80" w:line="252" w:lineRule="auto"/>
      </w:pPr>
      <w:r>
        <w:t>The literature review and the comparison of twenty cybersecurity applications show that many commercial systems are powerful but expensive, proprietary, and difficult to use for academic experimentation. The proposed system solves these gaps by using an open-source modular architecture that allows students and researchers to understand, modify, and evaluate every component.</w:t>
      </w:r>
    </w:p>
    <w:p w14:paraId="168C6E77" w14:textId="77777777" w:rsidR="002A0F15" w:rsidRDefault="002A0F15" w:rsidP="002A0F15">
      <w:pPr>
        <w:spacing w:after="80" w:line="252" w:lineRule="auto"/>
      </w:pPr>
      <w:r>
        <w:t>The contribution of this draft is a working academic NDR-style prototype with documented implementation and evaluation evidence. It demonstrates traffic/feature handling, Hybrid AI detection, dashboard operation, alerting, and measured model performance on an implementation evaluation set. Advanced extensions that were completed are reported as implemented modules, while broader public-dataset benchmarking and further hardening remain as future work.</w:t>
      </w:r>
    </w:p>
    <w:p w14:paraId="247676B1" w14:textId="77777777" w:rsidR="002A0F15" w:rsidRDefault="002A0F15" w:rsidP="002A0F15">
      <w:pPr>
        <w:rPr>
          <w:rtl/>
        </w:rPr>
      </w:pPr>
    </w:p>
    <w:p w14:paraId="711157C2" w14:textId="6FB42543" w:rsidR="002A0F15" w:rsidRDefault="002A0F15" w:rsidP="008A4A6D">
      <w:pPr>
        <w:pStyle w:val="Heading1"/>
        <w:spacing w:after="80" w:line="252" w:lineRule="auto"/>
        <w:rPr>
          <w:rFonts w:ascii="Times New Roman" w:hAnsi="Times New Roman"/>
          <w:b w:val="0"/>
          <w:sz w:val="22"/>
        </w:rPr>
      </w:pPr>
    </w:p>
    <w:p w14:paraId="6D0667AF" w14:textId="29C49797" w:rsidR="002A0F15" w:rsidRDefault="002A0F15" w:rsidP="002A0F15"/>
    <w:p w14:paraId="75F84ECC" w14:textId="51F3EB3C" w:rsidR="002A0F15" w:rsidRDefault="002A0F15" w:rsidP="002A0F15"/>
    <w:p w14:paraId="159431D8" w14:textId="7148E529" w:rsidR="002A0F15" w:rsidRDefault="002A0F15" w:rsidP="002A0F15"/>
    <w:p w14:paraId="148C50DB" w14:textId="660697E1" w:rsidR="002A0F15" w:rsidRDefault="002A0F15" w:rsidP="002A0F15"/>
    <w:p w14:paraId="25FD8707" w14:textId="0A31EDCA" w:rsidR="002A0F15" w:rsidRDefault="002A0F15" w:rsidP="002A0F15"/>
    <w:p w14:paraId="387C147B" w14:textId="0B2A9212" w:rsidR="002A0F15" w:rsidRDefault="002A0F15" w:rsidP="002A0F15"/>
    <w:p w14:paraId="7B3278C7" w14:textId="5A506BFE" w:rsidR="002A0F15" w:rsidRDefault="002A0F15" w:rsidP="002A0F15"/>
    <w:p w14:paraId="5A4BD94C" w14:textId="2ADC1346" w:rsidR="002A0F15" w:rsidRDefault="002A0F15" w:rsidP="002A0F15"/>
    <w:p w14:paraId="57DC3607" w14:textId="36117CF7" w:rsidR="002A0F15" w:rsidRDefault="002A0F15" w:rsidP="002A0F15"/>
    <w:p w14:paraId="57F3E213" w14:textId="4234E4A5" w:rsidR="002A0F15" w:rsidRDefault="002A0F15" w:rsidP="002A0F15"/>
    <w:p w14:paraId="02345D72" w14:textId="2DF1872D" w:rsidR="002A0F15" w:rsidRDefault="002A0F15" w:rsidP="002A0F15"/>
    <w:p w14:paraId="25DB9BFF" w14:textId="74FC5D86" w:rsidR="002A0F15" w:rsidRDefault="002A0F15" w:rsidP="002A0F15"/>
    <w:p w14:paraId="109CE05C" w14:textId="6D57D481" w:rsidR="002A0F15" w:rsidRDefault="002A0F15" w:rsidP="002A0F15"/>
    <w:p w14:paraId="5D8043B6" w14:textId="1CB277DC" w:rsidR="002A0F15" w:rsidRDefault="002A0F15" w:rsidP="002A0F15"/>
    <w:p w14:paraId="05ACE521" w14:textId="54DECAED" w:rsidR="002A0F15" w:rsidRDefault="002A0F15" w:rsidP="002A0F15"/>
    <w:p w14:paraId="021BB8D3" w14:textId="7C8E1824" w:rsidR="002A0F15" w:rsidRDefault="002A0F15" w:rsidP="002A0F15"/>
    <w:p w14:paraId="724124B3" w14:textId="77777777" w:rsidR="002A0F15" w:rsidRPr="002A0F15" w:rsidRDefault="002A0F15" w:rsidP="002A0F15"/>
    <w:p w14:paraId="23CBF3EB" w14:textId="4356B959" w:rsidR="008A4A6D" w:rsidRDefault="008A4A6D" w:rsidP="008A4A6D">
      <w:pPr>
        <w:pStyle w:val="Heading1"/>
        <w:spacing w:after="80" w:line="252" w:lineRule="auto"/>
      </w:pPr>
      <w:bookmarkStart w:id="97" w:name="_Toc234712141"/>
      <w:r>
        <w:rPr>
          <w:rFonts w:ascii="Times New Roman" w:hAnsi="Times New Roman"/>
          <w:b w:val="0"/>
          <w:sz w:val="22"/>
        </w:rPr>
        <w:lastRenderedPageBreak/>
        <w:t>Appendix A - Defense Preparation Notes</w:t>
      </w:r>
      <w:bookmarkEnd w:id="97"/>
    </w:p>
    <w:tbl>
      <w:tblPr>
        <w:tblStyle w:val="TableGrid"/>
        <w:tblW w:w="0" w:type="auto"/>
        <w:jc w:val="center"/>
        <w:tblLook w:val="04A0" w:firstRow="1" w:lastRow="0" w:firstColumn="1" w:lastColumn="0" w:noHBand="0" w:noVBand="1"/>
      </w:tblPr>
      <w:tblGrid>
        <w:gridCol w:w="5112"/>
        <w:gridCol w:w="5112"/>
      </w:tblGrid>
      <w:tr w:rsidR="008A4A6D" w14:paraId="3D48D734" w14:textId="77777777" w:rsidTr="008A4A6D">
        <w:trPr>
          <w:jc w:val="center"/>
        </w:trPr>
        <w:tc>
          <w:tcPr>
            <w:tcW w:w="5112" w:type="dxa"/>
            <w:shd w:val="clear" w:color="auto" w:fill="D9EAF7"/>
            <w:vAlign w:val="center"/>
          </w:tcPr>
          <w:p w14:paraId="62594BEC" w14:textId="77777777" w:rsidR="008A4A6D" w:rsidRDefault="008A4A6D" w:rsidP="008A4A6D">
            <w:r>
              <w:rPr>
                <w:b/>
                <w:sz w:val="16"/>
              </w:rPr>
              <w:t>Question</w:t>
            </w:r>
          </w:p>
        </w:tc>
        <w:tc>
          <w:tcPr>
            <w:tcW w:w="5112" w:type="dxa"/>
            <w:shd w:val="clear" w:color="auto" w:fill="D9EAF7"/>
            <w:vAlign w:val="center"/>
          </w:tcPr>
          <w:p w14:paraId="16C27680" w14:textId="77777777" w:rsidR="008A4A6D" w:rsidRDefault="008A4A6D" w:rsidP="008A4A6D">
            <w:r>
              <w:rPr>
                <w:b/>
                <w:sz w:val="16"/>
              </w:rPr>
              <w:t>Model Answer</w:t>
            </w:r>
          </w:p>
        </w:tc>
      </w:tr>
      <w:tr w:rsidR="008A4A6D" w14:paraId="500B6A57" w14:textId="77777777" w:rsidTr="008A4A6D">
        <w:trPr>
          <w:jc w:val="center"/>
        </w:trPr>
        <w:tc>
          <w:tcPr>
            <w:tcW w:w="5112" w:type="dxa"/>
            <w:vAlign w:val="center"/>
          </w:tcPr>
          <w:p w14:paraId="2E74C367" w14:textId="77777777" w:rsidR="008A4A6D" w:rsidRDefault="008A4A6D" w:rsidP="008A4A6D">
            <w:r>
              <w:rPr>
                <w:sz w:val="16"/>
              </w:rPr>
              <w:t>Why did you choose this topic?</w:t>
            </w:r>
          </w:p>
        </w:tc>
        <w:tc>
          <w:tcPr>
            <w:tcW w:w="5112" w:type="dxa"/>
            <w:vAlign w:val="center"/>
          </w:tcPr>
          <w:p w14:paraId="50791445" w14:textId="77777777" w:rsidR="008A4A6D" w:rsidRDefault="008A4A6D" w:rsidP="008A4A6D">
            <w:r>
              <w:rPr>
                <w:sz w:val="16"/>
              </w:rPr>
              <w:t>It combines two important Computer Science areas: cybersecurity and AI. It also solves a real problem because network traffic is too large to inspect manually.</w:t>
            </w:r>
          </w:p>
        </w:tc>
      </w:tr>
      <w:tr w:rsidR="008A4A6D" w14:paraId="43EB978B" w14:textId="77777777" w:rsidTr="008A4A6D">
        <w:trPr>
          <w:jc w:val="center"/>
        </w:trPr>
        <w:tc>
          <w:tcPr>
            <w:tcW w:w="5112" w:type="dxa"/>
            <w:vAlign w:val="center"/>
          </w:tcPr>
          <w:p w14:paraId="60FB6C30" w14:textId="77777777" w:rsidR="008A4A6D" w:rsidRDefault="008A4A6D" w:rsidP="008A4A6D">
            <w:r>
              <w:rPr>
                <w:sz w:val="16"/>
              </w:rPr>
              <w:t>Why not use only signatures?</w:t>
            </w:r>
          </w:p>
        </w:tc>
        <w:tc>
          <w:tcPr>
            <w:tcW w:w="5112" w:type="dxa"/>
            <w:vAlign w:val="center"/>
          </w:tcPr>
          <w:p w14:paraId="28724C73" w14:textId="77777777" w:rsidR="008A4A6D" w:rsidRDefault="008A4A6D" w:rsidP="008A4A6D">
            <w:r>
              <w:rPr>
                <w:sz w:val="16"/>
              </w:rPr>
              <w:t>Signatures are useful for known attacks, but unknown attacks and modified attacks require behavioral and anomaly detection.</w:t>
            </w:r>
          </w:p>
        </w:tc>
      </w:tr>
      <w:tr w:rsidR="008A4A6D" w14:paraId="1E081D20" w14:textId="77777777" w:rsidTr="008A4A6D">
        <w:trPr>
          <w:jc w:val="center"/>
        </w:trPr>
        <w:tc>
          <w:tcPr>
            <w:tcW w:w="5112" w:type="dxa"/>
            <w:vAlign w:val="center"/>
          </w:tcPr>
          <w:p w14:paraId="40217913" w14:textId="77777777" w:rsidR="008A4A6D" w:rsidRDefault="008A4A6D" w:rsidP="008A4A6D">
            <w:r>
              <w:rPr>
                <w:sz w:val="16"/>
              </w:rPr>
              <w:t>Why use multiple models?</w:t>
            </w:r>
          </w:p>
        </w:tc>
        <w:tc>
          <w:tcPr>
            <w:tcW w:w="5112" w:type="dxa"/>
            <w:vAlign w:val="center"/>
          </w:tcPr>
          <w:p w14:paraId="5F2EB5FA" w14:textId="77777777" w:rsidR="008A4A6D" w:rsidRDefault="008A4A6D" w:rsidP="008A4A6D">
            <w:r>
              <w:rPr>
                <w:sz w:val="16"/>
              </w:rPr>
              <w:t>Each model has a different strength. Supervised models classify known attacks, anomaly models detect unusual behavior, and LSTM captures time-based patterns.</w:t>
            </w:r>
          </w:p>
        </w:tc>
      </w:tr>
      <w:tr w:rsidR="008A4A6D" w14:paraId="2D088AED" w14:textId="77777777" w:rsidTr="008A4A6D">
        <w:trPr>
          <w:jc w:val="center"/>
        </w:trPr>
        <w:tc>
          <w:tcPr>
            <w:tcW w:w="5112" w:type="dxa"/>
            <w:vAlign w:val="center"/>
          </w:tcPr>
          <w:p w14:paraId="38521E48" w14:textId="77777777" w:rsidR="008A4A6D" w:rsidRDefault="008A4A6D" w:rsidP="008A4A6D">
            <w:r>
              <w:rPr>
                <w:sz w:val="16"/>
              </w:rPr>
              <w:t>Is it production-ready?</w:t>
            </w:r>
          </w:p>
        </w:tc>
        <w:tc>
          <w:tcPr>
            <w:tcW w:w="5112" w:type="dxa"/>
            <w:vAlign w:val="center"/>
          </w:tcPr>
          <w:p w14:paraId="416078D6" w14:textId="77777777" w:rsidR="008A4A6D" w:rsidRDefault="008A4A6D" w:rsidP="008A4A6D">
            <w:r>
              <w:rPr>
                <w:sz w:val="16"/>
              </w:rPr>
              <w:t>No. It is an academic prototype. Production deployment requires more testing, hardening, privacy controls, and integration with enterprise infrastructure.</w:t>
            </w:r>
          </w:p>
        </w:tc>
      </w:tr>
      <w:tr w:rsidR="008A4A6D" w14:paraId="1129E962" w14:textId="77777777" w:rsidTr="008A4A6D">
        <w:trPr>
          <w:jc w:val="center"/>
        </w:trPr>
        <w:tc>
          <w:tcPr>
            <w:tcW w:w="5112" w:type="dxa"/>
            <w:vAlign w:val="center"/>
          </w:tcPr>
          <w:p w14:paraId="3BC67021" w14:textId="77777777" w:rsidR="008A4A6D" w:rsidRDefault="008A4A6D" w:rsidP="008A4A6D">
            <w:r>
              <w:rPr>
                <w:sz w:val="16"/>
              </w:rPr>
              <w:t>What is the main contribution?</w:t>
            </w:r>
          </w:p>
        </w:tc>
        <w:tc>
          <w:tcPr>
            <w:tcW w:w="5112" w:type="dxa"/>
            <w:vAlign w:val="center"/>
          </w:tcPr>
          <w:p w14:paraId="46C86726" w14:textId="77777777" w:rsidR="008A4A6D" w:rsidRDefault="008A4A6D" w:rsidP="008A4A6D">
            <w:r>
              <w:rPr>
                <w:sz w:val="16"/>
              </w:rPr>
              <w:t>The main contribution is an open, modular, explainable AI-based NDR prototype that compares models and provides detection, dashboard, and response workflow.</w:t>
            </w:r>
          </w:p>
        </w:tc>
      </w:tr>
    </w:tbl>
    <w:p w14:paraId="0FEB2082" w14:textId="77777777" w:rsidR="008A4A6D" w:rsidRDefault="008A4A6D" w:rsidP="008A4A6D">
      <w:pPr>
        <w:pStyle w:val="Heading1"/>
        <w:spacing w:after="80" w:line="252" w:lineRule="auto"/>
      </w:pPr>
      <w:bookmarkStart w:id="98" w:name="_Toc234712142"/>
      <w:r>
        <w:rPr>
          <w:rFonts w:ascii="Times New Roman" w:hAnsi="Times New Roman"/>
          <w:b w:val="0"/>
          <w:sz w:val="22"/>
        </w:rPr>
        <w:t>Appendix B - Presentation Outline</w:t>
      </w:r>
      <w:bookmarkEnd w:id="98"/>
    </w:p>
    <w:tbl>
      <w:tblPr>
        <w:tblStyle w:val="TableGrid"/>
        <w:tblW w:w="0" w:type="auto"/>
        <w:jc w:val="center"/>
        <w:tblLook w:val="04A0" w:firstRow="1" w:lastRow="0" w:firstColumn="1" w:lastColumn="0" w:noHBand="0" w:noVBand="1"/>
      </w:tblPr>
      <w:tblGrid>
        <w:gridCol w:w="5112"/>
        <w:gridCol w:w="5112"/>
      </w:tblGrid>
      <w:tr w:rsidR="008A4A6D" w14:paraId="0FBE2619" w14:textId="77777777" w:rsidTr="008A4A6D">
        <w:trPr>
          <w:jc w:val="center"/>
        </w:trPr>
        <w:tc>
          <w:tcPr>
            <w:tcW w:w="5112" w:type="dxa"/>
            <w:shd w:val="clear" w:color="auto" w:fill="D9EAF7"/>
            <w:vAlign w:val="center"/>
          </w:tcPr>
          <w:p w14:paraId="4A4ACEC7" w14:textId="77777777" w:rsidR="008A4A6D" w:rsidRDefault="008A4A6D" w:rsidP="008A4A6D">
            <w:r>
              <w:rPr>
                <w:b/>
                <w:sz w:val="16"/>
              </w:rPr>
              <w:t>Slide</w:t>
            </w:r>
          </w:p>
        </w:tc>
        <w:tc>
          <w:tcPr>
            <w:tcW w:w="5112" w:type="dxa"/>
            <w:shd w:val="clear" w:color="auto" w:fill="D9EAF7"/>
            <w:vAlign w:val="center"/>
          </w:tcPr>
          <w:p w14:paraId="32EB80EF" w14:textId="77777777" w:rsidR="008A4A6D" w:rsidRDefault="008A4A6D" w:rsidP="008A4A6D">
            <w:r>
              <w:rPr>
                <w:b/>
                <w:sz w:val="16"/>
              </w:rPr>
              <w:t>Content</w:t>
            </w:r>
          </w:p>
        </w:tc>
      </w:tr>
      <w:tr w:rsidR="008A4A6D" w14:paraId="0F27C48E" w14:textId="77777777" w:rsidTr="008A4A6D">
        <w:trPr>
          <w:jc w:val="center"/>
        </w:trPr>
        <w:tc>
          <w:tcPr>
            <w:tcW w:w="5112" w:type="dxa"/>
            <w:vAlign w:val="center"/>
          </w:tcPr>
          <w:p w14:paraId="0CC83552" w14:textId="77777777" w:rsidR="008A4A6D" w:rsidRDefault="008A4A6D" w:rsidP="008A4A6D">
            <w:r>
              <w:rPr>
                <w:sz w:val="16"/>
              </w:rPr>
              <w:t>1</w:t>
            </w:r>
          </w:p>
        </w:tc>
        <w:tc>
          <w:tcPr>
            <w:tcW w:w="5112" w:type="dxa"/>
            <w:vAlign w:val="center"/>
          </w:tcPr>
          <w:p w14:paraId="77B25304" w14:textId="77777777" w:rsidR="008A4A6D" w:rsidRDefault="008A4A6D" w:rsidP="008A4A6D">
            <w:r>
              <w:rPr>
                <w:sz w:val="16"/>
              </w:rPr>
              <w:t>Title, name, AUCE, supervisor</w:t>
            </w:r>
          </w:p>
        </w:tc>
      </w:tr>
      <w:tr w:rsidR="008A4A6D" w14:paraId="74B5F350" w14:textId="77777777" w:rsidTr="008A4A6D">
        <w:trPr>
          <w:jc w:val="center"/>
        </w:trPr>
        <w:tc>
          <w:tcPr>
            <w:tcW w:w="5112" w:type="dxa"/>
            <w:vAlign w:val="center"/>
          </w:tcPr>
          <w:p w14:paraId="03AC380F" w14:textId="77777777" w:rsidR="008A4A6D" w:rsidRDefault="008A4A6D" w:rsidP="008A4A6D">
            <w:r>
              <w:rPr>
                <w:sz w:val="16"/>
              </w:rPr>
              <w:t>2</w:t>
            </w:r>
          </w:p>
        </w:tc>
        <w:tc>
          <w:tcPr>
            <w:tcW w:w="5112" w:type="dxa"/>
            <w:vAlign w:val="center"/>
          </w:tcPr>
          <w:p w14:paraId="00EF3AF8" w14:textId="77777777" w:rsidR="008A4A6D" w:rsidRDefault="008A4A6D" w:rsidP="008A4A6D">
            <w:r>
              <w:rPr>
                <w:sz w:val="16"/>
              </w:rPr>
              <w:t>Problem statement</w:t>
            </w:r>
          </w:p>
        </w:tc>
      </w:tr>
      <w:tr w:rsidR="008A4A6D" w14:paraId="34DD4FAD" w14:textId="77777777" w:rsidTr="008A4A6D">
        <w:trPr>
          <w:jc w:val="center"/>
        </w:trPr>
        <w:tc>
          <w:tcPr>
            <w:tcW w:w="5112" w:type="dxa"/>
            <w:vAlign w:val="center"/>
          </w:tcPr>
          <w:p w14:paraId="03443F40" w14:textId="77777777" w:rsidR="008A4A6D" w:rsidRDefault="008A4A6D" w:rsidP="008A4A6D">
            <w:r>
              <w:rPr>
                <w:sz w:val="16"/>
              </w:rPr>
              <w:t>3</w:t>
            </w:r>
          </w:p>
        </w:tc>
        <w:tc>
          <w:tcPr>
            <w:tcW w:w="5112" w:type="dxa"/>
            <w:vAlign w:val="center"/>
          </w:tcPr>
          <w:p w14:paraId="6C3B2A94" w14:textId="77777777" w:rsidR="008A4A6D" w:rsidRDefault="008A4A6D" w:rsidP="008A4A6D">
            <w:r>
              <w:rPr>
                <w:sz w:val="16"/>
              </w:rPr>
              <w:t>Objectives and research questions</w:t>
            </w:r>
          </w:p>
        </w:tc>
      </w:tr>
      <w:tr w:rsidR="008A4A6D" w14:paraId="669E8A60" w14:textId="77777777" w:rsidTr="008A4A6D">
        <w:trPr>
          <w:jc w:val="center"/>
        </w:trPr>
        <w:tc>
          <w:tcPr>
            <w:tcW w:w="5112" w:type="dxa"/>
            <w:vAlign w:val="center"/>
          </w:tcPr>
          <w:p w14:paraId="29467D96" w14:textId="77777777" w:rsidR="008A4A6D" w:rsidRDefault="008A4A6D" w:rsidP="008A4A6D">
            <w:r>
              <w:rPr>
                <w:sz w:val="16"/>
              </w:rPr>
              <w:t>4</w:t>
            </w:r>
          </w:p>
        </w:tc>
        <w:tc>
          <w:tcPr>
            <w:tcW w:w="5112" w:type="dxa"/>
            <w:vAlign w:val="center"/>
          </w:tcPr>
          <w:p w14:paraId="104C9FE3" w14:textId="77777777" w:rsidR="008A4A6D" w:rsidRDefault="008A4A6D" w:rsidP="008A4A6D">
            <w:r>
              <w:rPr>
                <w:sz w:val="16"/>
              </w:rPr>
              <w:t>Traditional IDS vs AI-based IDS</w:t>
            </w:r>
          </w:p>
        </w:tc>
      </w:tr>
      <w:tr w:rsidR="008A4A6D" w14:paraId="6F5D7426" w14:textId="77777777" w:rsidTr="008A4A6D">
        <w:trPr>
          <w:jc w:val="center"/>
        </w:trPr>
        <w:tc>
          <w:tcPr>
            <w:tcW w:w="5112" w:type="dxa"/>
            <w:vAlign w:val="center"/>
          </w:tcPr>
          <w:p w14:paraId="6B2F6694" w14:textId="77777777" w:rsidR="008A4A6D" w:rsidRDefault="008A4A6D" w:rsidP="008A4A6D">
            <w:r>
              <w:rPr>
                <w:sz w:val="16"/>
              </w:rPr>
              <w:t>5</w:t>
            </w:r>
          </w:p>
        </w:tc>
        <w:tc>
          <w:tcPr>
            <w:tcW w:w="5112" w:type="dxa"/>
            <w:vAlign w:val="center"/>
          </w:tcPr>
          <w:p w14:paraId="147F3693" w14:textId="77777777" w:rsidR="008A4A6D" w:rsidRDefault="008A4A6D" w:rsidP="008A4A6D">
            <w:r>
              <w:rPr>
                <w:sz w:val="16"/>
              </w:rPr>
              <w:t>State-of-the-art comparison</w:t>
            </w:r>
          </w:p>
        </w:tc>
      </w:tr>
      <w:tr w:rsidR="008A4A6D" w14:paraId="6E6A899E" w14:textId="77777777" w:rsidTr="008A4A6D">
        <w:trPr>
          <w:jc w:val="center"/>
        </w:trPr>
        <w:tc>
          <w:tcPr>
            <w:tcW w:w="5112" w:type="dxa"/>
            <w:vAlign w:val="center"/>
          </w:tcPr>
          <w:p w14:paraId="6F3DD255" w14:textId="77777777" w:rsidR="008A4A6D" w:rsidRDefault="008A4A6D" w:rsidP="008A4A6D">
            <w:r>
              <w:rPr>
                <w:sz w:val="16"/>
              </w:rPr>
              <w:t>6</w:t>
            </w:r>
          </w:p>
        </w:tc>
        <w:tc>
          <w:tcPr>
            <w:tcW w:w="5112" w:type="dxa"/>
            <w:vAlign w:val="center"/>
          </w:tcPr>
          <w:p w14:paraId="31BB02E3" w14:textId="77777777" w:rsidR="008A4A6D" w:rsidRDefault="008A4A6D" w:rsidP="008A4A6D">
            <w:r>
              <w:rPr>
                <w:sz w:val="16"/>
              </w:rPr>
              <w:t>System architecture</w:t>
            </w:r>
          </w:p>
        </w:tc>
      </w:tr>
      <w:tr w:rsidR="008A4A6D" w14:paraId="6F217D1F" w14:textId="77777777" w:rsidTr="008A4A6D">
        <w:trPr>
          <w:jc w:val="center"/>
        </w:trPr>
        <w:tc>
          <w:tcPr>
            <w:tcW w:w="5112" w:type="dxa"/>
            <w:vAlign w:val="center"/>
          </w:tcPr>
          <w:p w14:paraId="082E535C" w14:textId="77777777" w:rsidR="008A4A6D" w:rsidRDefault="008A4A6D" w:rsidP="008A4A6D">
            <w:r>
              <w:rPr>
                <w:sz w:val="16"/>
              </w:rPr>
              <w:t>7</w:t>
            </w:r>
          </w:p>
        </w:tc>
        <w:tc>
          <w:tcPr>
            <w:tcW w:w="5112" w:type="dxa"/>
            <w:vAlign w:val="center"/>
          </w:tcPr>
          <w:p w14:paraId="7440A5B1" w14:textId="77777777" w:rsidR="008A4A6D" w:rsidRDefault="008A4A6D" w:rsidP="008A4A6D">
            <w:r>
              <w:rPr>
                <w:sz w:val="16"/>
              </w:rPr>
              <w:t>AI detection pipeline</w:t>
            </w:r>
          </w:p>
        </w:tc>
      </w:tr>
      <w:tr w:rsidR="008A4A6D" w14:paraId="066F8C0F" w14:textId="77777777" w:rsidTr="008A4A6D">
        <w:trPr>
          <w:jc w:val="center"/>
        </w:trPr>
        <w:tc>
          <w:tcPr>
            <w:tcW w:w="5112" w:type="dxa"/>
            <w:vAlign w:val="center"/>
          </w:tcPr>
          <w:p w14:paraId="72C9F7FC" w14:textId="77777777" w:rsidR="008A4A6D" w:rsidRDefault="008A4A6D" w:rsidP="008A4A6D">
            <w:r>
              <w:rPr>
                <w:sz w:val="16"/>
              </w:rPr>
              <w:t>8</w:t>
            </w:r>
          </w:p>
        </w:tc>
        <w:tc>
          <w:tcPr>
            <w:tcW w:w="5112" w:type="dxa"/>
            <w:vAlign w:val="center"/>
          </w:tcPr>
          <w:p w14:paraId="493B63C6" w14:textId="77777777" w:rsidR="008A4A6D" w:rsidRDefault="008A4A6D" w:rsidP="008A4A6D">
            <w:r>
              <w:rPr>
                <w:sz w:val="16"/>
              </w:rPr>
              <w:t>Implementation technologies</w:t>
            </w:r>
          </w:p>
        </w:tc>
      </w:tr>
      <w:tr w:rsidR="008A4A6D" w14:paraId="43037CD0" w14:textId="77777777" w:rsidTr="008A4A6D">
        <w:trPr>
          <w:jc w:val="center"/>
        </w:trPr>
        <w:tc>
          <w:tcPr>
            <w:tcW w:w="5112" w:type="dxa"/>
            <w:vAlign w:val="center"/>
          </w:tcPr>
          <w:p w14:paraId="005CC8DC" w14:textId="77777777" w:rsidR="008A4A6D" w:rsidRDefault="008A4A6D" w:rsidP="008A4A6D">
            <w:r>
              <w:rPr>
                <w:sz w:val="16"/>
              </w:rPr>
              <w:t>9</w:t>
            </w:r>
          </w:p>
        </w:tc>
        <w:tc>
          <w:tcPr>
            <w:tcW w:w="5112" w:type="dxa"/>
            <w:vAlign w:val="center"/>
          </w:tcPr>
          <w:p w14:paraId="02925640" w14:textId="77777777" w:rsidR="008A4A6D" w:rsidRDefault="008A4A6D" w:rsidP="008A4A6D">
            <w:r>
              <w:rPr>
                <w:sz w:val="16"/>
              </w:rPr>
              <w:t>Dashboard and response</w:t>
            </w:r>
          </w:p>
        </w:tc>
      </w:tr>
      <w:tr w:rsidR="008A4A6D" w14:paraId="688B7897" w14:textId="77777777" w:rsidTr="008A4A6D">
        <w:trPr>
          <w:jc w:val="center"/>
        </w:trPr>
        <w:tc>
          <w:tcPr>
            <w:tcW w:w="5112" w:type="dxa"/>
            <w:vAlign w:val="center"/>
          </w:tcPr>
          <w:p w14:paraId="77D81C2D" w14:textId="77777777" w:rsidR="008A4A6D" w:rsidRDefault="008A4A6D" w:rsidP="008A4A6D">
            <w:r>
              <w:rPr>
                <w:sz w:val="16"/>
              </w:rPr>
              <w:t>10</w:t>
            </w:r>
          </w:p>
        </w:tc>
        <w:tc>
          <w:tcPr>
            <w:tcW w:w="5112" w:type="dxa"/>
            <w:vAlign w:val="center"/>
          </w:tcPr>
          <w:p w14:paraId="38BDE874" w14:textId="77777777" w:rsidR="008A4A6D" w:rsidRDefault="008A4A6D" w:rsidP="008A4A6D">
            <w:r>
              <w:rPr>
                <w:sz w:val="16"/>
              </w:rPr>
              <w:t>Evaluation metrics and results</w:t>
            </w:r>
          </w:p>
        </w:tc>
      </w:tr>
      <w:tr w:rsidR="008A4A6D" w14:paraId="769448AE" w14:textId="77777777" w:rsidTr="008A4A6D">
        <w:trPr>
          <w:jc w:val="center"/>
        </w:trPr>
        <w:tc>
          <w:tcPr>
            <w:tcW w:w="5112" w:type="dxa"/>
            <w:vAlign w:val="center"/>
          </w:tcPr>
          <w:p w14:paraId="499E1983" w14:textId="77777777" w:rsidR="008A4A6D" w:rsidRDefault="008A4A6D" w:rsidP="008A4A6D">
            <w:r>
              <w:rPr>
                <w:sz w:val="16"/>
              </w:rPr>
              <w:t>11</w:t>
            </w:r>
          </w:p>
        </w:tc>
        <w:tc>
          <w:tcPr>
            <w:tcW w:w="5112" w:type="dxa"/>
            <w:vAlign w:val="center"/>
          </w:tcPr>
          <w:p w14:paraId="51459C91" w14:textId="77777777" w:rsidR="008A4A6D" w:rsidRDefault="008A4A6D" w:rsidP="008A4A6D">
            <w:r>
              <w:rPr>
                <w:sz w:val="16"/>
              </w:rPr>
              <w:t>Limitations and future work</w:t>
            </w:r>
          </w:p>
        </w:tc>
      </w:tr>
      <w:tr w:rsidR="008A4A6D" w14:paraId="3DC6A427" w14:textId="77777777" w:rsidTr="008A4A6D">
        <w:trPr>
          <w:jc w:val="center"/>
        </w:trPr>
        <w:tc>
          <w:tcPr>
            <w:tcW w:w="5112" w:type="dxa"/>
            <w:vAlign w:val="center"/>
          </w:tcPr>
          <w:p w14:paraId="31B52B88" w14:textId="77777777" w:rsidR="008A4A6D" w:rsidRDefault="008A4A6D" w:rsidP="008A4A6D">
            <w:r>
              <w:rPr>
                <w:sz w:val="16"/>
              </w:rPr>
              <w:t>12</w:t>
            </w:r>
          </w:p>
        </w:tc>
        <w:tc>
          <w:tcPr>
            <w:tcW w:w="5112" w:type="dxa"/>
            <w:vAlign w:val="center"/>
          </w:tcPr>
          <w:p w14:paraId="0E53BEAD" w14:textId="77777777" w:rsidR="008A4A6D" w:rsidRDefault="008A4A6D" w:rsidP="008A4A6D">
            <w:r>
              <w:rPr>
                <w:sz w:val="16"/>
              </w:rPr>
              <w:t>Conclusion and questions</w:t>
            </w:r>
          </w:p>
        </w:tc>
      </w:tr>
    </w:tbl>
    <w:p w14:paraId="08943394" w14:textId="4F7BC28A" w:rsidR="008A4A6D" w:rsidRDefault="008A4A6D" w:rsidP="008A4A6D"/>
    <w:p w14:paraId="19D4881E" w14:textId="77777777" w:rsidR="008A4A6D" w:rsidRDefault="008A4A6D" w:rsidP="008A4A6D">
      <w:pPr>
        <w:pStyle w:val="Heading1"/>
        <w:spacing w:after="80" w:line="252" w:lineRule="auto"/>
      </w:pPr>
      <w:bookmarkStart w:id="99" w:name="_Toc234712143"/>
      <w:r>
        <w:rPr>
          <w:rFonts w:ascii="Times New Roman" w:hAnsi="Times New Roman"/>
          <w:b w:val="0"/>
          <w:sz w:val="22"/>
        </w:rPr>
        <w:t>Appendix C - Additional Defense Questions</w:t>
      </w:r>
      <w:bookmarkEnd w:id="99"/>
    </w:p>
    <w:tbl>
      <w:tblPr>
        <w:tblStyle w:val="TableGrid"/>
        <w:tblW w:w="0" w:type="auto"/>
        <w:jc w:val="center"/>
        <w:tblLook w:val="04A0" w:firstRow="1" w:lastRow="0" w:firstColumn="1" w:lastColumn="0" w:noHBand="0" w:noVBand="1"/>
      </w:tblPr>
      <w:tblGrid>
        <w:gridCol w:w="5112"/>
        <w:gridCol w:w="5112"/>
      </w:tblGrid>
      <w:tr w:rsidR="008A4A6D" w14:paraId="04FFCE79" w14:textId="77777777" w:rsidTr="008A4A6D">
        <w:trPr>
          <w:jc w:val="center"/>
        </w:trPr>
        <w:tc>
          <w:tcPr>
            <w:tcW w:w="5112" w:type="dxa"/>
            <w:shd w:val="clear" w:color="auto" w:fill="D9EAF7"/>
            <w:vAlign w:val="center"/>
          </w:tcPr>
          <w:p w14:paraId="09769A3A" w14:textId="77777777" w:rsidR="008A4A6D" w:rsidRDefault="008A4A6D" w:rsidP="008A4A6D">
            <w:r>
              <w:rPr>
                <w:b/>
                <w:sz w:val="16"/>
              </w:rPr>
              <w:t>Question</w:t>
            </w:r>
          </w:p>
        </w:tc>
        <w:tc>
          <w:tcPr>
            <w:tcW w:w="5112" w:type="dxa"/>
            <w:shd w:val="clear" w:color="auto" w:fill="D9EAF7"/>
            <w:vAlign w:val="center"/>
          </w:tcPr>
          <w:p w14:paraId="260766CF" w14:textId="77777777" w:rsidR="008A4A6D" w:rsidRDefault="008A4A6D" w:rsidP="008A4A6D">
            <w:r>
              <w:rPr>
                <w:b/>
                <w:sz w:val="16"/>
              </w:rPr>
              <w:t>Answer</w:t>
            </w:r>
          </w:p>
        </w:tc>
      </w:tr>
      <w:tr w:rsidR="008A4A6D" w14:paraId="75FADA10" w14:textId="77777777" w:rsidTr="008A4A6D">
        <w:trPr>
          <w:jc w:val="center"/>
        </w:trPr>
        <w:tc>
          <w:tcPr>
            <w:tcW w:w="5112" w:type="dxa"/>
            <w:vAlign w:val="center"/>
          </w:tcPr>
          <w:p w14:paraId="64A09F11" w14:textId="77777777" w:rsidR="008A4A6D" w:rsidRDefault="008A4A6D" w:rsidP="008A4A6D">
            <w:r>
              <w:rPr>
                <w:sz w:val="16"/>
              </w:rPr>
              <w:t>What is the difference between IDS and NDR?</w:t>
            </w:r>
          </w:p>
        </w:tc>
        <w:tc>
          <w:tcPr>
            <w:tcW w:w="5112" w:type="dxa"/>
            <w:vAlign w:val="center"/>
          </w:tcPr>
          <w:p w14:paraId="01034857" w14:textId="77777777" w:rsidR="008A4A6D" w:rsidRDefault="008A4A6D" w:rsidP="008A4A6D">
            <w:r>
              <w:rPr>
                <w:sz w:val="16"/>
              </w:rPr>
              <w:t>IDS mainly detects intrusions and raises alerts, while NDR focuses on broader network detection, visibility, investigation, and response.</w:t>
            </w:r>
          </w:p>
        </w:tc>
      </w:tr>
      <w:tr w:rsidR="008A4A6D" w14:paraId="10469B29" w14:textId="77777777" w:rsidTr="008A4A6D">
        <w:trPr>
          <w:jc w:val="center"/>
        </w:trPr>
        <w:tc>
          <w:tcPr>
            <w:tcW w:w="5112" w:type="dxa"/>
            <w:vAlign w:val="center"/>
          </w:tcPr>
          <w:p w14:paraId="338C9B50" w14:textId="77777777" w:rsidR="008A4A6D" w:rsidRDefault="008A4A6D" w:rsidP="008A4A6D">
            <w:r>
              <w:rPr>
                <w:sz w:val="16"/>
              </w:rPr>
              <w:t>Why did you select CICIDS2017?</w:t>
            </w:r>
          </w:p>
        </w:tc>
        <w:tc>
          <w:tcPr>
            <w:tcW w:w="5112" w:type="dxa"/>
            <w:vAlign w:val="center"/>
          </w:tcPr>
          <w:p w14:paraId="342F290D" w14:textId="77777777" w:rsidR="008A4A6D" w:rsidRDefault="008A4A6D" w:rsidP="008A4A6D">
            <w:r>
              <w:rPr>
                <w:sz w:val="16"/>
              </w:rPr>
              <w:t>It provides modern benign and attack traffic with PCAP and flow-based CSV files, making it suitable for machine learning experiments.</w:t>
            </w:r>
          </w:p>
        </w:tc>
      </w:tr>
      <w:tr w:rsidR="008A4A6D" w14:paraId="21D586F0" w14:textId="77777777" w:rsidTr="008A4A6D">
        <w:trPr>
          <w:jc w:val="center"/>
        </w:trPr>
        <w:tc>
          <w:tcPr>
            <w:tcW w:w="5112" w:type="dxa"/>
            <w:vAlign w:val="center"/>
          </w:tcPr>
          <w:p w14:paraId="7FBB39A6" w14:textId="77777777" w:rsidR="008A4A6D" w:rsidRDefault="008A4A6D" w:rsidP="008A4A6D">
            <w:r>
              <w:rPr>
                <w:sz w:val="16"/>
              </w:rPr>
              <w:t>What is the risk of false positives?</w:t>
            </w:r>
          </w:p>
        </w:tc>
        <w:tc>
          <w:tcPr>
            <w:tcW w:w="5112" w:type="dxa"/>
            <w:vAlign w:val="center"/>
          </w:tcPr>
          <w:p w14:paraId="4C9F99A1" w14:textId="77777777" w:rsidR="008A4A6D" w:rsidRDefault="008A4A6D" w:rsidP="008A4A6D">
            <w:r>
              <w:rPr>
                <w:sz w:val="16"/>
              </w:rPr>
              <w:t>False positives waste analyst time and may block legitimate users if automatic response is not controlled.</w:t>
            </w:r>
          </w:p>
        </w:tc>
      </w:tr>
      <w:tr w:rsidR="008A4A6D" w14:paraId="782B9187" w14:textId="77777777" w:rsidTr="008A4A6D">
        <w:trPr>
          <w:jc w:val="center"/>
        </w:trPr>
        <w:tc>
          <w:tcPr>
            <w:tcW w:w="5112" w:type="dxa"/>
            <w:vAlign w:val="center"/>
          </w:tcPr>
          <w:p w14:paraId="17A669AD" w14:textId="77777777" w:rsidR="008A4A6D" w:rsidRDefault="008A4A6D" w:rsidP="008A4A6D">
            <w:r>
              <w:rPr>
                <w:sz w:val="16"/>
              </w:rPr>
              <w:t>How can your system detect unknown attacks?</w:t>
            </w:r>
          </w:p>
        </w:tc>
        <w:tc>
          <w:tcPr>
            <w:tcW w:w="5112" w:type="dxa"/>
            <w:vAlign w:val="center"/>
          </w:tcPr>
          <w:p w14:paraId="6630C612" w14:textId="77777777" w:rsidR="008A4A6D" w:rsidRDefault="008A4A6D" w:rsidP="008A4A6D">
            <w:r>
              <w:rPr>
                <w:sz w:val="16"/>
              </w:rPr>
              <w:t>Unknown attacks can be detected by anomaly models such as Isolation Forest and Autoencoder because they look for deviations from learned normal behavior.</w:t>
            </w:r>
          </w:p>
        </w:tc>
      </w:tr>
      <w:tr w:rsidR="008A4A6D" w14:paraId="0BB51606" w14:textId="77777777" w:rsidTr="008A4A6D">
        <w:trPr>
          <w:jc w:val="center"/>
        </w:trPr>
        <w:tc>
          <w:tcPr>
            <w:tcW w:w="5112" w:type="dxa"/>
            <w:vAlign w:val="center"/>
          </w:tcPr>
          <w:p w14:paraId="3A7AE4F3" w14:textId="77777777" w:rsidR="008A4A6D" w:rsidRDefault="008A4A6D" w:rsidP="008A4A6D">
            <w:r>
              <w:rPr>
                <w:sz w:val="16"/>
              </w:rPr>
              <w:t>Why is LSTM included?</w:t>
            </w:r>
          </w:p>
        </w:tc>
        <w:tc>
          <w:tcPr>
            <w:tcW w:w="5112" w:type="dxa"/>
            <w:vAlign w:val="center"/>
          </w:tcPr>
          <w:p w14:paraId="17AE1054" w14:textId="77777777" w:rsidR="008A4A6D" w:rsidRDefault="008A4A6D" w:rsidP="008A4A6D">
            <w:r>
              <w:rPr>
                <w:sz w:val="16"/>
              </w:rPr>
              <w:t>LSTM is useful when traffic is treated as sequences over time. It can learn temporal behavior that normal tabular models may ignore.</w:t>
            </w:r>
          </w:p>
        </w:tc>
      </w:tr>
      <w:tr w:rsidR="008A4A6D" w14:paraId="329292D1" w14:textId="77777777" w:rsidTr="008A4A6D">
        <w:trPr>
          <w:jc w:val="center"/>
        </w:trPr>
        <w:tc>
          <w:tcPr>
            <w:tcW w:w="5112" w:type="dxa"/>
            <w:vAlign w:val="center"/>
          </w:tcPr>
          <w:p w14:paraId="3D1A9DCD" w14:textId="77777777" w:rsidR="008A4A6D" w:rsidRDefault="008A4A6D" w:rsidP="008A4A6D">
            <w:r>
              <w:rPr>
                <w:sz w:val="16"/>
              </w:rPr>
              <w:t>What would you improve first after graduation?</w:t>
            </w:r>
          </w:p>
        </w:tc>
        <w:tc>
          <w:tcPr>
            <w:tcW w:w="5112" w:type="dxa"/>
            <w:vAlign w:val="center"/>
          </w:tcPr>
          <w:p w14:paraId="41248F19" w14:textId="77777777" w:rsidR="008A4A6D" w:rsidRDefault="008A4A6D" w:rsidP="008A4A6D">
            <w:r>
              <w:rPr>
                <w:sz w:val="16"/>
              </w:rPr>
              <w:t>I would add real live traffic testing, stronger SHAP explanations, Docker deployment, and integration with Zeek or Suricata.</w:t>
            </w:r>
          </w:p>
        </w:tc>
      </w:tr>
    </w:tbl>
    <w:p w14:paraId="3C172282" w14:textId="77777777" w:rsidR="008A4A6D" w:rsidRDefault="008A4A6D" w:rsidP="008A4A6D">
      <w:pPr>
        <w:pStyle w:val="Heading1"/>
        <w:spacing w:after="80" w:line="252" w:lineRule="auto"/>
      </w:pPr>
      <w:bookmarkStart w:id="100" w:name="_Toc234712144"/>
      <w:r>
        <w:rPr>
          <w:rFonts w:ascii="Times New Roman" w:hAnsi="Times New Roman"/>
          <w:b w:val="0"/>
          <w:sz w:val="22"/>
        </w:rPr>
        <w:t>Appendix D - Implementation Timeline</w:t>
      </w:r>
      <w:bookmarkEnd w:id="100"/>
    </w:p>
    <w:tbl>
      <w:tblPr>
        <w:tblStyle w:val="TableGrid"/>
        <w:tblW w:w="0" w:type="auto"/>
        <w:jc w:val="center"/>
        <w:tblLook w:val="04A0" w:firstRow="1" w:lastRow="0" w:firstColumn="1" w:lastColumn="0" w:noHBand="0" w:noVBand="1"/>
      </w:tblPr>
      <w:tblGrid>
        <w:gridCol w:w="5112"/>
        <w:gridCol w:w="5112"/>
      </w:tblGrid>
      <w:tr w:rsidR="008A4A6D" w14:paraId="5591E451" w14:textId="77777777" w:rsidTr="008A4A6D">
        <w:trPr>
          <w:jc w:val="center"/>
        </w:trPr>
        <w:tc>
          <w:tcPr>
            <w:tcW w:w="5112" w:type="dxa"/>
            <w:shd w:val="clear" w:color="auto" w:fill="D9EAF7"/>
            <w:vAlign w:val="center"/>
          </w:tcPr>
          <w:p w14:paraId="5E93B31C" w14:textId="77777777" w:rsidR="008A4A6D" w:rsidRDefault="008A4A6D" w:rsidP="008A4A6D">
            <w:r>
              <w:rPr>
                <w:b/>
                <w:sz w:val="16"/>
              </w:rPr>
              <w:t>Week</w:t>
            </w:r>
          </w:p>
        </w:tc>
        <w:tc>
          <w:tcPr>
            <w:tcW w:w="5112" w:type="dxa"/>
            <w:shd w:val="clear" w:color="auto" w:fill="D9EAF7"/>
            <w:vAlign w:val="center"/>
          </w:tcPr>
          <w:p w14:paraId="634B29DD" w14:textId="77777777" w:rsidR="008A4A6D" w:rsidRDefault="008A4A6D" w:rsidP="008A4A6D">
            <w:r>
              <w:rPr>
                <w:b/>
                <w:sz w:val="16"/>
              </w:rPr>
              <w:t>Task</w:t>
            </w:r>
          </w:p>
        </w:tc>
      </w:tr>
      <w:tr w:rsidR="008A4A6D" w14:paraId="74C5A0B0" w14:textId="77777777" w:rsidTr="008A4A6D">
        <w:trPr>
          <w:jc w:val="center"/>
        </w:trPr>
        <w:tc>
          <w:tcPr>
            <w:tcW w:w="5112" w:type="dxa"/>
            <w:vAlign w:val="center"/>
          </w:tcPr>
          <w:p w14:paraId="58F0D9E1" w14:textId="77777777" w:rsidR="008A4A6D" w:rsidRDefault="008A4A6D" w:rsidP="008A4A6D">
            <w:r>
              <w:rPr>
                <w:sz w:val="16"/>
              </w:rPr>
              <w:t>Week 1</w:t>
            </w:r>
          </w:p>
        </w:tc>
        <w:tc>
          <w:tcPr>
            <w:tcW w:w="5112" w:type="dxa"/>
            <w:vAlign w:val="center"/>
          </w:tcPr>
          <w:p w14:paraId="2AE38081" w14:textId="77777777" w:rsidR="008A4A6D" w:rsidRDefault="008A4A6D" w:rsidP="008A4A6D">
            <w:r>
              <w:rPr>
                <w:sz w:val="16"/>
              </w:rPr>
              <w:t>Finalize scope, datasets, and architecture.</w:t>
            </w:r>
          </w:p>
        </w:tc>
      </w:tr>
      <w:tr w:rsidR="008A4A6D" w14:paraId="14268F12" w14:textId="77777777" w:rsidTr="008A4A6D">
        <w:trPr>
          <w:jc w:val="center"/>
        </w:trPr>
        <w:tc>
          <w:tcPr>
            <w:tcW w:w="5112" w:type="dxa"/>
            <w:vAlign w:val="center"/>
          </w:tcPr>
          <w:p w14:paraId="5CB2793F" w14:textId="77777777" w:rsidR="008A4A6D" w:rsidRDefault="008A4A6D" w:rsidP="008A4A6D">
            <w:r>
              <w:rPr>
                <w:sz w:val="16"/>
              </w:rPr>
              <w:t>Week 2</w:t>
            </w:r>
          </w:p>
        </w:tc>
        <w:tc>
          <w:tcPr>
            <w:tcW w:w="5112" w:type="dxa"/>
            <w:vAlign w:val="center"/>
          </w:tcPr>
          <w:p w14:paraId="45E242B9" w14:textId="77777777" w:rsidR="008A4A6D" w:rsidRDefault="008A4A6D" w:rsidP="008A4A6D">
            <w:r>
              <w:rPr>
                <w:sz w:val="16"/>
              </w:rPr>
              <w:t>Prepare dataset, clean data, and select features.</w:t>
            </w:r>
          </w:p>
        </w:tc>
      </w:tr>
      <w:tr w:rsidR="008A4A6D" w14:paraId="030FD250" w14:textId="77777777" w:rsidTr="008A4A6D">
        <w:trPr>
          <w:jc w:val="center"/>
        </w:trPr>
        <w:tc>
          <w:tcPr>
            <w:tcW w:w="5112" w:type="dxa"/>
            <w:vAlign w:val="center"/>
          </w:tcPr>
          <w:p w14:paraId="264B738B" w14:textId="77777777" w:rsidR="008A4A6D" w:rsidRDefault="008A4A6D" w:rsidP="008A4A6D">
            <w:r>
              <w:rPr>
                <w:sz w:val="16"/>
              </w:rPr>
              <w:t>Week 3</w:t>
            </w:r>
          </w:p>
        </w:tc>
        <w:tc>
          <w:tcPr>
            <w:tcW w:w="5112" w:type="dxa"/>
            <w:vAlign w:val="center"/>
          </w:tcPr>
          <w:p w14:paraId="379C5258" w14:textId="77777777" w:rsidR="008A4A6D" w:rsidRDefault="008A4A6D" w:rsidP="008A4A6D">
            <w:r>
              <w:rPr>
                <w:sz w:val="16"/>
              </w:rPr>
              <w:t>Train baseline Random Forest and XGBoost models.</w:t>
            </w:r>
          </w:p>
        </w:tc>
      </w:tr>
      <w:tr w:rsidR="008A4A6D" w14:paraId="489CE997" w14:textId="77777777" w:rsidTr="008A4A6D">
        <w:trPr>
          <w:jc w:val="center"/>
        </w:trPr>
        <w:tc>
          <w:tcPr>
            <w:tcW w:w="5112" w:type="dxa"/>
            <w:vAlign w:val="center"/>
          </w:tcPr>
          <w:p w14:paraId="11040076" w14:textId="77777777" w:rsidR="008A4A6D" w:rsidRDefault="008A4A6D" w:rsidP="008A4A6D">
            <w:r>
              <w:rPr>
                <w:sz w:val="16"/>
              </w:rPr>
              <w:t>Week 4</w:t>
            </w:r>
          </w:p>
        </w:tc>
        <w:tc>
          <w:tcPr>
            <w:tcW w:w="5112" w:type="dxa"/>
            <w:vAlign w:val="center"/>
          </w:tcPr>
          <w:p w14:paraId="61926797" w14:textId="77777777" w:rsidR="008A4A6D" w:rsidRDefault="008A4A6D" w:rsidP="008A4A6D">
            <w:r>
              <w:rPr>
                <w:sz w:val="16"/>
              </w:rPr>
              <w:t>Add Isolation Forest and Autoencoder anomaly detection.</w:t>
            </w:r>
          </w:p>
        </w:tc>
      </w:tr>
      <w:tr w:rsidR="008A4A6D" w14:paraId="29E7129F" w14:textId="77777777" w:rsidTr="008A4A6D">
        <w:trPr>
          <w:jc w:val="center"/>
        </w:trPr>
        <w:tc>
          <w:tcPr>
            <w:tcW w:w="5112" w:type="dxa"/>
            <w:vAlign w:val="center"/>
          </w:tcPr>
          <w:p w14:paraId="46BA289C" w14:textId="77777777" w:rsidR="008A4A6D" w:rsidRDefault="008A4A6D" w:rsidP="008A4A6D">
            <w:r>
              <w:rPr>
                <w:sz w:val="16"/>
              </w:rPr>
              <w:t>Week 5</w:t>
            </w:r>
          </w:p>
        </w:tc>
        <w:tc>
          <w:tcPr>
            <w:tcW w:w="5112" w:type="dxa"/>
            <w:vAlign w:val="center"/>
          </w:tcPr>
          <w:p w14:paraId="6EB4D1F2" w14:textId="77777777" w:rsidR="008A4A6D" w:rsidRDefault="008A4A6D" w:rsidP="008A4A6D">
            <w:r>
              <w:rPr>
                <w:sz w:val="16"/>
              </w:rPr>
              <w:t>Develop FastAPI backend and database schema.</w:t>
            </w:r>
          </w:p>
        </w:tc>
      </w:tr>
      <w:tr w:rsidR="008A4A6D" w14:paraId="6B771EA8" w14:textId="77777777" w:rsidTr="008A4A6D">
        <w:trPr>
          <w:jc w:val="center"/>
        </w:trPr>
        <w:tc>
          <w:tcPr>
            <w:tcW w:w="5112" w:type="dxa"/>
            <w:vAlign w:val="center"/>
          </w:tcPr>
          <w:p w14:paraId="20C23235" w14:textId="77777777" w:rsidR="008A4A6D" w:rsidRDefault="008A4A6D" w:rsidP="008A4A6D">
            <w:r>
              <w:rPr>
                <w:sz w:val="16"/>
              </w:rPr>
              <w:t>Week 6</w:t>
            </w:r>
          </w:p>
        </w:tc>
        <w:tc>
          <w:tcPr>
            <w:tcW w:w="5112" w:type="dxa"/>
            <w:vAlign w:val="center"/>
          </w:tcPr>
          <w:p w14:paraId="550CE9ED" w14:textId="77777777" w:rsidR="008A4A6D" w:rsidRDefault="008A4A6D" w:rsidP="008A4A6D">
            <w:r>
              <w:rPr>
                <w:sz w:val="16"/>
              </w:rPr>
              <w:t>Connect AI engine with backend API.</w:t>
            </w:r>
          </w:p>
        </w:tc>
      </w:tr>
      <w:tr w:rsidR="008A4A6D" w14:paraId="59E7B54F" w14:textId="77777777" w:rsidTr="008A4A6D">
        <w:trPr>
          <w:jc w:val="center"/>
        </w:trPr>
        <w:tc>
          <w:tcPr>
            <w:tcW w:w="5112" w:type="dxa"/>
            <w:vAlign w:val="center"/>
          </w:tcPr>
          <w:p w14:paraId="53E01302" w14:textId="77777777" w:rsidR="008A4A6D" w:rsidRDefault="008A4A6D" w:rsidP="008A4A6D">
            <w:r>
              <w:rPr>
                <w:sz w:val="16"/>
              </w:rPr>
              <w:t>Week 7</w:t>
            </w:r>
          </w:p>
        </w:tc>
        <w:tc>
          <w:tcPr>
            <w:tcW w:w="5112" w:type="dxa"/>
            <w:vAlign w:val="center"/>
          </w:tcPr>
          <w:p w14:paraId="564616DB" w14:textId="77777777" w:rsidR="008A4A6D" w:rsidRDefault="008A4A6D" w:rsidP="008A4A6D">
            <w:r>
              <w:rPr>
                <w:sz w:val="16"/>
              </w:rPr>
              <w:t>Build dashboard pages and alert views.</w:t>
            </w:r>
          </w:p>
        </w:tc>
      </w:tr>
      <w:tr w:rsidR="008A4A6D" w14:paraId="07830AD6" w14:textId="77777777" w:rsidTr="008A4A6D">
        <w:trPr>
          <w:jc w:val="center"/>
        </w:trPr>
        <w:tc>
          <w:tcPr>
            <w:tcW w:w="5112" w:type="dxa"/>
            <w:vAlign w:val="center"/>
          </w:tcPr>
          <w:p w14:paraId="29238B2A" w14:textId="77777777" w:rsidR="008A4A6D" w:rsidRDefault="008A4A6D" w:rsidP="008A4A6D">
            <w:r>
              <w:rPr>
                <w:sz w:val="16"/>
              </w:rPr>
              <w:t>Week 8</w:t>
            </w:r>
          </w:p>
        </w:tc>
        <w:tc>
          <w:tcPr>
            <w:tcW w:w="5112" w:type="dxa"/>
            <w:vAlign w:val="center"/>
          </w:tcPr>
          <w:p w14:paraId="539EA093" w14:textId="77777777" w:rsidR="008A4A6D" w:rsidRDefault="008A4A6D" w:rsidP="008A4A6D">
            <w:r>
              <w:rPr>
                <w:sz w:val="16"/>
              </w:rPr>
              <w:t>Add notifications, report export, and IP blocking simulation.</w:t>
            </w:r>
          </w:p>
        </w:tc>
      </w:tr>
      <w:tr w:rsidR="008A4A6D" w14:paraId="68F6CBC3" w14:textId="77777777" w:rsidTr="008A4A6D">
        <w:trPr>
          <w:jc w:val="center"/>
        </w:trPr>
        <w:tc>
          <w:tcPr>
            <w:tcW w:w="5112" w:type="dxa"/>
            <w:vAlign w:val="center"/>
          </w:tcPr>
          <w:p w14:paraId="494368A4" w14:textId="77777777" w:rsidR="008A4A6D" w:rsidRDefault="008A4A6D" w:rsidP="008A4A6D">
            <w:r>
              <w:rPr>
                <w:sz w:val="16"/>
              </w:rPr>
              <w:t>Week 9</w:t>
            </w:r>
          </w:p>
        </w:tc>
        <w:tc>
          <w:tcPr>
            <w:tcW w:w="5112" w:type="dxa"/>
            <w:vAlign w:val="center"/>
          </w:tcPr>
          <w:p w14:paraId="3A123E8F" w14:textId="77777777" w:rsidR="008A4A6D" w:rsidRDefault="008A4A6D" w:rsidP="008A4A6D">
            <w:r>
              <w:rPr>
                <w:sz w:val="16"/>
              </w:rPr>
              <w:t>Run tests, collect metrics, and update results.</w:t>
            </w:r>
          </w:p>
        </w:tc>
      </w:tr>
      <w:tr w:rsidR="008A4A6D" w14:paraId="70369B11" w14:textId="77777777" w:rsidTr="008A4A6D">
        <w:trPr>
          <w:jc w:val="center"/>
        </w:trPr>
        <w:tc>
          <w:tcPr>
            <w:tcW w:w="5112" w:type="dxa"/>
            <w:vAlign w:val="center"/>
          </w:tcPr>
          <w:p w14:paraId="5EF3F38B" w14:textId="77777777" w:rsidR="008A4A6D" w:rsidRDefault="008A4A6D" w:rsidP="008A4A6D">
            <w:r>
              <w:rPr>
                <w:sz w:val="16"/>
              </w:rPr>
              <w:t>Week 10</w:t>
            </w:r>
          </w:p>
        </w:tc>
        <w:tc>
          <w:tcPr>
            <w:tcW w:w="5112" w:type="dxa"/>
            <w:vAlign w:val="center"/>
          </w:tcPr>
          <w:p w14:paraId="4FD3176D" w14:textId="77777777" w:rsidR="008A4A6D" w:rsidRDefault="008A4A6D" w:rsidP="008A4A6D">
            <w:r>
              <w:rPr>
                <w:sz w:val="16"/>
              </w:rPr>
              <w:t>Prepare final presentation and defense answers.</w:t>
            </w:r>
          </w:p>
        </w:tc>
      </w:tr>
    </w:tbl>
    <w:p w14:paraId="37683D4B" w14:textId="20703E41" w:rsidR="005D103B" w:rsidRDefault="008A4A6D" w:rsidP="002A0F15">
      <w:r>
        <w:br w:type="page"/>
      </w:r>
    </w:p>
    <w:p w14:paraId="5057FB28" w14:textId="5B849E16" w:rsidR="002A0F15" w:rsidRDefault="00234347" w:rsidP="002A0F15">
      <w:pPr>
        <w:pStyle w:val="Heading1"/>
        <w:spacing w:after="80" w:line="252" w:lineRule="auto"/>
        <w:rPr>
          <w:rFonts w:ascii="Times New Roman" w:hAnsi="Times New Roman"/>
          <w:b w:val="0"/>
          <w:sz w:val="22"/>
        </w:rPr>
      </w:pPr>
      <w:bookmarkStart w:id="101" w:name="_Toc234712145"/>
      <w:r>
        <w:rPr>
          <w:rFonts w:ascii="Times New Roman" w:hAnsi="Times New Roman"/>
          <w:b w:val="0"/>
          <w:sz w:val="22"/>
        </w:rPr>
        <w:lastRenderedPageBreak/>
        <w:t>Appendix E - Practical Code Skeleton</w:t>
      </w:r>
      <w:bookmarkEnd w:id="101"/>
    </w:p>
    <w:tbl>
      <w:tblPr>
        <w:tblStyle w:val="TableGrid"/>
        <w:tblW w:w="0" w:type="dxa"/>
        <w:tblLook w:val="04A0" w:firstRow="1" w:lastRow="0" w:firstColumn="1" w:lastColumn="0" w:noHBand="0" w:noVBand="1"/>
      </w:tblPr>
      <w:tblGrid>
        <w:gridCol w:w="2406"/>
        <w:gridCol w:w="2681"/>
        <w:gridCol w:w="5353"/>
      </w:tblGrid>
      <w:tr w:rsidR="002A0F15" w:rsidRPr="002A0F15" w14:paraId="3F38D97A" w14:textId="77777777" w:rsidTr="002A0F15">
        <w:tc>
          <w:tcPr>
            <w:tcW w:w="3408" w:type="dxa"/>
            <w:shd w:val="clear" w:color="auto" w:fill="C6D9F1" w:themeFill="text2" w:themeFillTint="33"/>
            <w:hideMark/>
          </w:tcPr>
          <w:p w14:paraId="7A9349B3" w14:textId="77777777" w:rsidR="002A0F15" w:rsidRPr="002A0F15" w:rsidRDefault="002A0F15" w:rsidP="00680CA5">
            <w:pPr>
              <w:rPr>
                <w:rFonts w:cs="Times New Roman"/>
                <w:sz w:val="16"/>
                <w:szCs w:val="16"/>
              </w:rPr>
            </w:pPr>
            <w:r w:rsidRPr="002A0F15">
              <w:rPr>
                <w:rFonts w:cs="Times New Roman"/>
                <w:b/>
                <w:bCs/>
                <w:sz w:val="16"/>
                <w:szCs w:val="16"/>
              </w:rPr>
              <w:t>Step</w:t>
            </w:r>
          </w:p>
        </w:tc>
        <w:tc>
          <w:tcPr>
            <w:tcW w:w="3408" w:type="dxa"/>
            <w:shd w:val="clear" w:color="auto" w:fill="C6D9F1" w:themeFill="text2" w:themeFillTint="33"/>
            <w:hideMark/>
          </w:tcPr>
          <w:p w14:paraId="7F7F457E" w14:textId="77777777" w:rsidR="002A0F15" w:rsidRPr="002A0F15" w:rsidRDefault="002A0F15" w:rsidP="00680CA5">
            <w:pPr>
              <w:rPr>
                <w:rFonts w:cs="Times New Roman"/>
                <w:sz w:val="16"/>
                <w:szCs w:val="16"/>
              </w:rPr>
            </w:pPr>
            <w:r w:rsidRPr="002A0F15">
              <w:rPr>
                <w:rFonts w:cs="Times New Roman"/>
                <w:b/>
                <w:bCs/>
                <w:sz w:val="16"/>
                <w:szCs w:val="16"/>
              </w:rPr>
              <w:t>Implementation Stage</w:t>
            </w:r>
          </w:p>
        </w:tc>
        <w:tc>
          <w:tcPr>
            <w:tcW w:w="3408" w:type="dxa"/>
            <w:shd w:val="clear" w:color="auto" w:fill="C6D9F1" w:themeFill="text2" w:themeFillTint="33"/>
            <w:hideMark/>
          </w:tcPr>
          <w:p w14:paraId="509A0183" w14:textId="77777777" w:rsidR="002A0F15" w:rsidRPr="002A0F15" w:rsidRDefault="002A0F15" w:rsidP="00680CA5">
            <w:pPr>
              <w:rPr>
                <w:rFonts w:cs="Times New Roman"/>
                <w:sz w:val="16"/>
                <w:szCs w:val="16"/>
              </w:rPr>
            </w:pPr>
            <w:r w:rsidRPr="002A0F15">
              <w:rPr>
                <w:rFonts w:cs="Times New Roman"/>
                <w:b/>
                <w:bCs/>
                <w:sz w:val="16"/>
                <w:szCs w:val="16"/>
              </w:rPr>
              <w:t>Conceptual Code / Logic</w:t>
            </w:r>
          </w:p>
        </w:tc>
      </w:tr>
      <w:tr w:rsidR="002A0F15" w:rsidRPr="002A0F15" w14:paraId="0E5D20AD" w14:textId="77777777" w:rsidTr="002A0F15">
        <w:tc>
          <w:tcPr>
            <w:tcW w:w="936" w:type="dxa"/>
            <w:hideMark/>
          </w:tcPr>
          <w:p w14:paraId="02FC03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w:t>
            </w:r>
          </w:p>
        </w:tc>
        <w:tc>
          <w:tcPr>
            <w:tcW w:w="3024" w:type="dxa"/>
            <w:hideMark/>
          </w:tcPr>
          <w:p w14:paraId="192B7BB7" w14:textId="77777777" w:rsidR="002A0F15" w:rsidRPr="002A0F15" w:rsidRDefault="002A0F15" w:rsidP="002A0F15">
            <w:pPr>
              <w:rPr>
                <w:rFonts w:cs="Times New Roman"/>
                <w:color w:val="000000"/>
                <w:sz w:val="16"/>
                <w:szCs w:val="16"/>
              </w:rPr>
            </w:pPr>
            <w:r w:rsidRPr="002A0F15">
              <w:rPr>
                <w:rFonts w:cs="Times New Roman"/>
                <w:color w:val="000000"/>
                <w:sz w:val="16"/>
                <w:szCs w:val="16"/>
              </w:rPr>
              <w:t>Initialize the API</w:t>
            </w:r>
          </w:p>
        </w:tc>
        <w:tc>
          <w:tcPr>
            <w:tcW w:w="6912" w:type="dxa"/>
            <w:hideMark/>
          </w:tcPr>
          <w:p w14:paraId="3435C897" w14:textId="77777777" w:rsidR="002A0F15" w:rsidRPr="002A0F15" w:rsidRDefault="002A0F15" w:rsidP="002A0F15">
            <w:pPr>
              <w:rPr>
                <w:rFonts w:cs="Times New Roman"/>
                <w:color w:val="000000"/>
                <w:sz w:val="16"/>
                <w:szCs w:val="16"/>
              </w:rPr>
            </w:pPr>
            <w:r w:rsidRPr="002A0F15">
              <w:rPr>
                <w:rFonts w:cs="Times New Roman"/>
                <w:color w:val="000000"/>
                <w:sz w:val="16"/>
                <w:szCs w:val="16"/>
              </w:rPr>
              <w:t>from fastapi import FastAPI</w:t>
            </w:r>
            <w:r w:rsidRPr="002A0F15">
              <w:rPr>
                <w:rFonts w:cs="Times New Roman"/>
                <w:color w:val="000000"/>
                <w:sz w:val="16"/>
                <w:szCs w:val="16"/>
              </w:rPr>
              <w:br/>
              <w:t>app = FastAPI()</w:t>
            </w:r>
          </w:p>
        </w:tc>
      </w:tr>
      <w:tr w:rsidR="002A0F15" w:rsidRPr="002A0F15" w14:paraId="7F9C890D" w14:textId="77777777" w:rsidTr="002A0F15">
        <w:tc>
          <w:tcPr>
            <w:tcW w:w="936" w:type="dxa"/>
            <w:hideMark/>
          </w:tcPr>
          <w:p w14:paraId="25BB3B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2</w:t>
            </w:r>
          </w:p>
        </w:tc>
        <w:tc>
          <w:tcPr>
            <w:tcW w:w="3024" w:type="dxa"/>
            <w:hideMark/>
          </w:tcPr>
          <w:p w14:paraId="1AF30996"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trained resources</w:t>
            </w:r>
          </w:p>
        </w:tc>
        <w:tc>
          <w:tcPr>
            <w:tcW w:w="6912" w:type="dxa"/>
            <w:hideMark/>
          </w:tcPr>
          <w:p w14:paraId="78C38399"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the trained AI model and the preprocessing scaler.</w:t>
            </w:r>
          </w:p>
        </w:tc>
      </w:tr>
      <w:tr w:rsidR="002A0F15" w:rsidRPr="002A0F15" w14:paraId="063FF3B9" w14:textId="77777777" w:rsidTr="002A0F15">
        <w:tc>
          <w:tcPr>
            <w:tcW w:w="936" w:type="dxa"/>
            <w:hideMark/>
          </w:tcPr>
          <w:p w14:paraId="3342BD52"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3</w:t>
            </w:r>
          </w:p>
        </w:tc>
        <w:tc>
          <w:tcPr>
            <w:tcW w:w="3024" w:type="dxa"/>
            <w:hideMark/>
          </w:tcPr>
          <w:p w14:paraId="2265C789"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w:t>
            </w:r>
          </w:p>
        </w:tc>
        <w:tc>
          <w:tcPr>
            <w:tcW w:w="6912" w:type="dxa"/>
            <w:hideMark/>
          </w:tcPr>
          <w:p w14:paraId="35A496F5"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 from the dashboard or the network capture module.</w:t>
            </w:r>
          </w:p>
        </w:tc>
      </w:tr>
      <w:tr w:rsidR="002A0F15" w:rsidRPr="002A0F15" w14:paraId="2828C978" w14:textId="77777777" w:rsidTr="002A0F15">
        <w:tc>
          <w:tcPr>
            <w:tcW w:w="936" w:type="dxa"/>
            <w:hideMark/>
          </w:tcPr>
          <w:p w14:paraId="5E75B4F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4</w:t>
            </w:r>
          </w:p>
        </w:tc>
        <w:tc>
          <w:tcPr>
            <w:tcW w:w="3024" w:type="dxa"/>
            <w:hideMark/>
          </w:tcPr>
          <w:p w14:paraId="64ABF00C"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and structure input</w:t>
            </w:r>
          </w:p>
        </w:tc>
        <w:tc>
          <w:tcPr>
            <w:tcW w:w="6912" w:type="dxa"/>
            <w:hideMark/>
          </w:tcPr>
          <w:p w14:paraId="3324DC6B"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input fields and convert the received values into a pandas DataFrame.</w:t>
            </w:r>
          </w:p>
        </w:tc>
      </w:tr>
      <w:tr w:rsidR="002A0F15" w:rsidRPr="002A0F15" w14:paraId="46956774" w14:textId="77777777" w:rsidTr="002A0F15">
        <w:tc>
          <w:tcPr>
            <w:tcW w:w="936" w:type="dxa"/>
            <w:hideMark/>
          </w:tcPr>
          <w:p w14:paraId="3FC5B6D8"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5</w:t>
            </w:r>
          </w:p>
        </w:tc>
        <w:tc>
          <w:tcPr>
            <w:tcW w:w="3024" w:type="dxa"/>
            <w:hideMark/>
          </w:tcPr>
          <w:p w14:paraId="1F04436E"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preprocessing</w:t>
            </w:r>
          </w:p>
        </w:tc>
        <w:tc>
          <w:tcPr>
            <w:tcW w:w="6912" w:type="dxa"/>
            <w:hideMark/>
          </w:tcPr>
          <w:p w14:paraId="019B86F7"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exactly the same cleaning, encoding, normalization, and scaling used during model training.</w:t>
            </w:r>
          </w:p>
        </w:tc>
      </w:tr>
      <w:tr w:rsidR="002A0F15" w:rsidRPr="002A0F15" w14:paraId="4412C84F" w14:textId="77777777" w:rsidTr="002A0F15">
        <w:tc>
          <w:tcPr>
            <w:tcW w:w="936" w:type="dxa"/>
            <w:hideMark/>
          </w:tcPr>
          <w:p w14:paraId="6CAEB00B"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6</w:t>
            </w:r>
          </w:p>
        </w:tc>
        <w:tc>
          <w:tcPr>
            <w:tcW w:w="3024" w:type="dxa"/>
            <w:hideMark/>
          </w:tcPr>
          <w:p w14:paraId="04A498AD" w14:textId="77777777" w:rsidR="002A0F15" w:rsidRPr="002A0F15" w:rsidRDefault="002A0F15" w:rsidP="002A0F15">
            <w:pPr>
              <w:rPr>
                <w:rFonts w:cs="Times New Roman"/>
                <w:color w:val="000000"/>
                <w:sz w:val="16"/>
                <w:szCs w:val="16"/>
              </w:rPr>
            </w:pPr>
            <w:r w:rsidRPr="002A0F15">
              <w:rPr>
                <w:rFonts w:cs="Times New Roman"/>
                <w:color w:val="000000"/>
                <w:sz w:val="16"/>
                <w:szCs w:val="16"/>
              </w:rPr>
              <w:t>Generate prediction</w:t>
            </w:r>
          </w:p>
        </w:tc>
        <w:tc>
          <w:tcPr>
            <w:tcW w:w="6912" w:type="dxa"/>
            <w:hideMark/>
          </w:tcPr>
          <w:p w14:paraId="3981CFEF" w14:textId="77777777" w:rsidR="002A0F15" w:rsidRPr="002A0F15" w:rsidRDefault="002A0F15" w:rsidP="002A0F15">
            <w:pPr>
              <w:rPr>
                <w:rFonts w:cs="Times New Roman"/>
                <w:color w:val="000000"/>
                <w:sz w:val="16"/>
                <w:szCs w:val="16"/>
              </w:rPr>
            </w:pPr>
            <w:r w:rsidRPr="002A0F15">
              <w:rPr>
                <w:rFonts w:cs="Times New Roman"/>
                <w:color w:val="000000"/>
                <w:sz w:val="16"/>
                <w:szCs w:val="16"/>
              </w:rPr>
              <w:t>prediction = model.predict(features)</w:t>
            </w:r>
          </w:p>
        </w:tc>
      </w:tr>
      <w:tr w:rsidR="002A0F15" w:rsidRPr="002A0F15" w14:paraId="641AE852" w14:textId="77777777" w:rsidTr="002A0F15">
        <w:tc>
          <w:tcPr>
            <w:tcW w:w="936" w:type="dxa"/>
            <w:hideMark/>
          </w:tcPr>
          <w:p w14:paraId="1F9B594A"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7</w:t>
            </w:r>
          </w:p>
        </w:tc>
        <w:tc>
          <w:tcPr>
            <w:tcW w:w="3024" w:type="dxa"/>
            <w:hideMark/>
          </w:tcPr>
          <w:p w14:paraId="25BD3683" w14:textId="77777777" w:rsidR="002A0F15" w:rsidRPr="002A0F15" w:rsidRDefault="002A0F15" w:rsidP="002A0F15">
            <w:pPr>
              <w:rPr>
                <w:rFonts w:cs="Times New Roman"/>
                <w:color w:val="000000"/>
                <w:sz w:val="16"/>
                <w:szCs w:val="16"/>
              </w:rPr>
            </w:pPr>
            <w:r w:rsidRPr="002A0F15">
              <w:rPr>
                <w:rFonts w:cs="Times New Roman"/>
                <w:color w:val="000000"/>
                <w:sz w:val="16"/>
                <w:szCs w:val="16"/>
              </w:rPr>
              <w:t>Calculate risk score</w:t>
            </w:r>
          </w:p>
        </w:tc>
        <w:tc>
          <w:tcPr>
            <w:tcW w:w="6912" w:type="dxa"/>
            <w:hideMark/>
          </w:tcPr>
          <w:p w14:paraId="66E11621" w14:textId="77777777" w:rsidR="002A0F15" w:rsidRPr="002A0F15" w:rsidRDefault="002A0F15" w:rsidP="002A0F15">
            <w:pPr>
              <w:rPr>
                <w:rFonts w:cs="Times New Roman"/>
                <w:color w:val="000000"/>
                <w:sz w:val="16"/>
                <w:szCs w:val="16"/>
              </w:rPr>
            </w:pPr>
            <w:r w:rsidRPr="002A0F15">
              <w:rPr>
                <w:rFonts w:cs="Times New Roman"/>
                <w:color w:val="000000"/>
                <w:sz w:val="16"/>
                <w:szCs w:val="16"/>
              </w:rPr>
              <w:t>score = model.predict_proba(features)</w:t>
            </w:r>
            <w:r w:rsidRPr="002A0F15">
              <w:rPr>
                <w:rFonts w:cs="Times New Roman"/>
                <w:color w:val="000000"/>
                <w:sz w:val="16"/>
                <w:szCs w:val="16"/>
              </w:rPr>
              <w:br/>
              <w:t>—or—</w:t>
            </w:r>
            <w:r w:rsidRPr="002A0F15">
              <w:rPr>
                <w:rFonts w:cs="Times New Roman"/>
                <w:color w:val="000000"/>
                <w:sz w:val="16"/>
                <w:szCs w:val="16"/>
              </w:rPr>
              <w:br/>
              <w:t>anomaly_score = model.decision_function(features)</w:t>
            </w:r>
          </w:p>
        </w:tc>
      </w:tr>
      <w:tr w:rsidR="002A0F15" w:rsidRPr="002A0F15" w14:paraId="2F9DC7F5" w14:textId="77777777" w:rsidTr="002A0F15">
        <w:tc>
          <w:tcPr>
            <w:tcW w:w="936" w:type="dxa"/>
            <w:hideMark/>
          </w:tcPr>
          <w:p w14:paraId="774F870C"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8</w:t>
            </w:r>
          </w:p>
        </w:tc>
        <w:tc>
          <w:tcPr>
            <w:tcW w:w="3024" w:type="dxa"/>
            <w:hideMark/>
          </w:tcPr>
          <w:p w14:paraId="40FCE1D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results</w:t>
            </w:r>
          </w:p>
        </w:tc>
        <w:tc>
          <w:tcPr>
            <w:tcW w:w="6912" w:type="dxa"/>
            <w:hideMark/>
          </w:tcPr>
          <w:p w14:paraId="40704F4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the prediction, confidence or anomaly score, timestamp, and traffic details in PostgreSQL.</w:t>
            </w:r>
          </w:p>
        </w:tc>
      </w:tr>
      <w:tr w:rsidR="002A0F15" w:rsidRPr="002A0F15" w14:paraId="0F93EA79" w14:textId="77777777" w:rsidTr="002A0F15">
        <w:tc>
          <w:tcPr>
            <w:tcW w:w="936" w:type="dxa"/>
            <w:hideMark/>
          </w:tcPr>
          <w:p w14:paraId="530CDD31"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9</w:t>
            </w:r>
          </w:p>
        </w:tc>
        <w:tc>
          <w:tcPr>
            <w:tcW w:w="3024" w:type="dxa"/>
            <w:hideMark/>
          </w:tcPr>
          <w:p w14:paraId="2F8E7CD0" w14:textId="77777777" w:rsidR="002A0F15" w:rsidRPr="002A0F15" w:rsidRDefault="002A0F15" w:rsidP="002A0F15">
            <w:pPr>
              <w:rPr>
                <w:rFonts w:cs="Times New Roman"/>
                <w:color w:val="000000"/>
                <w:sz w:val="16"/>
                <w:szCs w:val="16"/>
              </w:rPr>
            </w:pPr>
            <w:r w:rsidRPr="002A0F15">
              <w:rPr>
                <w:rFonts w:cs="Times New Roman"/>
                <w:color w:val="000000"/>
                <w:sz w:val="16"/>
                <w:szCs w:val="16"/>
              </w:rPr>
              <w:t>Trigger response</w:t>
            </w:r>
          </w:p>
        </w:tc>
        <w:tc>
          <w:tcPr>
            <w:tcW w:w="6912" w:type="dxa"/>
            <w:hideMark/>
          </w:tcPr>
          <w:p w14:paraId="08571381" w14:textId="77777777" w:rsidR="002A0F15" w:rsidRPr="002A0F15" w:rsidRDefault="002A0F15" w:rsidP="002A0F15">
            <w:pPr>
              <w:rPr>
                <w:rFonts w:cs="Times New Roman"/>
                <w:color w:val="000000"/>
                <w:sz w:val="16"/>
                <w:szCs w:val="16"/>
              </w:rPr>
            </w:pPr>
            <w:r w:rsidRPr="002A0F15">
              <w:rPr>
                <w:rFonts w:cs="Times New Roman"/>
                <w:color w:val="000000"/>
                <w:sz w:val="16"/>
                <w:szCs w:val="16"/>
              </w:rPr>
              <w:t>If the risk score exceeds the defined threshold, create an alert and send the configured notification.</w:t>
            </w:r>
          </w:p>
        </w:tc>
      </w:tr>
      <w:tr w:rsidR="002A0F15" w:rsidRPr="002A0F15" w14:paraId="6CF006BD" w14:textId="77777777" w:rsidTr="002A0F15">
        <w:tc>
          <w:tcPr>
            <w:tcW w:w="936" w:type="dxa"/>
            <w:hideMark/>
          </w:tcPr>
          <w:p w14:paraId="3896D6AF"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10</w:t>
            </w:r>
          </w:p>
        </w:tc>
        <w:tc>
          <w:tcPr>
            <w:tcW w:w="3024" w:type="dxa"/>
            <w:hideMark/>
          </w:tcPr>
          <w:p w14:paraId="0DB6D04B"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API response</w:t>
            </w:r>
          </w:p>
        </w:tc>
        <w:tc>
          <w:tcPr>
            <w:tcW w:w="6912" w:type="dxa"/>
            <w:hideMark/>
          </w:tcPr>
          <w:p w14:paraId="3961831F"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 structured JSON response to the dashboard containing the prediction, score, severity, explanation, and recommended action.</w:t>
            </w:r>
          </w:p>
        </w:tc>
      </w:tr>
    </w:tbl>
    <w:p w14:paraId="0E7F0A51" w14:textId="77777777" w:rsidR="005D103B" w:rsidRDefault="00234347">
      <w:pPr>
        <w:pStyle w:val="Heading1"/>
        <w:spacing w:after="80" w:line="252" w:lineRule="auto"/>
      </w:pPr>
      <w:bookmarkStart w:id="102" w:name="_Toc234712146"/>
      <w:r>
        <w:rPr>
          <w:rFonts w:ascii="Times New Roman" w:hAnsi="Times New Roman"/>
          <w:b w:val="0"/>
          <w:sz w:val="22"/>
        </w:rPr>
        <w:t>Appendix F - Final Submission Checklist</w:t>
      </w:r>
      <w:bookmarkEnd w:id="102"/>
    </w:p>
    <w:tbl>
      <w:tblPr>
        <w:tblStyle w:val="TableGrid"/>
        <w:tblW w:w="0" w:type="auto"/>
        <w:jc w:val="center"/>
        <w:tblLook w:val="04A0" w:firstRow="1" w:lastRow="0" w:firstColumn="1" w:lastColumn="0" w:noHBand="0" w:noVBand="1"/>
      </w:tblPr>
      <w:tblGrid>
        <w:gridCol w:w="5112"/>
        <w:gridCol w:w="5112"/>
      </w:tblGrid>
      <w:tr w:rsidR="005D103B" w14:paraId="456B6F15" w14:textId="77777777">
        <w:trPr>
          <w:jc w:val="center"/>
        </w:trPr>
        <w:tc>
          <w:tcPr>
            <w:tcW w:w="5112" w:type="dxa"/>
            <w:shd w:val="clear" w:color="auto" w:fill="D9EAF7"/>
            <w:vAlign w:val="center"/>
          </w:tcPr>
          <w:p w14:paraId="3ABB8976" w14:textId="77777777" w:rsidR="005D103B" w:rsidRDefault="00234347">
            <w:r>
              <w:rPr>
                <w:b/>
                <w:sz w:val="16"/>
              </w:rPr>
              <w:t>Item</w:t>
            </w:r>
          </w:p>
        </w:tc>
        <w:tc>
          <w:tcPr>
            <w:tcW w:w="5112" w:type="dxa"/>
            <w:shd w:val="clear" w:color="auto" w:fill="D9EAF7"/>
            <w:vAlign w:val="center"/>
          </w:tcPr>
          <w:p w14:paraId="47954B02" w14:textId="77777777" w:rsidR="005D103B" w:rsidRDefault="00234347">
            <w:r>
              <w:rPr>
                <w:b/>
                <w:sz w:val="16"/>
              </w:rPr>
              <w:t>Verification</w:t>
            </w:r>
          </w:p>
        </w:tc>
      </w:tr>
      <w:tr w:rsidR="005D103B" w14:paraId="3DFE492F" w14:textId="77777777">
        <w:trPr>
          <w:jc w:val="center"/>
        </w:trPr>
        <w:tc>
          <w:tcPr>
            <w:tcW w:w="5112" w:type="dxa"/>
            <w:vAlign w:val="center"/>
          </w:tcPr>
          <w:p w14:paraId="45914CEC" w14:textId="77777777" w:rsidR="005D103B" w:rsidRDefault="00234347">
            <w:r>
              <w:rPr>
                <w:sz w:val="16"/>
              </w:rPr>
              <w:t>Cover page</w:t>
            </w:r>
          </w:p>
        </w:tc>
        <w:tc>
          <w:tcPr>
            <w:tcW w:w="5112" w:type="dxa"/>
            <w:vAlign w:val="center"/>
          </w:tcPr>
          <w:p w14:paraId="7240E0D5" w14:textId="77777777" w:rsidR="005D103B" w:rsidRDefault="00234347">
            <w:r>
              <w:rPr>
                <w:sz w:val="16"/>
              </w:rPr>
              <w:t>Student name, ID, supervisor, department, academic year are correct.</w:t>
            </w:r>
          </w:p>
        </w:tc>
      </w:tr>
      <w:tr w:rsidR="005D103B" w14:paraId="03BC80EB" w14:textId="77777777">
        <w:trPr>
          <w:jc w:val="center"/>
        </w:trPr>
        <w:tc>
          <w:tcPr>
            <w:tcW w:w="5112" w:type="dxa"/>
            <w:vAlign w:val="center"/>
          </w:tcPr>
          <w:p w14:paraId="5F4A6903" w14:textId="77777777" w:rsidR="005D103B" w:rsidRDefault="00234347">
            <w:r>
              <w:rPr>
                <w:sz w:val="16"/>
              </w:rPr>
              <w:t>Abstract</w:t>
            </w:r>
          </w:p>
        </w:tc>
        <w:tc>
          <w:tcPr>
            <w:tcW w:w="5112" w:type="dxa"/>
            <w:vAlign w:val="center"/>
          </w:tcPr>
          <w:p w14:paraId="44AB893B" w14:textId="77777777" w:rsidR="005D103B" w:rsidRDefault="00234347">
            <w:r>
              <w:rPr>
                <w:sz w:val="16"/>
              </w:rPr>
              <w:t>Summarizes problem, solution, models, and expected outcome.</w:t>
            </w:r>
          </w:p>
        </w:tc>
      </w:tr>
      <w:tr w:rsidR="005D103B" w14:paraId="3D48B7D6" w14:textId="77777777">
        <w:trPr>
          <w:jc w:val="center"/>
        </w:trPr>
        <w:tc>
          <w:tcPr>
            <w:tcW w:w="5112" w:type="dxa"/>
            <w:vAlign w:val="center"/>
          </w:tcPr>
          <w:p w14:paraId="71AA5ABC" w14:textId="77777777" w:rsidR="005D103B" w:rsidRDefault="00234347">
            <w:r>
              <w:rPr>
                <w:sz w:val="16"/>
              </w:rPr>
              <w:t>TOC</w:t>
            </w:r>
          </w:p>
        </w:tc>
        <w:tc>
          <w:tcPr>
            <w:tcW w:w="5112" w:type="dxa"/>
            <w:vAlign w:val="center"/>
          </w:tcPr>
          <w:p w14:paraId="2F67D44F" w14:textId="77777777" w:rsidR="005D103B" w:rsidRDefault="00234347">
            <w:r>
              <w:rPr>
                <w:sz w:val="16"/>
              </w:rPr>
              <w:t>Headings are formatted and ready for automatic update.</w:t>
            </w:r>
          </w:p>
        </w:tc>
      </w:tr>
      <w:tr w:rsidR="005D103B" w14:paraId="2C805B38" w14:textId="77777777">
        <w:trPr>
          <w:jc w:val="center"/>
        </w:trPr>
        <w:tc>
          <w:tcPr>
            <w:tcW w:w="5112" w:type="dxa"/>
            <w:vAlign w:val="center"/>
          </w:tcPr>
          <w:p w14:paraId="29C15E1E" w14:textId="77777777" w:rsidR="005D103B" w:rsidRDefault="00234347">
            <w:r>
              <w:rPr>
                <w:sz w:val="16"/>
              </w:rPr>
              <w:t>Figures</w:t>
            </w:r>
          </w:p>
        </w:tc>
        <w:tc>
          <w:tcPr>
            <w:tcW w:w="5112" w:type="dxa"/>
            <w:vAlign w:val="center"/>
          </w:tcPr>
          <w:p w14:paraId="7A446269" w14:textId="77777777" w:rsidR="005D103B" w:rsidRDefault="00234347">
            <w:r>
              <w:rPr>
                <w:sz w:val="16"/>
              </w:rPr>
              <w:t>All diagrams are clear and have captions.</w:t>
            </w:r>
          </w:p>
        </w:tc>
      </w:tr>
      <w:tr w:rsidR="005D103B" w14:paraId="25DFD085" w14:textId="77777777">
        <w:trPr>
          <w:jc w:val="center"/>
        </w:trPr>
        <w:tc>
          <w:tcPr>
            <w:tcW w:w="5112" w:type="dxa"/>
            <w:vAlign w:val="center"/>
          </w:tcPr>
          <w:p w14:paraId="53383D99" w14:textId="77777777" w:rsidR="005D103B" w:rsidRDefault="00234347">
            <w:r>
              <w:rPr>
                <w:sz w:val="16"/>
              </w:rPr>
              <w:t>Tables</w:t>
            </w:r>
          </w:p>
        </w:tc>
        <w:tc>
          <w:tcPr>
            <w:tcW w:w="5112" w:type="dxa"/>
            <w:vAlign w:val="center"/>
          </w:tcPr>
          <w:p w14:paraId="2F9FF0A6" w14:textId="77777777" w:rsidR="005D103B" w:rsidRDefault="00234347">
            <w:r>
              <w:rPr>
                <w:sz w:val="16"/>
              </w:rPr>
              <w:t>All tables are readable and relevant.</w:t>
            </w:r>
          </w:p>
        </w:tc>
      </w:tr>
      <w:tr w:rsidR="005D103B" w14:paraId="530590FA" w14:textId="77777777">
        <w:trPr>
          <w:jc w:val="center"/>
        </w:trPr>
        <w:tc>
          <w:tcPr>
            <w:tcW w:w="5112" w:type="dxa"/>
            <w:vAlign w:val="center"/>
          </w:tcPr>
          <w:p w14:paraId="164F4B58" w14:textId="77777777" w:rsidR="005D103B" w:rsidRDefault="00234347">
            <w:r>
              <w:rPr>
                <w:sz w:val="16"/>
              </w:rPr>
              <w:t>20 applications</w:t>
            </w:r>
          </w:p>
        </w:tc>
        <w:tc>
          <w:tcPr>
            <w:tcW w:w="5112" w:type="dxa"/>
            <w:vAlign w:val="center"/>
          </w:tcPr>
          <w:p w14:paraId="7B0A3E51" w14:textId="77777777" w:rsidR="005D103B" w:rsidRDefault="00234347">
            <w:r>
              <w:rPr>
                <w:sz w:val="16"/>
              </w:rPr>
              <w:t>Comparison includes strength, gap, and how the project solves it.</w:t>
            </w:r>
          </w:p>
        </w:tc>
      </w:tr>
      <w:tr w:rsidR="005D103B" w14:paraId="5CFC14D0" w14:textId="77777777">
        <w:trPr>
          <w:jc w:val="center"/>
        </w:trPr>
        <w:tc>
          <w:tcPr>
            <w:tcW w:w="5112" w:type="dxa"/>
            <w:vAlign w:val="center"/>
          </w:tcPr>
          <w:p w14:paraId="1797A1DC" w14:textId="77777777" w:rsidR="005D103B" w:rsidRDefault="00234347">
            <w:r>
              <w:rPr>
                <w:sz w:val="16"/>
              </w:rPr>
              <w:t>References</w:t>
            </w:r>
          </w:p>
        </w:tc>
        <w:tc>
          <w:tcPr>
            <w:tcW w:w="5112" w:type="dxa"/>
            <w:vAlign w:val="center"/>
          </w:tcPr>
          <w:p w14:paraId="2F294300" w14:textId="77777777" w:rsidR="005D103B" w:rsidRDefault="00234347">
            <w:r>
              <w:rPr>
                <w:sz w:val="16"/>
              </w:rPr>
              <w:t>APA 7 format is used and sources are relevant.</w:t>
            </w:r>
          </w:p>
        </w:tc>
      </w:tr>
      <w:tr w:rsidR="005D103B" w14:paraId="30F9FBF7" w14:textId="77777777">
        <w:trPr>
          <w:jc w:val="center"/>
        </w:trPr>
        <w:tc>
          <w:tcPr>
            <w:tcW w:w="5112" w:type="dxa"/>
            <w:vAlign w:val="center"/>
          </w:tcPr>
          <w:p w14:paraId="4DB76A25" w14:textId="77777777" w:rsidR="005D103B" w:rsidRDefault="00234347">
            <w:r>
              <w:rPr>
                <w:sz w:val="16"/>
              </w:rPr>
              <w:t>Results</w:t>
            </w:r>
          </w:p>
        </w:tc>
        <w:tc>
          <w:tcPr>
            <w:tcW w:w="5112" w:type="dxa"/>
            <w:vAlign w:val="center"/>
          </w:tcPr>
          <w:p w14:paraId="106FED94" w14:textId="77777777" w:rsidR="005D103B" w:rsidRDefault="00234347">
            <w:r>
              <w:rPr>
                <w:sz w:val="16"/>
              </w:rPr>
              <w:t>Expected values are clearly marked until real results are inserted.</w:t>
            </w:r>
          </w:p>
        </w:tc>
      </w:tr>
      <w:tr w:rsidR="005D103B" w14:paraId="0B84C37B" w14:textId="77777777">
        <w:trPr>
          <w:jc w:val="center"/>
        </w:trPr>
        <w:tc>
          <w:tcPr>
            <w:tcW w:w="5112" w:type="dxa"/>
            <w:vAlign w:val="center"/>
          </w:tcPr>
          <w:p w14:paraId="01440B3A" w14:textId="77777777" w:rsidR="005D103B" w:rsidRDefault="00234347">
            <w:r>
              <w:rPr>
                <w:sz w:val="16"/>
              </w:rPr>
              <w:t>Defense</w:t>
            </w:r>
          </w:p>
        </w:tc>
        <w:tc>
          <w:tcPr>
            <w:tcW w:w="5112" w:type="dxa"/>
            <w:vAlign w:val="center"/>
          </w:tcPr>
          <w:p w14:paraId="2A6F510A" w14:textId="77777777" w:rsidR="005D103B" w:rsidRDefault="00234347">
            <w:r>
              <w:rPr>
                <w:sz w:val="16"/>
              </w:rPr>
              <w:t>Student can explain architecture, models, dataset, and limitations.</w:t>
            </w:r>
          </w:p>
        </w:tc>
      </w:tr>
      <w:tr w:rsidR="005D103B" w14:paraId="27DA9A2F" w14:textId="77777777">
        <w:trPr>
          <w:jc w:val="center"/>
        </w:trPr>
        <w:tc>
          <w:tcPr>
            <w:tcW w:w="5112" w:type="dxa"/>
            <w:vAlign w:val="center"/>
          </w:tcPr>
          <w:p w14:paraId="7F4BF24D" w14:textId="77777777" w:rsidR="005D103B" w:rsidRDefault="00234347">
            <w:r>
              <w:rPr>
                <w:sz w:val="16"/>
              </w:rPr>
              <w:t>Final review</w:t>
            </w:r>
          </w:p>
        </w:tc>
        <w:tc>
          <w:tcPr>
            <w:tcW w:w="5112" w:type="dxa"/>
            <w:vAlign w:val="center"/>
          </w:tcPr>
          <w:p w14:paraId="1F9B6767" w14:textId="77777777" w:rsidR="005D103B" w:rsidRDefault="00234347">
            <w:r>
              <w:rPr>
                <w:sz w:val="16"/>
              </w:rPr>
              <w:t>File is checked in Word and exported to PDF before submission.</w:t>
            </w:r>
          </w:p>
        </w:tc>
      </w:tr>
    </w:tbl>
    <w:p w14:paraId="07E3EDBA" w14:textId="77777777" w:rsidR="008A4A6D" w:rsidRDefault="008A4A6D" w:rsidP="008A4A6D">
      <w:pPr>
        <w:pStyle w:val="Heading1"/>
        <w:spacing w:after="80" w:line="252" w:lineRule="auto"/>
      </w:pPr>
      <w:bookmarkStart w:id="103" w:name="_Toc234712147"/>
      <w:r>
        <w:rPr>
          <w:rFonts w:ascii="Times New Roman" w:hAnsi="Times New Roman"/>
          <w:b w:val="0"/>
          <w:sz w:val="22"/>
        </w:rPr>
        <w:t>Appendix G - Glossary of Important Terms</w:t>
      </w:r>
      <w:bookmarkEnd w:id="103"/>
    </w:p>
    <w:p>
      <w:pPr>
        <w:pStyle w:val="Heading1"/>
      </w:pPr>
      <w:r>
        <w:rPr>
          <w:rFonts w:ascii="Times New Roman" w:hAnsi="Times New Roman"/>
          <w:sz w:val="24"/>
        </w:rPr>
        <w:t>Appendix H - Implementation Code Excerpts</w:t>
      </w:r>
    </w:p>
    <w:p>
      <w:r>
        <w:rPr>
          <w:rFonts w:ascii="Times New Roman" w:hAnsi="Times New Roman"/>
          <w:sz w:val="24"/>
        </w:rPr>
        <w:t>This appendix stores the longer implementation code excerpts referenced in Chapter 4. Keeping detailed listings here improves readability of the main chapters, as recommended in the supervisor feedback. The excerpts include Hybrid decision fusion, attack detection, MITRE mapping, SOAR playbooks, online learning, Threat Simulation, alert management, Telegram delivery, and the server supervisor.</w:t>
      </w:r>
    </w:p>
    <w:p>
      <w:pPr>
        <w:jc w:val="center"/>
      </w:pPr>
      <w:r>
        <w:drawing>
          <wp:inline xmlns:a="http://schemas.openxmlformats.org/drawingml/2006/main" xmlns:pic="http://schemas.openxmlformats.org/drawingml/2006/picture">
            <wp:extent cx="5303520" cy="6701721"/>
            <wp:docPr id="33" name="Picture 3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303520" cy="6701721"/>
                    </a:xfrm>
                    <a:prstGeom prst="rect"/>
                  </pic:spPr>
                </pic:pic>
              </a:graphicData>
            </a:graphic>
          </wp:inline>
        </w:drawing>
      </w:r>
    </w:p>
    <w:p>
      <w:pPr>
        <w:jc w:val="center"/>
      </w:pPr>
      <w:r>
        <w:rPr>
          <w:rFonts w:ascii="Times New Roman" w:hAnsi="Times New Roman"/>
          <w:i/>
          <w:sz w:val="20"/>
        </w:rPr>
        <w:t>Appendix Figure H1. Decision fusion excerpt.</w:t>
      </w:r>
    </w:p>
    <w:p>
      <w:pPr>
        <w:jc w:val="center"/>
      </w:pPr>
      <w:r>
        <w:drawing>
          <wp:inline xmlns:a="http://schemas.openxmlformats.org/drawingml/2006/main" xmlns:pic="http://schemas.openxmlformats.org/drawingml/2006/picture">
            <wp:extent cx="5303520" cy="3999287"/>
            <wp:docPr id="34" name="Picture 3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303520" cy="3999287"/>
                    </a:xfrm>
                    <a:prstGeom prst="rect"/>
                  </pic:spPr>
                </pic:pic>
              </a:graphicData>
            </a:graphic>
          </wp:inline>
        </w:drawing>
      </w:r>
    </w:p>
    <w:p>
      <w:pPr>
        <w:jc w:val="center"/>
      </w:pPr>
      <w:r>
        <w:rPr>
          <w:rFonts w:ascii="Times New Roman" w:hAnsi="Times New Roman"/>
          <w:i/>
          <w:sz w:val="20"/>
        </w:rPr>
        <w:t>Appendix Figure H2. MITRE mapping excerpt.</w:t>
      </w:r>
    </w:p>
    <w:p>
      <w:pPr>
        <w:jc w:val="center"/>
      </w:pPr>
      <w:r>
        <w:drawing>
          <wp:inline xmlns:a="http://schemas.openxmlformats.org/drawingml/2006/main" xmlns:pic="http://schemas.openxmlformats.org/drawingml/2006/picture">
            <wp:extent cx="5303520" cy="3999287"/>
            <wp:docPr id="35" name="Picture 3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303520" cy="3999287"/>
                    </a:xfrm>
                    <a:prstGeom prst="rect"/>
                  </pic:spPr>
                </pic:pic>
              </a:graphicData>
            </a:graphic>
          </wp:inline>
        </w:drawing>
      </w:r>
    </w:p>
    <w:p>
      <w:pPr>
        <w:jc w:val="center"/>
      </w:pPr>
      <w:r>
        <w:rPr>
          <w:rFonts w:ascii="Times New Roman" w:hAnsi="Times New Roman"/>
          <w:i/>
          <w:sz w:val="20"/>
        </w:rPr>
        <w:t>Appendix Figure H3. SOAR playbooks excerpt.</w:t>
      </w:r>
    </w:p>
    <w:p>
      <w:pPr>
        <w:jc w:val="center"/>
      </w:pPr>
      <w:r>
        <w:drawing>
          <wp:inline xmlns:a="http://schemas.openxmlformats.org/drawingml/2006/main" xmlns:pic="http://schemas.openxmlformats.org/drawingml/2006/picture">
            <wp:extent cx="5303520" cy="4378110"/>
            <wp:docPr id="36" name="Picture 3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303520" cy="4378110"/>
                    </a:xfrm>
                    <a:prstGeom prst="rect"/>
                  </pic:spPr>
                </pic:pic>
              </a:graphicData>
            </a:graphic>
          </wp:inline>
        </w:drawing>
      </w:r>
    </w:p>
    <w:p>
      <w:pPr>
        <w:jc w:val="center"/>
      </w:pPr>
      <w:r>
        <w:rPr>
          <w:rFonts w:ascii="Times New Roman" w:hAnsi="Times New Roman"/>
          <w:i/>
          <w:sz w:val="20"/>
        </w:rPr>
        <w:t>Appendix Figure H4. Online learning excerpt.</w:t>
      </w:r>
    </w:p>
    <w:tbl>
      <w:tblPr>
        <w:tblStyle w:val="TableGrid"/>
        <w:tblW w:w="0" w:type="auto"/>
        <w:jc w:val="center"/>
        <w:tblLook w:val="04A0" w:firstRow="1" w:lastRow="0" w:firstColumn="1" w:lastColumn="0" w:noHBand="0" w:noVBand="1"/>
      </w:tblPr>
      <w:tblGrid>
        <w:gridCol w:w="5112"/>
        <w:gridCol w:w="5112"/>
      </w:tblGrid>
      <w:tr w:rsidR="008A4A6D" w14:paraId="3C30A701" w14:textId="77777777" w:rsidTr="008A4A6D">
        <w:trPr>
          <w:jc w:val="center"/>
        </w:trPr>
        <w:tc>
          <w:tcPr>
            <w:tcW w:w="5112" w:type="dxa"/>
            <w:shd w:val="clear" w:color="auto" w:fill="D9EAF7"/>
            <w:vAlign w:val="center"/>
          </w:tcPr>
          <w:p w14:paraId="4E23B26A" w14:textId="77777777" w:rsidR="008A4A6D" w:rsidRDefault="008A4A6D" w:rsidP="008A4A6D">
            <w:r>
              <w:rPr>
                <w:b/>
                <w:sz w:val="16"/>
              </w:rPr>
              <w:t>Term</w:t>
            </w:r>
          </w:p>
        </w:tc>
        <w:tc>
          <w:tcPr>
            <w:tcW w:w="5112" w:type="dxa"/>
            <w:shd w:val="clear" w:color="auto" w:fill="D9EAF7"/>
            <w:vAlign w:val="center"/>
          </w:tcPr>
          <w:p w14:paraId="4A806F0A" w14:textId="77777777" w:rsidR="008A4A6D" w:rsidRDefault="008A4A6D" w:rsidP="008A4A6D">
            <w:r>
              <w:rPr>
                <w:b/>
                <w:sz w:val="16"/>
              </w:rPr>
              <w:t>Meaning</w:t>
            </w:r>
          </w:p>
        </w:tc>
      </w:tr>
      <w:tr w:rsidR="008A4A6D" w14:paraId="6CD74329" w14:textId="77777777" w:rsidTr="008A4A6D">
        <w:trPr>
          <w:jc w:val="center"/>
        </w:trPr>
        <w:tc>
          <w:tcPr>
            <w:tcW w:w="5112" w:type="dxa"/>
            <w:vAlign w:val="center"/>
          </w:tcPr>
          <w:p w14:paraId="31839912" w14:textId="77777777" w:rsidR="008A4A6D" w:rsidRDefault="008A4A6D" w:rsidP="008A4A6D">
            <w:r>
              <w:rPr>
                <w:sz w:val="16"/>
              </w:rPr>
              <w:t>Anomaly</w:t>
            </w:r>
          </w:p>
        </w:tc>
        <w:tc>
          <w:tcPr>
            <w:tcW w:w="5112" w:type="dxa"/>
            <w:vAlign w:val="center"/>
          </w:tcPr>
          <w:p w14:paraId="20941ADD" w14:textId="77777777" w:rsidR="008A4A6D" w:rsidRDefault="008A4A6D" w:rsidP="008A4A6D">
            <w:r>
              <w:rPr>
                <w:sz w:val="16"/>
              </w:rPr>
              <w:t>A behavior that differs from expected normal traffic.</w:t>
            </w:r>
          </w:p>
        </w:tc>
      </w:tr>
      <w:tr w:rsidR="008A4A6D" w14:paraId="06AE2488" w14:textId="77777777" w:rsidTr="008A4A6D">
        <w:trPr>
          <w:jc w:val="center"/>
        </w:trPr>
        <w:tc>
          <w:tcPr>
            <w:tcW w:w="5112" w:type="dxa"/>
            <w:vAlign w:val="center"/>
          </w:tcPr>
          <w:p w14:paraId="1938628D" w14:textId="77777777" w:rsidR="008A4A6D" w:rsidRDefault="008A4A6D" w:rsidP="008A4A6D">
            <w:r>
              <w:rPr>
                <w:sz w:val="16"/>
              </w:rPr>
              <w:t>Attack traffic</w:t>
            </w:r>
          </w:p>
        </w:tc>
        <w:tc>
          <w:tcPr>
            <w:tcW w:w="5112" w:type="dxa"/>
            <w:vAlign w:val="center"/>
          </w:tcPr>
          <w:p w14:paraId="23296902" w14:textId="77777777" w:rsidR="008A4A6D" w:rsidRDefault="008A4A6D" w:rsidP="008A4A6D">
            <w:r>
              <w:rPr>
                <w:sz w:val="16"/>
              </w:rPr>
              <w:t>Traffic generated by malicious or suspicious activity.</w:t>
            </w:r>
          </w:p>
        </w:tc>
      </w:tr>
      <w:tr w:rsidR="008A4A6D" w14:paraId="00D1C3CC" w14:textId="77777777" w:rsidTr="008A4A6D">
        <w:trPr>
          <w:jc w:val="center"/>
        </w:trPr>
        <w:tc>
          <w:tcPr>
            <w:tcW w:w="5112" w:type="dxa"/>
            <w:vAlign w:val="center"/>
          </w:tcPr>
          <w:p w14:paraId="61BC2EBA" w14:textId="77777777" w:rsidR="008A4A6D" w:rsidRDefault="008A4A6D" w:rsidP="008A4A6D">
            <w:r>
              <w:rPr>
                <w:sz w:val="16"/>
              </w:rPr>
              <w:t>Benign traffic</w:t>
            </w:r>
          </w:p>
        </w:tc>
        <w:tc>
          <w:tcPr>
            <w:tcW w:w="5112" w:type="dxa"/>
            <w:vAlign w:val="center"/>
          </w:tcPr>
          <w:p w14:paraId="0B596DB1" w14:textId="77777777" w:rsidR="008A4A6D" w:rsidRDefault="008A4A6D" w:rsidP="008A4A6D">
            <w:r>
              <w:rPr>
                <w:sz w:val="16"/>
              </w:rPr>
              <w:t>Normal traffic that is not considered malicious.</w:t>
            </w:r>
          </w:p>
        </w:tc>
      </w:tr>
      <w:tr w:rsidR="008A4A6D" w14:paraId="4158346F" w14:textId="77777777" w:rsidTr="008A4A6D">
        <w:trPr>
          <w:jc w:val="center"/>
        </w:trPr>
        <w:tc>
          <w:tcPr>
            <w:tcW w:w="5112" w:type="dxa"/>
            <w:vAlign w:val="center"/>
          </w:tcPr>
          <w:p w14:paraId="0A5107D5" w14:textId="77777777" w:rsidR="008A4A6D" w:rsidRDefault="008A4A6D" w:rsidP="008A4A6D">
            <w:r>
              <w:rPr>
                <w:sz w:val="16"/>
              </w:rPr>
              <w:t>Flow</w:t>
            </w:r>
          </w:p>
        </w:tc>
        <w:tc>
          <w:tcPr>
            <w:tcW w:w="5112" w:type="dxa"/>
            <w:vAlign w:val="center"/>
          </w:tcPr>
          <w:p w14:paraId="61A63BFD" w14:textId="77777777" w:rsidR="008A4A6D" w:rsidRDefault="008A4A6D" w:rsidP="008A4A6D">
            <w:r>
              <w:rPr>
                <w:sz w:val="16"/>
              </w:rPr>
              <w:t>A summarized communication session between two endpoints.</w:t>
            </w:r>
          </w:p>
        </w:tc>
      </w:tr>
      <w:tr w:rsidR="008A4A6D" w14:paraId="2BDE110B" w14:textId="77777777" w:rsidTr="008A4A6D">
        <w:trPr>
          <w:jc w:val="center"/>
        </w:trPr>
        <w:tc>
          <w:tcPr>
            <w:tcW w:w="5112" w:type="dxa"/>
            <w:vAlign w:val="center"/>
          </w:tcPr>
          <w:p w14:paraId="6FE06E79" w14:textId="77777777" w:rsidR="008A4A6D" w:rsidRDefault="008A4A6D" w:rsidP="008A4A6D">
            <w:r>
              <w:rPr>
                <w:sz w:val="16"/>
              </w:rPr>
              <w:t>Packet</w:t>
            </w:r>
          </w:p>
        </w:tc>
        <w:tc>
          <w:tcPr>
            <w:tcW w:w="5112" w:type="dxa"/>
            <w:vAlign w:val="center"/>
          </w:tcPr>
          <w:p w14:paraId="0FFB043B" w14:textId="77777777" w:rsidR="008A4A6D" w:rsidRDefault="008A4A6D" w:rsidP="008A4A6D">
            <w:r>
              <w:rPr>
                <w:sz w:val="16"/>
              </w:rPr>
              <w:t>A unit of data transmitted through a network.</w:t>
            </w:r>
          </w:p>
        </w:tc>
      </w:tr>
      <w:tr w:rsidR="008A4A6D" w14:paraId="44D80F39" w14:textId="77777777" w:rsidTr="008A4A6D">
        <w:trPr>
          <w:jc w:val="center"/>
        </w:trPr>
        <w:tc>
          <w:tcPr>
            <w:tcW w:w="5112" w:type="dxa"/>
            <w:vAlign w:val="center"/>
          </w:tcPr>
          <w:p w14:paraId="0140A306" w14:textId="77777777" w:rsidR="008A4A6D" w:rsidRDefault="008A4A6D" w:rsidP="008A4A6D">
            <w:r>
              <w:rPr>
                <w:sz w:val="16"/>
              </w:rPr>
              <w:t>Feature</w:t>
            </w:r>
          </w:p>
        </w:tc>
        <w:tc>
          <w:tcPr>
            <w:tcW w:w="5112" w:type="dxa"/>
            <w:vAlign w:val="center"/>
          </w:tcPr>
          <w:p w14:paraId="27BAD05C" w14:textId="77777777" w:rsidR="008A4A6D" w:rsidRDefault="008A4A6D" w:rsidP="008A4A6D">
            <w:r>
              <w:rPr>
                <w:sz w:val="16"/>
              </w:rPr>
              <w:t>A measurable value used as input to a machine learning model.</w:t>
            </w:r>
          </w:p>
        </w:tc>
      </w:tr>
      <w:tr w:rsidR="008A4A6D" w14:paraId="6782D087" w14:textId="77777777" w:rsidTr="008A4A6D">
        <w:trPr>
          <w:jc w:val="center"/>
        </w:trPr>
        <w:tc>
          <w:tcPr>
            <w:tcW w:w="5112" w:type="dxa"/>
            <w:vAlign w:val="center"/>
          </w:tcPr>
          <w:p w14:paraId="2FCCCCB8" w14:textId="77777777" w:rsidR="008A4A6D" w:rsidRDefault="008A4A6D" w:rsidP="008A4A6D">
            <w:r>
              <w:rPr>
                <w:sz w:val="16"/>
              </w:rPr>
              <w:t>Label</w:t>
            </w:r>
          </w:p>
        </w:tc>
        <w:tc>
          <w:tcPr>
            <w:tcW w:w="5112" w:type="dxa"/>
            <w:vAlign w:val="center"/>
          </w:tcPr>
          <w:p w14:paraId="5ED68A41" w14:textId="77777777" w:rsidR="008A4A6D" w:rsidRDefault="008A4A6D" w:rsidP="008A4A6D">
            <w:r>
              <w:rPr>
                <w:sz w:val="16"/>
              </w:rPr>
              <w:t>The known class of a record, such as Normal or DDoS.</w:t>
            </w:r>
          </w:p>
        </w:tc>
      </w:tr>
      <w:tr w:rsidR="008A4A6D" w14:paraId="3F09F951" w14:textId="77777777" w:rsidTr="008A4A6D">
        <w:trPr>
          <w:jc w:val="center"/>
        </w:trPr>
        <w:tc>
          <w:tcPr>
            <w:tcW w:w="5112" w:type="dxa"/>
            <w:vAlign w:val="center"/>
          </w:tcPr>
          <w:p w14:paraId="2086C0FB" w14:textId="77777777" w:rsidR="008A4A6D" w:rsidRDefault="008A4A6D" w:rsidP="008A4A6D">
            <w:r>
              <w:rPr>
                <w:sz w:val="16"/>
              </w:rPr>
              <w:t>False positive</w:t>
            </w:r>
          </w:p>
        </w:tc>
        <w:tc>
          <w:tcPr>
            <w:tcW w:w="5112" w:type="dxa"/>
            <w:vAlign w:val="center"/>
          </w:tcPr>
          <w:p w14:paraId="6CA63346" w14:textId="77777777" w:rsidR="008A4A6D" w:rsidRDefault="008A4A6D" w:rsidP="008A4A6D">
            <w:r>
              <w:rPr>
                <w:sz w:val="16"/>
              </w:rPr>
              <w:t>Normal traffic incorrectly detected as an attack.</w:t>
            </w:r>
          </w:p>
        </w:tc>
      </w:tr>
      <w:tr w:rsidR="008A4A6D" w14:paraId="5C80944B" w14:textId="77777777" w:rsidTr="008A4A6D">
        <w:trPr>
          <w:jc w:val="center"/>
        </w:trPr>
        <w:tc>
          <w:tcPr>
            <w:tcW w:w="5112" w:type="dxa"/>
            <w:vAlign w:val="center"/>
          </w:tcPr>
          <w:p w14:paraId="7CAE800C" w14:textId="77777777" w:rsidR="008A4A6D" w:rsidRDefault="008A4A6D" w:rsidP="008A4A6D">
            <w:r>
              <w:rPr>
                <w:sz w:val="16"/>
              </w:rPr>
              <w:t>False negative</w:t>
            </w:r>
          </w:p>
        </w:tc>
        <w:tc>
          <w:tcPr>
            <w:tcW w:w="5112" w:type="dxa"/>
            <w:vAlign w:val="center"/>
          </w:tcPr>
          <w:p w14:paraId="4D735494" w14:textId="77777777" w:rsidR="008A4A6D" w:rsidRDefault="008A4A6D" w:rsidP="008A4A6D">
            <w:r>
              <w:rPr>
                <w:sz w:val="16"/>
              </w:rPr>
              <w:t>Attack traffic incorrectly classified as normal.</w:t>
            </w:r>
          </w:p>
        </w:tc>
      </w:tr>
      <w:tr w:rsidR="008A4A6D" w14:paraId="65166525" w14:textId="77777777" w:rsidTr="008A4A6D">
        <w:trPr>
          <w:jc w:val="center"/>
        </w:trPr>
        <w:tc>
          <w:tcPr>
            <w:tcW w:w="5112" w:type="dxa"/>
            <w:vAlign w:val="center"/>
          </w:tcPr>
          <w:p w14:paraId="4BC5FBFA" w14:textId="77777777" w:rsidR="008A4A6D" w:rsidRDefault="008A4A6D" w:rsidP="008A4A6D">
            <w:r>
              <w:rPr>
                <w:sz w:val="16"/>
              </w:rPr>
              <w:t>Threat score</w:t>
            </w:r>
          </w:p>
        </w:tc>
        <w:tc>
          <w:tcPr>
            <w:tcW w:w="5112" w:type="dxa"/>
            <w:vAlign w:val="center"/>
          </w:tcPr>
          <w:p w14:paraId="056093E5" w14:textId="77777777" w:rsidR="008A4A6D" w:rsidRDefault="008A4A6D" w:rsidP="008A4A6D">
            <w:r>
              <w:rPr>
                <w:sz w:val="16"/>
              </w:rPr>
              <w:t>A numerical value representing the severity of a detected event.</w:t>
            </w:r>
          </w:p>
        </w:tc>
      </w:tr>
      <w:tr w:rsidR="008A4A6D" w14:paraId="76BCAC4C" w14:textId="77777777" w:rsidTr="008A4A6D">
        <w:trPr>
          <w:jc w:val="center"/>
        </w:trPr>
        <w:tc>
          <w:tcPr>
            <w:tcW w:w="5112" w:type="dxa"/>
            <w:vAlign w:val="center"/>
          </w:tcPr>
          <w:p w14:paraId="27333C0C" w14:textId="77777777" w:rsidR="008A4A6D" w:rsidRDefault="008A4A6D" w:rsidP="008A4A6D">
            <w:r>
              <w:rPr>
                <w:sz w:val="16"/>
              </w:rPr>
              <w:t>Dashboard</w:t>
            </w:r>
          </w:p>
        </w:tc>
        <w:tc>
          <w:tcPr>
            <w:tcW w:w="5112" w:type="dxa"/>
            <w:vAlign w:val="center"/>
          </w:tcPr>
          <w:p w14:paraId="739358A5" w14:textId="77777777" w:rsidR="008A4A6D" w:rsidRDefault="008A4A6D" w:rsidP="008A4A6D">
            <w:r>
              <w:rPr>
                <w:sz w:val="16"/>
              </w:rPr>
              <w:t>The visual interface that displays alerts and model results.</w:t>
            </w:r>
          </w:p>
        </w:tc>
      </w:tr>
      <w:tr w:rsidR="008A4A6D" w14:paraId="10917846" w14:textId="77777777" w:rsidTr="008A4A6D">
        <w:trPr>
          <w:jc w:val="center"/>
        </w:trPr>
        <w:tc>
          <w:tcPr>
            <w:tcW w:w="5112" w:type="dxa"/>
            <w:vAlign w:val="center"/>
          </w:tcPr>
          <w:p w14:paraId="3F2AD147" w14:textId="77777777" w:rsidR="008A4A6D" w:rsidRDefault="008A4A6D" w:rsidP="008A4A6D">
            <w:r>
              <w:rPr>
                <w:sz w:val="16"/>
              </w:rPr>
              <w:t>Threat Intelligence</w:t>
            </w:r>
          </w:p>
        </w:tc>
        <w:tc>
          <w:tcPr>
            <w:tcW w:w="5112" w:type="dxa"/>
            <w:vAlign w:val="center"/>
          </w:tcPr>
          <w:p w14:paraId="68AB5965" w14:textId="77777777" w:rsidR="008A4A6D" w:rsidRDefault="008A4A6D" w:rsidP="008A4A6D">
            <w:r>
              <w:rPr>
                <w:sz w:val="16"/>
              </w:rPr>
              <w:t>External information about IP reputation, blacklists, and attacker context.</w:t>
            </w:r>
          </w:p>
        </w:tc>
      </w:tr>
    </w:tbl>
    <w:p w14:paraId="687FE491" w14:textId="51711B3C" w:rsidR="004C50CB" w:rsidRDefault="00234347" w:rsidP="002A0F15">
      <w:pPr>
        <w:rPr>
          <w:rtl/>
        </w:rPr>
      </w:pPr>
      <w:r>
        <w:br w:type="page"/>
      </w:r>
    </w:p>
    <w:p w14:paraId="6FD7E4EC" w14:textId="77777777" w:rsidR="005D103B" w:rsidRDefault="00234347">
      <w:pPr>
        <w:pStyle w:val="Heading1"/>
        <w:spacing w:after="80" w:line="252" w:lineRule="auto"/>
      </w:pPr>
      <w:bookmarkStart w:id="104" w:name="_Toc234712148"/>
      <w:r>
        <w:rPr>
          <w:rFonts w:ascii="Times New Roman" w:hAnsi="Times New Roman"/>
          <w:b w:val="0"/>
          <w:sz w:val="22"/>
        </w:rPr>
        <w:lastRenderedPageBreak/>
        <w:t>References</w:t>
      </w:r>
      <w:bookmarkEnd w:id="104"/>
    </w:p>
    <w:p w14:paraId="487625CC" w14:textId="77777777" w:rsidR="005D103B" w:rsidRDefault="00234347">
      <w:pPr>
        <w:spacing w:after="80" w:line="240" w:lineRule="auto"/>
        <w:ind w:left="504" w:hanging="504"/>
      </w:pPr>
      <w:r>
        <w:rPr>
          <w:sz w:val="20"/>
        </w:rPr>
        <w:t>AbuseIPDB (n.d.) AbuseIPDB API documentation. Available at: https://docs.abuseipdb.com/ (Accessed: 6 August 2026)</w:t>
      </w:r>
    </w:p>
    <w:p w14:paraId="7794EAE2" w14:textId="77777777" w:rsidR="005D103B" w:rsidRDefault="00234347">
      <w:pPr>
        <w:spacing w:after="80" w:line="240" w:lineRule="auto"/>
        <w:ind w:left="504" w:hanging="504"/>
      </w:pPr>
      <w:r>
        <w:rPr>
          <w:sz w:val="20"/>
        </w:rPr>
        <w:t>Ahmad, Z., Khan, A.S., Wai Shiang, C., Abdullah, J. and Ahmad, F. (2021) 'Network intrusion detection system: A systematic study of machine learning and deep learning approaches', Transactions on Emerging Telecommunications Technologies, 32(1), e4150. Available at: https://doi.org/10.1002/ett.4150</w:t>
      </w:r>
    </w:p>
    <w:p w14:paraId="2703CFE5" w14:textId="77777777" w:rsidR="005D103B" w:rsidRDefault="00234347">
      <w:pPr>
        <w:spacing w:after="80" w:line="240" w:lineRule="auto"/>
        <w:ind w:left="504" w:hanging="504"/>
      </w:pPr>
      <w:r>
        <w:rPr>
          <w:sz w:val="20"/>
        </w:rPr>
        <w:t>Breiman, L. (2001) 'Random forests', Machine Learning, 45, pp. 5-32. Available at: https://doi.org/10.1023/A:1010933404324</w:t>
      </w:r>
    </w:p>
    <w:p w14:paraId="584B5E54" w14:textId="77777777" w:rsidR="005D103B" w:rsidRDefault="00234347">
      <w:pPr>
        <w:spacing w:after="80" w:line="240" w:lineRule="auto"/>
        <w:ind w:left="504" w:hanging="504"/>
      </w:pPr>
      <w:r>
        <w:rPr>
          <w:sz w:val="20"/>
        </w:rPr>
        <w:t>Canadian Institute for Cybersecurity (n.d.a) Intrusion detection evaluation dataset (CICIDS2017). University of New Brunswick. Available at: https://www.unb.ca/cic/datasets/ids-2017.html (Accessed: 6 August 2026)</w:t>
      </w:r>
    </w:p>
    <w:p w14:paraId="5E6EAA0F" w14:textId="77777777" w:rsidR="005D103B" w:rsidRDefault="00234347">
      <w:pPr>
        <w:spacing w:after="80" w:line="240" w:lineRule="auto"/>
        <w:ind w:left="504" w:hanging="504"/>
      </w:pPr>
      <w:r>
        <w:rPr>
          <w:sz w:val="20"/>
        </w:rPr>
        <w:t>Canadian Institute for Cybersecurity (n.d.b) NSL-KDD dataset. University of New Brunswick. Available at: https://www.unb.ca/cic/datasets/nsl.html (Accessed: 6 August 2026)</w:t>
      </w:r>
    </w:p>
    <w:p w14:paraId="567EF0B7" w14:textId="77777777" w:rsidR="005D103B" w:rsidRDefault="00234347">
      <w:pPr>
        <w:spacing w:after="80" w:line="240" w:lineRule="auto"/>
        <w:ind w:left="504" w:hanging="504"/>
      </w:pPr>
      <w:r>
        <w:rPr>
          <w:sz w:val="20"/>
        </w:rPr>
        <w:t>Chen, T. and Guestrin, C. (2016) 'XGBoost: A scalable tree boosting system', in Proceedings of the 22nd ACM SIGKDD International Conference on Knowledge Discovery and Data Mining. pp. 785-794. Available at: https://doi.org/10.1145/2939672.2939785</w:t>
      </w:r>
    </w:p>
    <w:p w14:paraId="5EE59291" w14:textId="77777777" w:rsidR="005D103B" w:rsidRDefault="00234347">
      <w:pPr>
        <w:spacing w:after="80" w:line="240" w:lineRule="auto"/>
        <w:ind w:left="504" w:hanging="504"/>
      </w:pPr>
      <w:r>
        <w:rPr>
          <w:sz w:val="20"/>
        </w:rPr>
        <w:t>Cisco (n.d.a) Cisco Secure Network Analytics. Available at: https://www.cisco.com/site/us/en/products/security/secure-network-analytics/index.html (Accessed: 6 August 2026)</w:t>
      </w:r>
    </w:p>
    <w:p w14:paraId="2834A8B5" w14:textId="77777777" w:rsidR="005D103B" w:rsidRDefault="00234347">
      <w:pPr>
        <w:spacing w:after="80" w:line="240" w:lineRule="auto"/>
        <w:ind w:left="504" w:hanging="504"/>
      </w:pPr>
      <w:r>
        <w:rPr>
          <w:sz w:val="20"/>
        </w:rPr>
        <w:t>Cisco (n.d.b) Cisco XDR. Available at: https://www.cisco.com/site/us/en/products/security/xdr/index.html (Accessed: 6 August 2026)</w:t>
      </w:r>
    </w:p>
    <w:p w14:paraId="0738EE0A" w14:textId="77777777" w:rsidR="005D103B" w:rsidRDefault="00234347">
      <w:pPr>
        <w:spacing w:after="80" w:line="240" w:lineRule="auto"/>
        <w:ind w:left="504" w:hanging="504"/>
      </w:pPr>
      <w:r>
        <w:rPr>
          <w:sz w:val="20"/>
        </w:rPr>
        <w:t>Corelight (n.d.) Open NDR platform. Available at: https://corelight.com/ (Accessed: 6 August 2026)</w:t>
      </w:r>
    </w:p>
    <w:p w14:paraId="2E10B7A5" w14:textId="77777777" w:rsidR="005D103B" w:rsidRDefault="00234347">
      <w:pPr>
        <w:spacing w:after="80" w:line="240" w:lineRule="auto"/>
        <w:ind w:left="504" w:hanging="504"/>
      </w:pPr>
      <w:r>
        <w:rPr>
          <w:sz w:val="20"/>
        </w:rPr>
        <w:t>CrowdStrike (n.d.) CrowdStrike Falcon platform. Available at: https://www.crowdstrike.com/platform/ (Accessed: 6 August 2026)</w:t>
      </w:r>
    </w:p>
    <w:p w14:paraId="52620FC1" w14:textId="77777777" w:rsidR="005D103B" w:rsidRDefault="00234347">
      <w:pPr>
        <w:spacing w:after="80" w:line="240" w:lineRule="auto"/>
        <w:ind w:left="504" w:hanging="504"/>
      </w:pPr>
      <w:r>
        <w:rPr>
          <w:sz w:val="20"/>
        </w:rPr>
        <w:t>Darktrace (n.d.) Darktrace ActiveAI Security Platform. Available at: https://darktrace.com/ (Accessed: 6 August 2026)</w:t>
      </w:r>
    </w:p>
    <w:p w14:paraId="17033EA6" w14:textId="77777777" w:rsidR="005D103B" w:rsidRDefault="00234347">
      <w:pPr>
        <w:spacing w:after="80" w:line="240" w:lineRule="auto"/>
        <w:ind w:left="504" w:hanging="504"/>
      </w:pPr>
      <w:r>
        <w:rPr>
          <w:sz w:val="20"/>
        </w:rPr>
        <w:t>Elastic (n.d.) Elastic Security. Available at: https://www.elastic.co/security (Accessed: 6 August 2026)</w:t>
      </w:r>
    </w:p>
    <w:p w14:paraId="7287307B" w14:textId="77777777" w:rsidR="005D103B" w:rsidRDefault="00234347">
      <w:pPr>
        <w:spacing w:after="80" w:line="240" w:lineRule="auto"/>
        <w:ind w:left="504" w:hanging="504"/>
      </w:pPr>
      <w:r>
        <w:rPr>
          <w:sz w:val="20"/>
        </w:rPr>
        <w:t>ExtraHop (n.d.) RevealX network detection and response. Available at: https://www.extrahop.com/products/revealx/ (Accessed: 6 August 2026)</w:t>
      </w:r>
    </w:p>
    <w:p w14:paraId="475BD824" w14:textId="77777777" w:rsidR="005D103B" w:rsidRDefault="00234347">
      <w:pPr>
        <w:spacing w:after="80" w:line="240" w:lineRule="auto"/>
        <w:ind w:left="504" w:hanging="504"/>
      </w:pPr>
      <w:r>
        <w:rPr>
          <w:sz w:val="20"/>
        </w:rPr>
        <w:t>FastAPI developers (n.d.) FastAPI documentation. Available at: https://fastapi.tiangolo.com/ (Accessed: 6 August 2026)</w:t>
      </w:r>
    </w:p>
    <w:p w14:paraId="297FC7DA" w14:textId="77777777" w:rsidR="005D103B" w:rsidRDefault="00234347">
      <w:pPr>
        <w:spacing w:after="80" w:line="240" w:lineRule="auto"/>
        <w:ind w:left="504" w:hanging="504"/>
      </w:pPr>
      <w:r>
        <w:rPr>
          <w:sz w:val="20"/>
        </w:rPr>
        <w:t>Google Cloud (n.d.) Google Security Operations. Available at: https://cloud.google.com/security/products/security-operations (Accessed: 6 August 2026)</w:t>
      </w:r>
    </w:p>
    <w:p w14:paraId="2622C9D1" w14:textId="77777777" w:rsidR="005D103B" w:rsidRDefault="00234347">
      <w:pPr>
        <w:spacing w:after="80" w:line="240" w:lineRule="auto"/>
        <w:ind w:left="504" w:hanging="504"/>
      </w:pPr>
      <w:r>
        <w:rPr>
          <w:sz w:val="20"/>
        </w:rPr>
        <w:t>IBM (n.d.) IBM QRadar SIEM. Available at: https://www.ibm.com/products/qradar-siem (Accessed: 6 August 2026)</w:t>
      </w:r>
    </w:p>
    <w:p w14:paraId="1FA525AD" w14:textId="77777777" w:rsidR="005D103B" w:rsidRDefault="00234347">
      <w:pPr>
        <w:spacing w:after="80" w:line="240" w:lineRule="auto"/>
        <w:ind w:left="504" w:hanging="504"/>
      </w:pPr>
      <w:r>
        <w:rPr>
          <w:sz w:val="20"/>
        </w:rPr>
        <w:t>Khraisat, A., Gondal, I., Vamplew, P. and Kamruzzaman, J. (2019) 'Survey of intrusion detection systems: Techniques, datasets and challenges', Cybersecurity, 2, Article 20. Available at: https://doi.org/10.1186/s42400-019-0038-7</w:t>
      </w:r>
    </w:p>
    <w:p w14:paraId="1DA33405" w14:textId="77777777" w:rsidR="005D103B" w:rsidRDefault="00234347">
      <w:pPr>
        <w:spacing w:after="80" w:line="240" w:lineRule="auto"/>
        <w:ind w:left="504" w:hanging="504"/>
      </w:pPr>
      <w:r>
        <w:rPr>
          <w:sz w:val="20"/>
        </w:rPr>
        <w:t>Liu, F.T., Ting, K.M. and Zhou, Z.H. (2008) 'Isolation forest', in 2008 Eighth IEEE International Conference on Data Mining. pp. 413-422. Available at: https://doi.org/10.1109/ICDM.2008.17</w:t>
      </w:r>
    </w:p>
    <w:p w14:paraId="190F52F3" w14:textId="77777777" w:rsidR="005D103B" w:rsidRDefault="00234347">
      <w:pPr>
        <w:spacing w:after="80" w:line="240" w:lineRule="auto"/>
        <w:ind w:left="504" w:hanging="504"/>
      </w:pPr>
      <w:r>
        <w:rPr>
          <w:sz w:val="20"/>
        </w:rPr>
        <w:t>Microsoft (n.d.) Microsoft Sentinel documentation. Available at: https://learn.microsoft.com/azure/sentinel/ (Accessed: 6 August 2026)</w:t>
      </w:r>
    </w:p>
    <w:p w14:paraId="7BEDF16A" w14:textId="77777777" w:rsidR="005D103B" w:rsidRDefault="00234347">
      <w:pPr>
        <w:spacing w:after="80" w:line="240" w:lineRule="auto"/>
        <w:ind w:left="504" w:hanging="504"/>
      </w:pPr>
      <w:r>
        <w:rPr>
          <w:sz w:val="20"/>
        </w:rPr>
        <w:t>MITRE Corporation (n.d.) MITRE ATT&amp;CK. Available at: https://attack.mitre.org/ (Accessed: 6 August 2026)</w:t>
      </w:r>
    </w:p>
    <w:p w14:paraId="72537819" w14:textId="77777777" w:rsidR="005D103B" w:rsidRDefault="00234347">
      <w:pPr>
        <w:spacing w:after="80" w:line="240" w:lineRule="auto"/>
        <w:ind w:left="504" w:hanging="504"/>
      </w:pPr>
      <w:r>
        <w:rPr>
          <w:sz w:val="20"/>
        </w:rPr>
        <w:t>Moustafa, N. and Slay, J. (2015) 'UNSW-NB15: A comprehensive data set for network intrusion detection systems', in 2015 Military Communications and Information Systems Conference (MilCIS). IEEE, pp. 1-6. Available at: https://doi.org/10.1109/MilCIS.2015.7348942</w:t>
      </w:r>
    </w:p>
    <w:p w14:paraId="07335C62" w14:textId="77777777" w:rsidR="005D103B" w:rsidRDefault="00234347">
      <w:pPr>
        <w:spacing w:after="80" w:line="240" w:lineRule="auto"/>
        <w:ind w:left="504" w:hanging="504"/>
      </w:pPr>
      <w:r>
        <w:rPr>
          <w:sz w:val="20"/>
        </w:rPr>
        <w:t>National Institute of Standards and Technology (NIST) (2024) The NIST Cybersecurity Framework (CSF) 2.0 (NIST CSWP 29). Available at: https://doi.org/10.6028/NIST.CSWP.29</w:t>
      </w:r>
    </w:p>
    <w:p w14:paraId="586BD479" w14:textId="77777777" w:rsidR="005D103B" w:rsidRDefault="00234347">
      <w:pPr>
        <w:spacing w:after="80" w:line="240" w:lineRule="auto"/>
        <w:ind w:left="504" w:hanging="504"/>
      </w:pPr>
      <w:r>
        <w:rPr>
          <w:sz w:val="20"/>
        </w:rPr>
        <w:t>Palo Alto Networks (n.d.) Cortex XSIAM. Available at: https://www.paloaltonetworks.com/cortex/cortex-xsiam (Accessed: 6 August 2026)</w:t>
      </w:r>
    </w:p>
    <w:p w14:paraId="3BC2FAA0" w14:textId="77777777" w:rsidR="005D103B" w:rsidRDefault="00234347">
      <w:pPr>
        <w:spacing w:after="80" w:line="240" w:lineRule="auto"/>
        <w:ind w:left="504" w:hanging="504"/>
      </w:pPr>
      <w:r>
        <w:rPr>
          <w:sz w:val="20"/>
        </w:rP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14:paraId="4215AFB4" w14:textId="77777777" w:rsidR="005D103B" w:rsidRDefault="00234347">
      <w:pPr>
        <w:spacing w:after="80" w:line="240" w:lineRule="auto"/>
        <w:ind w:left="504" w:hanging="504"/>
      </w:pPr>
      <w:r>
        <w:rPr>
          <w:sz w:val="20"/>
        </w:rPr>
        <w:t>Rapid7 (n.d.) InsightIDR. Available at: https://www.rapid7.com/products/insightidr/ (Accessed: 6 August 2026)</w:t>
      </w:r>
    </w:p>
    <w:p w14:paraId="55027597" w14:textId="77777777" w:rsidR="005D103B" w:rsidRDefault="00234347">
      <w:pPr>
        <w:spacing w:after="80" w:line="240" w:lineRule="auto"/>
        <w:ind w:left="504" w:hanging="504"/>
      </w:pPr>
      <w:r>
        <w:rPr>
          <w:sz w:val="20"/>
        </w:rPr>
        <w:t>Scikit-learn developers (n.d.a) IsolationForest. Scikit-learn documentation. Available at: https://scikit-learn.org/stable/modules/generated/sklearn.ensemble.IsolationForest.html (Accessed: 6 August 2026)</w:t>
      </w:r>
    </w:p>
    <w:p w14:paraId="5A65FC98" w14:textId="77777777" w:rsidR="005D103B" w:rsidRDefault="00234347">
      <w:pPr>
        <w:spacing w:after="80" w:line="240" w:lineRule="auto"/>
        <w:ind w:left="504" w:hanging="504"/>
      </w:pPr>
      <w:r>
        <w:rPr>
          <w:sz w:val="20"/>
        </w:rPr>
        <w:t>Scikit-learn developers (n.d.b) SGDClassifier. Available at: https://scikit-learn.org/stable/modules/generated/sklearn.linear_model.SGDClassifier.html (Accessed: 6 August 2026)</w:t>
      </w:r>
    </w:p>
    <w:p w14:paraId="15982BC9" w14:textId="77777777" w:rsidR="005D103B" w:rsidRDefault="00234347">
      <w:pPr>
        <w:spacing w:after="80" w:line="240" w:lineRule="auto"/>
        <w:ind w:left="504" w:hanging="504"/>
      </w:pPr>
      <w:r>
        <w:rPr>
          <w:sz w:val="20"/>
        </w:rPr>
        <w:t>Security Onion Solutions (n.d.) Security Onion documentation. Available at: https://docs.securityonion.net/ (Accessed: 6 August 2026)</w:t>
      </w:r>
    </w:p>
    <w:p w14:paraId="09D48C53" w14:textId="77777777" w:rsidR="005D103B" w:rsidRDefault="00234347">
      <w:pPr>
        <w:spacing w:after="80" w:line="240" w:lineRule="auto"/>
        <w:ind w:left="504" w:hanging="504"/>
      </w:pPr>
      <w:r>
        <w:rPr>
          <w:sz w:val="20"/>
        </w:rPr>
        <w:t>Sharafaldin, I., Habibi Lashkari, A. and Ghorbani, A.A. (2018) 'Toward generating a new intrusion detection dataset and intrusion traffic characterization', in Proceedings of the 4th International Conference on Information Systems Security and Privacy. pp. 108-116. Available at: https://doi.org/10.5220/0006639801080116</w:t>
      </w:r>
    </w:p>
    <w:p w14:paraId="3A17F883" w14:textId="77777777" w:rsidR="005D103B" w:rsidRDefault="00234347">
      <w:pPr>
        <w:spacing w:after="80" w:line="240" w:lineRule="auto"/>
        <w:ind w:left="504" w:hanging="504"/>
      </w:pPr>
      <w:r>
        <w:rPr>
          <w:sz w:val="20"/>
        </w:rPr>
        <w:t>Snort (n.d.) Snort 3. Available at: https://www.snort.org/snort3 (Accessed: 6 August 2026)</w:t>
      </w:r>
    </w:p>
    <w:p w14:paraId="44A58172" w14:textId="77777777" w:rsidR="005D103B" w:rsidRDefault="00234347">
      <w:pPr>
        <w:spacing w:after="80" w:line="240" w:lineRule="auto"/>
        <w:ind w:left="504" w:hanging="504"/>
      </w:pPr>
      <w:r>
        <w:rPr>
          <w:sz w:val="20"/>
        </w:rPr>
        <w:t>Sommer, R. and Paxson, V. (2010) 'Outside the closed world: On using machine learning for network intrusion detection', in 2010 IEEE Symposium on Security and Privacy. pp. 305-316. Available at: https://doi.org/10.1109/SP.2010.25</w:t>
      </w:r>
    </w:p>
    <w:p w14:paraId="1C63D3AC" w14:textId="77777777" w:rsidR="005D103B" w:rsidRDefault="00234347">
      <w:pPr>
        <w:spacing w:after="80" w:line="240" w:lineRule="auto"/>
        <w:ind w:left="504" w:hanging="504"/>
      </w:pPr>
      <w:r>
        <w:rPr>
          <w:sz w:val="20"/>
        </w:rPr>
        <w:t>Splunk (n.d.) Splunk Enterprise Security. Available at: https://www.splunk.com/en_us/products/enterprise-security.html (Accessed: 6 August 2026)</w:t>
      </w:r>
    </w:p>
    <w:p>
      <w:r>
        <w:rPr>
          <w:rFonts w:ascii="Times New Roman" w:hAnsi="Times New Roman"/>
          <w:sz w:val="24"/>
        </w:rPr>
        <w:t>Streamlit Inc. (n.d.) Streamlit documentation. Available at: https://docs.streamlit.io/ (Accessed: 6 August 2026)</w:t>
      </w:r>
    </w:p>
    <w:p>
      <w:r>
        <w:rPr>
          <w:rFonts w:ascii="Times New Roman" w:hAnsi="Times New Roman"/>
          <w:sz w:val="24"/>
        </w:rPr>
        <w:t>Suricata (n.d.) Suricata user guide. Available at: https://docs.suricata.io/ (Accessed: 6 August 2026)</w:t>
      </w:r>
    </w:p>
    <w:p>
      <w:r>
        <w:rPr>
          <w:rFonts w:ascii="Times New Roman" w:hAnsi="Times New Roman"/>
          <w:sz w:val="24"/>
        </w:rPr>
        <w:t>Telegram FZ LLC (n.d.) Telegram Bot API. Available at: https://core.telegram.org/bots/api (Accessed: 6 August 2026)</w:t>
      </w:r>
    </w:p>
    <w:p>
      <w:r>
        <w:rPr>
          <w:rFonts w:ascii="Times New Roman" w:hAnsi="Times New Roman"/>
          <w:sz w:val="24"/>
        </w:rPr>
        <w:t>The SQLite Consortium (n.d.) SQLite documentation. Available at: https://www.sqlite.org/docs.html (Accessed: 6 August 2026)</w:t>
      </w:r>
    </w:p>
    <w:p>
      <w:r>
        <w:rPr>
          <w:rFonts w:ascii="Times New Roman" w:hAnsi="Times New Roman"/>
          <w:sz w:val="24"/>
        </w:rPr>
        <w:t>Trend Micro (n.d.) Trend Vision One. Available at: https://www.trendmicro.com/en_us/business/products/one-platform.html (Accessed: 6 August 2026)</w:t>
      </w:r>
    </w:p>
    <w:p>
      <w:r>
        <w:rPr>
          <w:rFonts w:ascii="Times New Roman" w:hAnsi="Times New Roman"/>
          <w:sz w:val="24"/>
        </w:rPr>
        <w:t>Uvicorn developers (n.d.) Uvicorn - ASGI server. Available at: https://www.uvicorn.org/ (Accessed: 6 August 2026)</w:t>
      </w:r>
    </w:p>
    <w:p>
      <w:r>
        <w:rPr>
          <w:rFonts w:ascii="Times New Roman" w:hAnsi="Times New Roman"/>
          <w:sz w:val="24"/>
        </w:rPr>
        <w:t>Vectra AI (n.d.) Vectra AI platform. Available at: https://www.vectra.ai/ (Accessed: 6 August 2026)</w:t>
      </w:r>
    </w:p>
    <w:p>
      <w:r>
        <w:rPr>
          <w:rFonts w:ascii="Times New Roman" w:hAnsi="Times New Roman"/>
          <w:sz w:val="24"/>
        </w:rPr>
        <w:t>Wazuh (n.d.) Wazuh documentation. Available at: https://documentation.wazuh.com/ (Accessed: 6 August 2026)</w:t>
      </w:r>
    </w:p>
    <w:p>
      <w:r>
        <w:rPr>
          <w:rFonts w:ascii="Times New Roman" w:hAnsi="Times New Roman"/>
          <w:sz w:val="24"/>
        </w:rPr>
        <w:t>Zeek (n.d.) Zeek documentation. Available at: https://docs.zeek.org/ (Accessed: 6 August 2026)</w:t>
      </w:r>
    </w:p>
    <w:p w14:paraId="093EBFCE" w14:textId="6143B2ED" w:rsidR="008A4A6D" w:rsidRDefault="008A4A6D" w:rsidP="004C50CB"/>
    <w:sectPr w:rsidR="008A4A6D" w:rsidSect="00034616">
      <w:headerReference w:type="default" r:id="rId20"/>
      <w:footerReference w:type="default" r:id="rId2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2BD9D" w14:textId="77777777" w:rsidR="008747BE" w:rsidRDefault="008747BE">
      <w:pPr>
        <w:spacing w:after="0" w:line="240" w:lineRule="auto"/>
      </w:pPr>
      <w:r>
        <w:separator/>
      </w:r>
    </w:p>
  </w:endnote>
  <w:endnote w:type="continuationSeparator" w:id="0">
    <w:p w14:paraId="0A20E75C" w14:textId="77777777" w:rsidR="008747BE" w:rsidRDefault="0087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925990"/>
      <w:docPartObj>
        <w:docPartGallery w:val="Page Numbers (Bottom of Page)"/>
        <w:docPartUnique/>
      </w:docPartObj>
    </w:sdtPr>
    <w:sdtEndPr>
      <w:rPr>
        <w:color w:val="7F7F7F" w:themeColor="background1" w:themeShade="7F"/>
        <w:spacing w:val="60"/>
      </w:rPr>
    </w:sdtEndPr>
    <w:sdtContent>
      <w:p w14:paraId="7BFB1A8A" w14:textId="170A6EFD" w:rsidR="008747BE" w:rsidRDefault="008747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1D110D" w14:textId="19A221E5" w:rsidR="008747BE" w:rsidRDefault="00874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25963" w14:textId="77777777" w:rsidR="008747BE" w:rsidRDefault="008747BE">
      <w:pPr>
        <w:spacing w:after="0" w:line="240" w:lineRule="auto"/>
      </w:pPr>
      <w:r>
        <w:separator/>
      </w:r>
    </w:p>
  </w:footnote>
  <w:footnote w:type="continuationSeparator" w:id="0">
    <w:p w14:paraId="792CD82D" w14:textId="77777777" w:rsidR="008747BE" w:rsidRDefault="0087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6DFBC" w14:textId="77777777" w:rsidR="008747BE" w:rsidRDefault="008747BE">
    <w:pPr>
      <w:pStyle w:val="Header"/>
      <w:jc w:val="center"/>
    </w:pPr>
    <w:r>
      <w:rPr>
        <w:sz w:val="16"/>
      </w:rPr>
      <w:t>AI-Powered Network Traffic Analyzer &amp; Anomaly Detector | AUCE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D27"/>
    <w:rsid w:val="000D0C22"/>
    <w:rsid w:val="0015074B"/>
    <w:rsid w:val="00234347"/>
    <w:rsid w:val="0029639D"/>
    <w:rsid w:val="002A0F15"/>
    <w:rsid w:val="00326F90"/>
    <w:rsid w:val="00455227"/>
    <w:rsid w:val="004C50CB"/>
    <w:rsid w:val="005D103B"/>
    <w:rsid w:val="00680CA5"/>
    <w:rsid w:val="0068551C"/>
    <w:rsid w:val="00715753"/>
    <w:rsid w:val="008747BE"/>
    <w:rsid w:val="008A4A6D"/>
    <w:rsid w:val="008F6D2B"/>
    <w:rsid w:val="00AA1D8D"/>
    <w:rsid w:val="00B47730"/>
    <w:rsid w:val="00C05956"/>
    <w:rsid w:val="00CB0664"/>
    <w:rsid w:val="00D27A9D"/>
    <w:rsid w:val="00FC693F"/>
    <w:rsid w:val="00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56BAF5-30C4-4869-BCB2-CA07D12A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E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4A6D"/>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8A4A6D"/>
    <w:pPr>
      <w:spacing w:after="0"/>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8A4A6D"/>
    <w:pPr>
      <w:spacing w:after="0"/>
      <w:ind w:left="440"/>
    </w:pPr>
    <w:rPr>
      <w:rFonts w:asciiTheme="minorHAnsi" w:hAnsiTheme="minorHAnsi" w:cs="Times New Roman"/>
      <w:i/>
      <w:iCs/>
      <w:sz w:val="20"/>
      <w:szCs w:val="24"/>
    </w:rPr>
  </w:style>
  <w:style w:type="paragraph" w:styleId="TOC4">
    <w:name w:val="toc 4"/>
    <w:basedOn w:val="Normal"/>
    <w:next w:val="Normal"/>
    <w:autoRedefine/>
    <w:uiPriority w:val="39"/>
    <w:unhideWhenUsed/>
    <w:rsid w:val="008A4A6D"/>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8A4A6D"/>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8A4A6D"/>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8A4A6D"/>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8A4A6D"/>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8A4A6D"/>
    <w:pPr>
      <w:spacing w:after="0"/>
      <w:ind w:left="1760"/>
    </w:pPr>
    <w:rPr>
      <w:rFonts w:asciiTheme="minorHAnsi" w:hAnsiTheme="minorHAnsi" w:cs="Times New Roman"/>
      <w:sz w:val="18"/>
      <w:szCs w:val="21"/>
    </w:rPr>
  </w:style>
  <w:style w:type="paragraph" w:styleId="TableofFigures">
    <w:name w:val="table of figures"/>
    <w:basedOn w:val="Normal"/>
    <w:next w:val="Normal"/>
    <w:uiPriority w:val="99"/>
    <w:unhideWhenUsed/>
    <w:rsid w:val="008A4A6D"/>
    <w:pPr>
      <w:spacing w:after="0"/>
    </w:pPr>
    <w:rPr>
      <w:rFonts w:asciiTheme="minorHAnsi" w:hAnsiTheme="minorHAnsi" w:cs="Times New Roman"/>
      <w:i/>
      <w:iCs/>
      <w:sz w:val="20"/>
      <w:szCs w:val="24"/>
    </w:rPr>
  </w:style>
  <w:style w:type="character" w:styleId="Hyperlink">
    <w:name w:val="Hyperlink"/>
    <w:basedOn w:val="DefaultParagraphFont"/>
    <w:uiPriority w:val="99"/>
    <w:unhideWhenUsed/>
    <w:rsid w:val="008A4A6D"/>
    <w:rPr>
      <w:color w:val="0000FF" w:themeColor="hyperlink"/>
      <w:u w:val="single"/>
    </w:rPr>
  </w:style>
  <w:style w:type="paragraph" w:styleId="NormalWeb">
    <w:name w:val="Normal (Web)"/>
    <w:basedOn w:val="Normal"/>
    <w:uiPriority w:val="99"/>
    <w:semiHidden/>
    <w:unhideWhenUsed/>
    <w:rsid w:val="002A0F15"/>
    <w:pPr>
      <w:spacing w:before="100" w:beforeAutospacing="1" w:after="100" w:afterAutospacing="1" w:line="240" w:lineRule="auto"/>
    </w:pPr>
    <w:rPr>
      <w:rFonts w:cs="Times New Roman"/>
      <w:sz w:val="24"/>
      <w:szCs w:val="24"/>
    </w:rPr>
  </w:style>
  <w:style w:type="character" w:styleId="UnresolvedMention">
    <w:name w:val="Unresolved Mention"/>
    <w:basedOn w:val="DefaultParagraphFont"/>
    <w:uiPriority w:val="99"/>
    <w:semiHidden/>
    <w:unhideWhenUsed/>
    <w:rsid w:val="0068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3832">
      <w:bodyDiv w:val="1"/>
      <w:marLeft w:val="0"/>
      <w:marRight w:val="0"/>
      <w:marTop w:val="0"/>
      <w:marBottom w:val="0"/>
      <w:divBdr>
        <w:top w:val="none" w:sz="0" w:space="0" w:color="auto"/>
        <w:left w:val="none" w:sz="0" w:space="0" w:color="auto"/>
        <w:bottom w:val="none" w:sz="0" w:space="0" w:color="auto"/>
        <w:right w:val="none" w:sz="0" w:space="0" w:color="auto"/>
      </w:divBdr>
    </w:div>
    <w:div w:id="351492879">
      <w:bodyDiv w:val="1"/>
      <w:marLeft w:val="0"/>
      <w:marRight w:val="0"/>
      <w:marTop w:val="0"/>
      <w:marBottom w:val="0"/>
      <w:divBdr>
        <w:top w:val="none" w:sz="0" w:space="0" w:color="auto"/>
        <w:left w:val="none" w:sz="0" w:space="0" w:color="auto"/>
        <w:bottom w:val="none" w:sz="0" w:space="0" w:color="auto"/>
        <w:right w:val="none" w:sz="0" w:space="0" w:color="auto"/>
      </w:divBdr>
    </w:div>
    <w:div w:id="898520750">
      <w:bodyDiv w:val="1"/>
      <w:marLeft w:val="0"/>
      <w:marRight w:val="0"/>
      <w:marTop w:val="0"/>
      <w:marBottom w:val="0"/>
      <w:divBdr>
        <w:top w:val="none" w:sz="0" w:space="0" w:color="auto"/>
        <w:left w:val="none" w:sz="0" w:space="0" w:color="auto"/>
        <w:bottom w:val="none" w:sz="0" w:space="0" w:color="auto"/>
        <w:right w:val="none" w:sz="0" w:space="0" w:color="auto"/>
      </w:divBdr>
    </w:div>
    <w:div w:id="1762526532">
      <w:bodyDiv w:val="1"/>
      <w:marLeft w:val="0"/>
      <w:marRight w:val="0"/>
      <w:marTop w:val="0"/>
      <w:marBottom w:val="0"/>
      <w:divBdr>
        <w:top w:val="none" w:sz="0" w:space="0" w:color="auto"/>
        <w:left w:val="none" w:sz="0" w:space="0" w:color="auto"/>
        <w:bottom w:val="none" w:sz="0" w:space="0" w:color="auto"/>
        <w:right w:val="none" w:sz="0" w:space="0" w:color="auto"/>
      </w:divBdr>
    </w:div>
    <w:div w:id="1926183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C5DFEA-34A8-421C-A7CC-4510AB0E1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38</Pages>
  <Words>11383</Words>
  <Characters>64887</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cp:lastModifiedBy>
  <cp:revision>10</cp:revision>
  <cp:lastPrinted>2026-07-13T13:59:00Z</cp:lastPrinted>
  <dcterms:created xsi:type="dcterms:W3CDTF">2013-12-23T23:15:00Z</dcterms:created>
  <dcterms:modified xsi:type="dcterms:W3CDTF">2026-07-13T14:00:00Z</dcterms:modified>
  <cp:category/>
</cp:coreProperties>
</file>