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B45C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Unique Selling Propositions (USP)</w:t>
      </w:r>
    </w:p>
    <w:p w14:paraId="0D00F6EE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We differentiate ourselves from competitors by delivering a complete, value-driven customer experience built on trust, quality, and support:</w:t>
      </w:r>
    </w:p>
    <w:p w14:paraId="790DC334" w14:textId="77777777" w:rsidR="00F251E0" w:rsidRPr="00F251E0" w:rsidRDefault="00F251E0" w:rsidP="00F251E0">
      <w:pPr>
        <w:jc w:val="center"/>
        <w:rPr>
          <w:b/>
          <w:bCs/>
        </w:rPr>
      </w:pPr>
    </w:p>
    <w:p w14:paraId="20068B51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End-to-end customer service before and after purchase to ensure complete satisfaction</w:t>
      </w:r>
    </w:p>
    <w:p w14:paraId="361B6BC8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Guaranteed supply of 100% original spare parts with official warranty</w:t>
      </w:r>
    </w:p>
    <w:p w14:paraId="5502AAD3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All required accessories available in one place for a seamless buying experience</w:t>
      </w:r>
    </w:p>
    <w:p w14:paraId="62605251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Free professional educational and training content to empower users</w:t>
      </w:r>
    </w:p>
    <w:p w14:paraId="2442DC52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Competitive pricing designed to fit different budgets without compromising quality</w:t>
      </w:r>
    </w:p>
    <w:p w14:paraId="78BECB0C" w14:textId="340B0909" w:rsidR="00187024" w:rsidRDefault="00F251E0" w:rsidP="00F251E0">
      <w:pPr>
        <w:jc w:val="center"/>
        <w:rPr>
          <w:b/>
          <w:bCs/>
        </w:rPr>
      </w:pPr>
      <w:r w:rsidRPr="00F251E0">
        <w:rPr>
          <w:b/>
          <w:bCs/>
        </w:rPr>
        <w:t>On-site company representative for installation, operation, and continuous technical support</w:t>
      </w:r>
    </w:p>
    <w:p w14:paraId="4A11BFE7" w14:textId="77777777" w:rsidR="00F251E0" w:rsidRDefault="00F251E0" w:rsidP="00F251E0">
      <w:pPr>
        <w:jc w:val="center"/>
        <w:rPr>
          <w:b/>
          <w:bCs/>
        </w:rPr>
      </w:pPr>
    </w:p>
    <w:p w14:paraId="485AA94A" w14:textId="77777777" w:rsidR="00F251E0" w:rsidRDefault="00F251E0" w:rsidP="00F251E0">
      <w:pPr>
        <w:jc w:val="center"/>
        <w:rPr>
          <w:b/>
          <w:bCs/>
        </w:rPr>
      </w:pPr>
    </w:p>
    <w:p w14:paraId="2797B38F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أولاً: صياغة احترافية</w:t>
      </w:r>
      <w:r w:rsidRPr="00F251E0">
        <w:rPr>
          <w:b/>
          <w:bCs/>
        </w:rPr>
        <w:t xml:space="preserve"> (Arabic – </w:t>
      </w:r>
      <w:r w:rsidRPr="00F251E0">
        <w:rPr>
          <w:rFonts w:cs="Arial"/>
          <w:b/>
          <w:bCs/>
          <w:rtl/>
        </w:rPr>
        <w:t>محسّنة</w:t>
      </w:r>
      <w:r w:rsidRPr="00F251E0">
        <w:rPr>
          <w:b/>
          <w:bCs/>
        </w:rPr>
        <w:t>)</w:t>
      </w:r>
    </w:p>
    <w:p w14:paraId="01D02F66" w14:textId="77777777" w:rsidR="00F251E0" w:rsidRPr="00F251E0" w:rsidRDefault="00F251E0" w:rsidP="00F251E0">
      <w:pPr>
        <w:jc w:val="center"/>
        <w:rPr>
          <w:b/>
          <w:bCs/>
        </w:rPr>
      </w:pPr>
    </w:p>
    <w:p w14:paraId="2AB7033E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نقاط التميز</w:t>
      </w:r>
      <w:r w:rsidRPr="00F251E0">
        <w:rPr>
          <w:b/>
          <w:bCs/>
        </w:rPr>
        <w:t xml:space="preserve"> (Unique Selling Points)</w:t>
      </w:r>
    </w:p>
    <w:p w14:paraId="4A043B4A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تميزنا عن المنافسين من خلال تقديم تجربة متكاملة تضمن الجودة والدعم والثقة</w:t>
      </w:r>
      <w:r w:rsidRPr="00F251E0">
        <w:rPr>
          <w:b/>
          <w:bCs/>
        </w:rPr>
        <w:t>:</w:t>
      </w:r>
    </w:p>
    <w:p w14:paraId="1F636797" w14:textId="77777777" w:rsidR="00F251E0" w:rsidRPr="00F251E0" w:rsidRDefault="00F251E0" w:rsidP="00F251E0">
      <w:pPr>
        <w:jc w:val="center"/>
        <w:rPr>
          <w:b/>
          <w:bCs/>
        </w:rPr>
      </w:pPr>
    </w:p>
    <w:p w14:paraId="4389E04D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خدمة عملاء شاملة قبل وبعد البيع لضمان رضا العميل في كل المراحل</w:t>
      </w:r>
    </w:p>
    <w:p w14:paraId="1B6EB8A6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ضمان توفير قطع غيار أصلية مع اعتماد وضمان رسمي</w:t>
      </w:r>
    </w:p>
    <w:p w14:paraId="01AE8782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توفير جميع الإكسسوارات والملحقات في مكان واحد لتسهيل تجربة الشراء</w:t>
      </w:r>
    </w:p>
    <w:p w14:paraId="1F91397B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محتوى تعليمي وتدريبي احترافي مجاني لدعم المستخدمين وتمكينهم</w:t>
      </w:r>
    </w:p>
    <w:p w14:paraId="2156E074" w14:textId="77777777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أسعار تنافسية تناسب مختلف الفئات مع الحفاظ على الجودة</w:t>
      </w:r>
    </w:p>
    <w:p w14:paraId="54C7B361" w14:textId="1CED9889" w:rsidR="00F251E0" w:rsidRPr="00F251E0" w:rsidRDefault="00F251E0" w:rsidP="00F251E0">
      <w:pPr>
        <w:jc w:val="center"/>
        <w:rPr>
          <w:b/>
          <w:bCs/>
        </w:rPr>
      </w:pPr>
      <w:r w:rsidRPr="00F251E0">
        <w:rPr>
          <w:rFonts w:cs="Arial"/>
          <w:b/>
          <w:bCs/>
          <w:rtl/>
        </w:rPr>
        <w:t>توفير مندوب متخصص من الشركة لتركيب وتشغيل الجهاز وتقديم الدعم الفني عند الحاجة</w:t>
      </w:r>
    </w:p>
    <w:sectPr w:rsidR="00F251E0" w:rsidRPr="00F25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AC"/>
    <w:rsid w:val="00187024"/>
    <w:rsid w:val="007F41AC"/>
    <w:rsid w:val="00D74DE2"/>
    <w:rsid w:val="00E65B8E"/>
    <w:rsid w:val="00F2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708B"/>
  <w15:chartTrackingRefBased/>
  <w15:docId w15:val="{6052F530-9775-4AA5-9B1D-D149ED37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Asaad</dc:creator>
  <cp:keywords/>
  <dc:description/>
  <cp:lastModifiedBy>Mohammad Asaad</cp:lastModifiedBy>
  <cp:revision>3</cp:revision>
  <dcterms:created xsi:type="dcterms:W3CDTF">2026-04-17T21:10:00Z</dcterms:created>
  <dcterms:modified xsi:type="dcterms:W3CDTF">2026-04-17T21:11:00Z</dcterms:modified>
</cp:coreProperties>
</file>