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FE65" w14:textId="77777777" w:rsidR="003A6E1E" w:rsidRDefault="003A6E1E" w:rsidP="003A6E1E">
      <w:pPr>
        <w:bidi/>
        <w:jc w:val="center"/>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5A12E" w14:textId="77777777" w:rsidR="003A6E1E" w:rsidRDefault="003A6E1E" w:rsidP="003A6E1E">
      <w:pPr>
        <w:bidi/>
        <w:jc w:val="center"/>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D0CD2" w14:textId="77777777" w:rsidR="003A6E1E" w:rsidRDefault="003A6E1E" w:rsidP="003A6E1E">
      <w:pPr>
        <w:bidi/>
        <w:jc w:val="center"/>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59AE9" w14:textId="77777777" w:rsidR="003A6E1E" w:rsidRPr="003A6E1E" w:rsidRDefault="003A6E1E" w:rsidP="00382A89">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2ABB2" w14:textId="0ED81F4D" w:rsidR="003A6E1E" w:rsidRPr="003A6E1E" w:rsidRDefault="003A6E1E" w:rsidP="00382A89">
      <w:pPr>
        <w:bidi/>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الاسم : </w:t>
      </w:r>
      <w:r w:rsidR="004208FF">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مصطفي ابراهيم</w:t>
      </w:r>
    </w:p>
    <w:p w14:paraId="5A1A1AA6" w14:textId="6BCAC0DB" w:rsidR="003A6E1E" w:rsidRPr="003A6E1E" w:rsidRDefault="003A6E1E" w:rsidP="00382A89">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السكشن : 3</w:t>
      </w:r>
    </w:p>
    <w:p w14:paraId="556A69C4" w14:textId="258AFAFC" w:rsidR="003A6E1E" w:rsidRPr="003A6E1E" w:rsidRDefault="003A6E1E" w:rsidP="00382A89">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الشعبة : </w:t>
      </w:r>
      <w:r w:rsidR="00382A89">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اعداد معلم </w:t>
      </w: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حاسب الي </w:t>
      </w:r>
    </w:p>
    <w:p w14:paraId="42033E7F" w14:textId="77777777" w:rsidR="003A6E1E" w:rsidRPr="003A6E1E" w:rsidRDefault="003A6E1E" w:rsidP="00382A89">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3C0F2"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D784E"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7BF7D"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F35EB" w14:textId="6766A632" w:rsidR="00167150" w:rsidRPr="004208FF" w:rsidRDefault="003A6E1E" w:rsidP="004208FF">
      <w:pPr>
        <w:bidi/>
        <w:jc w:val="center"/>
        <w:rPr>
          <w:rFonts w:cs="Arial"/>
          <w:b/>
          <w:bCs/>
          <w:sz w:val="44"/>
          <w:szCs w:val="44"/>
          <w:u w:val="single"/>
        </w:rPr>
      </w:pPr>
      <w:r w:rsidRPr="004208FF">
        <w:rPr>
          <w:rFonts w:cs="Arial"/>
          <w:b/>
          <w:bCs/>
          <w:color w:val="000000" w:themeColor="text1"/>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هي انواع التطبيقات التي يمكن انشائها بواسطة هندسة البرمجيات ، وما الهدف الرئيسي من كل نوع ، وكيفية عمل كل نوع منهما؟</w:t>
      </w:r>
    </w:p>
    <w:p w14:paraId="5BE79DFD" w14:textId="77777777" w:rsidR="003A6E1E" w:rsidRPr="003A6E1E" w:rsidRDefault="003A6E1E" w:rsidP="003A6E1E">
      <w:pPr>
        <w:bidi/>
        <w:rPr>
          <w:sz w:val="44"/>
          <w:szCs w:val="44"/>
          <w:rtl/>
        </w:rPr>
      </w:pPr>
    </w:p>
    <w:p w14:paraId="1C5B7A15" w14:textId="77777777" w:rsidR="003A6E1E" w:rsidRDefault="003A6E1E" w:rsidP="003A6E1E">
      <w:pPr>
        <w:bidi/>
        <w:rPr>
          <w:sz w:val="40"/>
          <w:szCs w:val="40"/>
          <w:rtl/>
        </w:rPr>
      </w:pPr>
    </w:p>
    <w:p w14:paraId="1DC512C9" w14:textId="77777777" w:rsidR="003A6E1E" w:rsidRDefault="003A6E1E" w:rsidP="003A6E1E">
      <w:pPr>
        <w:bidi/>
        <w:rPr>
          <w:sz w:val="40"/>
          <w:szCs w:val="40"/>
          <w:rtl/>
        </w:rPr>
      </w:pPr>
    </w:p>
    <w:p w14:paraId="207D8A35" w14:textId="77777777" w:rsidR="003A6E1E" w:rsidRDefault="003A6E1E" w:rsidP="003A6E1E">
      <w:pPr>
        <w:bidi/>
        <w:rPr>
          <w:sz w:val="40"/>
          <w:szCs w:val="40"/>
          <w:rtl/>
        </w:rPr>
      </w:pPr>
    </w:p>
    <w:p w14:paraId="2D229B30" w14:textId="77777777" w:rsidR="003A6E1E" w:rsidRDefault="003A6E1E" w:rsidP="003A6E1E">
      <w:pPr>
        <w:bidi/>
        <w:rPr>
          <w:sz w:val="40"/>
          <w:szCs w:val="40"/>
          <w:rtl/>
        </w:rPr>
      </w:pPr>
    </w:p>
    <w:p w14:paraId="495C0CE5" w14:textId="5FCB6F02" w:rsidR="003A6E1E" w:rsidRDefault="003A6E1E" w:rsidP="001278FB">
      <w:pPr>
        <w:bidi/>
        <w:rPr>
          <w:sz w:val="40"/>
          <w:szCs w:val="40"/>
          <w:rtl/>
        </w:rPr>
      </w:pPr>
    </w:p>
    <w:p w14:paraId="3FD3C06A" w14:textId="0367178B" w:rsidR="003A6E1E" w:rsidRPr="003A6E1E" w:rsidRDefault="003A6E1E" w:rsidP="003A6E1E">
      <w:pPr>
        <w:pStyle w:val="ListParagraph"/>
        <w:numPr>
          <w:ilvl w:val="0"/>
          <w:numId w:val="1"/>
        </w:numPr>
        <w:bidi/>
        <w:rPr>
          <w:b/>
          <w:bCs/>
          <w:sz w:val="44"/>
          <w:szCs w:val="44"/>
        </w:rPr>
      </w:pPr>
      <w:r w:rsidRPr="003A6E1E">
        <w:rPr>
          <w:rFonts w:cs="Arial"/>
          <w:b/>
          <w:bCs/>
          <w:sz w:val="44"/>
          <w:szCs w:val="44"/>
          <w:rtl/>
        </w:rPr>
        <w:lastRenderedPageBreak/>
        <w:t>تطبيقات الهاتف الجوال:</w:t>
      </w:r>
    </w:p>
    <w:p w14:paraId="39897AC6" w14:textId="70405C49" w:rsidR="003A6E1E" w:rsidRPr="003A6E1E" w:rsidRDefault="003A6E1E" w:rsidP="003A6E1E">
      <w:pPr>
        <w:bidi/>
        <w:ind w:left="720"/>
        <w:rPr>
          <w:sz w:val="40"/>
          <w:szCs w:val="40"/>
        </w:rPr>
      </w:pPr>
      <w:r w:rsidRPr="003A6E1E">
        <w:rPr>
          <w:rFonts w:cs="Arial"/>
          <w:b/>
          <w:bCs/>
          <w:sz w:val="40"/>
          <w:szCs w:val="40"/>
          <w:u w:val="single"/>
          <w:rtl/>
        </w:rPr>
        <w:t>الهدف</w:t>
      </w:r>
      <w:r w:rsidRPr="003A6E1E">
        <w:rPr>
          <w:rFonts w:cs="Arial"/>
          <w:sz w:val="40"/>
          <w:szCs w:val="40"/>
          <w:rtl/>
        </w:rPr>
        <w:t xml:space="preserve">: </w:t>
      </w:r>
      <w:r w:rsidR="0036171E" w:rsidRPr="0036171E">
        <w:rPr>
          <w:rFonts w:cs="Arial"/>
          <w:sz w:val="40"/>
          <w:szCs w:val="40"/>
          <w:rtl/>
        </w:rPr>
        <w:t>تمكين المستخدمين من الوصول إلى التطبيقات والتفاعل معها من خلال متصفحات الويب</w:t>
      </w:r>
      <w:r w:rsidRPr="003A6E1E">
        <w:rPr>
          <w:rFonts w:cs="Arial"/>
          <w:sz w:val="40"/>
          <w:szCs w:val="40"/>
          <w:rtl/>
        </w:rPr>
        <w:t>.</w:t>
      </w:r>
    </w:p>
    <w:p w14:paraId="6A37D6B8" w14:textId="77777777" w:rsidR="003A6E1E" w:rsidRDefault="003A6E1E" w:rsidP="003A6E1E">
      <w:pPr>
        <w:bidi/>
        <w:ind w:left="720"/>
        <w:rPr>
          <w:rFonts w:cs="Arial"/>
          <w:b/>
          <w:bCs/>
          <w:sz w:val="40"/>
          <w:szCs w:val="40"/>
          <w:u w:val="single"/>
          <w:rtl/>
        </w:rPr>
      </w:pPr>
    </w:p>
    <w:p w14:paraId="4E0563D5" w14:textId="3F2B62DB" w:rsidR="003A6E1E" w:rsidRDefault="003A6E1E" w:rsidP="001278FB">
      <w:pPr>
        <w:bidi/>
        <w:ind w:left="720"/>
        <w:rPr>
          <w:sz w:val="40"/>
          <w:szCs w:val="40"/>
          <w:rtl/>
        </w:rPr>
      </w:pPr>
      <w:r w:rsidRPr="003A6E1E">
        <w:rPr>
          <w:rFonts w:cs="Arial"/>
          <w:b/>
          <w:bCs/>
          <w:sz w:val="40"/>
          <w:szCs w:val="40"/>
          <w:u w:val="single"/>
          <w:rtl/>
        </w:rPr>
        <w:t>العمل</w:t>
      </w:r>
      <w:r w:rsidRPr="003A6E1E">
        <w:rPr>
          <w:rFonts w:cs="Arial"/>
          <w:sz w:val="40"/>
          <w:szCs w:val="40"/>
          <w:rtl/>
        </w:rPr>
        <w:t xml:space="preserve">: </w:t>
      </w:r>
      <w:r w:rsidR="0036171E" w:rsidRPr="0036171E">
        <w:rPr>
          <w:rFonts w:cs="Arial"/>
          <w:sz w:val="40"/>
          <w:szCs w:val="40"/>
          <w:rtl/>
        </w:rPr>
        <w:t xml:space="preserve">يتم تطوير تطبيقات الويب باستخدام تقنيات الويب مثل </w:t>
      </w:r>
      <w:r w:rsidR="0036171E" w:rsidRPr="0036171E">
        <w:rPr>
          <w:rFonts w:cs="Arial"/>
          <w:sz w:val="40"/>
          <w:szCs w:val="40"/>
        </w:rPr>
        <w:t>HTML</w:t>
      </w:r>
      <w:r w:rsidR="0036171E" w:rsidRPr="0036171E">
        <w:rPr>
          <w:rFonts w:cs="Arial"/>
          <w:sz w:val="40"/>
          <w:szCs w:val="40"/>
          <w:rtl/>
        </w:rPr>
        <w:t xml:space="preserve"> و</w:t>
      </w:r>
      <w:r w:rsidR="0036171E" w:rsidRPr="0036171E">
        <w:rPr>
          <w:rFonts w:cs="Arial"/>
          <w:sz w:val="40"/>
          <w:szCs w:val="40"/>
        </w:rPr>
        <w:t>CSS</w:t>
      </w:r>
      <w:r w:rsidR="0036171E" w:rsidRPr="0036171E">
        <w:rPr>
          <w:rFonts w:cs="Arial"/>
          <w:sz w:val="40"/>
          <w:szCs w:val="40"/>
          <w:rtl/>
        </w:rPr>
        <w:t xml:space="preserve"> و</w:t>
      </w:r>
      <w:r w:rsidR="0036171E" w:rsidRPr="0036171E">
        <w:rPr>
          <w:rFonts w:cs="Arial"/>
          <w:sz w:val="40"/>
          <w:szCs w:val="40"/>
        </w:rPr>
        <w:t>JavaScript</w:t>
      </w:r>
      <w:r w:rsidR="0036171E" w:rsidRPr="0036171E">
        <w:rPr>
          <w:rFonts w:cs="Arial"/>
          <w:sz w:val="40"/>
          <w:szCs w:val="40"/>
          <w:rtl/>
        </w:rPr>
        <w:t xml:space="preserve">. يتم تنفيذ المنطق من جانب الخادم باستخدام أطر عمل ولغات مثل </w:t>
      </w:r>
      <w:r w:rsidR="0036171E" w:rsidRPr="0036171E">
        <w:rPr>
          <w:rFonts w:cs="Arial"/>
          <w:sz w:val="40"/>
          <w:szCs w:val="40"/>
        </w:rPr>
        <w:t>Ruby on Rails</w:t>
      </w:r>
      <w:r w:rsidR="0036171E" w:rsidRPr="0036171E">
        <w:rPr>
          <w:rFonts w:cs="Arial"/>
          <w:sz w:val="40"/>
          <w:szCs w:val="40"/>
          <w:rtl/>
        </w:rPr>
        <w:t xml:space="preserve"> أو </w:t>
      </w:r>
      <w:r w:rsidR="0036171E" w:rsidRPr="0036171E">
        <w:rPr>
          <w:rFonts w:cs="Arial"/>
          <w:sz w:val="40"/>
          <w:szCs w:val="40"/>
        </w:rPr>
        <w:t>Django</w:t>
      </w:r>
      <w:r w:rsidR="0036171E" w:rsidRPr="0036171E">
        <w:rPr>
          <w:rFonts w:cs="Arial"/>
          <w:sz w:val="40"/>
          <w:szCs w:val="40"/>
          <w:rtl/>
        </w:rPr>
        <w:t xml:space="preserve"> أو </w:t>
      </w:r>
      <w:r w:rsidR="0036171E" w:rsidRPr="0036171E">
        <w:rPr>
          <w:rFonts w:cs="Arial"/>
          <w:sz w:val="40"/>
          <w:szCs w:val="40"/>
        </w:rPr>
        <w:t>Node.js</w:t>
      </w:r>
      <w:r w:rsidR="0036171E" w:rsidRPr="0036171E">
        <w:rPr>
          <w:rFonts w:cs="Arial"/>
          <w:sz w:val="40"/>
          <w:szCs w:val="40"/>
          <w:rtl/>
        </w:rPr>
        <w:t>. تتواصل تطبيقات الويب مع الخوادم لاسترداد البيانات وتخزينها، ويتم عرض واجهة المستخدم في المتصفح.</w:t>
      </w:r>
    </w:p>
    <w:p w14:paraId="41E8FE1B" w14:textId="1A6E9B49" w:rsidR="003A6E1E" w:rsidRDefault="003A6E1E" w:rsidP="001278FB">
      <w:pPr>
        <w:bidi/>
        <w:rPr>
          <w:sz w:val="40"/>
          <w:szCs w:val="40"/>
          <w:rtl/>
        </w:rPr>
      </w:pPr>
    </w:p>
    <w:p w14:paraId="3DBDDF73" w14:textId="77777777" w:rsidR="004208FF" w:rsidRPr="003A6E1E" w:rsidRDefault="004208FF" w:rsidP="004208FF">
      <w:pPr>
        <w:pStyle w:val="ListParagraph"/>
        <w:numPr>
          <w:ilvl w:val="0"/>
          <w:numId w:val="1"/>
        </w:numPr>
        <w:bidi/>
        <w:rPr>
          <w:b/>
          <w:bCs/>
          <w:sz w:val="44"/>
          <w:szCs w:val="44"/>
        </w:rPr>
      </w:pPr>
      <w:r w:rsidRPr="0036171E">
        <w:rPr>
          <w:rFonts w:cs="Arial"/>
          <w:b/>
          <w:bCs/>
          <w:sz w:val="44"/>
          <w:szCs w:val="44"/>
          <w:rtl/>
        </w:rPr>
        <w:t>تطبيقات الألعاب</w:t>
      </w:r>
      <w:r w:rsidRPr="003A6E1E">
        <w:rPr>
          <w:rFonts w:cs="Arial"/>
          <w:b/>
          <w:bCs/>
          <w:sz w:val="44"/>
          <w:szCs w:val="44"/>
          <w:rtl/>
        </w:rPr>
        <w:t>:</w:t>
      </w:r>
    </w:p>
    <w:p w14:paraId="383212B3" w14:textId="77777777" w:rsidR="004208FF" w:rsidRPr="003A6E1E" w:rsidRDefault="004208FF" w:rsidP="004208FF">
      <w:pPr>
        <w:bidi/>
        <w:ind w:left="720"/>
        <w:rPr>
          <w:sz w:val="40"/>
          <w:szCs w:val="40"/>
        </w:rPr>
      </w:pPr>
      <w:r w:rsidRPr="003A6E1E">
        <w:rPr>
          <w:rFonts w:cs="Arial"/>
          <w:b/>
          <w:bCs/>
          <w:sz w:val="40"/>
          <w:szCs w:val="40"/>
          <w:u w:val="single"/>
          <w:rtl/>
        </w:rPr>
        <w:t>الهدف</w:t>
      </w:r>
      <w:r w:rsidRPr="003A6E1E">
        <w:rPr>
          <w:rFonts w:cs="Arial"/>
          <w:sz w:val="40"/>
          <w:szCs w:val="40"/>
          <w:rtl/>
        </w:rPr>
        <w:t xml:space="preserve">: </w:t>
      </w:r>
      <w:r w:rsidRPr="0036171E">
        <w:rPr>
          <w:rFonts w:cs="Arial"/>
          <w:sz w:val="40"/>
          <w:szCs w:val="40"/>
          <w:rtl/>
        </w:rPr>
        <w:t>تم تطوير تطبيقات الألعاب لأغراض الترفيه، وتوفير تجارب ألعاب تفاعلية وغامرة للمستخدمين.</w:t>
      </w:r>
    </w:p>
    <w:p w14:paraId="74042149" w14:textId="77777777" w:rsidR="004208FF" w:rsidRDefault="004208FF" w:rsidP="004208FF">
      <w:pPr>
        <w:bidi/>
        <w:ind w:left="720"/>
        <w:rPr>
          <w:rFonts w:cs="Arial"/>
          <w:b/>
          <w:bCs/>
          <w:sz w:val="40"/>
          <w:szCs w:val="40"/>
          <w:u w:val="single"/>
          <w:rtl/>
        </w:rPr>
      </w:pPr>
    </w:p>
    <w:p w14:paraId="2648464E" w14:textId="401066D1" w:rsidR="004208FF" w:rsidRPr="004208FF" w:rsidRDefault="004208FF" w:rsidP="004208FF">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36171E">
        <w:rPr>
          <w:rFonts w:cs="Arial"/>
          <w:sz w:val="40"/>
          <w:szCs w:val="40"/>
          <w:rtl/>
        </w:rPr>
        <w:t>تتضمن تطبيقات الألعاب تصميم آليات اللعبة والرسومات والصوت وواجهات المستخدم. يمكن تطويرها لمنصات مختلفة، بما في ذلك وحدات التحكم وأجهزة الكمبيوتر والأجهزة المحمولة، باستخدام أطر ومحركات تطوير الألعاب</w:t>
      </w:r>
      <w:r w:rsidRPr="003A6E1E">
        <w:rPr>
          <w:rFonts w:cs="Arial"/>
          <w:sz w:val="40"/>
          <w:szCs w:val="40"/>
          <w:rtl/>
        </w:rPr>
        <w:t>.</w:t>
      </w:r>
    </w:p>
    <w:p w14:paraId="60C2592A" w14:textId="77777777" w:rsidR="004208FF" w:rsidRDefault="004208FF" w:rsidP="004208FF">
      <w:pPr>
        <w:bidi/>
        <w:rPr>
          <w:sz w:val="40"/>
          <w:szCs w:val="40"/>
          <w:rtl/>
        </w:rPr>
      </w:pPr>
    </w:p>
    <w:p w14:paraId="5523150A" w14:textId="5A0E882D" w:rsidR="004208FF" w:rsidRPr="003A6E1E" w:rsidRDefault="004208FF" w:rsidP="004208FF">
      <w:pPr>
        <w:pStyle w:val="ListParagraph"/>
        <w:numPr>
          <w:ilvl w:val="0"/>
          <w:numId w:val="1"/>
        </w:numPr>
        <w:bidi/>
        <w:rPr>
          <w:b/>
          <w:bCs/>
          <w:sz w:val="44"/>
          <w:szCs w:val="44"/>
        </w:rPr>
      </w:pPr>
      <w:r w:rsidRPr="00C9701B">
        <w:rPr>
          <w:rFonts w:cs="Arial"/>
          <w:b/>
          <w:bCs/>
          <w:sz w:val="44"/>
          <w:szCs w:val="44"/>
          <w:rtl/>
        </w:rPr>
        <w:t>تطبيقات تحليل البيانات</w:t>
      </w:r>
      <w:r w:rsidRPr="001278FB">
        <w:rPr>
          <w:rFonts w:cs="Arial"/>
          <w:b/>
          <w:bCs/>
          <w:sz w:val="44"/>
          <w:szCs w:val="44"/>
          <w:rtl/>
        </w:rPr>
        <w:t>:</w:t>
      </w:r>
    </w:p>
    <w:p w14:paraId="3DEAF394" w14:textId="77777777" w:rsidR="004208FF" w:rsidRDefault="004208FF" w:rsidP="004208FF">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9701B">
        <w:rPr>
          <w:rFonts w:cs="Arial"/>
          <w:sz w:val="40"/>
          <w:szCs w:val="40"/>
          <w:rtl/>
        </w:rPr>
        <w:t>تقوم تطبيقات تحليلات البيانات بمعالجة كميات كبيرة من البيانات وتحليلها لاستخلاص الأفكار ودعم اتخاذ القرار.</w:t>
      </w:r>
    </w:p>
    <w:p w14:paraId="798F5186" w14:textId="77777777" w:rsidR="004208FF" w:rsidRDefault="004208FF" w:rsidP="004208FF">
      <w:pPr>
        <w:bidi/>
        <w:ind w:left="720"/>
        <w:rPr>
          <w:rFonts w:cs="Arial"/>
          <w:b/>
          <w:bCs/>
          <w:sz w:val="40"/>
          <w:szCs w:val="40"/>
          <w:u w:val="single"/>
          <w:rtl/>
        </w:rPr>
      </w:pPr>
    </w:p>
    <w:p w14:paraId="0A377CF1" w14:textId="77777777" w:rsidR="004208FF" w:rsidRPr="00C9701B" w:rsidRDefault="004208FF" w:rsidP="004208FF">
      <w:pPr>
        <w:bidi/>
        <w:ind w:left="720"/>
        <w:rPr>
          <w:sz w:val="40"/>
          <w:szCs w:val="40"/>
        </w:rPr>
      </w:pPr>
      <w:r w:rsidRPr="003A6E1E">
        <w:rPr>
          <w:rFonts w:cs="Arial"/>
          <w:b/>
          <w:bCs/>
          <w:sz w:val="40"/>
          <w:szCs w:val="40"/>
          <w:u w:val="single"/>
          <w:rtl/>
        </w:rPr>
        <w:t>العمل</w:t>
      </w:r>
      <w:r w:rsidRPr="003A6E1E">
        <w:rPr>
          <w:rFonts w:cs="Arial"/>
          <w:sz w:val="40"/>
          <w:szCs w:val="40"/>
          <w:rtl/>
        </w:rPr>
        <w:t xml:space="preserve">: </w:t>
      </w:r>
      <w:r w:rsidRPr="00C9701B">
        <w:rPr>
          <w:rFonts w:cs="Arial"/>
          <w:sz w:val="40"/>
          <w:szCs w:val="40"/>
          <w:rtl/>
        </w:rPr>
        <w:t>تتضمن تطبيقات تحليل البيانات جمع البيانات وتخزينها ومعالجتها وتصورها. يستخدمون الخوارزميات الإحصائية والتعلم الآلي وتقنيات استخراج البيانات لاستخراج أنماط واتجاهات ذات معنى من البيانات.</w:t>
      </w:r>
    </w:p>
    <w:p w14:paraId="6ECE40C5" w14:textId="484958BB" w:rsidR="00AB5F1F" w:rsidRPr="003A6E1E" w:rsidRDefault="00AB5F1F" w:rsidP="00AB5F1F">
      <w:pPr>
        <w:pStyle w:val="ListParagraph"/>
        <w:numPr>
          <w:ilvl w:val="0"/>
          <w:numId w:val="1"/>
        </w:numPr>
        <w:bidi/>
        <w:rPr>
          <w:b/>
          <w:bCs/>
          <w:sz w:val="44"/>
          <w:szCs w:val="44"/>
        </w:rPr>
      </w:pPr>
      <w:r w:rsidRPr="001278FB">
        <w:rPr>
          <w:rFonts w:cs="Arial"/>
          <w:b/>
          <w:bCs/>
          <w:sz w:val="44"/>
          <w:szCs w:val="44"/>
          <w:rtl/>
        </w:rPr>
        <w:lastRenderedPageBreak/>
        <w:t>الأنظمة المضمنة:</w:t>
      </w:r>
    </w:p>
    <w:p w14:paraId="7997B1C2" w14:textId="7790B955" w:rsidR="00AB5F1F" w:rsidRDefault="00AB5F1F" w:rsidP="00AB5F1F">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AB5F1F">
        <w:rPr>
          <w:rFonts w:cs="Arial"/>
          <w:sz w:val="40"/>
          <w:szCs w:val="40"/>
          <w:rtl/>
        </w:rPr>
        <w:t>تطوير البرامج التي تتحكم في الأجهزة أو الأنظمة المتخصصة.</w:t>
      </w:r>
    </w:p>
    <w:p w14:paraId="4B8B6AC5" w14:textId="77777777" w:rsidR="00AB5F1F" w:rsidRDefault="00AB5F1F" w:rsidP="00AB5F1F">
      <w:pPr>
        <w:bidi/>
        <w:ind w:left="720"/>
        <w:rPr>
          <w:rFonts w:cs="Arial"/>
          <w:b/>
          <w:bCs/>
          <w:sz w:val="40"/>
          <w:szCs w:val="40"/>
          <w:u w:val="single"/>
          <w:rtl/>
        </w:rPr>
      </w:pPr>
    </w:p>
    <w:p w14:paraId="5B2DECA3" w14:textId="59139321" w:rsidR="003A6E1E" w:rsidRDefault="00AB5F1F" w:rsidP="00AB5F1F">
      <w:pPr>
        <w:bidi/>
        <w:ind w:left="720"/>
        <w:rPr>
          <w:sz w:val="40"/>
          <w:szCs w:val="40"/>
          <w:rtl/>
        </w:rPr>
      </w:pPr>
      <w:r w:rsidRPr="003A6E1E">
        <w:rPr>
          <w:rFonts w:cs="Arial"/>
          <w:b/>
          <w:bCs/>
          <w:sz w:val="40"/>
          <w:szCs w:val="40"/>
          <w:u w:val="single"/>
          <w:rtl/>
        </w:rPr>
        <w:t>العمل</w:t>
      </w:r>
      <w:r w:rsidRPr="003A6E1E">
        <w:rPr>
          <w:rFonts w:cs="Arial"/>
          <w:sz w:val="40"/>
          <w:szCs w:val="40"/>
          <w:rtl/>
        </w:rPr>
        <w:t xml:space="preserve">: </w:t>
      </w:r>
      <w:r w:rsidRPr="00AB5F1F">
        <w:rPr>
          <w:rFonts w:cs="Arial"/>
          <w:sz w:val="40"/>
          <w:szCs w:val="40"/>
          <w:rtl/>
        </w:rPr>
        <w:t>توجد الأنظمة المدمجة في أجهزة مختلفة مثل المعدات الطبية أو السيارات أو الأجهزة الإلكترونية الاستهلاكية. يعمل مهندسو البرمجيات بشكل وثيق مع مهندسي الأجهزة لتطوير البرامج الثابتة أو البرامج ذات المستوى المنخفض التي تعمل مباشرة على الأجهزة المضمنة، مما يتيح التحكم والتفاعل مع وظائف الجهاز.</w:t>
      </w:r>
    </w:p>
    <w:p w14:paraId="4F815F4D" w14:textId="20480727" w:rsidR="00C9701B" w:rsidRDefault="00C9701B" w:rsidP="00C9701B">
      <w:pPr>
        <w:bidi/>
        <w:ind w:left="720"/>
        <w:rPr>
          <w:sz w:val="40"/>
          <w:szCs w:val="40"/>
          <w:rtl/>
        </w:rPr>
      </w:pPr>
    </w:p>
    <w:p w14:paraId="256E6368" w14:textId="77777777" w:rsidR="00AB5F1F" w:rsidRPr="003A6E1E" w:rsidRDefault="00AB5F1F" w:rsidP="00AB5F1F">
      <w:pPr>
        <w:bidi/>
        <w:ind w:left="720"/>
        <w:rPr>
          <w:sz w:val="40"/>
          <w:szCs w:val="40"/>
        </w:rPr>
      </w:pPr>
    </w:p>
    <w:p w14:paraId="56B415FC" w14:textId="62D475CA" w:rsidR="00C9701B" w:rsidRPr="003A6E1E" w:rsidRDefault="00C9701B" w:rsidP="00C9701B">
      <w:pPr>
        <w:pStyle w:val="ListParagraph"/>
        <w:numPr>
          <w:ilvl w:val="0"/>
          <w:numId w:val="1"/>
        </w:numPr>
        <w:bidi/>
        <w:rPr>
          <w:b/>
          <w:bCs/>
          <w:sz w:val="44"/>
          <w:szCs w:val="44"/>
        </w:rPr>
      </w:pPr>
      <w:r w:rsidRPr="00C9701B">
        <w:rPr>
          <w:rFonts w:cs="Arial"/>
          <w:b/>
          <w:bCs/>
          <w:sz w:val="44"/>
          <w:szCs w:val="44"/>
          <w:rtl/>
        </w:rPr>
        <w:t>تطبيقات تحليل البيانات</w:t>
      </w:r>
      <w:r w:rsidRPr="001278FB">
        <w:rPr>
          <w:rFonts w:cs="Arial"/>
          <w:b/>
          <w:bCs/>
          <w:sz w:val="44"/>
          <w:szCs w:val="44"/>
          <w:rtl/>
        </w:rPr>
        <w:t>:</w:t>
      </w:r>
    </w:p>
    <w:p w14:paraId="55BC3638" w14:textId="2C408418" w:rsidR="00C9701B" w:rsidRDefault="00C9701B" w:rsidP="00C9701B">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9701B">
        <w:rPr>
          <w:rFonts w:cs="Arial"/>
          <w:sz w:val="40"/>
          <w:szCs w:val="40"/>
          <w:rtl/>
        </w:rPr>
        <w:t>تقوم تطبيقات تحليلات البيانات بمعالجة كميات كبيرة من البيانات وتحليلها لاستخلاص الأفكار ودعم اتخاذ القرار.</w:t>
      </w:r>
    </w:p>
    <w:p w14:paraId="3078DBBC" w14:textId="77777777" w:rsidR="00C9701B" w:rsidRDefault="00C9701B" w:rsidP="00C9701B">
      <w:pPr>
        <w:bidi/>
        <w:ind w:left="720"/>
        <w:rPr>
          <w:rFonts w:cs="Arial"/>
          <w:b/>
          <w:bCs/>
          <w:sz w:val="40"/>
          <w:szCs w:val="40"/>
          <w:u w:val="single"/>
          <w:rtl/>
        </w:rPr>
      </w:pPr>
    </w:p>
    <w:p w14:paraId="517D8069" w14:textId="380A29D0" w:rsidR="00C9701B" w:rsidRPr="00C9701B" w:rsidRDefault="00C9701B" w:rsidP="00C9701B">
      <w:pPr>
        <w:bidi/>
        <w:ind w:left="720"/>
        <w:rPr>
          <w:sz w:val="40"/>
          <w:szCs w:val="40"/>
        </w:rPr>
      </w:pPr>
      <w:r w:rsidRPr="003A6E1E">
        <w:rPr>
          <w:rFonts w:cs="Arial"/>
          <w:b/>
          <w:bCs/>
          <w:sz w:val="40"/>
          <w:szCs w:val="40"/>
          <w:u w:val="single"/>
          <w:rtl/>
        </w:rPr>
        <w:t>العمل</w:t>
      </w:r>
      <w:r w:rsidRPr="003A6E1E">
        <w:rPr>
          <w:rFonts w:cs="Arial"/>
          <w:sz w:val="40"/>
          <w:szCs w:val="40"/>
          <w:rtl/>
        </w:rPr>
        <w:t xml:space="preserve">: </w:t>
      </w:r>
      <w:r w:rsidRPr="00C9701B">
        <w:rPr>
          <w:rFonts w:cs="Arial"/>
          <w:sz w:val="40"/>
          <w:szCs w:val="40"/>
          <w:rtl/>
        </w:rPr>
        <w:t>تتضمن تطبيقات تحليل البيانات جمع البيانات وتخزينها ومعالجتها وتصورها. يستخدمون الخوارزميات الإحصائية والتعلم الآلي وتقنيات استخراج البيانات لاستخراج أنماط واتجاهات ذات معنى من البيانات.</w:t>
      </w:r>
    </w:p>
    <w:sectPr w:rsidR="00C9701B" w:rsidRPr="00C9701B" w:rsidSect="003A6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86B19"/>
    <w:multiLevelType w:val="hybridMultilevel"/>
    <w:tmpl w:val="F590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73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7C"/>
    <w:rsid w:val="001278FB"/>
    <w:rsid w:val="00167150"/>
    <w:rsid w:val="00230DF2"/>
    <w:rsid w:val="0036171E"/>
    <w:rsid w:val="00382A89"/>
    <w:rsid w:val="003A6E1E"/>
    <w:rsid w:val="004208FF"/>
    <w:rsid w:val="009A2F1B"/>
    <w:rsid w:val="00A16C54"/>
    <w:rsid w:val="00AB5F1F"/>
    <w:rsid w:val="00B534B1"/>
    <w:rsid w:val="00C9701B"/>
    <w:rsid w:val="00E34D7C"/>
    <w:rsid w:val="00E46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897"/>
  <w15:chartTrackingRefBased/>
  <w15:docId w15:val="{B519B148-8BDD-4D88-9935-55D82B4D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028">
      <w:bodyDiv w:val="1"/>
      <w:marLeft w:val="0"/>
      <w:marRight w:val="0"/>
      <w:marTop w:val="0"/>
      <w:marBottom w:val="0"/>
      <w:divBdr>
        <w:top w:val="none" w:sz="0" w:space="0" w:color="auto"/>
        <w:left w:val="none" w:sz="0" w:space="0" w:color="auto"/>
        <w:bottom w:val="none" w:sz="0" w:space="0" w:color="auto"/>
        <w:right w:val="none" w:sz="0" w:space="0" w:color="auto"/>
      </w:divBdr>
    </w:div>
    <w:div w:id="276303906">
      <w:bodyDiv w:val="1"/>
      <w:marLeft w:val="0"/>
      <w:marRight w:val="0"/>
      <w:marTop w:val="0"/>
      <w:marBottom w:val="0"/>
      <w:divBdr>
        <w:top w:val="none" w:sz="0" w:space="0" w:color="auto"/>
        <w:left w:val="none" w:sz="0" w:space="0" w:color="auto"/>
        <w:bottom w:val="none" w:sz="0" w:space="0" w:color="auto"/>
        <w:right w:val="none" w:sz="0" w:space="0" w:color="auto"/>
      </w:divBdr>
      <w:divsChild>
        <w:div w:id="1390955068">
          <w:marLeft w:val="0"/>
          <w:marRight w:val="0"/>
          <w:marTop w:val="75"/>
          <w:marBottom w:val="75"/>
          <w:divBdr>
            <w:top w:val="none" w:sz="0" w:space="0" w:color="auto"/>
            <w:left w:val="none" w:sz="0" w:space="0" w:color="auto"/>
            <w:bottom w:val="none" w:sz="0" w:space="0" w:color="auto"/>
            <w:right w:val="none" w:sz="0" w:space="0" w:color="auto"/>
          </w:divBdr>
        </w:div>
      </w:divsChild>
    </w:div>
    <w:div w:id="642543898">
      <w:bodyDiv w:val="1"/>
      <w:marLeft w:val="0"/>
      <w:marRight w:val="0"/>
      <w:marTop w:val="0"/>
      <w:marBottom w:val="0"/>
      <w:divBdr>
        <w:top w:val="none" w:sz="0" w:space="0" w:color="auto"/>
        <w:left w:val="none" w:sz="0" w:space="0" w:color="auto"/>
        <w:bottom w:val="none" w:sz="0" w:space="0" w:color="auto"/>
        <w:right w:val="none" w:sz="0" w:space="0" w:color="auto"/>
      </w:divBdr>
      <w:divsChild>
        <w:div w:id="1571885145">
          <w:marLeft w:val="0"/>
          <w:marRight w:val="0"/>
          <w:marTop w:val="0"/>
          <w:marBottom w:val="0"/>
          <w:divBdr>
            <w:top w:val="none" w:sz="0" w:space="0" w:color="auto"/>
            <w:left w:val="none" w:sz="0" w:space="0" w:color="auto"/>
            <w:bottom w:val="none" w:sz="0" w:space="0" w:color="auto"/>
            <w:right w:val="none" w:sz="0" w:space="0" w:color="auto"/>
          </w:divBdr>
          <w:divsChild>
            <w:div w:id="12660333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33035001">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3">
          <w:marLeft w:val="0"/>
          <w:marRight w:val="0"/>
          <w:marTop w:val="75"/>
          <w:marBottom w:val="75"/>
          <w:divBdr>
            <w:top w:val="none" w:sz="0" w:space="0" w:color="auto"/>
            <w:left w:val="none" w:sz="0" w:space="0" w:color="auto"/>
            <w:bottom w:val="none" w:sz="0" w:space="0" w:color="auto"/>
            <w:right w:val="none" w:sz="0" w:space="0" w:color="auto"/>
          </w:divBdr>
        </w:div>
      </w:divsChild>
    </w:div>
    <w:div w:id="923535973">
      <w:bodyDiv w:val="1"/>
      <w:marLeft w:val="0"/>
      <w:marRight w:val="0"/>
      <w:marTop w:val="0"/>
      <w:marBottom w:val="0"/>
      <w:divBdr>
        <w:top w:val="none" w:sz="0" w:space="0" w:color="auto"/>
        <w:left w:val="none" w:sz="0" w:space="0" w:color="auto"/>
        <w:bottom w:val="none" w:sz="0" w:space="0" w:color="auto"/>
        <w:right w:val="none" w:sz="0" w:space="0" w:color="auto"/>
      </w:divBdr>
      <w:divsChild>
        <w:div w:id="86849621">
          <w:marLeft w:val="0"/>
          <w:marRight w:val="0"/>
          <w:marTop w:val="0"/>
          <w:marBottom w:val="0"/>
          <w:divBdr>
            <w:top w:val="none" w:sz="0" w:space="0" w:color="auto"/>
            <w:left w:val="none" w:sz="0" w:space="0" w:color="auto"/>
            <w:bottom w:val="none" w:sz="0" w:space="0" w:color="auto"/>
            <w:right w:val="none" w:sz="0" w:space="0" w:color="auto"/>
          </w:divBdr>
          <w:divsChild>
            <w:div w:id="17764372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28667249">
      <w:bodyDiv w:val="1"/>
      <w:marLeft w:val="0"/>
      <w:marRight w:val="0"/>
      <w:marTop w:val="0"/>
      <w:marBottom w:val="0"/>
      <w:divBdr>
        <w:top w:val="none" w:sz="0" w:space="0" w:color="auto"/>
        <w:left w:val="none" w:sz="0" w:space="0" w:color="auto"/>
        <w:bottom w:val="none" w:sz="0" w:space="0" w:color="auto"/>
        <w:right w:val="none" w:sz="0" w:space="0" w:color="auto"/>
      </w:divBdr>
      <w:divsChild>
        <w:div w:id="292685606">
          <w:marLeft w:val="0"/>
          <w:marRight w:val="0"/>
          <w:marTop w:val="0"/>
          <w:marBottom w:val="0"/>
          <w:divBdr>
            <w:top w:val="none" w:sz="0" w:space="0" w:color="auto"/>
            <w:left w:val="none" w:sz="0" w:space="0" w:color="auto"/>
            <w:bottom w:val="none" w:sz="0" w:space="0" w:color="auto"/>
            <w:right w:val="none" w:sz="0" w:space="0" w:color="auto"/>
          </w:divBdr>
          <w:divsChild>
            <w:div w:id="15011944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73980417">
      <w:bodyDiv w:val="1"/>
      <w:marLeft w:val="0"/>
      <w:marRight w:val="0"/>
      <w:marTop w:val="0"/>
      <w:marBottom w:val="0"/>
      <w:divBdr>
        <w:top w:val="none" w:sz="0" w:space="0" w:color="auto"/>
        <w:left w:val="none" w:sz="0" w:space="0" w:color="auto"/>
        <w:bottom w:val="none" w:sz="0" w:space="0" w:color="auto"/>
        <w:right w:val="none" w:sz="0" w:space="0" w:color="auto"/>
      </w:divBdr>
    </w:div>
    <w:div w:id="1671567066">
      <w:bodyDiv w:val="1"/>
      <w:marLeft w:val="0"/>
      <w:marRight w:val="0"/>
      <w:marTop w:val="0"/>
      <w:marBottom w:val="0"/>
      <w:divBdr>
        <w:top w:val="none" w:sz="0" w:space="0" w:color="auto"/>
        <w:left w:val="none" w:sz="0" w:space="0" w:color="auto"/>
        <w:bottom w:val="none" w:sz="0" w:space="0" w:color="auto"/>
        <w:right w:val="none" w:sz="0" w:space="0" w:color="auto"/>
      </w:divBdr>
      <w:divsChild>
        <w:div w:id="1783986687">
          <w:marLeft w:val="0"/>
          <w:marRight w:val="0"/>
          <w:marTop w:val="75"/>
          <w:marBottom w:val="75"/>
          <w:divBdr>
            <w:top w:val="none" w:sz="0" w:space="0" w:color="auto"/>
            <w:left w:val="none" w:sz="0" w:space="0" w:color="auto"/>
            <w:bottom w:val="none" w:sz="0" w:space="0" w:color="auto"/>
            <w:right w:val="none" w:sz="0" w:space="0" w:color="auto"/>
          </w:divBdr>
        </w:div>
      </w:divsChild>
    </w:div>
    <w:div w:id="1946420793">
      <w:bodyDiv w:val="1"/>
      <w:marLeft w:val="0"/>
      <w:marRight w:val="0"/>
      <w:marTop w:val="0"/>
      <w:marBottom w:val="0"/>
      <w:divBdr>
        <w:top w:val="none" w:sz="0" w:space="0" w:color="auto"/>
        <w:left w:val="none" w:sz="0" w:space="0" w:color="auto"/>
        <w:bottom w:val="none" w:sz="0" w:space="0" w:color="auto"/>
        <w:right w:val="none" w:sz="0" w:space="0" w:color="auto"/>
      </w:divBdr>
      <w:divsChild>
        <w:div w:id="235211509">
          <w:marLeft w:val="0"/>
          <w:marRight w:val="0"/>
          <w:marTop w:val="75"/>
          <w:marBottom w:val="75"/>
          <w:divBdr>
            <w:top w:val="none" w:sz="0" w:space="0" w:color="auto"/>
            <w:left w:val="none" w:sz="0" w:space="0" w:color="auto"/>
            <w:bottom w:val="none" w:sz="0" w:space="0" w:color="auto"/>
            <w:right w:val="none" w:sz="0" w:space="0" w:color="auto"/>
          </w:divBdr>
        </w:div>
      </w:divsChild>
    </w:div>
    <w:div w:id="1968899133">
      <w:bodyDiv w:val="1"/>
      <w:marLeft w:val="0"/>
      <w:marRight w:val="0"/>
      <w:marTop w:val="0"/>
      <w:marBottom w:val="0"/>
      <w:divBdr>
        <w:top w:val="none" w:sz="0" w:space="0" w:color="auto"/>
        <w:left w:val="none" w:sz="0" w:space="0" w:color="auto"/>
        <w:bottom w:val="none" w:sz="0" w:space="0" w:color="auto"/>
        <w:right w:val="none" w:sz="0" w:space="0" w:color="auto"/>
      </w:divBdr>
      <w:divsChild>
        <w:div w:id="909199104">
          <w:marLeft w:val="0"/>
          <w:marRight w:val="0"/>
          <w:marTop w:val="0"/>
          <w:marBottom w:val="0"/>
          <w:divBdr>
            <w:top w:val="none" w:sz="0" w:space="0" w:color="auto"/>
            <w:left w:val="none" w:sz="0" w:space="0" w:color="auto"/>
            <w:bottom w:val="none" w:sz="0" w:space="0" w:color="auto"/>
            <w:right w:val="none" w:sz="0" w:space="0" w:color="auto"/>
          </w:divBdr>
          <w:divsChild>
            <w:div w:id="10763197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 Elshahat</dc:creator>
  <cp:keywords/>
  <dc:description/>
  <cp:lastModifiedBy>Mahmoud Mustafa Elshahat</cp:lastModifiedBy>
  <cp:revision>2</cp:revision>
  <cp:lastPrinted>2023-10-31T17:27:00Z</cp:lastPrinted>
  <dcterms:created xsi:type="dcterms:W3CDTF">2023-10-31T17:28:00Z</dcterms:created>
  <dcterms:modified xsi:type="dcterms:W3CDTF">2023-10-31T17:28:00Z</dcterms:modified>
</cp:coreProperties>
</file>