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65"/>
        <w:gridCol w:w="1890"/>
        <w:gridCol w:w="1890"/>
        <w:gridCol w:w="805"/>
      </w:tblGrid>
      <w:tr w:rsidR="005F7FC9" w:rsidTr="00642398">
        <w:tc>
          <w:tcPr>
            <w:tcW w:w="4765" w:type="dxa"/>
            <w:shd w:val="clear" w:color="auto" w:fill="D5DCE4" w:themeFill="text2" w:themeFillTint="33"/>
          </w:tcPr>
          <w:p w:rsidR="005F7FC9" w:rsidRDefault="005F7FC9" w:rsidP="005F7FC9">
            <w:pPr>
              <w:jc w:val="center"/>
            </w:pPr>
            <w:r>
              <w:rPr>
                <w:rFonts w:hint="cs"/>
                <w:rtl/>
              </w:rPr>
              <w:t>لینک های مربوط</w:t>
            </w:r>
          </w:p>
        </w:tc>
        <w:tc>
          <w:tcPr>
            <w:tcW w:w="1890" w:type="dxa"/>
            <w:shd w:val="clear" w:color="auto" w:fill="D5DCE4" w:themeFill="text2" w:themeFillTint="33"/>
          </w:tcPr>
          <w:p w:rsidR="005F7FC9" w:rsidRDefault="005F7FC9" w:rsidP="005F7FC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استاد</w:t>
            </w:r>
          </w:p>
        </w:tc>
        <w:tc>
          <w:tcPr>
            <w:tcW w:w="1890" w:type="dxa"/>
            <w:shd w:val="clear" w:color="auto" w:fill="D5DCE4" w:themeFill="text2" w:themeFillTint="33"/>
          </w:tcPr>
          <w:p w:rsidR="005F7FC9" w:rsidRDefault="005F7FC9" w:rsidP="005F7FC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</w:t>
            </w:r>
          </w:p>
        </w:tc>
        <w:tc>
          <w:tcPr>
            <w:tcW w:w="805" w:type="dxa"/>
            <w:shd w:val="clear" w:color="auto" w:fill="D5DCE4" w:themeFill="text2" w:themeFillTint="33"/>
          </w:tcPr>
          <w:p w:rsidR="005F7FC9" w:rsidRDefault="005F7FC9" w:rsidP="005F7FC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کشور</w:t>
            </w:r>
          </w:p>
        </w:tc>
      </w:tr>
      <w:tr w:rsidR="005F7FC9" w:rsidTr="00642398">
        <w:tc>
          <w:tcPr>
            <w:tcW w:w="4765" w:type="dxa"/>
          </w:tcPr>
          <w:p w:rsidR="005F7FC9" w:rsidRDefault="005F7FC9"/>
        </w:tc>
        <w:tc>
          <w:tcPr>
            <w:tcW w:w="1890" w:type="dxa"/>
          </w:tcPr>
          <w:p w:rsidR="005F7FC9" w:rsidRDefault="005F7FC9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دکتر هاشمیان</w:t>
            </w:r>
          </w:p>
        </w:tc>
        <w:tc>
          <w:tcPr>
            <w:tcW w:w="1890" w:type="dxa"/>
          </w:tcPr>
          <w:p w:rsidR="005F7FC9" w:rsidRDefault="007536F9">
            <w:pPr>
              <w:rPr>
                <w:rtl/>
                <w:lang w:bidi="fa-IR"/>
              </w:rPr>
            </w:pPr>
            <w:r>
              <w:rPr>
                <w:lang w:bidi="fa-IR"/>
              </w:rPr>
              <w:t xml:space="preserve">North Illinois university </w:t>
            </w:r>
          </w:p>
        </w:tc>
        <w:tc>
          <w:tcPr>
            <w:tcW w:w="805" w:type="dxa"/>
          </w:tcPr>
          <w:p w:rsidR="005F7FC9" w:rsidRDefault="007536F9">
            <w:pPr>
              <w:rPr>
                <w:rtl/>
                <w:lang w:bidi="fa-IR"/>
              </w:rPr>
            </w:pPr>
            <w:r>
              <w:rPr>
                <w:lang w:bidi="fa-IR"/>
              </w:rPr>
              <w:t>USA</w:t>
            </w:r>
          </w:p>
        </w:tc>
      </w:tr>
      <w:tr w:rsidR="005F7FC9" w:rsidTr="00642398">
        <w:tc>
          <w:tcPr>
            <w:tcW w:w="4765" w:type="dxa"/>
          </w:tcPr>
          <w:p w:rsidR="005F7FC9" w:rsidRDefault="00642398">
            <w:pPr>
              <w:rPr>
                <w:rtl/>
              </w:rPr>
            </w:pPr>
            <w:hyperlink r:id="rId4" w:history="1">
              <w:r w:rsidR="005F7FC9" w:rsidRPr="001D1AC6">
                <w:rPr>
                  <w:rStyle w:val="Hyperlink"/>
                </w:rPr>
                <w:t>http://www.zoorna.org/publications.html</w:t>
              </w:r>
            </w:hyperlink>
          </w:p>
          <w:p w:rsidR="005F7FC9" w:rsidRDefault="00642398">
            <w:hyperlink r:id="rId5" w:history="1">
              <w:r w:rsidR="005F7FC9" w:rsidRPr="001D1AC6">
                <w:rPr>
                  <w:rStyle w:val="Hyperlink"/>
                </w:rPr>
                <w:t>http://www.zoorna.org/index.html</w:t>
              </w:r>
            </w:hyperlink>
            <w:r w:rsidR="005F7FC9"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5F7FC9" w:rsidRDefault="005F7FC9">
            <w:proofErr w:type="spellStart"/>
            <w:r w:rsidRPr="008F39C2">
              <w:t>Karine</w:t>
            </w:r>
            <w:proofErr w:type="spellEnd"/>
            <w:r w:rsidRPr="008F39C2">
              <w:t xml:space="preserve"> </w:t>
            </w:r>
            <w:proofErr w:type="spellStart"/>
            <w:r w:rsidRPr="008F39C2">
              <w:t>Megerdoomian</w:t>
            </w:r>
            <w:proofErr w:type="spellEnd"/>
          </w:p>
        </w:tc>
        <w:tc>
          <w:tcPr>
            <w:tcW w:w="1890" w:type="dxa"/>
          </w:tcPr>
          <w:p w:rsidR="005F7FC9" w:rsidRPr="008F39C2" w:rsidRDefault="005F7FC9"/>
        </w:tc>
        <w:tc>
          <w:tcPr>
            <w:tcW w:w="805" w:type="dxa"/>
          </w:tcPr>
          <w:p w:rsidR="005F7FC9" w:rsidRPr="008F39C2" w:rsidRDefault="005F7FC9"/>
        </w:tc>
      </w:tr>
      <w:tr w:rsidR="005F7FC9" w:rsidTr="00642398">
        <w:tc>
          <w:tcPr>
            <w:tcW w:w="4765" w:type="dxa"/>
          </w:tcPr>
          <w:p w:rsidR="001A1BAD" w:rsidRDefault="001A1BAD">
            <w:r>
              <w:t>Conference on</w:t>
            </w:r>
            <w:r w:rsidRPr="001A1BAD">
              <w:t xml:space="preserve"> Computational Ling/Switzerland</w:t>
            </w:r>
          </w:p>
          <w:p w:rsidR="005F7FC9" w:rsidRDefault="00642398">
            <w:hyperlink r:id="rId6" w:history="1">
              <w:r w:rsidR="005F7FC9" w:rsidRPr="001D1AC6">
                <w:rPr>
                  <w:rStyle w:val="Hyperlink"/>
                </w:rPr>
                <w:t>http://linguistlist.org/issues/15/15-1939.html</w:t>
              </w:r>
            </w:hyperlink>
            <w:r w:rsidR="005F7FC9"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5F7FC9" w:rsidRDefault="005F7FC9"/>
        </w:tc>
        <w:tc>
          <w:tcPr>
            <w:tcW w:w="1890" w:type="dxa"/>
          </w:tcPr>
          <w:p w:rsidR="005F7FC9" w:rsidRDefault="005F7FC9">
            <w:bookmarkStart w:id="0" w:name="_GoBack"/>
            <w:bookmarkEnd w:id="0"/>
          </w:p>
        </w:tc>
        <w:tc>
          <w:tcPr>
            <w:tcW w:w="805" w:type="dxa"/>
          </w:tcPr>
          <w:p w:rsidR="005F7FC9" w:rsidRDefault="005F7FC9"/>
        </w:tc>
      </w:tr>
      <w:tr w:rsidR="005F7FC9" w:rsidTr="00642398">
        <w:tc>
          <w:tcPr>
            <w:tcW w:w="4765" w:type="dxa"/>
          </w:tcPr>
          <w:p w:rsidR="005F7FC9" w:rsidRDefault="00642398">
            <w:hyperlink r:id="rId7" w:history="1">
              <w:r w:rsidR="005F7FC9" w:rsidRPr="001D1AC6">
                <w:rPr>
                  <w:rStyle w:val="Hyperlink"/>
                </w:rPr>
                <w:t>http://linguistlist.org/people/andrea.html</w:t>
              </w:r>
            </w:hyperlink>
            <w:r w:rsidR="005F7FC9"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5F7FC9" w:rsidRDefault="005F7FC9">
            <w:r w:rsidRPr="009756B7">
              <w:t xml:space="preserve">Andrea </w:t>
            </w:r>
            <w:proofErr w:type="spellStart"/>
            <w:r w:rsidRPr="009756B7">
              <w:t>Berez</w:t>
            </w:r>
            <w:proofErr w:type="spellEnd"/>
          </w:p>
        </w:tc>
        <w:tc>
          <w:tcPr>
            <w:tcW w:w="1890" w:type="dxa"/>
          </w:tcPr>
          <w:p w:rsidR="005F7FC9" w:rsidRPr="009756B7" w:rsidRDefault="005F7FC9"/>
        </w:tc>
        <w:tc>
          <w:tcPr>
            <w:tcW w:w="805" w:type="dxa"/>
          </w:tcPr>
          <w:p w:rsidR="005F7FC9" w:rsidRPr="009756B7" w:rsidRDefault="005F7FC9"/>
        </w:tc>
      </w:tr>
      <w:tr w:rsidR="005F7FC9" w:rsidTr="00642398">
        <w:tc>
          <w:tcPr>
            <w:tcW w:w="4765" w:type="dxa"/>
          </w:tcPr>
          <w:p w:rsidR="005F7FC9" w:rsidRDefault="00642398">
            <w:hyperlink r:id="rId8" w:history="1">
              <w:r w:rsidR="007D085B" w:rsidRPr="001D1AC6">
                <w:rPr>
                  <w:rStyle w:val="Hyperlink"/>
                </w:rPr>
                <w:t>http://cms.unige.ch/lettres/linguistique/nebhi/papers-and-publications/</w:t>
              </w:r>
            </w:hyperlink>
            <w:r w:rsidR="007D085B">
              <w:t xml:space="preserve"> </w:t>
            </w:r>
          </w:p>
        </w:tc>
        <w:tc>
          <w:tcPr>
            <w:tcW w:w="1890" w:type="dxa"/>
          </w:tcPr>
          <w:p w:rsidR="005F7FC9" w:rsidRPr="009756B7" w:rsidRDefault="005F7FC9">
            <w:proofErr w:type="spellStart"/>
            <w:r w:rsidRPr="005F7FC9">
              <w:t>Kamel</w:t>
            </w:r>
            <w:proofErr w:type="spellEnd"/>
            <w:r w:rsidRPr="005F7FC9">
              <w:t xml:space="preserve"> </w:t>
            </w:r>
            <w:proofErr w:type="spellStart"/>
            <w:r w:rsidRPr="005F7FC9">
              <w:t>Nebhi</w:t>
            </w:r>
            <w:proofErr w:type="spellEnd"/>
          </w:p>
        </w:tc>
        <w:tc>
          <w:tcPr>
            <w:tcW w:w="1890" w:type="dxa"/>
          </w:tcPr>
          <w:p w:rsidR="005F7FC9" w:rsidRPr="005F7FC9" w:rsidRDefault="007D085B">
            <w:r w:rsidRPr="007D085B">
              <w:t>University of Geneva</w:t>
            </w:r>
          </w:p>
        </w:tc>
        <w:tc>
          <w:tcPr>
            <w:tcW w:w="805" w:type="dxa"/>
          </w:tcPr>
          <w:p w:rsidR="005F7FC9" w:rsidRPr="005F7FC9" w:rsidRDefault="007D085B" w:rsidP="00642398">
            <w:r>
              <w:t>Swi</w:t>
            </w:r>
            <w:r w:rsidR="00642398">
              <w:t>ss</w:t>
            </w:r>
            <w:r>
              <w:t xml:space="preserve"> </w:t>
            </w:r>
          </w:p>
        </w:tc>
      </w:tr>
      <w:tr w:rsidR="007D085B" w:rsidTr="00642398">
        <w:tc>
          <w:tcPr>
            <w:tcW w:w="4765" w:type="dxa"/>
          </w:tcPr>
          <w:p w:rsidR="007D085B" w:rsidRDefault="00367BC1">
            <w:hyperlink r:id="rId9" w:history="1">
              <w:r w:rsidRPr="001D1AC6">
                <w:rPr>
                  <w:rStyle w:val="Hyperlink"/>
                </w:rPr>
                <w:t>http://www.linguistics.illinois.edu/people/afeiz</w:t>
              </w:r>
            </w:hyperlink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7D085B" w:rsidRPr="005F7FC9" w:rsidRDefault="007536F9">
            <w:proofErr w:type="spellStart"/>
            <w:r w:rsidRPr="007536F9">
              <w:t>Aazam</w:t>
            </w:r>
            <w:proofErr w:type="spellEnd"/>
            <w:r w:rsidRPr="007536F9">
              <w:t xml:space="preserve"> </w:t>
            </w:r>
            <w:proofErr w:type="spellStart"/>
            <w:r w:rsidRPr="007536F9">
              <w:t>Feiz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7D085B" w:rsidRPr="007D085B" w:rsidRDefault="007536F9">
            <w:r w:rsidRPr="007536F9">
              <w:t>University of Illinois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 w:rsidRPr="007536F9">
              <w:t xml:space="preserve">at </w:t>
            </w:r>
            <w:proofErr w:type="spellStart"/>
            <w:r w:rsidRPr="007536F9">
              <w:t>urbana-champaign</w:t>
            </w:r>
            <w:proofErr w:type="spellEnd"/>
          </w:p>
        </w:tc>
        <w:tc>
          <w:tcPr>
            <w:tcW w:w="805" w:type="dxa"/>
          </w:tcPr>
          <w:p w:rsidR="007D085B" w:rsidRDefault="007536F9">
            <w:r>
              <w:t>USA</w:t>
            </w:r>
          </w:p>
        </w:tc>
      </w:tr>
      <w:tr w:rsidR="00367BC1" w:rsidTr="00642398">
        <w:tc>
          <w:tcPr>
            <w:tcW w:w="4765" w:type="dxa"/>
          </w:tcPr>
          <w:p w:rsidR="00367BC1" w:rsidRDefault="00367BC1">
            <w:hyperlink r:id="rId10" w:history="1">
              <w:r w:rsidRPr="001D1AC6">
                <w:rPr>
                  <w:rStyle w:val="Hyperlink"/>
                </w:rPr>
                <w:t>http://www.linguistics.illinois.edu/people/faculty/default.aspx</w:t>
              </w:r>
            </w:hyperlink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367BC1" w:rsidRDefault="00367BC1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کلا دپارتمان پردازش متن دانشگاه </w:t>
            </w:r>
          </w:p>
          <w:p w:rsidR="00367BC1" w:rsidRPr="007536F9" w:rsidRDefault="00367BC1">
            <w:pPr>
              <w:rPr>
                <w:rFonts w:hint="cs"/>
                <w:rtl/>
                <w:lang w:bidi="fa-IR"/>
              </w:rPr>
            </w:pPr>
          </w:p>
        </w:tc>
        <w:tc>
          <w:tcPr>
            <w:tcW w:w="1890" w:type="dxa"/>
          </w:tcPr>
          <w:p w:rsidR="00367BC1" w:rsidRPr="007536F9" w:rsidRDefault="00642398">
            <w:r w:rsidRPr="007536F9">
              <w:t>University of Illinois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 w:rsidRPr="007536F9">
              <w:t xml:space="preserve">at </w:t>
            </w:r>
            <w:proofErr w:type="spellStart"/>
            <w:r w:rsidRPr="007536F9">
              <w:t>urbana-champaign</w:t>
            </w:r>
            <w:proofErr w:type="spellEnd"/>
          </w:p>
        </w:tc>
        <w:tc>
          <w:tcPr>
            <w:tcW w:w="805" w:type="dxa"/>
          </w:tcPr>
          <w:p w:rsidR="00367BC1" w:rsidRDefault="00A06547">
            <w:r>
              <w:t>USA</w:t>
            </w:r>
          </w:p>
        </w:tc>
      </w:tr>
      <w:tr w:rsidR="00642398" w:rsidTr="00642398">
        <w:tc>
          <w:tcPr>
            <w:tcW w:w="4765" w:type="dxa"/>
          </w:tcPr>
          <w:p w:rsidR="00642398" w:rsidRDefault="00642398"/>
        </w:tc>
        <w:tc>
          <w:tcPr>
            <w:tcW w:w="1890" w:type="dxa"/>
          </w:tcPr>
          <w:p w:rsidR="00642398" w:rsidRDefault="00642398">
            <w:pPr>
              <w:rPr>
                <w:rFonts w:hint="cs"/>
                <w:rtl/>
                <w:lang w:bidi="fa-IR"/>
              </w:rPr>
            </w:pPr>
          </w:p>
        </w:tc>
        <w:tc>
          <w:tcPr>
            <w:tcW w:w="1890" w:type="dxa"/>
          </w:tcPr>
          <w:p w:rsidR="00642398" w:rsidRPr="007536F9" w:rsidRDefault="00642398"/>
        </w:tc>
        <w:tc>
          <w:tcPr>
            <w:tcW w:w="805" w:type="dxa"/>
          </w:tcPr>
          <w:p w:rsidR="00642398" w:rsidRDefault="00642398"/>
        </w:tc>
      </w:tr>
    </w:tbl>
    <w:p w:rsidR="00376F43" w:rsidRDefault="00376F43"/>
    <w:sectPr w:rsidR="0037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0E"/>
    <w:rsid w:val="001A1BAD"/>
    <w:rsid w:val="00367BC1"/>
    <w:rsid w:val="00376F43"/>
    <w:rsid w:val="005F7FC9"/>
    <w:rsid w:val="00642398"/>
    <w:rsid w:val="007536F9"/>
    <w:rsid w:val="007D085B"/>
    <w:rsid w:val="008F39C2"/>
    <w:rsid w:val="00954F0E"/>
    <w:rsid w:val="009756B7"/>
    <w:rsid w:val="00A06547"/>
    <w:rsid w:val="00C2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5435F-79C2-45A2-9F2C-3D2C1444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39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B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.unige.ch/lettres/linguistique/nebhi/papers-and-publica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nguistlist.org/people/andrea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guistlist.org/issues/15/15-1939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zoorna.org/index.html" TargetMode="External"/><Relationship Id="rId10" Type="http://schemas.openxmlformats.org/officeDocument/2006/relationships/hyperlink" Target="http://www.linguistics.illinois.edu/people/faculty/default.aspx" TargetMode="External"/><Relationship Id="rId4" Type="http://schemas.openxmlformats.org/officeDocument/2006/relationships/hyperlink" Target="http://www.zoorna.org/publications.html" TargetMode="External"/><Relationship Id="rId9" Type="http://schemas.openxmlformats.org/officeDocument/2006/relationships/hyperlink" Target="http://www.linguistics.illinois.edu/people/afe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12</cp:revision>
  <dcterms:created xsi:type="dcterms:W3CDTF">2014-10-19T08:35:00Z</dcterms:created>
  <dcterms:modified xsi:type="dcterms:W3CDTF">2014-10-19T08:59:00Z</dcterms:modified>
</cp:coreProperties>
</file>