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1C5EAF">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1C5EAF">
        <w:rPr>
          <w:rFonts w:cs="B Nazanin" w:hint="cs"/>
          <w:b/>
          <w:bCs/>
          <w:sz w:val="28"/>
          <w:szCs w:val="28"/>
          <w:rtl/>
          <w:lang w:bidi="fa-IR"/>
        </w:rPr>
        <w:t>اطلاعات</w:t>
      </w:r>
      <w:bookmarkStart w:id="0" w:name="_GoBack"/>
      <w:bookmarkEnd w:id="0"/>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031130" w:rsidP="002D5BE4">
      <w:pPr>
        <w:bidi/>
        <w:rPr>
          <w:rFonts w:cs="B Nazanin"/>
          <w:sz w:val="28"/>
          <w:szCs w:val="28"/>
          <w:rtl/>
          <w:lang w:bidi="fa-IR"/>
        </w:rPr>
      </w:pPr>
      <w:r>
        <w:rPr>
          <w:rFonts w:cs="B Nazanin" w:hint="cs"/>
          <w:sz w:val="28"/>
          <w:szCs w:val="28"/>
          <w:rtl/>
          <w:lang w:bidi="fa-IR"/>
        </w:rPr>
        <w:t>استخراج اطلاعات</w:t>
      </w:r>
      <w:r w:rsidR="00ED59F5">
        <w:rPr>
          <w:rFonts w:cs="B Nazanin" w:hint="cs"/>
          <w:sz w:val="28"/>
          <w:szCs w:val="28"/>
          <w:rtl/>
          <w:lang w:bidi="fa-IR"/>
        </w:rPr>
        <w:t xml:space="preserve">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w:t>
      </w:r>
      <w:r>
        <w:rPr>
          <w:rFonts w:cs="B Nazanin" w:hint="cs"/>
          <w:sz w:val="28"/>
          <w:szCs w:val="28"/>
          <w:rtl/>
          <w:lang w:bidi="fa-IR"/>
        </w:rPr>
        <w:t>استخراج اطلاعات</w:t>
      </w:r>
      <w:r w:rsidR="002F46C0">
        <w:rPr>
          <w:rFonts w:cs="B Nazanin" w:hint="cs"/>
          <w:sz w:val="28"/>
          <w:szCs w:val="28"/>
          <w:rtl/>
          <w:lang w:bidi="fa-IR"/>
        </w:rPr>
        <w:t xml:space="preserve">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 xml:space="preserve">بسیاری از این سیستم ها، به </w:t>
      </w:r>
      <w:r>
        <w:rPr>
          <w:rFonts w:cs="B Nazanin" w:hint="cs"/>
          <w:sz w:val="28"/>
          <w:szCs w:val="28"/>
          <w:rtl/>
          <w:lang w:bidi="fa-IR"/>
        </w:rPr>
        <w:t>استخراج اطلاعات</w:t>
      </w:r>
      <w:r w:rsidR="002C2E0D">
        <w:rPr>
          <w:rFonts w:cs="B Nazanin" w:hint="cs"/>
          <w:sz w:val="28"/>
          <w:szCs w:val="28"/>
          <w:rtl/>
          <w:lang w:bidi="fa-IR"/>
        </w:rPr>
        <w:t xml:space="preserve">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 xml:space="preserve">سیستم های </w:t>
      </w:r>
      <w:r w:rsidR="00031130">
        <w:rPr>
          <w:rFonts w:cs="B Nazanin" w:hint="cs"/>
          <w:sz w:val="28"/>
          <w:szCs w:val="28"/>
          <w:rtl/>
          <w:lang w:bidi="fa-IR"/>
        </w:rPr>
        <w:t>استخراج اطلاعات</w:t>
      </w:r>
      <w:r>
        <w:rPr>
          <w:rFonts w:cs="B Nazanin" w:hint="cs"/>
          <w:sz w:val="28"/>
          <w:szCs w:val="28"/>
          <w:rtl/>
          <w:lang w:bidi="fa-IR"/>
        </w:rPr>
        <w:t xml:space="preserve"> معمولا دانشی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031130" w:rsidP="00BA080F">
      <w:pPr>
        <w:bidi/>
        <w:rPr>
          <w:rFonts w:cs="B Nazanin"/>
          <w:sz w:val="28"/>
          <w:szCs w:val="28"/>
          <w:rtl/>
          <w:lang w:bidi="fa-IR"/>
        </w:rPr>
      </w:pPr>
      <w:r>
        <w:rPr>
          <w:rFonts w:cs="B Nazanin" w:hint="cs"/>
          <w:sz w:val="28"/>
          <w:szCs w:val="28"/>
          <w:rtl/>
          <w:lang w:bidi="fa-IR"/>
        </w:rPr>
        <w:t>استخراج اطلاعات</w:t>
      </w:r>
      <w:r w:rsidR="00AC299B">
        <w:rPr>
          <w:rFonts w:cs="B Nazanin" w:hint="cs"/>
          <w:sz w:val="28"/>
          <w:szCs w:val="28"/>
          <w:rtl/>
          <w:lang w:bidi="fa-IR"/>
        </w:rPr>
        <w:t xml:space="preserve"> همچنین در </w:t>
      </w:r>
      <w:r w:rsidR="007D564C">
        <w:rPr>
          <w:rFonts w:cs="B Nazanin" w:hint="cs"/>
          <w:sz w:val="28"/>
          <w:szCs w:val="28"/>
          <w:rtl/>
          <w:lang w:bidi="fa-IR"/>
        </w:rPr>
        <w:t>یافتن</w:t>
      </w:r>
      <w:r w:rsidR="00AC299B">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sidR="00AC299B">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 xml:space="preserve">اگر با دید کاربردی به </w:t>
      </w:r>
      <w:r w:rsidR="00031130">
        <w:rPr>
          <w:rFonts w:cs="B Nazanin" w:hint="cs"/>
          <w:sz w:val="28"/>
          <w:szCs w:val="28"/>
          <w:rtl/>
          <w:lang w:bidi="fa-IR"/>
        </w:rPr>
        <w:t>استخراج اطلاعات</w:t>
      </w:r>
      <w:r>
        <w:rPr>
          <w:rFonts w:cs="B Nazanin" w:hint="cs"/>
          <w:sz w:val="28"/>
          <w:szCs w:val="28"/>
          <w:rtl/>
          <w:lang w:bidi="fa-IR"/>
        </w:rPr>
        <w:t xml:space="preserve">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CA5CDA" w:rsidRDefault="00CA5CDA" w:rsidP="00CA5CDA">
      <w:pPr>
        <w:pStyle w:val="Caption"/>
        <w:bidi/>
        <w:jc w:val="center"/>
        <w:rPr>
          <w:rFonts w:cs="B Nazanin"/>
          <w:sz w:val="28"/>
          <w:szCs w:val="28"/>
          <w:rtl/>
          <w:lang w:bidi="fa-IR"/>
        </w:rPr>
      </w:pPr>
      <w:bookmarkStart w:id="1"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sidR="00031130">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1"/>
    </w:p>
    <w:p w:rsidR="004A0182" w:rsidRDefault="00B81E37" w:rsidP="00CA5CDA">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3711BE" w:rsidRDefault="003711BE" w:rsidP="003711BE">
      <w:pPr>
        <w:pStyle w:val="Caption"/>
        <w:bidi/>
        <w:jc w:val="center"/>
        <w:rPr>
          <w:rFonts w:cs="B Nazanin"/>
          <w:sz w:val="28"/>
          <w:szCs w:val="28"/>
          <w:rtl/>
          <w:lang w:bidi="fa-IR"/>
        </w:rPr>
      </w:pPr>
      <w:bookmarkStart w:id="2"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sidR="00031130">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2"/>
    </w:p>
    <w:p w:rsidR="00467B64" w:rsidRDefault="00433770" w:rsidP="003711BE">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w:t>
      </w:r>
      <w:r w:rsidR="00031130">
        <w:rPr>
          <w:rFonts w:cs="B Nazanin" w:hint="cs"/>
          <w:sz w:val="28"/>
          <w:szCs w:val="28"/>
          <w:rtl/>
          <w:lang w:bidi="fa-IR"/>
        </w:rPr>
        <w:t>استخراج اطلاعات</w:t>
      </w:r>
      <w:r w:rsidR="002A7BAF">
        <w:rPr>
          <w:rFonts w:cs="B Nazanin" w:hint="cs"/>
          <w:sz w:val="28"/>
          <w:szCs w:val="28"/>
          <w:rtl/>
          <w:lang w:bidi="fa-IR"/>
        </w:rPr>
        <w:t xml:space="preserve">،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lastRenderedPageBreak/>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 xml:space="preserve">پیش نیاز </w:t>
      </w:r>
      <w:r w:rsidR="00031130">
        <w:rPr>
          <w:rFonts w:cs="B Nazanin" w:hint="cs"/>
          <w:sz w:val="28"/>
          <w:szCs w:val="28"/>
          <w:rtl/>
          <w:lang w:bidi="fa-IR"/>
        </w:rPr>
        <w:t>استخراج اطلاعات</w:t>
      </w:r>
      <w:r w:rsidR="004D644F">
        <w:rPr>
          <w:rFonts w:cs="B Nazanin" w:hint="cs"/>
          <w:sz w:val="28"/>
          <w:szCs w:val="28"/>
          <w:rtl/>
          <w:lang w:bidi="fa-IR"/>
        </w:rPr>
        <w:t xml:space="preserve">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 xml:space="preserve">در </w:t>
      </w:r>
      <w:r w:rsidR="00031130">
        <w:rPr>
          <w:rFonts w:cs="B Nazanin" w:hint="cs"/>
          <w:sz w:val="28"/>
          <w:szCs w:val="28"/>
          <w:rtl/>
          <w:lang w:bidi="fa-IR"/>
        </w:rPr>
        <w:t>استخراج اطلاعات</w:t>
      </w:r>
      <w:r w:rsidR="0005212C">
        <w:rPr>
          <w:rFonts w:cs="B Nazanin" w:hint="cs"/>
          <w:sz w:val="28"/>
          <w:szCs w:val="28"/>
          <w:rtl/>
          <w:lang w:bidi="fa-IR"/>
        </w:rPr>
        <w:t xml:space="preserve">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lastRenderedPageBreak/>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t xml:space="preserve">در ادامه برخی از سایت ها و پروژه های موجود در زمینه </w:t>
      </w:r>
      <w:r w:rsidR="00031130">
        <w:rPr>
          <w:rFonts w:cs="B Nazanin" w:hint="cs"/>
          <w:sz w:val="28"/>
          <w:szCs w:val="28"/>
          <w:rtl/>
          <w:lang w:bidi="fa-IR"/>
        </w:rPr>
        <w:t>استخراج اطلاعات</w:t>
      </w:r>
      <w:r>
        <w:rPr>
          <w:rFonts w:cs="B Nazanin" w:hint="cs"/>
          <w:sz w:val="28"/>
          <w:szCs w:val="28"/>
          <w:rtl/>
          <w:lang w:bidi="fa-IR"/>
        </w:rPr>
        <w:t xml:space="preserve">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5C1E7D" w:rsidRDefault="005C1E7D" w:rsidP="005C1E7D">
      <w:pPr>
        <w:pStyle w:val="Caption"/>
        <w:bidi/>
        <w:jc w:val="center"/>
        <w:rPr>
          <w:rFonts w:cs="B Nazanin"/>
          <w:sz w:val="28"/>
          <w:szCs w:val="28"/>
          <w:rtl/>
          <w:lang w:bidi="fa-IR"/>
        </w:rPr>
      </w:pPr>
      <w:bookmarkStart w:id="3"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3"/>
    </w:p>
    <w:p w:rsidR="0020620C" w:rsidRDefault="008F7944" w:rsidP="005C1E7D">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EF6DB4" w:rsidRDefault="00EF6DB4" w:rsidP="00EF6DB4">
      <w:pPr>
        <w:pStyle w:val="Caption"/>
        <w:bidi/>
        <w:jc w:val="center"/>
        <w:rPr>
          <w:rFonts w:cs="B Nazanin"/>
          <w:sz w:val="28"/>
          <w:szCs w:val="28"/>
          <w:rtl/>
          <w:lang w:bidi="fa-IR"/>
        </w:rPr>
      </w:pPr>
      <w:bookmarkStart w:id="4"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4"/>
    </w:p>
    <w:p w:rsidR="00B271F3" w:rsidRDefault="00FD152B" w:rsidP="00EF6DB4">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proofErr w:type="spellStart"/>
      <w:r w:rsidR="005E03C8">
        <w:rPr>
          <w:rFonts w:cs="B Nazanin"/>
          <w:sz w:val="28"/>
          <w:szCs w:val="28"/>
          <w:lang w:bidi="fa-IR"/>
        </w:rPr>
        <w:t>AlchemyAPI</w:t>
      </w:r>
      <w:proofErr w:type="spellEnd"/>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77555" w:rsidRDefault="00477555" w:rsidP="00477555">
      <w:pPr>
        <w:pStyle w:val="Caption"/>
        <w:bidi/>
        <w:jc w:val="center"/>
        <w:rPr>
          <w:rFonts w:cs="B Nazanin"/>
          <w:sz w:val="28"/>
          <w:szCs w:val="28"/>
          <w:rtl/>
          <w:lang w:bidi="fa-IR"/>
        </w:rPr>
      </w:pPr>
      <w:bookmarkStart w:id="5"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sidR="00031130">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proofErr w:type="spellStart"/>
      <w:r w:rsidRPr="00696024">
        <w:rPr>
          <w:lang w:bidi="fa-IR"/>
        </w:rPr>
        <w:t>AlchemyApi</w:t>
      </w:r>
      <w:bookmarkEnd w:id="5"/>
      <w:proofErr w:type="spellEnd"/>
    </w:p>
    <w:p w:rsidR="00457549" w:rsidRDefault="003422D4" w:rsidP="00477555">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proofErr w:type="spellStart"/>
      <w:r>
        <w:rPr>
          <w:rFonts w:cs="B Nazanin"/>
          <w:sz w:val="28"/>
          <w:szCs w:val="28"/>
          <w:lang w:bidi="fa-IR"/>
        </w:rPr>
        <w:t>Evri</w:t>
      </w:r>
      <w:proofErr w:type="spellEnd"/>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w:t>
      </w:r>
      <w:r w:rsidR="00A64E22">
        <w:rPr>
          <w:rFonts w:cs="B Nazanin" w:hint="cs"/>
          <w:sz w:val="28"/>
          <w:szCs w:val="28"/>
          <w:rtl/>
          <w:lang w:bidi="fa-IR"/>
        </w:rPr>
        <w:lastRenderedPageBreak/>
        <w:t xml:space="preserve">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ED0182" w:rsidRPr="006366E8" w:rsidRDefault="00ED0182" w:rsidP="00ED0182">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1"/>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2"/>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3"/>
      </w:r>
      <w:r>
        <w:rPr>
          <w:rFonts w:cs="B Nazanin" w:hint="cs"/>
          <w:sz w:val="28"/>
          <w:szCs w:val="28"/>
          <w:rtl/>
          <w:lang w:bidi="fa-IR"/>
        </w:rPr>
        <w:t xml:space="preserve"> و مدل زبانی</w:t>
      </w:r>
      <w:r>
        <w:rPr>
          <w:rStyle w:val="FootnoteReference"/>
          <w:rFonts w:cs="B Nazanin"/>
          <w:sz w:val="28"/>
          <w:szCs w:val="28"/>
          <w:rtl/>
          <w:lang w:bidi="fa-IR"/>
        </w:rPr>
        <w:footnoteReference w:id="14"/>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w:t>
      </w:r>
      <w:r>
        <w:rPr>
          <w:rFonts w:cs="B Nazanin" w:hint="cs"/>
          <w:sz w:val="28"/>
          <w:szCs w:val="28"/>
          <w:rtl/>
          <w:lang w:bidi="fa-IR"/>
        </w:rPr>
        <w:lastRenderedPageBreak/>
        <w:t>زیادی برای مدل های شرطی ممیزی</w:t>
      </w:r>
      <w:r>
        <w:rPr>
          <w:rStyle w:val="FootnoteReference"/>
          <w:rFonts w:cs="B Nazanin"/>
          <w:sz w:val="28"/>
          <w:szCs w:val="28"/>
          <w:rtl/>
          <w:lang w:bidi="fa-IR"/>
        </w:rPr>
        <w:footnoteReference w:id="15"/>
      </w:r>
      <w:r>
        <w:rPr>
          <w:rFonts w:cs="B Nazanin" w:hint="cs"/>
          <w:sz w:val="28"/>
          <w:szCs w:val="28"/>
          <w:rtl/>
          <w:lang w:bidi="fa-IR"/>
        </w:rPr>
        <w:t xml:space="preserve"> در پردازش متن، صوت، </w:t>
      </w:r>
      <w:r w:rsidR="00031130">
        <w:rPr>
          <w:rFonts w:cs="B Nazanin" w:hint="cs"/>
          <w:sz w:val="28"/>
          <w:szCs w:val="28"/>
          <w:rtl/>
          <w:lang w:bidi="fa-IR"/>
        </w:rPr>
        <w:t>استخراج اطلاعات</w:t>
      </w:r>
      <w:r>
        <w:rPr>
          <w:rFonts w:cs="B Nazanin" w:hint="cs"/>
          <w:sz w:val="28"/>
          <w:szCs w:val="28"/>
          <w:rtl/>
          <w:lang w:bidi="fa-IR"/>
        </w:rPr>
        <w:t xml:space="preserve">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ED0182" w:rsidRDefault="00ED0182" w:rsidP="00ED0182">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16"/>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17"/>
      </w:r>
      <w:r>
        <w:rPr>
          <w:rFonts w:cs="B Nazanin" w:hint="cs"/>
          <w:sz w:val="28"/>
          <w:szCs w:val="28"/>
          <w:rtl/>
          <w:lang w:bidi="fa-IR"/>
        </w:rPr>
        <w:t>، نایو بیز، مدل مخفی مارکوف</w:t>
      </w:r>
      <w:r>
        <w:rPr>
          <w:rStyle w:val="FootnoteReference"/>
          <w:rFonts w:cs="B Nazanin"/>
          <w:sz w:val="28"/>
          <w:szCs w:val="28"/>
          <w:rtl/>
          <w:lang w:bidi="fa-IR"/>
        </w:rPr>
        <w:footnoteReference w:id="18"/>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ED0182" w:rsidRDefault="00ED0182" w:rsidP="00ED0182">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19"/>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0"/>
      </w:r>
      <w:r>
        <w:rPr>
          <w:rFonts w:cs="B Nazanin" w:hint="cs"/>
          <w:sz w:val="28"/>
          <w:szCs w:val="28"/>
          <w:rtl/>
          <w:lang w:bidi="fa-IR"/>
        </w:rPr>
        <w:t xml:space="preserve"> و شبکه عصبی نیز در </w:t>
      </w:r>
      <w:r>
        <w:rPr>
          <w:rFonts w:cs="B Nazanin" w:hint="cs"/>
          <w:sz w:val="28"/>
          <w:szCs w:val="28"/>
          <w:rtl/>
          <w:lang w:bidi="fa-IR"/>
        </w:rPr>
        <w:lastRenderedPageBreak/>
        <w:t>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ED0182" w:rsidRDefault="00ED0182" w:rsidP="00ED0182">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1"/>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ED0182" w:rsidRDefault="00ED0182" w:rsidP="00ED0182">
      <w:pPr>
        <w:bidi/>
        <w:jc w:val="center"/>
        <w:rPr>
          <w:rFonts w:cs="B Nazanin"/>
          <w:sz w:val="28"/>
          <w:szCs w:val="28"/>
          <w:rtl/>
          <w:lang w:bidi="fa-IR"/>
        </w:rPr>
      </w:pPr>
      <w:r>
        <w:rPr>
          <w:rFonts w:cs="B Nazanin"/>
          <w:noProof/>
          <w:sz w:val="28"/>
          <w:szCs w:val="28"/>
        </w:rPr>
        <w:drawing>
          <wp:inline distT="0" distB="0" distL="0" distR="0" wp14:anchorId="48199F0D" wp14:editId="19F79974">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4AC6C7EA" wp14:editId="46F02E81">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F22C2B" w:rsidRDefault="00F22C2B" w:rsidP="00F22C2B">
      <w:pPr>
        <w:pStyle w:val="Caption"/>
        <w:bidi/>
        <w:jc w:val="center"/>
        <w:rPr>
          <w:rFonts w:cs="B Nazanin"/>
          <w:sz w:val="28"/>
          <w:szCs w:val="28"/>
          <w:rtl/>
          <w:lang w:bidi="fa-IR"/>
        </w:rPr>
      </w:pPr>
      <w:bookmarkStart w:id="6"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6"/>
    </w:p>
    <w:p w:rsidR="00ED0182" w:rsidRDefault="00ED0182" w:rsidP="00F22C2B">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ED0182" w:rsidRDefault="00ED0182" w:rsidP="00ED0182">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 xml:space="preserve">دانیم بدیهی است. انتخاب وزنها برای این مدل بر اساس شمارش </w:t>
      </w:r>
      <w:r>
        <w:rPr>
          <w:rFonts w:cs="B Nazanin" w:hint="cs"/>
          <w:sz w:val="28"/>
          <w:szCs w:val="28"/>
          <w:rtl/>
          <w:lang w:bidi="fa-IR"/>
        </w:rPr>
        <w:lastRenderedPageBreak/>
        <w:t>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ED0182" w:rsidRDefault="00ED0182" w:rsidP="00ED0182">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ED0182" w:rsidRDefault="00ED0182" w:rsidP="00ED0182">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2"/>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3"/>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ED0182" w:rsidRPr="00160E09" w:rsidRDefault="00ED0182" w:rsidP="00ED0182">
      <w:pPr>
        <w:bidi/>
        <w:jc w:val="center"/>
        <w:rPr>
          <w:rFonts w:cs="B Nazanin"/>
          <w:sz w:val="28"/>
          <w:szCs w:val="28"/>
          <w:rtl/>
          <w:lang w:bidi="fa-IR"/>
        </w:rPr>
      </w:pPr>
      <w:r>
        <w:rPr>
          <w:rFonts w:cs="B Nazanin" w:hint="cs"/>
          <w:noProof/>
          <w:sz w:val="28"/>
          <w:szCs w:val="28"/>
        </w:rPr>
        <w:drawing>
          <wp:inline distT="0" distB="0" distL="0" distR="0" wp14:anchorId="0734E42E" wp14:editId="13227FF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2D941CF8" wp14:editId="262821B3">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1A5F90" w:rsidRDefault="001A5F90" w:rsidP="001A5F90">
      <w:pPr>
        <w:pStyle w:val="Caption"/>
        <w:bidi/>
        <w:jc w:val="center"/>
        <w:rPr>
          <w:rFonts w:cs="B Nazanin"/>
          <w:sz w:val="28"/>
          <w:szCs w:val="28"/>
          <w:rtl/>
          <w:lang w:bidi="fa-IR"/>
        </w:rPr>
      </w:pPr>
      <w:bookmarkStart w:id="7"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7"/>
    </w:p>
    <w:p w:rsidR="00ED0182" w:rsidRDefault="00ED0182" w:rsidP="001A5F90">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 xml:space="preserve">شویم که روش تمایزی حدود 12 درصد کارایی بالاتری دارد. ممکن </w:t>
      </w:r>
      <w:r>
        <w:rPr>
          <w:rFonts w:cs="B Nazanin" w:hint="cs"/>
          <w:sz w:val="28"/>
          <w:szCs w:val="28"/>
          <w:rtl/>
          <w:lang w:bidi="fa-IR"/>
        </w:rPr>
        <w:lastRenderedPageBreak/>
        <w:t>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4"/>
      </w:r>
      <w:r>
        <w:rPr>
          <w:rFonts w:cs="B Nazanin" w:hint="cs"/>
          <w:sz w:val="28"/>
          <w:szCs w:val="28"/>
          <w:rtl/>
          <w:lang w:bidi="fa-IR"/>
        </w:rPr>
        <w:t xml:space="preserve"> است. </w:t>
      </w:r>
    </w:p>
    <w:p w:rsidR="00ED0182" w:rsidRPr="00125940" w:rsidRDefault="00ED0182" w:rsidP="00ED0182">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25"/>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0182" w:rsidTr="00F021D3">
        <w:tc>
          <w:tcPr>
            <w:tcW w:w="9576" w:type="dxa"/>
          </w:tcPr>
          <w:p w:rsidR="00ED0182" w:rsidRPr="00736CC0" w:rsidRDefault="00982207" w:rsidP="00F021D3">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982207" w:rsidP="00F021D3">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982207" w:rsidP="00F021D3">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D0182" w:rsidTr="00F021D3">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1</w:t>
            </w:r>
          </w:p>
        </w:tc>
      </w:tr>
      <w:tr w:rsidR="00ED0182" w:rsidTr="00F021D3">
        <w:tc>
          <w:tcPr>
            <w:tcW w:w="2394" w:type="dxa"/>
          </w:tcPr>
          <w:p w:rsidR="00ED0182" w:rsidRDefault="00ED0182" w:rsidP="00F021D3">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LOCATION</w:t>
            </w:r>
          </w:p>
        </w:tc>
      </w:tr>
      <w:tr w:rsidR="00ED0182" w:rsidTr="00F021D3">
        <w:tc>
          <w:tcPr>
            <w:tcW w:w="2394" w:type="dxa"/>
          </w:tcPr>
          <w:p w:rsidR="00ED0182" w:rsidRPr="001B6E0A" w:rsidRDefault="00ED0182" w:rsidP="00F021D3">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ED0182" w:rsidRPr="00F76BD9" w:rsidRDefault="00982207" w:rsidP="00ED0182">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F76BD9" w:rsidRDefault="00ED0182" w:rsidP="00ED0182">
      <w:pPr>
        <w:pStyle w:val="ListParagraph"/>
        <w:bidi/>
        <w:ind w:left="0"/>
        <w:rPr>
          <w:rFonts w:cs="B Nazanin"/>
          <w:sz w:val="28"/>
          <w:szCs w:val="28"/>
          <w:lang w:bidi="fa-IR"/>
        </w:rPr>
      </w:pPr>
    </w:p>
    <w:p w:rsidR="00ED0182" w:rsidRPr="00392076" w:rsidRDefault="00ED0182" w:rsidP="00ED0182">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26"/>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ED0182" w:rsidRPr="007C5E6A" w:rsidRDefault="00ED0182" w:rsidP="00ED0182">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Pr="007C5E6A" w:rsidRDefault="00ED0182" w:rsidP="00ED0182">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ED0182" w:rsidRDefault="00ED0182" w:rsidP="00ED0182">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ED0182" w:rsidRPr="00456284" w:rsidRDefault="00982207" w:rsidP="00ED0182">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ED0182" w:rsidRPr="00456284" w:rsidRDefault="00ED0182" w:rsidP="00ED0182">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27"/>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B2624A" w:rsidRDefault="00ED0182" w:rsidP="0096462D">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w:t>
      </w:r>
      <w:r w:rsidR="00034E4A">
        <w:rPr>
          <w:rFonts w:cs="B Nazanin" w:hint="cs"/>
          <w:sz w:val="28"/>
          <w:szCs w:val="28"/>
          <w:rtl/>
          <w:lang w:bidi="fa-IR"/>
        </w:rPr>
        <w:t>طبقه</w:t>
      </w:r>
      <w:r>
        <w:rPr>
          <w:rFonts w:cs="B Nazanin" w:hint="cs"/>
          <w:sz w:val="28"/>
          <w:szCs w:val="28"/>
          <w:rtl/>
          <w:lang w:bidi="fa-IR"/>
        </w:rPr>
        <w:t xml:space="preserve"> بندی متن</w:t>
      </w:r>
      <w:r w:rsidR="0039481F">
        <w:rPr>
          <w:rStyle w:val="FootnoteReference"/>
          <w:rFonts w:cs="B Nazanin"/>
          <w:sz w:val="28"/>
          <w:szCs w:val="28"/>
          <w:rtl/>
          <w:lang w:bidi="fa-IR"/>
        </w:rPr>
        <w:footnoteReference w:id="28"/>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29"/>
      </w:r>
      <w:r>
        <w:rPr>
          <w:rFonts w:cs="B Nazanin" w:hint="cs"/>
          <w:sz w:val="28"/>
          <w:szCs w:val="28"/>
          <w:rtl/>
          <w:lang w:bidi="fa-IR"/>
        </w:rPr>
        <w:t xml:space="preserve"> است. </w:t>
      </w:r>
      <w:r w:rsidR="00152DFB">
        <w:rPr>
          <w:rFonts w:cs="B Nazanin" w:hint="cs"/>
          <w:sz w:val="28"/>
          <w:szCs w:val="28"/>
          <w:rtl/>
          <w:lang w:bidi="fa-IR"/>
        </w:rPr>
        <w:t xml:space="preserve">به طور دقیق ویژگی ها برابر با حضور لغت در متن و کلاس متن است. </w:t>
      </w:r>
      <w:r w:rsidR="00AA26A7">
        <w:rPr>
          <w:rFonts w:cs="B Nazanin" w:hint="cs"/>
          <w:sz w:val="28"/>
          <w:szCs w:val="28"/>
          <w:rtl/>
          <w:lang w:bidi="fa-IR"/>
        </w:rPr>
        <w:t>البته از تمام کلمات موجود در متن به عنوان ویژگی استفاده نمی</w:t>
      </w:r>
      <w:r w:rsidR="00AD401D">
        <w:rPr>
          <w:rFonts w:cs="B Nazanin"/>
          <w:sz w:val="28"/>
          <w:szCs w:val="28"/>
          <w:rtl/>
          <w:lang w:bidi="fa-IR"/>
        </w:rPr>
        <w:softHyphen/>
      </w:r>
      <w:r w:rsidR="00AA26A7">
        <w:rPr>
          <w:rFonts w:cs="B Nazanin" w:hint="cs"/>
          <w:sz w:val="28"/>
          <w:szCs w:val="28"/>
          <w:rtl/>
          <w:lang w:bidi="fa-IR"/>
        </w:rPr>
        <w:t xml:space="preserve">شود. </w:t>
      </w:r>
      <w:r w:rsidR="00F42E21">
        <w:rPr>
          <w:rFonts w:cs="B Nazanin" w:hint="cs"/>
          <w:sz w:val="28"/>
          <w:szCs w:val="28"/>
          <w:rtl/>
          <w:lang w:bidi="fa-IR"/>
        </w:rPr>
        <w:t>یک مرحله انتخاب ویژگی های مهم وجود دارد تا و</w:t>
      </w:r>
      <w:r w:rsidR="00B834F1">
        <w:rPr>
          <w:rFonts w:cs="B Nazanin" w:hint="cs"/>
          <w:sz w:val="28"/>
          <w:szCs w:val="28"/>
          <w:rtl/>
          <w:lang w:bidi="fa-IR"/>
        </w:rPr>
        <w:t>یژگی های قابل اطمینان تعیین گرد</w:t>
      </w:r>
      <w:r w:rsidR="00B76630">
        <w:rPr>
          <w:rFonts w:cs="B Nazanin" w:hint="cs"/>
          <w:sz w:val="28"/>
          <w:szCs w:val="28"/>
          <w:rtl/>
          <w:lang w:bidi="fa-IR"/>
        </w:rPr>
        <w:t>ند</w:t>
      </w:r>
      <w:r w:rsidR="00F42E21">
        <w:rPr>
          <w:rFonts w:cs="B Nazanin" w:hint="cs"/>
          <w:sz w:val="28"/>
          <w:szCs w:val="28"/>
          <w:rtl/>
          <w:lang w:bidi="fa-IR"/>
        </w:rPr>
        <w:t xml:space="preserve">. </w:t>
      </w:r>
      <w:r w:rsidR="005B350B">
        <w:rPr>
          <w:rFonts w:cs="B Nazanin" w:hint="cs"/>
          <w:sz w:val="28"/>
          <w:szCs w:val="28"/>
          <w:rtl/>
          <w:lang w:bidi="fa-IR"/>
        </w:rPr>
        <w:t>در این مرحله کلمات نادر حذف می</w:t>
      </w:r>
      <w:r w:rsidR="00666D4F">
        <w:rPr>
          <w:rFonts w:cs="B Nazanin"/>
          <w:sz w:val="28"/>
          <w:szCs w:val="28"/>
          <w:rtl/>
          <w:lang w:bidi="fa-IR"/>
        </w:rPr>
        <w:softHyphen/>
      </w:r>
      <w:r w:rsidR="005B350B">
        <w:rPr>
          <w:rFonts w:cs="B Nazanin" w:hint="cs"/>
          <w:sz w:val="28"/>
          <w:szCs w:val="28"/>
          <w:rtl/>
          <w:lang w:bidi="fa-IR"/>
        </w:rPr>
        <w:t>گردند. همچنین کلمات بسیار پرکاربرد نیز حذف می</w:t>
      </w:r>
      <w:r w:rsidR="005B350B">
        <w:rPr>
          <w:rFonts w:cs="B Nazanin"/>
          <w:sz w:val="28"/>
          <w:szCs w:val="28"/>
          <w:rtl/>
          <w:lang w:bidi="fa-IR"/>
        </w:rPr>
        <w:softHyphen/>
      </w:r>
      <w:r w:rsidR="005B350B">
        <w:rPr>
          <w:rFonts w:cs="B Nazanin" w:hint="cs"/>
          <w:sz w:val="28"/>
          <w:szCs w:val="28"/>
          <w:rtl/>
          <w:lang w:bidi="fa-IR"/>
        </w:rPr>
        <w:t>شوند زیرا به نظر می</w:t>
      </w:r>
      <w:r w:rsidR="00C145B7">
        <w:rPr>
          <w:rFonts w:cs="B Nazanin"/>
          <w:sz w:val="28"/>
          <w:szCs w:val="28"/>
          <w:rtl/>
          <w:lang w:bidi="fa-IR"/>
        </w:rPr>
        <w:softHyphen/>
      </w:r>
      <w:r w:rsidR="005B350B">
        <w:rPr>
          <w:rFonts w:cs="B Nazanin" w:hint="cs"/>
          <w:sz w:val="28"/>
          <w:szCs w:val="28"/>
          <w:rtl/>
          <w:lang w:bidi="fa-IR"/>
        </w:rPr>
        <w:t xml:space="preserve">رسد که مفهوم چندانی را در خود نداشته باشند. </w:t>
      </w:r>
      <w:r w:rsidR="00171F17">
        <w:rPr>
          <w:rFonts w:cs="B Nazanin" w:hint="cs"/>
          <w:sz w:val="28"/>
          <w:szCs w:val="28"/>
          <w:rtl/>
          <w:lang w:bidi="fa-IR"/>
        </w:rPr>
        <w:t>دادگان مورد استفاده در این مقاله، مجموعه اخبار خبرگزاری رویتر</w:t>
      </w:r>
      <w:r w:rsidR="00AD687B">
        <w:rPr>
          <w:rFonts w:cs="B Nazanin" w:hint="cs"/>
          <w:sz w:val="28"/>
          <w:szCs w:val="28"/>
          <w:rtl/>
          <w:lang w:bidi="fa-IR"/>
        </w:rPr>
        <w:t>ز</w:t>
      </w:r>
      <w:r w:rsidR="00171F17">
        <w:rPr>
          <w:rFonts w:cs="B Nazanin" w:hint="cs"/>
          <w:sz w:val="28"/>
          <w:szCs w:val="28"/>
          <w:rtl/>
          <w:lang w:bidi="fa-IR"/>
        </w:rPr>
        <w:t xml:space="preserve"> است. </w:t>
      </w:r>
      <w:r w:rsidR="006A3036">
        <w:rPr>
          <w:rFonts w:cs="B Nazanin" w:hint="cs"/>
          <w:sz w:val="28"/>
          <w:szCs w:val="28"/>
          <w:rtl/>
          <w:lang w:bidi="fa-IR"/>
        </w:rPr>
        <w:t xml:space="preserve">معیار اف یک بدست آمده برای روش نایو بیز برابر با </w:t>
      </w:r>
      <w:r w:rsidR="006A3036">
        <w:rPr>
          <w:rFonts w:cs="B Nazanin"/>
          <w:sz w:val="28"/>
          <w:szCs w:val="28"/>
          <w:lang w:bidi="fa-IR"/>
        </w:rPr>
        <w:t>77.0</w:t>
      </w:r>
      <w:r w:rsidR="006A3036">
        <w:rPr>
          <w:rFonts w:cs="B Nazanin" w:hint="cs"/>
          <w:sz w:val="28"/>
          <w:szCs w:val="28"/>
          <w:rtl/>
          <w:lang w:bidi="fa-IR"/>
        </w:rPr>
        <w:t xml:space="preserve"> درصد است. </w:t>
      </w:r>
      <w:r w:rsidR="00923711">
        <w:rPr>
          <w:rFonts w:cs="B Nazanin" w:hint="cs"/>
          <w:sz w:val="28"/>
          <w:szCs w:val="28"/>
          <w:rtl/>
          <w:lang w:bidi="fa-IR"/>
        </w:rPr>
        <w:t>سپس آنها چن</w:t>
      </w:r>
      <w:r w:rsidR="004D2348">
        <w:rPr>
          <w:rFonts w:cs="B Nazanin" w:hint="cs"/>
          <w:sz w:val="28"/>
          <w:szCs w:val="28"/>
          <w:rtl/>
          <w:lang w:bidi="fa-IR"/>
        </w:rPr>
        <w:t>دین روش ممیزی را هم آزمایش کرده</w:t>
      </w:r>
      <w:r w:rsidR="004D2348">
        <w:rPr>
          <w:rFonts w:cs="B Nazanin"/>
          <w:sz w:val="28"/>
          <w:szCs w:val="28"/>
          <w:rtl/>
          <w:lang w:bidi="fa-IR"/>
        </w:rPr>
        <w:softHyphen/>
      </w:r>
      <w:r w:rsidR="00923711">
        <w:rPr>
          <w:rFonts w:cs="B Nazanin" w:hint="cs"/>
          <w:sz w:val="28"/>
          <w:szCs w:val="28"/>
          <w:rtl/>
          <w:lang w:bidi="fa-IR"/>
        </w:rPr>
        <w:t xml:space="preserve">اند. </w:t>
      </w:r>
      <w:r w:rsidR="000110C7">
        <w:rPr>
          <w:rFonts w:cs="B Nazanin" w:hint="cs"/>
          <w:sz w:val="28"/>
          <w:szCs w:val="28"/>
          <w:rtl/>
          <w:lang w:bidi="fa-IR"/>
        </w:rPr>
        <w:t xml:space="preserve">روش رگرسیون خطی دقتی برابر با 86.0 درصد، رگرسیون لاجستیک </w:t>
      </w:r>
      <w:r w:rsidR="00623831">
        <w:rPr>
          <w:rFonts w:cs="B Nazanin" w:hint="cs"/>
          <w:sz w:val="28"/>
          <w:szCs w:val="28"/>
          <w:rtl/>
          <w:lang w:bidi="fa-IR"/>
        </w:rPr>
        <w:t xml:space="preserve">86.4 درصد و ماشین بردار پشتیبان 86.5 درصد را بدست آوردند. </w:t>
      </w:r>
      <w:r w:rsidR="00F4639C">
        <w:rPr>
          <w:rFonts w:cs="B Nazanin" w:hint="cs"/>
          <w:sz w:val="28"/>
          <w:szCs w:val="28"/>
          <w:rtl/>
          <w:lang w:bidi="fa-IR"/>
        </w:rPr>
        <w:t xml:space="preserve">کارایی روش های ممیزی تقریبا با هم برابر در یک سطح بوده است. اما تفاوت بزرگ در این نتایج بین نایو بیز که یک مدل مولدی است با سایر روشها است. </w:t>
      </w:r>
      <w:r w:rsidR="004379AE">
        <w:rPr>
          <w:rFonts w:cs="B Nazanin" w:hint="cs"/>
          <w:sz w:val="28"/>
          <w:szCs w:val="28"/>
          <w:rtl/>
          <w:lang w:bidi="fa-IR"/>
        </w:rPr>
        <w:t xml:space="preserve">تمام </w:t>
      </w:r>
      <w:r w:rsidR="00F4639C">
        <w:rPr>
          <w:rFonts w:cs="B Nazanin" w:hint="cs"/>
          <w:sz w:val="28"/>
          <w:szCs w:val="28"/>
          <w:rtl/>
          <w:lang w:bidi="fa-IR"/>
        </w:rPr>
        <w:t>مدل های ممیزی نتایج بسیار بهتری را</w:t>
      </w:r>
      <w:r w:rsidR="004379AE">
        <w:rPr>
          <w:rFonts w:cs="B Nazanin" w:hint="cs"/>
          <w:sz w:val="28"/>
          <w:szCs w:val="28"/>
          <w:rtl/>
          <w:lang w:bidi="fa-IR"/>
        </w:rPr>
        <w:t xml:space="preserve"> نسبت به </w:t>
      </w:r>
      <w:r w:rsidR="006F2851">
        <w:rPr>
          <w:rFonts w:cs="B Nazanin" w:hint="cs"/>
          <w:sz w:val="28"/>
          <w:szCs w:val="28"/>
          <w:rtl/>
          <w:lang w:bidi="fa-IR"/>
        </w:rPr>
        <w:t>نایو بیز</w:t>
      </w:r>
      <w:r w:rsidR="00F4639C">
        <w:rPr>
          <w:rFonts w:cs="B Nazanin" w:hint="cs"/>
          <w:sz w:val="28"/>
          <w:szCs w:val="28"/>
          <w:rtl/>
          <w:lang w:bidi="fa-IR"/>
        </w:rPr>
        <w:t xml:space="preserve"> بدست آورده اند. </w:t>
      </w:r>
      <w:r w:rsidR="004D3412">
        <w:rPr>
          <w:rFonts w:cs="B Nazanin" w:hint="cs"/>
          <w:sz w:val="28"/>
          <w:szCs w:val="28"/>
          <w:rtl/>
          <w:lang w:bidi="fa-IR"/>
        </w:rPr>
        <w:t>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w:t>
      </w:r>
      <w:r w:rsidR="0096462D">
        <w:rPr>
          <w:rFonts w:cs="B Nazanin" w:hint="cs"/>
          <w:sz w:val="28"/>
          <w:szCs w:val="28"/>
          <w:rtl/>
          <w:lang w:bidi="fa-IR"/>
        </w:rPr>
        <w:t xml:space="preserve"> </w:t>
      </w:r>
      <w:r w:rsidR="00B2624A">
        <w:rPr>
          <w:rFonts w:cs="B Nazanin" w:hint="cs"/>
          <w:sz w:val="28"/>
          <w:szCs w:val="28"/>
          <w:rtl/>
          <w:lang w:bidi="fa-IR"/>
        </w:rPr>
        <w:t>نکته دیگری که مقاله به آن اشاره می</w:t>
      </w:r>
      <w:r w:rsidR="00B2624A">
        <w:rPr>
          <w:rFonts w:cs="B Nazanin"/>
          <w:sz w:val="28"/>
          <w:szCs w:val="28"/>
          <w:rtl/>
          <w:lang w:bidi="fa-IR"/>
        </w:rPr>
        <w:softHyphen/>
      </w:r>
      <w:r w:rsidR="00B2624A">
        <w:rPr>
          <w:rFonts w:cs="B Nazanin" w:hint="cs"/>
          <w:sz w:val="28"/>
          <w:szCs w:val="28"/>
          <w:rtl/>
          <w:lang w:bidi="fa-IR"/>
        </w:rPr>
        <w:t xml:space="preserve">کند در اهمیت استفاده از روش های هموارسازی هنگام بکارگیری مدل ممیزی است. </w:t>
      </w:r>
    </w:p>
    <w:p w:rsidR="00ED41D3" w:rsidRDefault="00B8447E" w:rsidP="00DC2F14">
      <w:pPr>
        <w:pStyle w:val="ListParagraph"/>
        <w:bidi/>
        <w:ind w:left="0"/>
        <w:rPr>
          <w:rFonts w:cs="B Nazanin"/>
          <w:sz w:val="28"/>
          <w:szCs w:val="28"/>
          <w:rtl/>
          <w:lang w:bidi="fa-IR"/>
        </w:rPr>
      </w:pPr>
      <w:r>
        <w:rPr>
          <w:rFonts w:cs="B Nazanin" w:hint="cs"/>
          <w:sz w:val="28"/>
          <w:szCs w:val="28"/>
          <w:rtl/>
          <w:lang w:bidi="fa-IR"/>
        </w:rPr>
        <w:t xml:space="preserve">دسته بندی کننده بیشینه آنتروپی موارد کاربرد بسیاری دارد. </w:t>
      </w:r>
      <w:r w:rsidR="002E3886">
        <w:rPr>
          <w:rFonts w:cs="B Nazanin" w:hint="cs"/>
          <w:sz w:val="28"/>
          <w:szCs w:val="28"/>
          <w:rtl/>
          <w:lang w:bidi="fa-IR"/>
        </w:rPr>
        <w:t>در هر مسئله ای که مجموعه ای از داده ها را داریم و می</w:t>
      </w:r>
      <w:r w:rsidR="002E3886">
        <w:rPr>
          <w:rFonts w:cs="B Nazanin"/>
          <w:sz w:val="28"/>
          <w:szCs w:val="28"/>
          <w:rtl/>
          <w:lang w:bidi="fa-IR"/>
        </w:rPr>
        <w:softHyphen/>
      </w:r>
      <w:r w:rsidR="002E3886">
        <w:rPr>
          <w:rFonts w:cs="B Nazanin" w:hint="cs"/>
          <w:sz w:val="28"/>
          <w:szCs w:val="28"/>
          <w:rtl/>
          <w:lang w:bidi="fa-IR"/>
        </w:rPr>
        <w:t xml:space="preserve">خواهیم به آنها یک کلاس را نسبت دهیم، </w:t>
      </w:r>
      <w:r w:rsidR="00D42FFB">
        <w:rPr>
          <w:rFonts w:cs="B Nazanin" w:hint="cs"/>
          <w:sz w:val="28"/>
          <w:szCs w:val="28"/>
          <w:rtl/>
          <w:lang w:bidi="fa-IR"/>
        </w:rPr>
        <w:t>امکان استفاده</w:t>
      </w:r>
      <w:r w:rsidR="002E3886">
        <w:rPr>
          <w:rFonts w:cs="B Nazanin" w:hint="cs"/>
          <w:sz w:val="28"/>
          <w:szCs w:val="28"/>
          <w:rtl/>
          <w:lang w:bidi="fa-IR"/>
        </w:rPr>
        <w:t xml:space="preserve"> از </w:t>
      </w:r>
      <w:r w:rsidR="008F4DA5">
        <w:rPr>
          <w:rFonts w:cs="B Nazanin" w:hint="cs"/>
          <w:sz w:val="28"/>
          <w:szCs w:val="28"/>
          <w:rtl/>
          <w:lang w:bidi="fa-IR"/>
        </w:rPr>
        <w:t>این</w:t>
      </w:r>
      <w:r w:rsidR="002E3886">
        <w:rPr>
          <w:rFonts w:cs="B Nazanin" w:hint="cs"/>
          <w:sz w:val="28"/>
          <w:szCs w:val="28"/>
          <w:rtl/>
          <w:lang w:bidi="fa-IR"/>
        </w:rPr>
        <w:t xml:space="preserve"> دسته بندی کننده </w:t>
      </w:r>
      <w:r w:rsidR="00D42FFB">
        <w:rPr>
          <w:rFonts w:cs="B Nazanin" w:hint="cs"/>
          <w:sz w:val="28"/>
          <w:szCs w:val="28"/>
          <w:rtl/>
          <w:lang w:bidi="fa-IR"/>
        </w:rPr>
        <w:t>وجود دارد</w:t>
      </w:r>
      <w:r w:rsidR="002E3886">
        <w:rPr>
          <w:rFonts w:cs="B Nazanin" w:hint="cs"/>
          <w:sz w:val="28"/>
          <w:szCs w:val="28"/>
          <w:rtl/>
          <w:lang w:bidi="fa-IR"/>
        </w:rPr>
        <w:t xml:space="preserve">. </w:t>
      </w:r>
      <w:r w:rsidR="001671C1">
        <w:rPr>
          <w:rFonts w:cs="B Nazanin" w:hint="cs"/>
          <w:sz w:val="28"/>
          <w:szCs w:val="28"/>
          <w:rtl/>
          <w:lang w:bidi="fa-IR"/>
        </w:rPr>
        <w:t>در ادامه به چند مورد از کاربرد های آن در مقالات اشاره می</w:t>
      </w:r>
      <w:r w:rsidR="001671C1">
        <w:rPr>
          <w:rFonts w:cs="B Nazanin"/>
          <w:sz w:val="28"/>
          <w:szCs w:val="28"/>
          <w:rtl/>
          <w:lang w:bidi="fa-IR"/>
        </w:rPr>
        <w:softHyphen/>
      </w:r>
      <w:r w:rsidR="001671C1">
        <w:rPr>
          <w:rFonts w:cs="B Nazanin" w:hint="cs"/>
          <w:sz w:val="28"/>
          <w:szCs w:val="28"/>
          <w:rtl/>
          <w:lang w:bidi="fa-IR"/>
        </w:rPr>
        <w:t xml:space="preserve">کنیم. </w:t>
      </w:r>
      <w:r w:rsidR="00305E34">
        <w:rPr>
          <w:rFonts w:cs="B Nazanin" w:hint="cs"/>
          <w:sz w:val="28"/>
          <w:szCs w:val="28"/>
          <w:rtl/>
          <w:lang w:bidi="fa-IR"/>
        </w:rPr>
        <w:t xml:space="preserve">مقاله </w:t>
      </w:r>
      <w:sdt>
        <w:sdtPr>
          <w:rPr>
            <w:rFonts w:cs="B Nazanin" w:hint="cs"/>
            <w:sz w:val="28"/>
            <w:szCs w:val="28"/>
            <w:rtl/>
            <w:lang w:bidi="fa-IR"/>
          </w:rPr>
          <w:id w:val="-621531664"/>
          <w:citation/>
        </w:sdtPr>
        <w:sdtEndPr/>
        <w:sdtContent>
          <w:r w:rsidR="006824F7">
            <w:rPr>
              <w:rFonts w:cs="B Nazanin"/>
              <w:sz w:val="28"/>
              <w:szCs w:val="28"/>
              <w:rtl/>
              <w:lang w:bidi="fa-IR"/>
            </w:rPr>
            <w:fldChar w:fldCharType="begin"/>
          </w:r>
          <w:r w:rsidR="006824F7">
            <w:rPr>
              <w:rFonts w:cs="B Nazanin"/>
              <w:sz w:val="28"/>
              <w:szCs w:val="28"/>
              <w:lang w:bidi="fa-IR"/>
            </w:rPr>
            <w:instrText xml:space="preserve"> CITATION Mik00 \l 1033 </w:instrText>
          </w:r>
          <w:r w:rsidR="006824F7">
            <w:rPr>
              <w:rFonts w:cs="B Nazanin"/>
              <w:sz w:val="28"/>
              <w:szCs w:val="28"/>
              <w:rtl/>
              <w:lang w:bidi="fa-IR"/>
            </w:rPr>
            <w:fldChar w:fldCharType="separate"/>
          </w:r>
          <w:r w:rsidR="006824F7" w:rsidRPr="006824F7">
            <w:rPr>
              <w:rFonts w:cs="B Nazanin"/>
              <w:noProof/>
              <w:sz w:val="28"/>
              <w:szCs w:val="28"/>
              <w:lang w:bidi="fa-IR"/>
            </w:rPr>
            <w:t>(Mikheev, 2000)</w:t>
          </w:r>
          <w:r w:rsidR="006824F7">
            <w:rPr>
              <w:rFonts w:cs="B Nazanin"/>
              <w:sz w:val="28"/>
              <w:szCs w:val="28"/>
              <w:rtl/>
              <w:lang w:bidi="fa-IR"/>
            </w:rPr>
            <w:fldChar w:fldCharType="end"/>
          </w:r>
        </w:sdtContent>
      </w:sdt>
      <w:r w:rsidR="006824F7">
        <w:rPr>
          <w:rFonts w:cs="B Nazanin" w:hint="cs"/>
          <w:sz w:val="28"/>
          <w:szCs w:val="28"/>
          <w:rtl/>
          <w:lang w:bidi="fa-IR"/>
        </w:rPr>
        <w:t xml:space="preserve"> </w:t>
      </w:r>
      <w:r w:rsidR="00230967">
        <w:rPr>
          <w:rFonts w:cs="B Nazanin" w:hint="cs"/>
          <w:sz w:val="28"/>
          <w:szCs w:val="28"/>
          <w:rtl/>
          <w:lang w:bidi="fa-IR"/>
        </w:rPr>
        <w:t xml:space="preserve">به </w:t>
      </w:r>
      <w:r w:rsidR="00DC2F14">
        <w:rPr>
          <w:rFonts w:cs="B Nazanin" w:hint="cs"/>
          <w:sz w:val="28"/>
          <w:szCs w:val="28"/>
          <w:rtl/>
          <w:lang w:bidi="fa-IR"/>
        </w:rPr>
        <w:t>تعیین</w:t>
      </w:r>
      <w:r w:rsidR="00230967">
        <w:rPr>
          <w:rFonts w:cs="B Nazanin" w:hint="cs"/>
          <w:sz w:val="28"/>
          <w:szCs w:val="28"/>
          <w:rtl/>
          <w:lang w:bidi="fa-IR"/>
        </w:rPr>
        <w:t xml:space="preserve"> محدوده</w:t>
      </w:r>
      <w:r w:rsidR="00AD2F66">
        <w:rPr>
          <w:rFonts w:cs="B Nazanin" w:hint="cs"/>
          <w:sz w:val="28"/>
          <w:szCs w:val="28"/>
          <w:rtl/>
          <w:lang w:bidi="fa-IR"/>
        </w:rPr>
        <w:t xml:space="preserve"> شروع و پایان</w:t>
      </w:r>
      <w:r w:rsidR="00230967">
        <w:rPr>
          <w:rFonts w:cs="B Nazanin" w:hint="cs"/>
          <w:sz w:val="28"/>
          <w:szCs w:val="28"/>
          <w:rtl/>
          <w:lang w:bidi="fa-IR"/>
        </w:rPr>
        <w:t xml:space="preserve"> جملات پرداخته است. در این مقاله برای هر نقطه</w:t>
      </w:r>
      <w:r w:rsidR="008202C2">
        <w:rPr>
          <w:rFonts w:cs="B Nazanin" w:hint="cs"/>
          <w:sz w:val="28"/>
          <w:szCs w:val="28"/>
          <w:rtl/>
          <w:lang w:bidi="fa-IR"/>
        </w:rPr>
        <w:t xml:space="preserve"> </w:t>
      </w:r>
      <w:r w:rsidR="00447818">
        <w:rPr>
          <w:rFonts w:cs="B Nazanin" w:hint="cs"/>
          <w:sz w:val="28"/>
          <w:szCs w:val="28"/>
          <w:rtl/>
          <w:lang w:bidi="fa-IR"/>
        </w:rPr>
        <w:t xml:space="preserve">(.) </w:t>
      </w:r>
      <w:r w:rsidR="008202C2">
        <w:rPr>
          <w:rFonts w:cs="B Nazanin" w:hint="cs"/>
          <w:sz w:val="28"/>
          <w:szCs w:val="28"/>
          <w:rtl/>
          <w:lang w:bidi="fa-IR"/>
        </w:rPr>
        <w:t>موجود در متن</w:t>
      </w:r>
      <w:r w:rsidR="00230967">
        <w:rPr>
          <w:rFonts w:cs="B Nazanin" w:hint="cs"/>
          <w:sz w:val="28"/>
          <w:szCs w:val="28"/>
          <w:rtl/>
          <w:lang w:bidi="fa-IR"/>
        </w:rPr>
        <w:t xml:space="preserve"> تشخیص می</w:t>
      </w:r>
      <w:r w:rsidR="00230967">
        <w:rPr>
          <w:rFonts w:cs="B Nazanin"/>
          <w:sz w:val="28"/>
          <w:szCs w:val="28"/>
          <w:rtl/>
          <w:lang w:bidi="fa-IR"/>
        </w:rPr>
        <w:softHyphen/>
      </w:r>
      <w:r w:rsidR="00230967">
        <w:rPr>
          <w:rFonts w:cs="B Nazanin" w:hint="cs"/>
          <w:sz w:val="28"/>
          <w:szCs w:val="28"/>
          <w:rtl/>
          <w:lang w:bidi="fa-IR"/>
        </w:rPr>
        <w:t xml:space="preserve">دهد که آیا انتهای یک جمله است یا نه؟ </w:t>
      </w:r>
      <w:r w:rsidR="00A14A63">
        <w:rPr>
          <w:rFonts w:cs="B Nazanin" w:hint="cs"/>
          <w:sz w:val="28"/>
          <w:szCs w:val="28"/>
          <w:rtl/>
          <w:lang w:bidi="fa-IR"/>
        </w:rPr>
        <w:t xml:space="preserve">مقاله </w:t>
      </w:r>
      <w:sdt>
        <w:sdtPr>
          <w:rPr>
            <w:rFonts w:cs="B Nazanin" w:hint="cs"/>
            <w:sz w:val="28"/>
            <w:szCs w:val="28"/>
            <w:rtl/>
            <w:lang w:bidi="fa-IR"/>
          </w:rPr>
          <w:id w:val="-503741798"/>
          <w:citation/>
        </w:sdtPr>
        <w:sdtEndPr/>
        <w:sdtContent>
          <w:r w:rsidR="00A14A63">
            <w:rPr>
              <w:rFonts w:cs="B Nazanin"/>
              <w:sz w:val="28"/>
              <w:szCs w:val="28"/>
              <w:rtl/>
              <w:lang w:bidi="fa-IR"/>
            </w:rPr>
            <w:fldChar w:fldCharType="begin"/>
          </w:r>
          <w:r w:rsidR="00A14A63">
            <w:rPr>
              <w:rFonts w:cs="B Nazanin"/>
              <w:sz w:val="28"/>
              <w:szCs w:val="28"/>
              <w:rtl/>
              <w:lang w:bidi="fa-IR"/>
            </w:rPr>
            <w:instrText xml:space="preserve"> </w:instrText>
          </w:r>
          <w:r w:rsidR="00A14A63">
            <w:rPr>
              <w:rFonts w:cs="B Nazanin" w:hint="cs"/>
              <w:sz w:val="28"/>
              <w:szCs w:val="28"/>
              <w:lang w:bidi="fa-IR"/>
            </w:rPr>
            <w:instrText>CITATION</w:instrText>
          </w:r>
          <w:r w:rsidR="00A14A63">
            <w:rPr>
              <w:rFonts w:cs="B Nazanin" w:hint="cs"/>
              <w:sz w:val="28"/>
              <w:szCs w:val="28"/>
              <w:rtl/>
              <w:lang w:bidi="fa-IR"/>
            </w:rPr>
            <w:instrText xml:space="preserve"> </w:instrText>
          </w:r>
          <w:r w:rsidR="00A14A63">
            <w:rPr>
              <w:rFonts w:cs="B Nazanin" w:hint="cs"/>
              <w:sz w:val="28"/>
              <w:szCs w:val="28"/>
              <w:lang w:bidi="fa-IR"/>
            </w:rPr>
            <w:instrText>Pan02 \l 1065</w:instrText>
          </w:r>
          <w:r w:rsidR="00A14A63">
            <w:rPr>
              <w:rFonts w:cs="B Nazanin"/>
              <w:sz w:val="28"/>
              <w:szCs w:val="28"/>
              <w:rtl/>
              <w:lang w:bidi="fa-IR"/>
            </w:rPr>
            <w:instrText xml:space="preserve"> </w:instrText>
          </w:r>
          <w:r w:rsidR="00A14A63">
            <w:rPr>
              <w:rFonts w:cs="B Nazanin"/>
              <w:sz w:val="28"/>
              <w:szCs w:val="28"/>
              <w:rtl/>
              <w:lang w:bidi="fa-IR"/>
            </w:rPr>
            <w:fldChar w:fldCharType="separate"/>
          </w:r>
          <w:r w:rsidR="00A14A63" w:rsidRPr="00A14A63">
            <w:rPr>
              <w:rFonts w:cs="B Nazanin" w:hint="cs"/>
              <w:noProof/>
              <w:sz w:val="28"/>
              <w:szCs w:val="28"/>
              <w:rtl/>
              <w:lang w:bidi="fa-IR"/>
            </w:rPr>
            <w:t>(</w:t>
          </w:r>
          <w:r w:rsidR="00A14A63" w:rsidRPr="00A14A63">
            <w:rPr>
              <w:rFonts w:cs="B Nazanin" w:hint="cs"/>
              <w:noProof/>
              <w:sz w:val="28"/>
              <w:szCs w:val="28"/>
              <w:lang w:bidi="fa-IR"/>
            </w:rPr>
            <w:t>Pang, 2002</w:t>
          </w:r>
          <w:r w:rsidR="00A14A63" w:rsidRPr="00A14A63">
            <w:rPr>
              <w:rFonts w:cs="B Nazanin" w:hint="cs"/>
              <w:noProof/>
              <w:sz w:val="28"/>
              <w:szCs w:val="28"/>
              <w:rtl/>
              <w:lang w:bidi="fa-IR"/>
            </w:rPr>
            <w:t>)</w:t>
          </w:r>
          <w:r w:rsidR="00A14A63">
            <w:rPr>
              <w:rFonts w:cs="B Nazanin"/>
              <w:sz w:val="28"/>
              <w:szCs w:val="28"/>
              <w:rtl/>
              <w:lang w:bidi="fa-IR"/>
            </w:rPr>
            <w:fldChar w:fldCharType="end"/>
          </w:r>
        </w:sdtContent>
      </w:sdt>
      <w:r w:rsidR="00A14A63">
        <w:rPr>
          <w:rFonts w:cs="B Nazanin" w:hint="cs"/>
          <w:sz w:val="28"/>
          <w:szCs w:val="28"/>
          <w:rtl/>
          <w:lang w:bidi="fa-IR"/>
        </w:rPr>
        <w:t xml:space="preserve"> </w:t>
      </w:r>
      <w:r w:rsidR="001F3881">
        <w:rPr>
          <w:rFonts w:cs="B Nazanin" w:hint="cs"/>
          <w:sz w:val="28"/>
          <w:szCs w:val="28"/>
          <w:rtl/>
          <w:lang w:bidi="fa-IR"/>
        </w:rPr>
        <w:t xml:space="preserve">در زمینه تشخیص نظر کاربران است. </w:t>
      </w:r>
      <w:r w:rsidR="00B83C98">
        <w:rPr>
          <w:rFonts w:cs="B Nazanin" w:hint="cs"/>
          <w:sz w:val="28"/>
          <w:szCs w:val="28"/>
          <w:rtl/>
          <w:lang w:bidi="fa-IR"/>
        </w:rPr>
        <w:t>در این مقاله نیز از دسته بندی کننده ممیزی استفاده شده است. ویژگی های مورد استفاده شامل کلمات، جفت کلمات (مدل دو-</w:t>
      </w:r>
      <w:r w:rsidR="00B83C98">
        <w:rPr>
          <w:rFonts w:cs="B Nazanin" w:hint="cs"/>
          <w:sz w:val="28"/>
          <w:szCs w:val="28"/>
          <w:rtl/>
          <w:lang w:bidi="fa-IR"/>
        </w:rPr>
        <w:lastRenderedPageBreak/>
        <w:t xml:space="preserve">گرمی)، برچسب مقوله نحوی و ... است. </w:t>
      </w:r>
      <w:r w:rsidR="007C2650">
        <w:rPr>
          <w:rFonts w:cs="B Nazanin" w:hint="cs"/>
          <w:sz w:val="28"/>
          <w:szCs w:val="28"/>
          <w:rtl/>
          <w:lang w:bidi="fa-IR"/>
        </w:rPr>
        <w:t xml:space="preserve">مقاله </w:t>
      </w:r>
      <w:sdt>
        <w:sdtPr>
          <w:rPr>
            <w:rFonts w:cs="B Nazanin" w:hint="cs"/>
            <w:sz w:val="28"/>
            <w:szCs w:val="28"/>
            <w:rtl/>
            <w:lang w:bidi="fa-IR"/>
          </w:rPr>
          <w:id w:val="1326018443"/>
          <w:citation/>
        </w:sdtPr>
        <w:sdtEndPr/>
        <w:sdtContent>
          <w:r w:rsidR="007C2650">
            <w:rPr>
              <w:rFonts w:cs="B Nazanin"/>
              <w:sz w:val="28"/>
              <w:szCs w:val="28"/>
              <w:rtl/>
              <w:lang w:bidi="fa-IR"/>
            </w:rPr>
            <w:fldChar w:fldCharType="begin"/>
          </w:r>
          <w:r w:rsidR="007C2650">
            <w:rPr>
              <w:rFonts w:cs="B Nazanin"/>
              <w:sz w:val="28"/>
              <w:szCs w:val="28"/>
              <w:rtl/>
              <w:lang w:bidi="fa-IR"/>
            </w:rPr>
            <w:instrText xml:space="preserve"> </w:instrText>
          </w:r>
          <w:r w:rsidR="007C2650">
            <w:rPr>
              <w:rFonts w:cs="B Nazanin" w:hint="cs"/>
              <w:sz w:val="28"/>
              <w:szCs w:val="28"/>
              <w:lang w:bidi="fa-IR"/>
            </w:rPr>
            <w:instrText>CITATION</w:instrText>
          </w:r>
          <w:r w:rsidR="007C2650">
            <w:rPr>
              <w:rFonts w:cs="B Nazanin" w:hint="cs"/>
              <w:sz w:val="28"/>
              <w:szCs w:val="28"/>
              <w:rtl/>
              <w:lang w:bidi="fa-IR"/>
            </w:rPr>
            <w:instrText xml:space="preserve"> </w:instrText>
          </w:r>
          <w:r w:rsidR="007C2650">
            <w:rPr>
              <w:rFonts w:cs="B Nazanin" w:hint="cs"/>
              <w:sz w:val="28"/>
              <w:szCs w:val="28"/>
              <w:lang w:bidi="fa-IR"/>
            </w:rPr>
            <w:instrText>Rat98 \l 1065</w:instrText>
          </w:r>
          <w:r w:rsidR="007C2650">
            <w:rPr>
              <w:rFonts w:cs="B Nazanin"/>
              <w:sz w:val="28"/>
              <w:szCs w:val="28"/>
              <w:rtl/>
              <w:lang w:bidi="fa-IR"/>
            </w:rPr>
            <w:instrText xml:space="preserve"> </w:instrText>
          </w:r>
          <w:r w:rsidR="007C2650">
            <w:rPr>
              <w:rFonts w:cs="B Nazanin"/>
              <w:sz w:val="28"/>
              <w:szCs w:val="28"/>
              <w:rtl/>
              <w:lang w:bidi="fa-IR"/>
            </w:rPr>
            <w:fldChar w:fldCharType="separate"/>
          </w:r>
          <w:r w:rsidR="007C2650" w:rsidRPr="007C2650">
            <w:rPr>
              <w:rFonts w:cs="B Nazanin" w:hint="cs"/>
              <w:noProof/>
              <w:sz w:val="28"/>
              <w:szCs w:val="28"/>
              <w:rtl/>
              <w:lang w:bidi="fa-IR"/>
            </w:rPr>
            <w:t>(</w:t>
          </w:r>
          <w:r w:rsidR="007C2650" w:rsidRPr="007C2650">
            <w:rPr>
              <w:rFonts w:cs="B Nazanin" w:hint="cs"/>
              <w:noProof/>
              <w:sz w:val="28"/>
              <w:szCs w:val="28"/>
              <w:lang w:bidi="fa-IR"/>
            </w:rPr>
            <w:t>Ratnaparkhi, 1998</w:t>
          </w:r>
          <w:r w:rsidR="007C2650" w:rsidRPr="007C2650">
            <w:rPr>
              <w:rFonts w:cs="B Nazanin" w:hint="cs"/>
              <w:noProof/>
              <w:sz w:val="28"/>
              <w:szCs w:val="28"/>
              <w:rtl/>
              <w:lang w:bidi="fa-IR"/>
            </w:rPr>
            <w:t>)</w:t>
          </w:r>
          <w:r w:rsidR="007C2650">
            <w:rPr>
              <w:rFonts w:cs="B Nazanin"/>
              <w:sz w:val="28"/>
              <w:szCs w:val="28"/>
              <w:rtl/>
              <w:lang w:bidi="fa-IR"/>
            </w:rPr>
            <w:fldChar w:fldCharType="end"/>
          </w:r>
        </w:sdtContent>
      </w:sdt>
      <w:r w:rsidR="007C2650">
        <w:rPr>
          <w:rFonts w:cs="B Nazanin" w:hint="cs"/>
          <w:sz w:val="28"/>
          <w:szCs w:val="28"/>
          <w:rtl/>
          <w:lang w:bidi="fa-IR"/>
        </w:rPr>
        <w:t xml:space="preserve"> به استخراج گروه قیدی</w:t>
      </w:r>
      <w:r w:rsidR="008321E9">
        <w:rPr>
          <w:rStyle w:val="FootnoteReference"/>
          <w:rFonts w:cs="B Nazanin"/>
          <w:sz w:val="28"/>
          <w:szCs w:val="28"/>
          <w:rtl/>
          <w:lang w:bidi="fa-IR"/>
        </w:rPr>
        <w:footnoteReference w:id="30"/>
      </w:r>
      <w:r w:rsidR="007C2650">
        <w:rPr>
          <w:rFonts w:cs="B Nazanin" w:hint="cs"/>
          <w:sz w:val="28"/>
          <w:szCs w:val="28"/>
          <w:rtl/>
          <w:lang w:bidi="fa-IR"/>
        </w:rPr>
        <w:t xml:space="preserve"> از داخل متن پرداخته است. </w:t>
      </w: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Pr="004413EF" w:rsidRDefault="00E5708A" w:rsidP="00E5708A">
      <w:pPr>
        <w:pStyle w:val="ListParagraph"/>
        <w:bidi/>
        <w:ind w:left="0"/>
        <w:rPr>
          <w:rFonts w:cs="B Nazanin"/>
          <w:sz w:val="28"/>
          <w:szCs w:val="28"/>
          <w:rtl/>
          <w:lang w:bidi="fa-IR"/>
        </w:rPr>
      </w:pP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31"/>
      </w:r>
      <w:r w:rsidRPr="004C7428">
        <w:rPr>
          <w:rFonts w:cs="B Nazanin" w:hint="cs"/>
          <w:b/>
          <w:bCs/>
          <w:sz w:val="28"/>
          <w:szCs w:val="28"/>
          <w:rtl/>
          <w:lang w:bidi="fa-IR"/>
        </w:rPr>
        <w:t xml:space="preserve"> برای حل مسائل برچسب گذاری در </w:t>
      </w:r>
      <w:r w:rsidR="00031130">
        <w:rPr>
          <w:rFonts w:cs="B Nazanin" w:hint="cs"/>
          <w:b/>
          <w:bCs/>
          <w:sz w:val="28"/>
          <w:szCs w:val="28"/>
          <w:rtl/>
          <w:lang w:bidi="fa-IR"/>
        </w:rPr>
        <w:t>استخراج اطلاعات</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w:t>
      </w:r>
      <w:r w:rsidR="00031130">
        <w:rPr>
          <w:rFonts w:cs="B Nazanin" w:hint="cs"/>
          <w:sz w:val="28"/>
          <w:szCs w:val="28"/>
          <w:rtl/>
          <w:lang w:bidi="fa-IR"/>
        </w:rPr>
        <w:t>استخراج اطلاعات</w:t>
      </w:r>
      <w:r w:rsidR="00122EEA">
        <w:rPr>
          <w:rFonts w:cs="B Nazanin" w:hint="cs"/>
          <w:sz w:val="28"/>
          <w:szCs w:val="28"/>
          <w:rtl/>
          <w:lang w:bidi="fa-IR"/>
        </w:rPr>
        <w:t xml:space="preserve">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w:t>
      </w:r>
      <w:r w:rsidR="00180F8B">
        <w:rPr>
          <w:rFonts w:cs="B Nazanin"/>
          <w:sz w:val="28"/>
          <w:szCs w:val="28"/>
          <w:lang w:bidi="fa-IR"/>
        </w:rPr>
        <w:t>]</w:t>
      </w:r>
      <w:r w:rsidR="004B6A68">
        <w:rPr>
          <w:rFonts w:cs="B Nazanin" w:hint="cs"/>
          <w:sz w:val="28"/>
          <w:szCs w:val="28"/>
          <w:rtl/>
          <w:lang w:bidi="fa-IR"/>
        </w:rPr>
        <w:t xml:space="preserve">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w:t>
      </w:r>
      <w:r w:rsidR="00180F8B">
        <w:rPr>
          <w:rFonts w:cs="B Nazanin"/>
          <w:sz w:val="28"/>
          <w:szCs w:val="28"/>
          <w:lang w:bidi="fa-IR"/>
        </w:rPr>
        <w:t>[</w:t>
      </w:r>
      <w:r w:rsidR="004B6A68">
        <w:rPr>
          <w:rFonts w:cs="B Nazanin" w:hint="cs"/>
          <w:sz w:val="28"/>
          <w:szCs w:val="28"/>
          <w:rtl/>
          <w:lang w:bidi="fa-IR"/>
        </w:rPr>
        <w:t xml:space="preserve">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w:t>
      </w:r>
      <w:r w:rsidR="00031130">
        <w:rPr>
          <w:rFonts w:cs="B Nazanin" w:hint="cs"/>
          <w:sz w:val="28"/>
          <w:szCs w:val="28"/>
          <w:rtl/>
          <w:lang w:bidi="fa-IR"/>
        </w:rPr>
        <w:t>استخراج اطلاعات</w:t>
      </w:r>
      <w:r>
        <w:rPr>
          <w:rFonts w:cs="B Nazanin" w:hint="cs"/>
          <w:sz w:val="28"/>
          <w:szCs w:val="28"/>
          <w:rtl/>
          <w:lang w:bidi="fa-IR"/>
        </w:rPr>
        <w:t xml:space="preserve">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lastRenderedPageBreak/>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proofErr w:type="spellStart"/>
      <w:r w:rsidR="006A599C">
        <w:rPr>
          <w:rFonts w:cs="B Nazanin"/>
          <w:sz w:val="28"/>
          <w:szCs w:val="28"/>
          <w:lang w:bidi="fa-IR"/>
        </w:rPr>
        <w:t>Piccaso</w:t>
      </w:r>
      <w:proofErr w:type="spellEnd"/>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w:t>
      </w:r>
      <w:r w:rsidR="00144A00">
        <w:rPr>
          <w:rFonts w:cs="B Nazanin" w:hint="cs"/>
          <w:sz w:val="28"/>
          <w:szCs w:val="28"/>
          <w:rtl/>
          <w:lang w:bidi="fa-IR"/>
        </w:rPr>
        <w:lastRenderedPageBreak/>
        <w:t xml:space="preserve">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w:t>
      </w:r>
      <w:r w:rsidR="00354956">
        <w:rPr>
          <w:rFonts w:cs="B Nazanin" w:hint="cs"/>
          <w:sz w:val="28"/>
          <w:szCs w:val="28"/>
          <w:rtl/>
          <w:lang w:bidi="fa-IR"/>
        </w:rPr>
        <w:lastRenderedPageBreak/>
        <w:t xml:space="preserve">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32"/>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proofErr w:type="spellStart"/>
      <w:r w:rsidR="002C0A2A">
        <w:rPr>
          <w:rFonts w:cs="B Nazanin"/>
          <w:sz w:val="28"/>
          <w:szCs w:val="28"/>
          <w:lang w:bidi="fa-IR"/>
        </w:rPr>
        <w:t>oxa</w:t>
      </w:r>
      <w:proofErr w:type="spellEnd"/>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FA05AB" w:rsidRDefault="000F7BC4" w:rsidP="00D4354F">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FF39C3" w:rsidRDefault="00FF39C3" w:rsidP="00FF39C3">
      <w:pPr>
        <w:pStyle w:val="Caption"/>
        <w:bidi/>
        <w:jc w:val="center"/>
        <w:rPr>
          <w:rFonts w:cs="B Nazanin"/>
          <w:sz w:val="28"/>
          <w:szCs w:val="28"/>
          <w:rtl/>
          <w:lang w:bidi="fa-IR"/>
        </w:rPr>
      </w:pPr>
      <w:bookmarkStart w:id="8"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8"/>
    </w:p>
    <w:p w:rsidR="00E27E6F" w:rsidRDefault="002C0A2A" w:rsidP="00FF39C3">
      <w:pPr>
        <w:pStyle w:val="ListParagraph"/>
        <w:bidi/>
        <w:ind w:left="0"/>
        <w:rPr>
          <w:rFonts w:cs="B Nazanin"/>
          <w:sz w:val="28"/>
          <w:szCs w:val="28"/>
          <w:rtl/>
          <w:lang w:bidi="fa-IR"/>
        </w:rPr>
      </w:pPr>
      <w:r>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proofErr w:type="spellStart"/>
      <w:r>
        <w:rPr>
          <w:rFonts w:cs="B Nazanin"/>
          <w:sz w:val="28"/>
          <w:szCs w:val="28"/>
          <w:lang w:bidi="fa-IR"/>
        </w:rPr>
        <w:t>oxa</w:t>
      </w:r>
      <w:proofErr w:type="spellEnd"/>
      <w:r w:rsidR="00CA0A23">
        <w:rPr>
          <w:rFonts w:cs="B Nazanin" w:hint="cs"/>
          <w:sz w:val="28"/>
          <w:szCs w:val="28"/>
          <w:rtl/>
          <w:lang w:bidi="fa-IR"/>
        </w:rPr>
        <w:t>»</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33"/>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 xml:space="preserve">بزرگ و </w:t>
      </w:r>
      <w:r w:rsidR="00F34418">
        <w:rPr>
          <w:rFonts w:cs="B Nazanin" w:hint="cs"/>
          <w:sz w:val="28"/>
          <w:szCs w:val="28"/>
          <w:rtl/>
          <w:lang w:bidi="fa-IR"/>
        </w:rPr>
        <w:lastRenderedPageBreak/>
        <w:t>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proofErr w:type="spellStart"/>
      <w:r w:rsidR="0094505C">
        <w:rPr>
          <w:rFonts w:cs="B Nazanin"/>
          <w:sz w:val="28"/>
          <w:szCs w:val="28"/>
          <w:lang w:bidi="fa-IR"/>
        </w:rPr>
        <w:t>Va</w:t>
      </w:r>
      <w:proofErr w:type="spellEnd"/>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proofErr w:type="spellStart"/>
      <w:r w:rsidR="0094505C">
        <w:rPr>
          <w:rFonts w:cs="B Nazanin"/>
          <w:sz w:val="28"/>
          <w:szCs w:val="28"/>
          <w:lang w:bidi="fa-IR"/>
        </w:rPr>
        <w:t>er</w:t>
      </w:r>
      <w:proofErr w:type="spellEnd"/>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proofErr w:type="spellStart"/>
      <w:r w:rsidR="0094505C">
        <w:rPr>
          <w:rFonts w:cs="B Nazanin"/>
          <w:sz w:val="28"/>
          <w:szCs w:val="28"/>
          <w:lang w:bidi="fa-IR"/>
        </w:rPr>
        <w:t>ricella-zost</w:t>
      </w:r>
      <w:proofErr w:type="spellEnd"/>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34"/>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35"/>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36"/>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37"/>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6D1881" w:rsidRDefault="006D1881" w:rsidP="006D1881">
      <w:pPr>
        <w:pStyle w:val="Caption"/>
        <w:bidi/>
        <w:jc w:val="center"/>
        <w:rPr>
          <w:rFonts w:cs="B Nazanin"/>
          <w:sz w:val="28"/>
          <w:szCs w:val="28"/>
          <w:rtl/>
          <w:lang w:bidi="fa-IR"/>
        </w:rPr>
      </w:pPr>
      <w:bookmarkStart w:id="9"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9</w:t>
      </w:r>
      <w:r>
        <w:rPr>
          <w:rtl/>
        </w:rPr>
        <w:fldChar w:fldCharType="end"/>
      </w:r>
      <w:r>
        <w:rPr>
          <w:rFonts w:hint="cs"/>
          <w:rtl/>
          <w:lang w:bidi="fa-IR"/>
        </w:rPr>
        <w:t xml:space="preserve"> استخراج ویژگی در مدل توالی بیشینه آنتروپی</w:t>
      </w:r>
      <w:bookmarkEnd w:id="9"/>
    </w:p>
    <w:p w:rsidR="000E133F" w:rsidRDefault="000E133F" w:rsidP="006D1881">
      <w:pPr>
        <w:pStyle w:val="ListParagraph"/>
        <w:bidi/>
        <w:ind w:left="0"/>
        <w:rPr>
          <w:rFonts w:cs="B Nazanin"/>
          <w:sz w:val="28"/>
          <w:szCs w:val="28"/>
          <w:rtl/>
          <w:lang w:bidi="fa-IR"/>
        </w:rPr>
      </w:pPr>
      <w:r>
        <w:rPr>
          <w:rFonts w:cs="B Nazanin" w:hint="cs"/>
          <w:sz w:val="28"/>
          <w:szCs w:val="28"/>
          <w:rtl/>
          <w:lang w:bidi="fa-IR"/>
        </w:rPr>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w:t>
      </w:r>
      <w:r w:rsidR="00472931">
        <w:rPr>
          <w:rFonts w:cs="B Nazanin" w:hint="cs"/>
          <w:sz w:val="28"/>
          <w:szCs w:val="28"/>
          <w:rtl/>
          <w:lang w:bidi="fa-IR"/>
        </w:rPr>
        <w:t>بیش</w:t>
      </w:r>
      <w:r w:rsidR="00C4248D">
        <w:rPr>
          <w:rFonts w:cs="B Nazanin" w:hint="cs"/>
          <w:sz w:val="28"/>
          <w:szCs w:val="28"/>
          <w:rtl/>
          <w:lang w:bidi="fa-IR"/>
        </w:rPr>
        <w:t>ینه</w:t>
      </w:r>
      <w:r w:rsidR="008970F7">
        <w:rPr>
          <w:rFonts w:cs="B Nazanin" w:hint="cs"/>
          <w:sz w:val="28"/>
          <w:szCs w:val="28"/>
          <w:rtl/>
          <w:lang w:bidi="fa-IR"/>
        </w:rPr>
        <w:t xml:space="preserve">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D51A67" w:rsidRDefault="00D51A67" w:rsidP="00D51A67">
      <w:pPr>
        <w:pStyle w:val="Caption"/>
        <w:bidi/>
        <w:jc w:val="center"/>
        <w:rPr>
          <w:rFonts w:cs="B Nazanin"/>
          <w:sz w:val="28"/>
          <w:szCs w:val="28"/>
          <w:rtl/>
          <w:lang w:bidi="fa-IR"/>
        </w:rPr>
      </w:pPr>
      <w:bookmarkStart w:id="10"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0"/>
    </w:p>
    <w:p w:rsidR="0041763A" w:rsidRDefault="000471AD" w:rsidP="00D51A67">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w:t>
      </w:r>
      <w:r w:rsidR="005A70DA">
        <w:rPr>
          <w:rFonts w:cs="B Nazanin" w:hint="cs"/>
          <w:sz w:val="28"/>
          <w:szCs w:val="28"/>
          <w:rtl/>
          <w:lang w:bidi="fa-IR"/>
        </w:rPr>
        <w:lastRenderedPageBreak/>
        <w:t xml:space="preserve">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38"/>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بعد 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sidR="00687108">
        <w:rPr>
          <w:rStyle w:val="FootnoteReference"/>
          <w:rFonts w:cs="B Nazanin"/>
          <w:b/>
          <w:bCs/>
          <w:sz w:val="28"/>
          <w:szCs w:val="28"/>
          <w:rtl/>
          <w:lang w:bidi="fa-IR"/>
        </w:rPr>
        <w:footnoteReference w:id="39"/>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40"/>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41"/>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w:t>
      </w:r>
      <w:r w:rsidR="009E7D7F">
        <w:rPr>
          <w:rFonts w:cs="B Nazanin" w:hint="cs"/>
          <w:sz w:val="28"/>
          <w:szCs w:val="28"/>
          <w:rtl/>
          <w:lang w:bidi="fa-IR"/>
        </w:rPr>
        <w:lastRenderedPageBreak/>
        <w:t xml:space="preserve">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42"/>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rtl/>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43"/>
      </w:r>
      <w:r w:rsidR="00B23AD5">
        <w:rPr>
          <w:rFonts w:cs="B Nazanin" w:hint="cs"/>
          <w:sz w:val="28"/>
          <w:szCs w:val="28"/>
          <w:rtl/>
          <w:lang w:bidi="fa-IR"/>
        </w:rPr>
        <w:t xml:space="preserve"> دنباله را به درستی 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44"/>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EF" w:rsidRDefault="000D0FEF" w:rsidP="000D0FEF">
      <w:pPr>
        <w:pStyle w:val="ListParagraph"/>
        <w:bidi/>
        <w:ind w:left="0"/>
        <w:rPr>
          <w:rFonts w:cs="B Nazanin"/>
          <w:sz w:val="28"/>
          <w:szCs w:val="28"/>
          <w:rtl/>
          <w:lang w:bidi="fa-IR"/>
        </w:rPr>
      </w:pPr>
    </w:p>
    <w:p w:rsidR="0069708F" w:rsidRDefault="0069708F" w:rsidP="0069708F">
      <w:pPr>
        <w:pStyle w:val="ListParagraph"/>
        <w:bidi/>
        <w:ind w:left="0"/>
        <w:rPr>
          <w:rFonts w:cs="B Nazanin"/>
          <w:sz w:val="28"/>
          <w:szCs w:val="28"/>
          <w:rtl/>
          <w:lang w:bidi="fa-IR"/>
        </w:rPr>
      </w:pPr>
    </w:p>
    <w:sectPr w:rsidR="0069708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207" w:rsidRDefault="00982207" w:rsidP="00ED59F5">
      <w:pPr>
        <w:spacing w:after="0" w:line="240" w:lineRule="auto"/>
      </w:pPr>
      <w:r>
        <w:separator/>
      </w:r>
    </w:p>
  </w:endnote>
  <w:endnote w:type="continuationSeparator" w:id="0">
    <w:p w:rsidR="00982207" w:rsidRDefault="00982207"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207" w:rsidRDefault="00982207" w:rsidP="00ED59F5">
      <w:pPr>
        <w:spacing w:after="0" w:line="240" w:lineRule="auto"/>
      </w:pPr>
      <w:r>
        <w:separator/>
      </w:r>
    </w:p>
  </w:footnote>
  <w:footnote w:type="continuationSeparator" w:id="0">
    <w:p w:rsidR="00982207" w:rsidRDefault="00982207" w:rsidP="00ED59F5">
      <w:pPr>
        <w:spacing w:after="0" w:line="240" w:lineRule="auto"/>
      </w:pPr>
      <w:r>
        <w:continuationSeparator/>
      </w:r>
    </w:p>
  </w:footnote>
  <w:footnote w:id="1">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2">
    <w:p w:rsidR="00ED59F5" w:rsidRDefault="00ED59F5">
      <w:pPr>
        <w:pStyle w:val="FootnoteText"/>
      </w:pPr>
      <w:r>
        <w:rPr>
          <w:rStyle w:val="FootnoteReference"/>
        </w:rPr>
        <w:footnoteRef/>
      </w:r>
      <w:r>
        <w:t xml:space="preserve"> Named entity recognition</w:t>
      </w:r>
      <w:r w:rsidR="002234A1">
        <w:t xml:space="preserve"> (NER)</w:t>
      </w:r>
    </w:p>
  </w:footnote>
  <w:footnote w:id="3">
    <w:p w:rsidR="002234A1" w:rsidRDefault="002234A1">
      <w:pPr>
        <w:pStyle w:val="FootnoteText"/>
        <w:rPr>
          <w:lang w:bidi="fa-IR"/>
        </w:rPr>
      </w:pPr>
      <w:r>
        <w:rPr>
          <w:rStyle w:val="FootnoteReference"/>
        </w:rPr>
        <w:footnoteRef/>
      </w:r>
      <w:r>
        <w:rPr>
          <w:lang w:bidi="fa-IR"/>
        </w:rPr>
        <w:t>Part of speech tags (POS)</w:t>
      </w:r>
    </w:p>
  </w:footnote>
  <w:footnote w:id="4">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5">
    <w:p w:rsidR="002A68E4" w:rsidRDefault="002A68E4">
      <w:pPr>
        <w:pStyle w:val="FootnoteText"/>
        <w:rPr>
          <w:rtl/>
          <w:lang w:bidi="fa-IR"/>
        </w:rPr>
      </w:pPr>
      <w:r>
        <w:rPr>
          <w:rStyle w:val="FootnoteReference"/>
        </w:rPr>
        <w:footnoteRef/>
      </w:r>
      <w:r>
        <w:rPr>
          <w:lang w:bidi="fa-IR"/>
        </w:rPr>
        <w:t xml:space="preserve">Entity </w:t>
      </w:r>
    </w:p>
  </w:footnote>
  <w:footnote w:id="6">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7">
    <w:p w:rsidR="008A7118" w:rsidRDefault="008A7118">
      <w:pPr>
        <w:pStyle w:val="FootnoteText"/>
        <w:rPr>
          <w:lang w:bidi="fa-IR"/>
        </w:rPr>
      </w:pPr>
      <w:r>
        <w:rPr>
          <w:rStyle w:val="FootnoteReference"/>
        </w:rPr>
        <w:footnoteRef/>
      </w:r>
      <w:r>
        <w:rPr>
          <w:lang w:bidi="fa-IR"/>
        </w:rPr>
        <w:t xml:space="preserve">Precision recall </w:t>
      </w:r>
    </w:p>
  </w:footnote>
  <w:footnote w:id="8">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9">
    <w:p w:rsidR="00D40640" w:rsidRDefault="00D40640">
      <w:pPr>
        <w:pStyle w:val="FootnoteText"/>
        <w:rPr>
          <w:rtl/>
          <w:lang w:bidi="fa-IR"/>
        </w:rPr>
      </w:pPr>
      <w:r>
        <w:rPr>
          <w:rStyle w:val="FootnoteReference"/>
        </w:rPr>
        <w:footnoteRef/>
      </w:r>
      <w:r>
        <w:rPr>
          <w:lang w:bidi="fa-IR"/>
        </w:rPr>
        <w:t>MUC score</w:t>
      </w:r>
    </w:p>
  </w:footnote>
  <w:footnote w:id="10">
    <w:p w:rsidR="00621F06" w:rsidRDefault="00621F06">
      <w:pPr>
        <w:pStyle w:val="FootnoteText"/>
        <w:rPr>
          <w:lang w:bidi="fa-IR"/>
        </w:rPr>
      </w:pPr>
      <w:r>
        <w:rPr>
          <w:rStyle w:val="FootnoteReference"/>
        </w:rPr>
        <w:footnoteRef/>
      </w:r>
      <w:r>
        <w:rPr>
          <w:lang w:bidi="fa-IR"/>
        </w:rPr>
        <w:t xml:space="preserve">F1 measure </w:t>
      </w:r>
    </w:p>
  </w:footnote>
  <w:footnote w:id="11">
    <w:p w:rsidR="00ED0182" w:rsidRDefault="00ED0182" w:rsidP="00ED0182">
      <w:pPr>
        <w:pStyle w:val="FootnoteText"/>
        <w:rPr>
          <w:lang w:bidi="fa-IR"/>
        </w:rPr>
      </w:pPr>
      <w:r>
        <w:rPr>
          <w:rStyle w:val="FootnoteReference"/>
        </w:rPr>
        <w:footnoteRef/>
      </w:r>
      <w:r>
        <w:t xml:space="preserve"> </w:t>
      </w:r>
      <w:r>
        <w:rPr>
          <w:lang w:bidi="fa-IR"/>
        </w:rPr>
        <w:t xml:space="preserve">Discriminative estimation </w:t>
      </w:r>
    </w:p>
  </w:footnote>
  <w:footnote w:id="12">
    <w:p w:rsidR="00ED0182" w:rsidRDefault="00ED0182" w:rsidP="00ED0182">
      <w:pPr>
        <w:pStyle w:val="FootnoteText"/>
        <w:rPr>
          <w:lang w:bidi="fa-IR"/>
        </w:rPr>
      </w:pPr>
      <w:r>
        <w:rPr>
          <w:rStyle w:val="FootnoteReference"/>
        </w:rPr>
        <w:footnoteRef/>
      </w:r>
      <w:r>
        <w:t xml:space="preserve"> </w:t>
      </w:r>
      <w:r>
        <w:rPr>
          <w:lang w:bidi="fa-IR"/>
        </w:rPr>
        <w:t xml:space="preserve">Generative models </w:t>
      </w:r>
    </w:p>
  </w:footnote>
  <w:footnote w:id="13">
    <w:p w:rsidR="00ED0182" w:rsidRDefault="00ED0182" w:rsidP="00ED0182">
      <w:pPr>
        <w:pStyle w:val="FootnoteText"/>
        <w:rPr>
          <w:lang w:bidi="fa-IR"/>
        </w:rPr>
      </w:pPr>
      <w:r>
        <w:rPr>
          <w:rStyle w:val="FootnoteReference"/>
        </w:rPr>
        <w:footnoteRef/>
      </w:r>
      <w:r>
        <w:t xml:space="preserve"> </w:t>
      </w:r>
      <w:r>
        <w:rPr>
          <w:lang w:bidi="fa-IR"/>
        </w:rPr>
        <w:t xml:space="preserve">Naïve Bayes </w:t>
      </w:r>
    </w:p>
  </w:footnote>
  <w:footnote w:id="14">
    <w:p w:rsidR="00ED0182" w:rsidRDefault="00ED0182" w:rsidP="00ED0182">
      <w:pPr>
        <w:pStyle w:val="FootnoteText"/>
        <w:rPr>
          <w:lang w:bidi="fa-IR"/>
        </w:rPr>
      </w:pPr>
      <w:r>
        <w:rPr>
          <w:rStyle w:val="FootnoteReference"/>
        </w:rPr>
        <w:footnoteRef/>
      </w:r>
      <w:r>
        <w:t xml:space="preserve"> </w:t>
      </w:r>
      <w:r>
        <w:rPr>
          <w:lang w:bidi="fa-IR"/>
        </w:rPr>
        <w:t xml:space="preserve">Language models </w:t>
      </w:r>
    </w:p>
  </w:footnote>
  <w:footnote w:id="15">
    <w:p w:rsidR="00ED0182" w:rsidRDefault="00ED0182" w:rsidP="00ED0182">
      <w:pPr>
        <w:pStyle w:val="FootnoteText"/>
        <w:rPr>
          <w:lang w:bidi="fa-IR"/>
        </w:rPr>
      </w:pPr>
      <w:r>
        <w:rPr>
          <w:rStyle w:val="FootnoteReference"/>
        </w:rPr>
        <w:footnoteRef/>
      </w:r>
      <w:r>
        <w:t xml:space="preserve"> </w:t>
      </w:r>
      <w:r>
        <w:rPr>
          <w:lang w:bidi="fa-IR"/>
        </w:rPr>
        <w:t xml:space="preserve">Conditionals discriminative models </w:t>
      </w:r>
    </w:p>
  </w:footnote>
  <w:footnote w:id="16">
    <w:p w:rsidR="00ED0182" w:rsidRDefault="00ED0182" w:rsidP="00ED0182">
      <w:pPr>
        <w:pStyle w:val="FootnoteText"/>
        <w:rPr>
          <w:lang w:bidi="fa-IR"/>
        </w:rPr>
      </w:pPr>
      <w:r>
        <w:rPr>
          <w:rStyle w:val="FootnoteReference"/>
        </w:rPr>
        <w:footnoteRef/>
      </w:r>
      <w:r>
        <w:t xml:space="preserve"> </w:t>
      </w:r>
      <w:r>
        <w:rPr>
          <w:lang w:bidi="fa-IR"/>
        </w:rPr>
        <w:t xml:space="preserve">Joint distribution </w:t>
      </w:r>
    </w:p>
  </w:footnote>
  <w:footnote w:id="17">
    <w:p w:rsidR="00ED0182" w:rsidRDefault="00ED0182" w:rsidP="00ED0182">
      <w:pPr>
        <w:pStyle w:val="FootnoteText"/>
        <w:rPr>
          <w:lang w:bidi="fa-IR"/>
        </w:rPr>
      </w:pPr>
      <w:r>
        <w:rPr>
          <w:rStyle w:val="FootnoteReference"/>
        </w:rPr>
        <w:footnoteRef/>
      </w:r>
      <w:r>
        <w:t xml:space="preserve"> </w:t>
      </w:r>
      <w:r>
        <w:rPr>
          <w:lang w:bidi="fa-IR"/>
        </w:rPr>
        <w:t>N-gram model</w:t>
      </w:r>
    </w:p>
  </w:footnote>
  <w:footnote w:id="18">
    <w:p w:rsidR="00ED0182" w:rsidRDefault="00ED0182" w:rsidP="00ED0182">
      <w:pPr>
        <w:pStyle w:val="FootnoteText"/>
        <w:rPr>
          <w:lang w:bidi="fa-IR"/>
        </w:rPr>
      </w:pPr>
      <w:r>
        <w:rPr>
          <w:rStyle w:val="FootnoteReference"/>
        </w:rPr>
        <w:footnoteRef/>
      </w:r>
      <w:r>
        <w:t xml:space="preserve"> </w:t>
      </w:r>
      <w:r>
        <w:rPr>
          <w:lang w:bidi="fa-IR"/>
        </w:rPr>
        <w:t xml:space="preserve">Hidden Markov model </w:t>
      </w:r>
    </w:p>
  </w:footnote>
  <w:footnote w:id="19">
    <w:p w:rsidR="00ED0182" w:rsidRDefault="00ED0182" w:rsidP="00ED0182">
      <w:pPr>
        <w:pStyle w:val="FootnoteText"/>
        <w:rPr>
          <w:lang w:bidi="fa-IR"/>
        </w:rPr>
      </w:pPr>
      <w:r>
        <w:rPr>
          <w:rStyle w:val="FootnoteReference"/>
        </w:rPr>
        <w:footnoteRef/>
      </w:r>
      <w:r>
        <w:t xml:space="preserve"> </w:t>
      </w:r>
      <w:r>
        <w:rPr>
          <w:lang w:bidi="fa-IR"/>
        </w:rPr>
        <w:t xml:space="preserve">Logistic regression </w:t>
      </w:r>
    </w:p>
  </w:footnote>
  <w:footnote w:id="20">
    <w:p w:rsidR="00ED0182" w:rsidRDefault="00ED0182" w:rsidP="00ED0182">
      <w:pPr>
        <w:pStyle w:val="FootnoteText"/>
        <w:rPr>
          <w:lang w:bidi="fa-IR"/>
        </w:rPr>
      </w:pPr>
      <w:r>
        <w:rPr>
          <w:rStyle w:val="FootnoteReference"/>
        </w:rPr>
        <w:footnoteRef/>
      </w:r>
      <w:r>
        <w:t xml:space="preserve"> </w:t>
      </w:r>
      <w:r>
        <w:rPr>
          <w:lang w:bidi="fa-IR"/>
        </w:rPr>
        <w:t xml:space="preserve">Support vector machine </w:t>
      </w:r>
    </w:p>
  </w:footnote>
  <w:footnote w:id="21">
    <w:p w:rsidR="00ED0182" w:rsidRDefault="00ED0182" w:rsidP="00ED0182">
      <w:pPr>
        <w:pStyle w:val="FootnoteText"/>
        <w:rPr>
          <w:lang w:bidi="fa-IR"/>
        </w:rPr>
      </w:pPr>
      <w:r>
        <w:rPr>
          <w:rStyle w:val="FootnoteReference"/>
        </w:rPr>
        <w:footnoteRef/>
      </w:r>
      <w:r>
        <w:t xml:space="preserve"> </w:t>
      </w:r>
      <w:r>
        <w:rPr>
          <w:lang w:bidi="fa-IR"/>
        </w:rPr>
        <w:t xml:space="preserve">Probabilistic graphical models </w:t>
      </w:r>
    </w:p>
  </w:footnote>
  <w:footnote w:id="22">
    <w:p w:rsidR="00ED0182" w:rsidRDefault="00ED0182" w:rsidP="00ED0182">
      <w:pPr>
        <w:pStyle w:val="FootnoteText"/>
        <w:rPr>
          <w:rtl/>
          <w:lang w:bidi="fa-IR"/>
        </w:rPr>
      </w:pPr>
      <w:r>
        <w:rPr>
          <w:rStyle w:val="FootnoteReference"/>
        </w:rPr>
        <w:footnoteRef/>
      </w:r>
      <w:r>
        <w:t xml:space="preserve"> Word sense disambiguation </w:t>
      </w:r>
    </w:p>
  </w:footnote>
  <w:footnote w:id="23">
    <w:p w:rsidR="00ED0182" w:rsidRDefault="00ED0182" w:rsidP="00ED0182">
      <w:pPr>
        <w:pStyle w:val="FootnoteText"/>
        <w:rPr>
          <w:lang w:bidi="fa-IR"/>
        </w:rPr>
      </w:pPr>
      <w:r>
        <w:rPr>
          <w:rStyle w:val="FootnoteReference"/>
        </w:rPr>
        <w:footnoteRef/>
      </w:r>
      <w:r>
        <w:t xml:space="preserve"> </w:t>
      </w:r>
      <w:r>
        <w:rPr>
          <w:lang w:bidi="fa-IR"/>
        </w:rPr>
        <w:t xml:space="preserve">Smoothing </w:t>
      </w:r>
    </w:p>
  </w:footnote>
  <w:footnote w:id="24">
    <w:p w:rsidR="00ED0182" w:rsidRDefault="00ED0182" w:rsidP="00ED0182">
      <w:pPr>
        <w:pStyle w:val="FootnoteText"/>
        <w:rPr>
          <w:rtl/>
          <w:lang w:bidi="fa-IR"/>
        </w:rPr>
      </w:pPr>
      <w:r>
        <w:rPr>
          <w:rStyle w:val="FootnoteReference"/>
        </w:rPr>
        <w:footnoteRef/>
      </w:r>
      <w:r>
        <w:t xml:space="preserve"> </w:t>
      </w:r>
      <w:r>
        <w:rPr>
          <w:lang w:bidi="fa-IR"/>
        </w:rPr>
        <w:t xml:space="preserve">Overfitting </w:t>
      </w:r>
    </w:p>
  </w:footnote>
  <w:footnote w:id="25">
    <w:p w:rsidR="00ED0182" w:rsidRDefault="00ED0182" w:rsidP="00ED0182">
      <w:pPr>
        <w:pStyle w:val="FootnoteText"/>
        <w:rPr>
          <w:lang w:bidi="fa-IR"/>
        </w:rPr>
      </w:pPr>
      <w:r>
        <w:rPr>
          <w:rStyle w:val="FootnoteReference"/>
        </w:rPr>
        <w:footnoteRef/>
      </w:r>
      <w:r>
        <w:t xml:space="preserve"> </w:t>
      </w:r>
      <w:r>
        <w:rPr>
          <w:lang w:bidi="fa-IR"/>
        </w:rPr>
        <w:t xml:space="preserve">Feature </w:t>
      </w:r>
    </w:p>
  </w:footnote>
  <w:footnote w:id="26">
    <w:p w:rsidR="00ED0182" w:rsidRDefault="00ED0182" w:rsidP="00ED0182">
      <w:pPr>
        <w:pStyle w:val="FootnoteText"/>
        <w:rPr>
          <w:rtl/>
          <w:lang w:bidi="fa-IR"/>
        </w:rPr>
      </w:pPr>
      <w:r>
        <w:rPr>
          <w:rStyle w:val="FootnoteReference"/>
        </w:rPr>
        <w:footnoteRef/>
      </w:r>
      <w:r>
        <w:t xml:space="preserve"> </w:t>
      </w:r>
      <w:r>
        <w:rPr>
          <w:lang w:bidi="fa-IR"/>
        </w:rPr>
        <w:t xml:space="preserve">Expected value </w:t>
      </w:r>
    </w:p>
  </w:footnote>
  <w:footnote w:id="27">
    <w:p w:rsidR="00ED0182" w:rsidRDefault="00ED0182" w:rsidP="00ED0182">
      <w:pPr>
        <w:pStyle w:val="FootnoteText"/>
        <w:rPr>
          <w:lang w:bidi="fa-IR"/>
        </w:rPr>
      </w:pPr>
      <w:r>
        <w:rPr>
          <w:rStyle w:val="FootnoteReference"/>
        </w:rPr>
        <w:footnoteRef/>
      </w:r>
      <w:r>
        <w:t xml:space="preserve"> </w:t>
      </w:r>
      <w:r>
        <w:rPr>
          <w:lang w:bidi="fa-IR"/>
        </w:rPr>
        <w:t xml:space="preserve">Matching predicate </w:t>
      </w:r>
    </w:p>
  </w:footnote>
  <w:footnote w:id="28">
    <w:p w:rsidR="0039481F" w:rsidRDefault="0039481F">
      <w:pPr>
        <w:pStyle w:val="FootnoteText"/>
        <w:rPr>
          <w:lang w:bidi="fa-IR"/>
        </w:rPr>
      </w:pPr>
      <w:r>
        <w:rPr>
          <w:rStyle w:val="FootnoteReference"/>
        </w:rPr>
        <w:footnoteRef/>
      </w:r>
      <w:r>
        <w:t xml:space="preserve"> </w:t>
      </w:r>
      <w:r>
        <w:rPr>
          <w:lang w:bidi="fa-IR"/>
        </w:rPr>
        <w:t xml:space="preserve">Text categorization </w:t>
      </w:r>
    </w:p>
  </w:footnote>
  <w:footnote w:id="29">
    <w:p w:rsidR="00ED0182" w:rsidRDefault="00ED0182" w:rsidP="00ED0182">
      <w:pPr>
        <w:pStyle w:val="FootnoteText"/>
        <w:rPr>
          <w:lang w:bidi="fa-IR"/>
        </w:rPr>
      </w:pPr>
      <w:r>
        <w:rPr>
          <w:rStyle w:val="FootnoteReference"/>
        </w:rPr>
        <w:footnoteRef/>
      </w:r>
      <w:r>
        <w:t xml:space="preserve"> </w:t>
      </w:r>
      <w:r>
        <w:rPr>
          <w:lang w:bidi="fa-IR"/>
        </w:rPr>
        <w:t xml:space="preserve">Bag of words </w:t>
      </w:r>
    </w:p>
  </w:footnote>
  <w:footnote w:id="30">
    <w:p w:rsidR="008321E9" w:rsidRDefault="008321E9">
      <w:pPr>
        <w:pStyle w:val="FootnoteText"/>
        <w:rPr>
          <w:rtl/>
          <w:lang w:bidi="fa-IR"/>
        </w:rPr>
      </w:pPr>
      <w:r>
        <w:rPr>
          <w:rStyle w:val="FootnoteReference"/>
        </w:rPr>
        <w:footnoteRef/>
      </w:r>
      <w:r>
        <w:t xml:space="preserve"> </w:t>
      </w:r>
      <w:r>
        <w:rPr>
          <w:lang w:bidi="fa-IR"/>
        </w:rPr>
        <w:t xml:space="preserve">Prepositional phrases </w:t>
      </w:r>
    </w:p>
  </w:footnote>
  <w:footnote w:id="31">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32">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33">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 w:id="34">
    <w:p w:rsidR="007A0ADC" w:rsidRDefault="007A0ADC">
      <w:pPr>
        <w:pStyle w:val="FootnoteText"/>
        <w:rPr>
          <w:lang w:bidi="fa-IR"/>
        </w:rPr>
      </w:pPr>
      <w:r>
        <w:rPr>
          <w:rStyle w:val="FootnoteReference"/>
        </w:rPr>
        <w:footnoteRef/>
      </w:r>
      <w:r>
        <w:t xml:space="preserve"> </w:t>
      </w:r>
      <w:r>
        <w:rPr>
          <w:lang w:bidi="fa-IR"/>
        </w:rPr>
        <w:t xml:space="preserve">Maximum entropy sequence model </w:t>
      </w:r>
    </w:p>
  </w:footnote>
  <w:footnote w:id="35">
    <w:p w:rsidR="00997F8E" w:rsidRDefault="00997F8E">
      <w:pPr>
        <w:pStyle w:val="FootnoteText"/>
        <w:rPr>
          <w:lang w:bidi="fa-IR"/>
        </w:rPr>
      </w:pPr>
      <w:r>
        <w:rPr>
          <w:rStyle w:val="FootnoteReference"/>
        </w:rPr>
        <w:footnoteRef/>
      </w:r>
      <w:r>
        <w:t xml:space="preserve"> </w:t>
      </w:r>
      <w:r>
        <w:rPr>
          <w:lang w:bidi="fa-IR"/>
        </w:rPr>
        <w:t xml:space="preserve">Semantic role labeling </w:t>
      </w:r>
    </w:p>
  </w:footnote>
  <w:footnote w:id="36">
    <w:p w:rsidR="00E02539" w:rsidRDefault="00E02539">
      <w:pPr>
        <w:pStyle w:val="FootnoteText"/>
        <w:rPr>
          <w:lang w:bidi="fa-IR"/>
        </w:rPr>
      </w:pPr>
      <w:r>
        <w:rPr>
          <w:rStyle w:val="FootnoteReference"/>
        </w:rPr>
        <w:footnoteRef/>
      </w:r>
      <w:r>
        <w:t xml:space="preserve"> </w:t>
      </w:r>
      <w:r>
        <w:rPr>
          <w:lang w:bidi="fa-IR"/>
        </w:rPr>
        <w:t xml:space="preserve">Tokenization </w:t>
      </w:r>
    </w:p>
  </w:footnote>
  <w:footnote w:id="37">
    <w:p w:rsidR="00844D2C" w:rsidRDefault="00844D2C">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38">
    <w:p w:rsidR="007270B5" w:rsidRDefault="007270B5">
      <w:pPr>
        <w:pStyle w:val="FootnoteText"/>
        <w:rPr>
          <w:lang w:bidi="fa-IR"/>
        </w:rPr>
      </w:pPr>
      <w:r>
        <w:rPr>
          <w:rStyle w:val="FootnoteReference"/>
        </w:rPr>
        <w:footnoteRef/>
      </w:r>
      <w:r>
        <w:t xml:space="preserve"> </w:t>
      </w:r>
      <w:r>
        <w:rPr>
          <w:lang w:bidi="fa-IR"/>
        </w:rPr>
        <w:t>Greedy</w:t>
      </w:r>
    </w:p>
  </w:footnote>
  <w:footnote w:id="39">
    <w:p w:rsidR="00687108" w:rsidRDefault="00687108">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0">
    <w:p w:rsidR="00EF47C1" w:rsidRDefault="00EF47C1">
      <w:pPr>
        <w:pStyle w:val="FootnoteText"/>
        <w:rPr>
          <w:lang w:bidi="fa-IR"/>
        </w:rPr>
      </w:pPr>
      <w:r>
        <w:rPr>
          <w:rStyle w:val="FootnoteReference"/>
        </w:rPr>
        <w:footnoteRef/>
      </w:r>
      <w:r>
        <w:t xml:space="preserve"> </w:t>
      </w:r>
      <w:r>
        <w:rPr>
          <w:lang w:bidi="fa-IR"/>
        </w:rPr>
        <w:t xml:space="preserve">Viterbi inference </w:t>
      </w:r>
    </w:p>
  </w:footnote>
  <w:footnote w:id="41">
    <w:p w:rsidR="00CF5BFB" w:rsidRDefault="00CF5BFB">
      <w:pPr>
        <w:pStyle w:val="FootnoteText"/>
        <w:rPr>
          <w:lang w:bidi="fa-IR"/>
        </w:rPr>
      </w:pPr>
      <w:r>
        <w:rPr>
          <w:rStyle w:val="FootnoteReference"/>
        </w:rPr>
        <w:footnoteRef/>
      </w:r>
      <w:r>
        <w:t xml:space="preserve"> </w:t>
      </w:r>
      <w:r>
        <w:rPr>
          <w:lang w:bidi="fa-IR"/>
        </w:rPr>
        <w:t xml:space="preserve">Dynamic programming </w:t>
      </w:r>
    </w:p>
  </w:footnote>
  <w:footnote w:id="42">
    <w:p w:rsidR="0008304C" w:rsidRDefault="0008304C">
      <w:pPr>
        <w:pStyle w:val="FootnoteText"/>
        <w:rPr>
          <w:lang w:bidi="fa-IR"/>
        </w:rPr>
      </w:pPr>
      <w:r>
        <w:rPr>
          <w:rStyle w:val="FootnoteReference"/>
        </w:rPr>
        <w:footnoteRef/>
      </w:r>
      <w:r>
        <w:t xml:space="preserve"> </w:t>
      </w:r>
      <w:r>
        <w:rPr>
          <w:lang w:bidi="fa-IR"/>
        </w:rPr>
        <w:t xml:space="preserve">Conditional random fields </w:t>
      </w:r>
    </w:p>
  </w:footnote>
  <w:footnote w:id="43">
    <w:p w:rsidR="007A0FCF" w:rsidRDefault="007A0FCF">
      <w:pPr>
        <w:pStyle w:val="FootnoteText"/>
        <w:rPr>
          <w:lang w:bidi="fa-IR"/>
        </w:rPr>
      </w:pPr>
      <w:r>
        <w:rPr>
          <w:rStyle w:val="FootnoteReference"/>
        </w:rPr>
        <w:footnoteRef/>
      </w:r>
      <w:r>
        <w:t xml:space="preserve"> </w:t>
      </w:r>
      <w:r>
        <w:rPr>
          <w:lang w:bidi="fa-IR"/>
        </w:rPr>
        <w:t xml:space="preserve">Conditional likelihood </w:t>
      </w:r>
    </w:p>
  </w:footnote>
  <w:footnote w:id="44">
    <w:p w:rsidR="00F37C2A" w:rsidRDefault="00F37C2A">
      <w:pPr>
        <w:pStyle w:val="FootnoteText"/>
        <w:rPr>
          <w:lang w:bidi="fa-IR"/>
        </w:rPr>
      </w:pPr>
      <w:r>
        <w:rPr>
          <w:rStyle w:val="FootnoteReference"/>
        </w:rPr>
        <w:footnoteRef/>
      </w:r>
      <w:r>
        <w:t xml:space="preserve"> </w:t>
      </w:r>
      <w:r>
        <w:rPr>
          <w:lang w:bidi="fa-IR"/>
        </w:rPr>
        <w:t xml:space="preserve">State of the art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06EEC"/>
    <w:rsid w:val="000110C7"/>
    <w:rsid w:val="00011950"/>
    <w:rsid w:val="0001321A"/>
    <w:rsid w:val="00014B35"/>
    <w:rsid w:val="000152AA"/>
    <w:rsid w:val="000202FD"/>
    <w:rsid w:val="00021E62"/>
    <w:rsid w:val="00023BC1"/>
    <w:rsid w:val="00025B00"/>
    <w:rsid w:val="00031130"/>
    <w:rsid w:val="00034E4A"/>
    <w:rsid w:val="00034E54"/>
    <w:rsid w:val="00036196"/>
    <w:rsid w:val="00037971"/>
    <w:rsid w:val="0004011D"/>
    <w:rsid w:val="00044706"/>
    <w:rsid w:val="000471AD"/>
    <w:rsid w:val="00050EE9"/>
    <w:rsid w:val="000518F5"/>
    <w:rsid w:val="0005212C"/>
    <w:rsid w:val="00052204"/>
    <w:rsid w:val="00053C83"/>
    <w:rsid w:val="0005405A"/>
    <w:rsid w:val="000540C6"/>
    <w:rsid w:val="00054142"/>
    <w:rsid w:val="0005655A"/>
    <w:rsid w:val="00056A43"/>
    <w:rsid w:val="00056BD9"/>
    <w:rsid w:val="000655EA"/>
    <w:rsid w:val="00072338"/>
    <w:rsid w:val="000765D5"/>
    <w:rsid w:val="0008304C"/>
    <w:rsid w:val="00083EC1"/>
    <w:rsid w:val="000855B4"/>
    <w:rsid w:val="00086865"/>
    <w:rsid w:val="00090E8D"/>
    <w:rsid w:val="0009134A"/>
    <w:rsid w:val="0009232F"/>
    <w:rsid w:val="000938AC"/>
    <w:rsid w:val="00093A0F"/>
    <w:rsid w:val="00094959"/>
    <w:rsid w:val="00096A5A"/>
    <w:rsid w:val="00096E7C"/>
    <w:rsid w:val="000A0DB5"/>
    <w:rsid w:val="000A32DD"/>
    <w:rsid w:val="000A540D"/>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2972"/>
    <w:rsid w:val="001339FE"/>
    <w:rsid w:val="00134A7F"/>
    <w:rsid w:val="00135868"/>
    <w:rsid w:val="001415C3"/>
    <w:rsid w:val="00144A00"/>
    <w:rsid w:val="00145692"/>
    <w:rsid w:val="00146408"/>
    <w:rsid w:val="001507B1"/>
    <w:rsid w:val="0015244D"/>
    <w:rsid w:val="001527C5"/>
    <w:rsid w:val="00152DFB"/>
    <w:rsid w:val="0015746D"/>
    <w:rsid w:val="00160E09"/>
    <w:rsid w:val="00165104"/>
    <w:rsid w:val="001671C1"/>
    <w:rsid w:val="001673B7"/>
    <w:rsid w:val="001711BB"/>
    <w:rsid w:val="00171F17"/>
    <w:rsid w:val="00173306"/>
    <w:rsid w:val="00180F8B"/>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5EAF"/>
    <w:rsid w:val="001C7F08"/>
    <w:rsid w:val="001D1414"/>
    <w:rsid w:val="001D2CA9"/>
    <w:rsid w:val="001D5E61"/>
    <w:rsid w:val="001E1E04"/>
    <w:rsid w:val="001E4185"/>
    <w:rsid w:val="001E722D"/>
    <w:rsid w:val="001F0D86"/>
    <w:rsid w:val="001F1170"/>
    <w:rsid w:val="001F25F9"/>
    <w:rsid w:val="001F3881"/>
    <w:rsid w:val="001F7361"/>
    <w:rsid w:val="0020620C"/>
    <w:rsid w:val="00222FFF"/>
    <w:rsid w:val="002231A4"/>
    <w:rsid w:val="002234A1"/>
    <w:rsid w:val="00225A73"/>
    <w:rsid w:val="00225B4F"/>
    <w:rsid w:val="00226D1B"/>
    <w:rsid w:val="002301FD"/>
    <w:rsid w:val="00230967"/>
    <w:rsid w:val="00230ADB"/>
    <w:rsid w:val="00233434"/>
    <w:rsid w:val="00234080"/>
    <w:rsid w:val="002354BA"/>
    <w:rsid w:val="00235BFB"/>
    <w:rsid w:val="00240681"/>
    <w:rsid w:val="00241797"/>
    <w:rsid w:val="00243C6D"/>
    <w:rsid w:val="00246D30"/>
    <w:rsid w:val="00253853"/>
    <w:rsid w:val="00253E00"/>
    <w:rsid w:val="00255B6C"/>
    <w:rsid w:val="00262089"/>
    <w:rsid w:val="002624AF"/>
    <w:rsid w:val="00264A6F"/>
    <w:rsid w:val="00265FEF"/>
    <w:rsid w:val="00266928"/>
    <w:rsid w:val="00274411"/>
    <w:rsid w:val="00281F4A"/>
    <w:rsid w:val="00284068"/>
    <w:rsid w:val="0028606E"/>
    <w:rsid w:val="00291F36"/>
    <w:rsid w:val="00296A9D"/>
    <w:rsid w:val="002A4769"/>
    <w:rsid w:val="002A4D3F"/>
    <w:rsid w:val="002A5308"/>
    <w:rsid w:val="002A68E4"/>
    <w:rsid w:val="002A7BAF"/>
    <w:rsid w:val="002B7403"/>
    <w:rsid w:val="002C01DA"/>
    <w:rsid w:val="002C0A2A"/>
    <w:rsid w:val="002C2E0D"/>
    <w:rsid w:val="002D14F7"/>
    <w:rsid w:val="002D5BE4"/>
    <w:rsid w:val="002D7E8E"/>
    <w:rsid w:val="002E2479"/>
    <w:rsid w:val="002E2836"/>
    <w:rsid w:val="002E2B3C"/>
    <w:rsid w:val="002E3886"/>
    <w:rsid w:val="002E7246"/>
    <w:rsid w:val="002F0CE1"/>
    <w:rsid w:val="002F1A19"/>
    <w:rsid w:val="002F2A42"/>
    <w:rsid w:val="002F2FB0"/>
    <w:rsid w:val="002F46C0"/>
    <w:rsid w:val="002F4E9E"/>
    <w:rsid w:val="002F5C68"/>
    <w:rsid w:val="002F79D5"/>
    <w:rsid w:val="00301784"/>
    <w:rsid w:val="0030273B"/>
    <w:rsid w:val="003034E2"/>
    <w:rsid w:val="0030521A"/>
    <w:rsid w:val="00305E34"/>
    <w:rsid w:val="00312F58"/>
    <w:rsid w:val="0031500D"/>
    <w:rsid w:val="00316422"/>
    <w:rsid w:val="003172D6"/>
    <w:rsid w:val="00317EA7"/>
    <w:rsid w:val="00321BE7"/>
    <w:rsid w:val="003265EB"/>
    <w:rsid w:val="00327CBC"/>
    <w:rsid w:val="00330545"/>
    <w:rsid w:val="00334E6D"/>
    <w:rsid w:val="003369ED"/>
    <w:rsid w:val="00340589"/>
    <w:rsid w:val="003422D4"/>
    <w:rsid w:val="00343349"/>
    <w:rsid w:val="0034354C"/>
    <w:rsid w:val="00343D18"/>
    <w:rsid w:val="00344448"/>
    <w:rsid w:val="00344D5F"/>
    <w:rsid w:val="00347725"/>
    <w:rsid w:val="00352AE6"/>
    <w:rsid w:val="00352BF1"/>
    <w:rsid w:val="00354956"/>
    <w:rsid w:val="0036348D"/>
    <w:rsid w:val="00363713"/>
    <w:rsid w:val="00366C7C"/>
    <w:rsid w:val="003711BE"/>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D1A54"/>
    <w:rsid w:val="003D2F4D"/>
    <w:rsid w:val="003D5854"/>
    <w:rsid w:val="003D59D0"/>
    <w:rsid w:val="003D631F"/>
    <w:rsid w:val="003D64BD"/>
    <w:rsid w:val="003E037D"/>
    <w:rsid w:val="003E0E9E"/>
    <w:rsid w:val="003E39ED"/>
    <w:rsid w:val="003E4E2F"/>
    <w:rsid w:val="003F38F9"/>
    <w:rsid w:val="003F6F20"/>
    <w:rsid w:val="00401769"/>
    <w:rsid w:val="00402580"/>
    <w:rsid w:val="0040307B"/>
    <w:rsid w:val="00410980"/>
    <w:rsid w:val="00410B51"/>
    <w:rsid w:val="00410CCD"/>
    <w:rsid w:val="00411997"/>
    <w:rsid w:val="00414BBB"/>
    <w:rsid w:val="0041763A"/>
    <w:rsid w:val="00422C22"/>
    <w:rsid w:val="00422EBD"/>
    <w:rsid w:val="00433770"/>
    <w:rsid w:val="004345C4"/>
    <w:rsid w:val="004379AE"/>
    <w:rsid w:val="00437E9D"/>
    <w:rsid w:val="004413EF"/>
    <w:rsid w:val="00441A0C"/>
    <w:rsid w:val="00443D44"/>
    <w:rsid w:val="00444812"/>
    <w:rsid w:val="00444DF5"/>
    <w:rsid w:val="00446FC2"/>
    <w:rsid w:val="00447818"/>
    <w:rsid w:val="0045056A"/>
    <w:rsid w:val="004531EF"/>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4E6A"/>
    <w:rsid w:val="00484EAD"/>
    <w:rsid w:val="00486751"/>
    <w:rsid w:val="004920AC"/>
    <w:rsid w:val="0049235F"/>
    <w:rsid w:val="00492B43"/>
    <w:rsid w:val="00493D38"/>
    <w:rsid w:val="00496637"/>
    <w:rsid w:val="00497688"/>
    <w:rsid w:val="004A0182"/>
    <w:rsid w:val="004A6E11"/>
    <w:rsid w:val="004B3D38"/>
    <w:rsid w:val="004B4CD1"/>
    <w:rsid w:val="004B6A68"/>
    <w:rsid w:val="004C07B0"/>
    <w:rsid w:val="004C14C7"/>
    <w:rsid w:val="004C1C73"/>
    <w:rsid w:val="004C3CE5"/>
    <w:rsid w:val="004C4057"/>
    <w:rsid w:val="004C6F31"/>
    <w:rsid w:val="004C7428"/>
    <w:rsid w:val="004D0DFF"/>
    <w:rsid w:val="004D2348"/>
    <w:rsid w:val="004D2787"/>
    <w:rsid w:val="004D280F"/>
    <w:rsid w:val="004D3412"/>
    <w:rsid w:val="004D644F"/>
    <w:rsid w:val="004E2A2B"/>
    <w:rsid w:val="004E693D"/>
    <w:rsid w:val="004E76A3"/>
    <w:rsid w:val="004F14FD"/>
    <w:rsid w:val="004F3F10"/>
    <w:rsid w:val="00500653"/>
    <w:rsid w:val="00512B19"/>
    <w:rsid w:val="00514A28"/>
    <w:rsid w:val="005159CD"/>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74E4"/>
    <w:rsid w:val="005C0A71"/>
    <w:rsid w:val="005C1E7D"/>
    <w:rsid w:val="005C263D"/>
    <w:rsid w:val="005C5BBD"/>
    <w:rsid w:val="005D0B07"/>
    <w:rsid w:val="005D2038"/>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510E"/>
    <w:rsid w:val="006065B4"/>
    <w:rsid w:val="00607213"/>
    <w:rsid w:val="0061240E"/>
    <w:rsid w:val="0061364D"/>
    <w:rsid w:val="00613B18"/>
    <w:rsid w:val="00617EDB"/>
    <w:rsid w:val="00621707"/>
    <w:rsid w:val="00621F06"/>
    <w:rsid w:val="00623831"/>
    <w:rsid w:val="0062441D"/>
    <w:rsid w:val="0063068C"/>
    <w:rsid w:val="006366E8"/>
    <w:rsid w:val="00640E9D"/>
    <w:rsid w:val="00641EB3"/>
    <w:rsid w:val="00644DF9"/>
    <w:rsid w:val="00652BD0"/>
    <w:rsid w:val="00652DD7"/>
    <w:rsid w:val="00655247"/>
    <w:rsid w:val="0065748C"/>
    <w:rsid w:val="00661BD9"/>
    <w:rsid w:val="00664CAD"/>
    <w:rsid w:val="00664FF3"/>
    <w:rsid w:val="006664F6"/>
    <w:rsid w:val="00666D4F"/>
    <w:rsid w:val="006740C7"/>
    <w:rsid w:val="00677916"/>
    <w:rsid w:val="00680444"/>
    <w:rsid w:val="006824F0"/>
    <w:rsid w:val="006824F7"/>
    <w:rsid w:val="00684A56"/>
    <w:rsid w:val="00687108"/>
    <w:rsid w:val="00692D9B"/>
    <w:rsid w:val="00694469"/>
    <w:rsid w:val="0069708F"/>
    <w:rsid w:val="006A3036"/>
    <w:rsid w:val="006A3266"/>
    <w:rsid w:val="006A599C"/>
    <w:rsid w:val="006B1078"/>
    <w:rsid w:val="006B1850"/>
    <w:rsid w:val="006B43CE"/>
    <w:rsid w:val="006B59F0"/>
    <w:rsid w:val="006B6203"/>
    <w:rsid w:val="006B63F5"/>
    <w:rsid w:val="006B653B"/>
    <w:rsid w:val="006B70A3"/>
    <w:rsid w:val="006B795A"/>
    <w:rsid w:val="006C3098"/>
    <w:rsid w:val="006C42AC"/>
    <w:rsid w:val="006C5411"/>
    <w:rsid w:val="006C7EF1"/>
    <w:rsid w:val="006D1866"/>
    <w:rsid w:val="006D1881"/>
    <w:rsid w:val="006D1972"/>
    <w:rsid w:val="006D428C"/>
    <w:rsid w:val="006D4BB9"/>
    <w:rsid w:val="006D5A13"/>
    <w:rsid w:val="006D6F05"/>
    <w:rsid w:val="006E168E"/>
    <w:rsid w:val="006E27D7"/>
    <w:rsid w:val="006E5059"/>
    <w:rsid w:val="006F2851"/>
    <w:rsid w:val="006F504D"/>
    <w:rsid w:val="00701141"/>
    <w:rsid w:val="00701144"/>
    <w:rsid w:val="007017EA"/>
    <w:rsid w:val="00703381"/>
    <w:rsid w:val="007050A0"/>
    <w:rsid w:val="00707041"/>
    <w:rsid w:val="00707933"/>
    <w:rsid w:val="00712D01"/>
    <w:rsid w:val="007143CE"/>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0726"/>
    <w:rsid w:val="00761C97"/>
    <w:rsid w:val="00765D2C"/>
    <w:rsid w:val="0076686D"/>
    <w:rsid w:val="007674D5"/>
    <w:rsid w:val="0077032D"/>
    <w:rsid w:val="007721CE"/>
    <w:rsid w:val="00772824"/>
    <w:rsid w:val="00772E65"/>
    <w:rsid w:val="00775272"/>
    <w:rsid w:val="00775283"/>
    <w:rsid w:val="00775749"/>
    <w:rsid w:val="00777112"/>
    <w:rsid w:val="00780A38"/>
    <w:rsid w:val="00784B62"/>
    <w:rsid w:val="00786008"/>
    <w:rsid w:val="00790D1A"/>
    <w:rsid w:val="007A0ADC"/>
    <w:rsid w:val="007A0FCF"/>
    <w:rsid w:val="007A12ED"/>
    <w:rsid w:val="007A19CF"/>
    <w:rsid w:val="007A3FBC"/>
    <w:rsid w:val="007A5CEC"/>
    <w:rsid w:val="007A6643"/>
    <w:rsid w:val="007A75D8"/>
    <w:rsid w:val="007B3E97"/>
    <w:rsid w:val="007B6D01"/>
    <w:rsid w:val="007B6D53"/>
    <w:rsid w:val="007C0BE1"/>
    <w:rsid w:val="007C1AA1"/>
    <w:rsid w:val="007C2445"/>
    <w:rsid w:val="007C2650"/>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C40"/>
    <w:rsid w:val="008362DB"/>
    <w:rsid w:val="00836575"/>
    <w:rsid w:val="00836D1C"/>
    <w:rsid w:val="00837F60"/>
    <w:rsid w:val="00841FEB"/>
    <w:rsid w:val="00844D2C"/>
    <w:rsid w:val="008455B9"/>
    <w:rsid w:val="00845FBF"/>
    <w:rsid w:val="0084685C"/>
    <w:rsid w:val="00850CDC"/>
    <w:rsid w:val="00850D19"/>
    <w:rsid w:val="00853C3D"/>
    <w:rsid w:val="0085708F"/>
    <w:rsid w:val="0086273C"/>
    <w:rsid w:val="00863297"/>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24B8"/>
    <w:rsid w:val="008970F7"/>
    <w:rsid w:val="008A2536"/>
    <w:rsid w:val="008A6247"/>
    <w:rsid w:val="008A7118"/>
    <w:rsid w:val="008B01C1"/>
    <w:rsid w:val="008B1D4E"/>
    <w:rsid w:val="008B222F"/>
    <w:rsid w:val="008B3417"/>
    <w:rsid w:val="008B3E33"/>
    <w:rsid w:val="008B5024"/>
    <w:rsid w:val="008B5433"/>
    <w:rsid w:val="008B75C8"/>
    <w:rsid w:val="008C1FC9"/>
    <w:rsid w:val="008C3DA3"/>
    <w:rsid w:val="008C5C60"/>
    <w:rsid w:val="008C77EB"/>
    <w:rsid w:val="008D2EE7"/>
    <w:rsid w:val="008D3412"/>
    <w:rsid w:val="008D38F9"/>
    <w:rsid w:val="008D4CDF"/>
    <w:rsid w:val="008E0DB1"/>
    <w:rsid w:val="008E344A"/>
    <w:rsid w:val="008E73FC"/>
    <w:rsid w:val="008E7F57"/>
    <w:rsid w:val="008F3DB8"/>
    <w:rsid w:val="008F4DA5"/>
    <w:rsid w:val="008F64E7"/>
    <w:rsid w:val="008F66F1"/>
    <w:rsid w:val="008F7944"/>
    <w:rsid w:val="0090369A"/>
    <w:rsid w:val="00903899"/>
    <w:rsid w:val="009100D9"/>
    <w:rsid w:val="00910895"/>
    <w:rsid w:val="0091404F"/>
    <w:rsid w:val="00920743"/>
    <w:rsid w:val="00920A6F"/>
    <w:rsid w:val="00920ABC"/>
    <w:rsid w:val="00922091"/>
    <w:rsid w:val="00923711"/>
    <w:rsid w:val="0092459B"/>
    <w:rsid w:val="00924DD4"/>
    <w:rsid w:val="00925418"/>
    <w:rsid w:val="00925A25"/>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A31"/>
    <w:rsid w:val="00953CC3"/>
    <w:rsid w:val="00955ABF"/>
    <w:rsid w:val="00962163"/>
    <w:rsid w:val="0096462D"/>
    <w:rsid w:val="009657D7"/>
    <w:rsid w:val="009675E8"/>
    <w:rsid w:val="0096796A"/>
    <w:rsid w:val="0097004A"/>
    <w:rsid w:val="0097050A"/>
    <w:rsid w:val="009754C4"/>
    <w:rsid w:val="0098210E"/>
    <w:rsid w:val="00982207"/>
    <w:rsid w:val="00983F9E"/>
    <w:rsid w:val="00986CF2"/>
    <w:rsid w:val="009905A2"/>
    <w:rsid w:val="00992990"/>
    <w:rsid w:val="00997F8E"/>
    <w:rsid w:val="009A2105"/>
    <w:rsid w:val="009A570E"/>
    <w:rsid w:val="009B6693"/>
    <w:rsid w:val="009B6B85"/>
    <w:rsid w:val="009B756F"/>
    <w:rsid w:val="009B77F9"/>
    <w:rsid w:val="009C0A0D"/>
    <w:rsid w:val="009C231D"/>
    <w:rsid w:val="009C5F38"/>
    <w:rsid w:val="009D016C"/>
    <w:rsid w:val="009D1C4D"/>
    <w:rsid w:val="009D25C0"/>
    <w:rsid w:val="009D62A8"/>
    <w:rsid w:val="009D6F15"/>
    <w:rsid w:val="009D776F"/>
    <w:rsid w:val="009D7F7B"/>
    <w:rsid w:val="009E172D"/>
    <w:rsid w:val="009E3B65"/>
    <w:rsid w:val="009E7D7F"/>
    <w:rsid w:val="009F3540"/>
    <w:rsid w:val="009F58BA"/>
    <w:rsid w:val="009F7951"/>
    <w:rsid w:val="00A01C78"/>
    <w:rsid w:val="00A1406A"/>
    <w:rsid w:val="00A14A63"/>
    <w:rsid w:val="00A1545F"/>
    <w:rsid w:val="00A16A0E"/>
    <w:rsid w:val="00A1768A"/>
    <w:rsid w:val="00A2468E"/>
    <w:rsid w:val="00A24B96"/>
    <w:rsid w:val="00A34AC0"/>
    <w:rsid w:val="00A41B8B"/>
    <w:rsid w:val="00A47805"/>
    <w:rsid w:val="00A47E5B"/>
    <w:rsid w:val="00A55EB9"/>
    <w:rsid w:val="00A561A1"/>
    <w:rsid w:val="00A566C0"/>
    <w:rsid w:val="00A57671"/>
    <w:rsid w:val="00A611A5"/>
    <w:rsid w:val="00A61FF8"/>
    <w:rsid w:val="00A63B42"/>
    <w:rsid w:val="00A64E22"/>
    <w:rsid w:val="00A6557A"/>
    <w:rsid w:val="00A65B41"/>
    <w:rsid w:val="00A71284"/>
    <w:rsid w:val="00A715AA"/>
    <w:rsid w:val="00A7253F"/>
    <w:rsid w:val="00A729A0"/>
    <w:rsid w:val="00A73761"/>
    <w:rsid w:val="00A74366"/>
    <w:rsid w:val="00A752AA"/>
    <w:rsid w:val="00A75627"/>
    <w:rsid w:val="00A8269D"/>
    <w:rsid w:val="00A83A69"/>
    <w:rsid w:val="00A871D1"/>
    <w:rsid w:val="00A9044C"/>
    <w:rsid w:val="00A90B60"/>
    <w:rsid w:val="00A9429D"/>
    <w:rsid w:val="00A969D1"/>
    <w:rsid w:val="00A969F9"/>
    <w:rsid w:val="00AA0B8D"/>
    <w:rsid w:val="00AA0C08"/>
    <w:rsid w:val="00AA0EA6"/>
    <w:rsid w:val="00AA26A7"/>
    <w:rsid w:val="00AA3318"/>
    <w:rsid w:val="00AA3F80"/>
    <w:rsid w:val="00AA6CB1"/>
    <w:rsid w:val="00AA6F06"/>
    <w:rsid w:val="00AA793C"/>
    <w:rsid w:val="00AB0017"/>
    <w:rsid w:val="00AB0429"/>
    <w:rsid w:val="00AB20B4"/>
    <w:rsid w:val="00AB7D23"/>
    <w:rsid w:val="00AC1A13"/>
    <w:rsid w:val="00AC299B"/>
    <w:rsid w:val="00AC738B"/>
    <w:rsid w:val="00AD2395"/>
    <w:rsid w:val="00AD2F66"/>
    <w:rsid w:val="00AD3535"/>
    <w:rsid w:val="00AD401D"/>
    <w:rsid w:val="00AD687B"/>
    <w:rsid w:val="00AE1E89"/>
    <w:rsid w:val="00AE45CD"/>
    <w:rsid w:val="00AE5D27"/>
    <w:rsid w:val="00AF26EC"/>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63C"/>
    <w:rsid w:val="00B3428E"/>
    <w:rsid w:val="00B36539"/>
    <w:rsid w:val="00B41440"/>
    <w:rsid w:val="00B41E25"/>
    <w:rsid w:val="00B44E7F"/>
    <w:rsid w:val="00B47372"/>
    <w:rsid w:val="00B507E2"/>
    <w:rsid w:val="00B517F4"/>
    <w:rsid w:val="00B540AD"/>
    <w:rsid w:val="00B57194"/>
    <w:rsid w:val="00B57245"/>
    <w:rsid w:val="00B629F8"/>
    <w:rsid w:val="00B63C52"/>
    <w:rsid w:val="00B66324"/>
    <w:rsid w:val="00B70E3E"/>
    <w:rsid w:val="00B718DD"/>
    <w:rsid w:val="00B76630"/>
    <w:rsid w:val="00B77D9E"/>
    <w:rsid w:val="00B80D43"/>
    <w:rsid w:val="00B81E37"/>
    <w:rsid w:val="00B82A8A"/>
    <w:rsid w:val="00B82D8E"/>
    <w:rsid w:val="00B834F1"/>
    <w:rsid w:val="00B83C98"/>
    <w:rsid w:val="00B8447E"/>
    <w:rsid w:val="00B929F9"/>
    <w:rsid w:val="00B94706"/>
    <w:rsid w:val="00B94BDE"/>
    <w:rsid w:val="00B9745B"/>
    <w:rsid w:val="00BA080F"/>
    <w:rsid w:val="00BA1A52"/>
    <w:rsid w:val="00BA252A"/>
    <w:rsid w:val="00BA2AE0"/>
    <w:rsid w:val="00BA2D56"/>
    <w:rsid w:val="00BA5969"/>
    <w:rsid w:val="00BA5BA8"/>
    <w:rsid w:val="00BB113A"/>
    <w:rsid w:val="00BB18D6"/>
    <w:rsid w:val="00BB2F9A"/>
    <w:rsid w:val="00BB6C4D"/>
    <w:rsid w:val="00BC1949"/>
    <w:rsid w:val="00BC3F3D"/>
    <w:rsid w:val="00BD53D6"/>
    <w:rsid w:val="00BD728F"/>
    <w:rsid w:val="00BD7E04"/>
    <w:rsid w:val="00BE10BD"/>
    <w:rsid w:val="00BE537C"/>
    <w:rsid w:val="00BE6128"/>
    <w:rsid w:val="00BE6E95"/>
    <w:rsid w:val="00BE7799"/>
    <w:rsid w:val="00BF04A4"/>
    <w:rsid w:val="00BF1AAE"/>
    <w:rsid w:val="00BF3262"/>
    <w:rsid w:val="00BF3860"/>
    <w:rsid w:val="00BF61C0"/>
    <w:rsid w:val="00BF6D77"/>
    <w:rsid w:val="00BF7747"/>
    <w:rsid w:val="00C0091D"/>
    <w:rsid w:val="00C01A80"/>
    <w:rsid w:val="00C038A8"/>
    <w:rsid w:val="00C03EFB"/>
    <w:rsid w:val="00C047F3"/>
    <w:rsid w:val="00C12871"/>
    <w:rsid w:val="00C145B7"/>
    <w:rsid w:val="00C17E16"/>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4A8F"/>
    <w:rsid w:val="00C758C4"/>
    <w:rsid w:val="00C80C35"/>
    <w:rsid w:val="00C866B3"/>
    <w:rsid w:val="00C86A1E"/>
    <w:rsid w:val="00C87D92"/>
    <w:rsid w:val="00C90878"/>
    <w:rsid w:val="00C93403"/>
    <w:rsid w:val="00C93BB5"/>
    <w:rsid w:val="00C940FC"/>
    <w:rsid w:val="00C95C52"/>
    <w:rsid w:val="00C9706B"/>
    <w:rsid w:val="00CA0A23"/>
    <w:rsid w:val="00CA1992"/>
    <w:rsid w:val="00CA1D2A"/>
    <w:rsid w:val="00CA30B6"/>
    <w:rsid w:val="00CA3355"/>
    <w:rsid w:val="00CA41CC"/>
    <w:rsid w:val="00CA5CDA"/>
    <w:rsid w:val="00CA7921"/>
    <w:rsid w:val="00CB1013"/>
    <w:rsid w:val="00CB2E22"/>
    <w:rsid w:val="00CB2E53"/>
    <w:rsid w:val="00CC02BB"/>
    <w:rsid w:val="00CC22F4"/>
    <w:rsid w:val="00CC25BF"/>
    <w:rsid w:val="00CC3BC7"/>
    <w:rsid w:val="00CD09F3"/>
    <w:rsid w:val="00CD24A9"/>
    <w:rsid w:val="00CD2D3F"/>
    <w:rsid w:val="00CD64CB"/>
    <w:rsid w:val="00CD78EB"/>
    <w:rsid w:val="00CE0D14"/>
    <w:rsid w:val="00CE500A"/>
    <w:rsid w:val="00CE6E12"/>
    <w:rsid w:val="00CE7577"/>
    <w:rsid w:val="00CE7EB3"/>
    <w:rsid w:val="00CF0450"/>
    <w:rsid w:val="00CF2E2D"/>
    <w:rsid w:val="00CF4B8D"/>
    <w:rsid w:val="00CF5BFB"/>
    <w:rsid w:val="00CF7BBD"/>
    <w:rsid w:val="00CF7E2E"/>
    <w:rsid w:val="00D00BFD"/>
    <w:rsid w:val="00D03F6E"/>
    <w:rsid w:val="00D04E8B"/>
    <w:rsid w:val="00D10065"/>
    <w:rsid w:val="00D1207A"/>
    <w:rsid w:val="00D124F3"/>
    <w:rsid w:val="00D1757D"/>
    <w:rsid w:val="00D2286C"/>
    <w:rsid w:val="00D23C1A"/>
    <w:rsid w:val="00D23EE2"/>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50C2"/>
    <w:rsid w:val="00D57E84"/>
    <w:rsid w:val="00D61DED"/>
    <w:rsid w:val="00D62BB3"/>
    <w:rsid w:val="00D64A15"/>
    <w:rsid w:val="00D6718B"/>
    <w:rsid w:val="00D6770E"/>
    <w:rsid w:val="00D70872"/>
    <w:rsid w:val="00D71467"/>
    <w:rsid w:val="00D716EC"/>
    <w:rsid w:val="00D71836"/>
    <w:rsid w:val="00D72045"/>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6828"/>
    <w:rsid w:val="00DA6AA1"/>
    <w:rsid w:val="00DB155D"/>
    <w:rsid w:val="00DB33C7"/>
    <w:rsid w:val="00DB5D52"/>
    <w:rsid w:val="00DC0F2F"/>
    <w:rsid w:val="00DC118C"/>
    <w:rsid w:val="00DC20E3"/>
    <w:rsid w:val="00DC2C94"/>
    <w:rsid w:val="00DC2F14"/>
    <w:rsid w:val="00DC66C2"/>
    <w:rsid w:val="00DD0280"/>
    <w:rsid w:val="00DD4082"/>
    <w:rsid w:val="00DD66AC"/>
    <w:rsid w:val="00DE5830"/>
    <w:rsid w:val="00DE5E9F"/>
    <w:rsid w:val="00DE648C"/>
    <w:rsid w:val="00DF1185"/>
    <w:rsid w:val="00DF1358"/>
    <w:rsid w:val="00DF1FC8"/>
    <w:rsid w:val="00DF406A"/>
    <w:rsid w:val="00DF6DA9"/>
    <w:rsid w:val="00E008AE"/>
    <w:rsid w:val="00E02539"/>
    <w:rsid w:val="00E06D60"/>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7ACC"/>
    <w:rsid w:val="00E837F9"/>
    <w:rsid w:val="00E83C6B"/>
    <w:rsid w:val="00E84D07"/>
    <w:rsid w:val="00E90890"/>
    <w:rsid w:val="00E90C79"/>
    <w:rsid w:val="00E949EE"/>
    <w:rsid w:val="00E94FCA"/>
    <w:rsid w:val="00E95E3A"/>
    <w:rsid w:val="00EA4D9C"/>
    <w:rsid w:val="00EB08B1"/>
    <w:rsid w:val="00EB17DD"/>
    <w:rsid w:val="00EB5556"/>
    <w:rsid w:val="00EB5F8E"/>
    <w:rsid w:val="00EB7A32"/>
    <w:rsid w:val="00EC008E"/>
    <w:rsid w:val="00EC2A18"/>
    <w:rsid w:val="00EC3654"/>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5974"/>
    <w:rsid w:val="00EF5991"/>
    <w:rsid w:val="00EF5E20"/>
    <w:rsid w:val="00EF6DB4"/>
    <w:rsid w:val="00EF7AC2"/>
    <w:rsid w:val="00EF7F35"/>
    <w:rsid w:val="00F00540"/>
    <w:rsid w:val="00F00B73"/>
    <w:rsid w:val="00F04437"/>
    <w:rsid w:val="00F04AF6"/>
    <w:rsid w:val="00F071AD"/>
    <w:rsid w:val="00F075EC"/>
    <w:rsid w:val="00F11822"/>
    <w:rsid w:val="00F11F38"/>
    <w:rsid w:val="00F15B26"/>
    <w:rsid w:val="00F15CEE"/>
    <w:rsid w:val="00F16304"/>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2952"/>
    <w:rsid w:val="00F42E21"/>
    <w:rsid w:val="00F4381F"/>
    <w:rsid w:val="00F4603A"/>
    <w:rsid w:val="00F4639C"/>
    <w:rsid w:val="00F468A1"/>
    <w:rsid w:val="00F50C8C"/>
    <w:rsid w:val="00F56242"/>
    <w:rsid w:val="00F569E3"/>
    <w:rsid w:val="00F56C42"/>
    <w:rsid w:val="00F57D7E"/>
    <w:rsid w:val="00F62C94"/>
    <w:rsid w:val="00F6693A"/>
    <w:rsid w:val="00F669F8"/>
    <w:rsid w:val="00F75F5C"/>
    <w:rsid w:val="00F76BD9"/>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3600"/>
    <w:rsid w:val="00FC2B6B"/>
    <w:rsid w:val="00FC4878"/>
    <w:rsid w:val="00FD152B"/>
    <w:rsid w:val="00FD2342"/>
    <w:rsid w:val="00FD3558"/>
    <w:rsid w:val="00FD5A64"/>
    <w:rsid w:val="00FE009C"/>
    <w:rsid w:val="00FE1DEF"/>
    <w:rsid w:val="00FE2E11"/>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4</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8</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5</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6</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7</b:RefOrder>
  </b:Source>
</b:Sources>
</file>

<file path=customXml/itemProps1.xml><?xml version="1.0" encoding="utf-8"?>
<ds:datastoreItem xmlns:ds="http://schemas.openxmlformats.org/officeDocument/2006/customXml" ds:itemID="{B5F9F692-6860-4A00-A785-3A73B6B6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23</Pages>
  <Words>5116</Words>
  <Characters>29163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424</cp:revision>
  <dcterms:created xsi:type="dcterms:W3CDTF">2014-09-26T05:08:00Z</dcterms:created>
  <dcterms:modified xsi:type="dcterms:W3CDTF">2014-10-15T06:37:00Z</dcterms:modified>
</cp:coreProperties>
</file>