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D3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4E" w:rsidRDefault="00EB0D4E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EB0D4E" w:rsidRDefault="00EB0D4E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570DF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II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BeHealthy</w:t>
      </w:r>
      <w:proofErr w:type="spellEnd"/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Donia</w:t>
      </w:r>
      <w:proofErr w:type="spellEnd"/>
      <w:r>
        <w:rPr>
          <w:sz w:val="48"/>
          <w:szCs w:val="48"/>
          <w:lang w:bidi="ar-EG"/>
        </w:rPr>
        <w:t xml:space="preserve">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Hager </w:t>
      </w:r>
      <w:proofErr w:type="spellStart"/>
      <w:r>
        <w:rPr>
          <w:sz w:val="48"/>
          <w:szCs w:val="48"/>
          <w:lang w:bidi="ar-EG"/>
        </w:rPr>
        <w:t>Sobeah</w:t>
      </w:r>
      <w:proofErr w:type="spellEnd"/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45D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 xml:space="preserve">r </w:t>
            </w:r>
            <w:proofErr w:type="spellStart"/>
            <w:r w:rsidR="0034435C">
              <w:t>Sobeah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proofErr w:type="spellStart"/>
            <w:r>
              <w:t>Donia</w:t>
            </w:r>
            <w:proofErr w:type="spellEnd"/>
            <w:r>
              <w:t xml:space="preserve">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2" w:name="_Toc402452670"/>
      <w:bookmarkStart w:id="3" w:name="_Toc447313431"/>
      <w:bookmarkEnd w:id="1"/>
      <w:r w:rsidRPr="004D7575">
        <w:rPr>
          <w:rFonts w:asciiTheme="minorHAnsi" w:hAnsiTheme="minorHAnsi"/>
          <w:color w:val="7030A0"/>
        </w:rPr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3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4" w:name="_Toc447313432"/>
      <w:r w:rsidRPr="004D7575">
        <w:rPr>
          <w:rFonts w:asciiTheme="minorHAnsi" w:hAnsiTheme="minorHAnsi"/>
          <w:color w:val="7030A0"/>
        </w:rPr>
        <w:t>Software Purpose</w:t>
      </w:r>
      <w:bookmarkEnd w:id="4"/>
    </w:p>
    <w:p w:rsidR="004D7575" w:rsidRPr="00171745" w:rsidRDefault="004D7575" w:rsidP="004D7575">
      <w:pPr>
        <w:rPr>
          <w:b/>
          <w:bCs/>
          <w:sz w:val="32"/>
          <w:szCs w:val="32"/>
        </w:rPr>
      </w:pPr>
      <w:bookmarkStart w:id="5" w:name="_Toc447313433"/>
      <w:r w:rsidRPr="00171745">
        <w:rPr>
          <w:b/>
          <w:bCs/>
          <w:sz w:val="32"/>
          <w:szCs w:val="32"/>
        </w:rPr>
        <w:t>Being healthier doesn’t have to mean overhauling your entire lifestyle. Sometimes all it takes is a few simple changes. “BE Healthy” will show you how these changes can be done.</w:t>
      </w: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Software Scope</w:t>
      </w:r>
      <w:bookmarkEnd w:id="5"/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Calculates total day calories</w:t>
      </w:r>
    </w:p>
    <w:p w:rsidR="00C4186D" w:rsidRDefault="004D7575" w:rsidP="000D1655">
      <w:pPr>
        <w:pStyle w:val="ListParagraph"/>
        <w:numPr>
          <w:ilvl w:val="0"/>
          <w:numId w:val="25"/>
        </w:numPr>
      </w:pPr>
      <w:r w:rsidRPr="00DE3698">
        <w:rPr>
          <w:b/>
          <w:bCs/>
          <w:sz w:val="32"/>
          <w:szCs w:val="32"/>
        </w:rPr>
        <w:t>Provides everyday health tip</w:t>
      </w: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6"/>
    </w:p>
    <w:p w:rsidR="00C4186D" w:rsidRPr="004D7575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7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8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8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t>Non Functional Requirements</w:t>
      </w:r>
      <w:bookmarkEnd w:id="9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0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Reliability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lastRenderedPageBreak/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E3698" w:rsidRDefault="00DE3698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802D2E" w:rsidRPr="004D7575" w:rsidRDefault="00802D2E" w:rsidP="004D7575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lastRenderedPageBreak/>
        <w:t>System Models</w:t>
      </w:r>
      <w:bookmarkEnd w:id="10"/>
    </w:p>
    <w:p w:rsidR="00151BBE" w:rsidRPr="00E35B3C" w:rsidRDefault="00802D2E" w:rsidP="00E35B3C">
      <w:pPr>
        <w:pStyle w:val="Heading2"/>
        <w:rPr>
          <w:color w:val="FFC000"/>
        </w:rPr>
      </w:pPr>
      <w:bookmarkStart w:id="11" w:name="_Toc447313439"/>
      <w:r w:rsidRPr="004D7575">
        <w:rPr>
          <w:color w:val="FFC000"/>
        </w:rPr>
        <w:t>Use Case Model</w:t>
      </w:r>
      <w:bookmarkStart w:id="12" w:name="_Toc447313440"/>
      <w:bookmarkEnd w:id="11"/>
      <w:r w:rsidR="007D6D3F">
        <w:rPr>
          <w:noProof/>
        </w:rPr>
        <w:drawing>
          <wp:inline distT="0" distB="0" distL="0" distR="0">
            <wp:extent cx="6124575" cy="5829300"/>
            <wp:effectExtent l="0" t="0" r="0" b="0"/>
            <wp:docPr id="79" name="Picture 79" descr="13015057_10208108518327524_115214718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3015057_10208108518327524_1152147182_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30" w:rsidRDefault="00597730" w:rsidP="000117C7">
      <w:pPr>
        <w:pStyle w:val="Heading2"/>
      </w:pPr>
    </w:p>
    <w:p w:rsidR="00E35B3C" w:rsidRDefault="00E35B3C" w:rsidP="000117C7">
      <w:pPr>
        <w:pStyle w:val="Heading2"/>
        <w:rPr>
          <w:color w:val="FFC000"/>
        </w:rPr>
      </w:pPr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lastRenderedPageBreak/>
        <w:t>Use Case Tables</w:t>
      </w:r>
      <w:bookmarkStart w:id="13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DE3698" w:rsidRDefault="00DE3698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DE3698" w:rsidRDefault="00DE3698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DE3698" w:rsidRDefault="00DE3698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E3698" w:rsidRDefault="00DE3698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E3698" w:rsidRDefault="00DE3698" w:rsidP="00597730"/>
    <w:p w:rsidR="00DE3698" w:rsidRDefault="00DE3698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E3698" w:rsidRDefault="00DE3698" w:rsidP="00597730"/>
    <w:p w:rsidR="00DE3698" w:rsidRDefault="00DE3698" w:rsidP="00597730"/>
    <w:p w:rsidR="00DE3698" w:rsidRDefault="00DE3698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DE3698" w:rsidRDefault="00DE3698" w:rsidP="00597730"/>
    <w:p w:rsidR="00DE3698" w:rsidRDefault="00DE3698" w:rsidP="00597730"/>
    <w:p w:rsidR="00DE3698" w:rsidRDefault="00DE3698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CB5931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4-If turned on; print “Pill exists and turned on, please enter another”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DE3698" w:rsidRDefault="00DE3698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>
      <w:bookmarkStart w:id="14" w:name="_GoBack"/>
      <w:bookmarkEnd w:id="14"/>
    </w:p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Ownership Report</w:t>
      </w:r>
      <w:bookmarkEnd w:id="13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lastRenderedPageBreak/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DC6" w:rsidRDefault="00C45DC6" w:rsidP="0015651B">
      <w:pPr>
        <w:spacing w:after="0" w:line="240" w:lineRule="auto"/>
      </w:pPr>
      <w:r>
        <w:separator/>
      </w:r>
    </w:p>
  </w:endnote>
  <w:endnote w:type="continuationSeparator" w:id="0">
    <w:p w:rsidR="00C45DC6" w:rsidRDefault="00C45DC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EB0D4E" w:rsidRPr="005E47BD" w:rsidRDefault="00EB0D4E" w:rsidP="001E01B2">
        <w:pPr>
          <w:pStyle w:val="Default"/>
          <w:rPr>
            <w:rFonts w:ascii="Calibri" w:hAnsi="Calibri" w:cs="Calibri"/>
          </w:rPr>
        </w:pPr>
      </w:p>
      <w:p w:rsidR="00EB0D4E" w:rsidRPr="003F1FE6" w:rsidRDefault="00EB0D4E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69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B0D4E" w:rsidRDefault="00EB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DC6" w:rsidRDefault="00C45DC6" w:rsidP="0015651B">
      <w:pPr>
        <w:spacing w:after="0" w:line="240" w:lineRule="auto"/>
      </w:pPr>
      <w:r>
        <w:separator/>
      </w:r>
    </w:p>
  </w:footnote>
  <w:footnote w:type="continuationSeparator" w:id="0">
    <w:p w:rsidR="00C45DC6" w:rsidRDefault="00C45DC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D4E" w:rsidRPr="00492DB2" w:rsidRDefault="00EB0D4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65BEFFB" wp14:editId="5012532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B0D4E" w:rsidRDefault="00EB0D4E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EB0D4E" w:rsidRDefault="00EB0D4E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BeHealthy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EB0D4E" w:rsidRDefault="00EB0D4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B0D4E" w:rsidRDefault="00EB0D4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EB0D4E" w:rsidRPr="003F3B85" w:rsidRDefault="00EB0D4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46C55"/>
    <w:rsid w:val="006515E8"/>
    <w:rsid w:val="006521B6"/>
    <w:rsid w:val="006523A0"/>
    <w:rsid w:val="00652860"/>
    <w:rsid w:val="00654337"/>
    <w:rsid w:val="006570DF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5DC6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369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53496-CB7B-40F5-AB78-0EE8DEB6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4F983-2840-49DA-90AF-4A5C432E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 samy</cp:lastModifiedBy>
  <cp:revision>5</cp:revision>
  <cp:lastPrinted>2013-04-18T14:26:00Z</cp:lastPrinted>
  <dcterms:created xsi:type="dcterms:W3CDTF">2016-11-02T01:58:00Z</dcterms:created>
  <dcterms:modified xsi:type="dcterms:W3CDTF">2016-11-02T09:22:00Z</dcterms:modified>
</cp:coreProperties>
</file>