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E37D" w14:textId="449705FA" w:rsidR="004345E8" w:rsidRDefault="004345E8" w:rsidP="004345E8">
      <w:pPr>
        <w:tabs>
          <w:tab w:val="num" w:pos="720"/>
        </w:tabs>
        <w:jc w:val="both"/>
        <w:rPr>
          <w:lang w:val="en-GB"/>
        </w:rPr>
      </w:pPr>
      <w:r>
        <w:rPr>
          <w:lang w:val="en-GB"/>
        </w:rPr>
        <w:t xml:space="preserve">Q1- </w:t>
      </w:r>
    </w:p>
    <w:p w14:paraId="07359340" w14:textId="78BF7F3F" w:rsidR="00B07F60" w:rsidRPr="00B07F60" w:rsidRDefault="004345E8" w:rsidP="004345E8">
      <w:pPr>
        <w:tabs>
          <w:tab w:val="num" w:pos="720"/>
        </w:tabs>
        <w:jc w:val="both"/>
        <w:rPr>
          <w:lang w:val="en-GB"/>
        </w:rPr>
      </w:pPr>
      <w:r w:rsidRPr="004345E8">
        <w:rPr>
          <w:lang w:val="en-GB"/>
        </w:rPr>
        <w:t xml:space="preserve">a machine learning technique that uses a small portion of </w:t>
      </w:r>
      <w:proofErr w:type="spellStart"/>
      <w:r w:rsidRPr="004345E8">
        <w:rPr>
          <w:lang w:val="en-GB"/>
        </w:rPr>
        <w:t>labeled</w:t>
      </w:r>
      <w:proofErr w:type="spellEnd"/>
      <w:r w:rsidRPr="004345E8">
        <w:rPr>
          <w:lang w:val="en-GB"/>
        </w:rPr>
        <w:t xml:space="preserve"> data and lots of </w:t>
      </w:r>
      <w:proofErr w:type="spellStart"/>
      <w:r w:rsidRPr="004345E8">
        <w:rPr>
          <w:lang w:val="en-GB"/>
        </w:rPr>
        <w:t>unlabeled</w:t>
      </w:r>
      <w:proofErr w:type="spellEnd"/>
      <w:r w:rsidRPr="004345E8">
        <w:rPr>
          <w:lang w:val="en-GB"/>
        </w:rPr>
        <w:t xml:space="preserve"> data to train a predictive </w:t>
      </w:r>
      <w:proofErr w:type="spellStart"/>
      <w:r w:rsidRPr="004345E8">
        <w:rPr>
          <w:lang w:val="en-GB"/>
        </w:rPr>
        <w:t>modelnIn</w:t>
      </w:r>
      <w:proofErr w:type="spellEnd"/>
      <w:r w:rsidRPr="004345E8">
        <w:rPr>
          <w:lang w:val="en-GB"/>
        </w:rPr>
        <w:t xml:space="preserve"> real life, a combination of labelled and unlabelled data.</w:t>
      </w:r>
    </w:p>
    <w:p w14:paraId="181C4275" w14:textId="30202C60" w:rsidR="00577990" w:rsidRDefault="00B07F60" w:rsidP="00B07F60">
      <w:pPr>
        <w:jc w:val="both"/>
        <w:rPr>
          <w:lang w:val="en-GB"/>
        </w:rPr>
      </w:pPr>
      <w:r>
        <w:rPr>
          <w:lang w:val="en-GB"/>
        </w:rPr>
        <w:t>Q2 –</w:t>
      </w:r>
    </w:p>
    <w:p w14:paraId="07E3CBC1" w14:textId="77777777" w:rsidR="00B07F60" w:rsidRDefault="00B07F60" w:rsidP="00B07F60">
      <w:pPr>
        <w:jc w:val="both"/>
        <w:rPr>
          <w:lang w:val="en-GB"/>
        </w:rPr>
      </w:pPr>
      <w:r w:rsidRPr="00B07F60">
        <w:rPr>
          <w:lang w:val="en-GB"/>
        </w:rPr>
        <w:t>Reinforcement learning (RL) is a machine learning (ML) technique that trains software to make decisions to achieve the most optimal results</w:t>
      </w:r>
    </w:p>
    <w:p w14:paraId="602B45AC" w14:textId="77777777" w:rsidR="00B07F60" w:rsidRDefault="00B07F60" w:rsidP="00B07F60">
      <w:pPr>
        <w:jc w:val="both"/>
        <w:rPr>
          <w:lang w:val="en-GB"/>
        </w:rPr>
      </w:pPr>
      <w:r>
        <w:rPr>
          <w:lang w:val="en-GB"/>
        </w:rPr>
        <w:t>Q3 –</w:t>
      </w:r>
    </w:p>
    <w:p w14:paraId="3C87BCD8" w14:textId="1B27C7DE" w:rsidR="00B07F60" w:rsidRDefault="00B07F60" w:rsidP="00B07F60">
      <w:pPr>
        <w:jc w:val="both"/>
        <w:rPr>
          <w:lang w:val="en-GB"/>
        </w:rPr>
      </w:pPr>
      <w:r w:rsidRPr="00B07F60">
        <w:rPr>
          <w:lang w:val="en-GB"/>
        </w:rPr>
        <w:t>Ensemble learning is a machine learning technique that enhances accuracy and resilience in forecasting by merging predictions from multiple models. It aims to mitigate errors or biases that may exist in individual models by leveraging the collective intelligence of the ensemble</w:t>
      </w:r>
    </w:p>
    <w:p w14:paraId="79E166A6" w14:textId="1D3E2C93" w:rsidR="00FE5736" w:rsidRDefault="00FE5736" w:rsidP="00B07F60">
      <w:pPr>
        <w:jc w:val="both"/>
        <w:rPr>
          <w:lang w:val="en-GB"/>
        </w:rPr>
      </w:pPr>
      <w:r>
        <w:rPr>
          <w:lang w:val="en-GB"/>
        </w:rPr>
        <w:t xml:space="preserve">4-5 == done </w:t>
      </w:r>
    </w:p>
    <w:p w14:paraId="07631B6F" w14:textId="77777777" w:rsidR="00B07F60" w:rsidRPr="00B07F60" w:rsidRDefault="00B07F60" w:rsidP="00B07F60">
      <w:pPr>
        <w:jc w:val="both"/>
        <w:rPr>
          <w:lang w:val="en-GB"/>
        </w:rPr>
      </w:pPr>
    </w:p>
    <w:sectPr w:rsidR="00B07F60" w:rsidRPr="00B0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D0F"/>
    <w:multiLevelType w:val="hybridMultilevel"/>
    <w:tmpl w:val="97D8B9CC"/>
    <w:lvl w:ilvl="0" w:tplc="6D0CD352">
      <w:start w:val="1"/>
      <w:numFmt w:val="bullet"/>
      <w:lvlText w:val="•"/>
      <w:lvlJc w:val="left"/>
      <w:pPr>
        <w:tabs>
          <w:tab w:val="num" w:pos="720"/>
        </w:tabs>
        <w:ind w:left="720" w:hanging="360"/>
      </w:pPr>
      <w:rPr>
        <w:rFonts w:ascii="Arial" w:hAnsi="Arial" w:hint="default"/>
      </w:rPr>
    </w:lvl>
    <w:lvl w:ilvl="1" w:tplc="68BC51EA" w:tentative="1">
      <w:start w:val="1"/>
      <w:numFmt w:val="bullet"/>
      <w:lvlText w:val="•"/>
      <w:lvlJc w:val="left"/>
      <w:pPr>
        <w:tabs>
          <w:tab w:val="num" w:pos="1440"/>
        </w:tabs>
        <w:ind w:left="1440" w:hanging="360"/>
      </w:pPr>
      <w:rPr>
        <w:rFonts w:ascii="Arial" w:hAnsi="Arial" w:hint="default"/>
      </w:rPr>
    </w:lvl>
    <w:lvl w:ilvl="2" w:tplc="F9F03878" w:tentative="1">
      <w:start w:val="1"/>
      <w:numFmt w:val="bullet"/>
      <w:lvlText w:val="•"/>
      <w:lvlJc w:val="left"/>
      <w:pPr>
        <w:tabs>
          <w:tab w:val="num" w:pos="2160"/>
        </w:tabs>
        <w:ind w:left="2160" w:hanging="360"/>
      </w:pPr>
      <w:rPr>
        <w:rFonts w:ascii="Arial" w:hAnsi="Arial" w:hint="default"/>
      </w:rPr>
    </w:lvl>
    <w:lvl w:ilvl="3" w:tplc="CFC2C6AE" w:tentative="1">
      <w:start w:val="1"/>
      <w:numFmt w:val="bullet"/>
      <w:lvlText w:val="•"/>
      <w:lvlJc w:val="left"/>
      <w:pPr>
        <w:tabs>
          <w:tab w:val="num" w:pos="2880"/>
        </w:tabs>
        <w:ind w:left="2880" w:hanging="360"/>
      </w:pPr>
      <w:rPr>
        <w:rFonts w:ascii="Arial" w:hAnsi="Arial" w:hint="default"/>
      </w:rPr>
    </w:lvl>
    <w:lvl w:ilvl="4" w:tplc="A6580092" w:tentative="1">
      <w:start w:val="1"/>
      <w:numFmt w:val="bullet"/>
      <w:lvlText w:val="•"/>
      <w:lvlJc w:val="left"/>
      <w:pPr>
        <w:tabs>
          <w:tab w:val="num" w:pos="3600"/>
        </w:tabs>
        <w:ind w:left="3600" w:hanging="360"/>
      </w:pPr>
      <w:rPr>
        <w:rFonts w:ascii="Arial" w:hAnsi="Arial" w:hint="default"/>
      </w:rPr>
    </w:lvl>
    <w:lvl w:ilvl="5" w:tplc="1AB6FE6E" w:tentative="1">
      <w:start w:val="1"/>
      <w:numFmt w:val="bullet"/>
      <w:lvlText w:val="•"/>
      <w:lvlJc w:val="left"/>
      <w:pPr>
        <w:tabs>
          <w:tab w:val="num" w:pos="4320"/>
        </w:tabs>
        <w:ind w:left="4320" w:hanging="360"/>
      </w:pPr>
      <w:rPr>
        <w:rFonts w:ascii="Arial" w:hAnsi="Arial" w:hint="default"/>
      </w:rPr>
    </w:lvl>
    <w:lvl w:ilvl="6" w:tplc="5586523C" w:tentative="1">
      <w:start w:val="1"/>
      <w:numFmt w:val="bullet"/>
      <w:lvlText w:val="•"/>
      <w:lvlJc w:val="left"/>
      <w:pPr>
        <w:tabs>
          <w:tab w:val="num" w:pos="5040"/>
        </w:tabs>
        <w:ind w:left="5040" w:hanging="360"/>
      </w:pPr>
      <w:rPr>
        <w:rFonts w:ascii="Arial" w:hAnsi="Arial" w:hint="default"/>
      </w:rPr>
    </w:lvl>
    <w:lvl w:ilvl="7" w:tplc="2034C6BE" w:tentative="1">
      <w:start w:val="1"/>
      <w:numFmt w:val="bullet"/>
      <w:lvlText w:val="•"/>
      <w:lvlJc w:val="left"/>
      <w:pPr>
        <w:tabs>
          <w:tab w:val="num" w:pos="5760"/>
        </w:tabs>
        <w:ind w:left="5760" w:hanging="360"/>
      </w:pPr>
      <w:rPr>
        <w:rFonts w:ascii="Arial" w:hAnsi="Arial" w:hint="default"/>
      </w:rPr>
    </w:lvl>
    <w:lvl w:ilvl="8" w:tplc="1382CD48" w:tentative="1">
      <w:start w:val="1"/>
      <w:numFmt w:val="bullet"/>
      <w:lvlText w:val="•"/>
      <w:lvlJc w:val="left"/>
      <w:pPr>
        <w:tabs>
          <w:tab w:val="num" w:pos="6480"/>
        </w:tabs>
        <w:ind w:left="6480" w:hanging="360"/>
      </w:pPr>
      <w:rPr>
        <w:rFonts w:ascii="Arial" w:hAnsi="Arial" w:hint="default"/>
      </w:rPr>
    </w:lvl>
  </w:abstractNum>
  <w:num w:numId="1" w16cid:durableId="2139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B8"/>
    <w:rsid w:val="002E7BB8"/>
    <w:rsid w:val="004345E8"/>
    <w:rsid w:val="00577990"/>
    <w:rsid w:val="00B07F60"/>
    <w:rsid w:val="00FE5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E97F"/>
  <w15:chartTrackingRefBased/>
  <w15:docId w15:val="{FFB242BC-2D0E-4CC2-B2E6-E7A056E5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8952">
      <w:bodyDiv w:val="1"/>
      <w:marLeft w:val="0"/>
      <w:marRight w:val="0"/>
      <w:marTop w:val="0"/>
      <w:marBottom w:val="0"/>
      <w:divBdr>
        <w:top w:val="none" w:sz="0" w:space="0" w:color="auto"/>
        <w:left w:val="none" w:sz="0" w:space="0" w:color="auto"/>
        <w:bottom w:val="none" w:sz="0" w:space="0" w:color="auto"/>
        <w:right w:val="none" w:sz="0" w:space="0" w:color="auto"/>
      </w:divBdr>
      <w:divsChild>
        <w:div w:id="72452452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Sayed</dc:creator>
  <cp:keywords/>
  <dc:description/>
  <cp:lastModifiedBy>Mahmoud Sayed</cp:lastModifiedBy>
  <cp:revision>4</cp:revision>
  <dcterms:created xsi:type="dcterms:W3CDTF">2024-02-24T01:28:00Z</dcterms:created>
  <dcterms:modified xsi:type="dcterms:W3CDTF">2024-02-24T01:36:00Z</dcterms:modified>
</cp:coreProperties>
</file>