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23F4" w14:textId="48E2BA47" w:rsidR="000F5D1E" w:rsidRDefault="00000000">
      <w:pPr>
        <w:pStyle w:val="Title"/>
      </w:pPr>
      <w:r>
        <w:t xml:space="preserve">Barwa Developments - Full Content File </w:t>
      </w:r>
    </w:p>
    <w:p w14:paraId="50A12ED1" w14:textId="77777777" w:rsidR="000F5D1E" w:rsidRDefault="00000000">
      <w:pPr>
        <w:pStyle w:val="Heading2"/>
      </w:pPr>
      <w:r>
        <w:t>Brand Tagline</w:t>
      </w:r>
    </w:p>
    <w:p w14:paraId="528DE669" w14:textId="77777777" w:rsidR="000F5D1E" w:rsidRDefault="00000000">
      <w:r>
        <w:rPr>
          <w:b/>
        </w:rPr>
        <w:t xml:space="preserve">EN: </w:t>
      </w:r>
      <w:r>
        <w:t>Building Excellence, Creating Value</w:t>
      </w:r>
    </w:p>
    <w:p w14:paraId="28CD25DC" w14:textId="77777777" w:rsidR="000F5D1E" w:rsidRDefault="00000000">
      <w:r>
        <w:rPr>
          <w:b/>
        </w:rPr>
        <w:t xml:space="preserve">AR: </w:t>
      </w:r>
      <w:r>
        <w:t>نبني التميز.. نصنع القيمة</w:t>
      </w:r>
    </w:p>
    <w:p w14:paraId="613228FC" w14:textId="77777777" w:rsidR="000F5D1E" w:rsidRDefault="00000000">
      <w:r>
        <w:rPr>
          <w:i/>
        </w:rPr>
        <w:t>Usage: Cover / Slogan</w:t>
      </w:r>
    </w:p>
    <w:p w14:paraId="5C5B3100" w14:textId="77777777" w:rsidR="000F5D1E" w:rsidRDefault="00000000">
      <w:pPr>
        <w:pStyle w:val="Heading2"/>
      </w:pPr>
      <w:r>
        <w:t>About - Who We Are</w:t>
      </w:r>
    </w:p>
    <w:p w14:paraId="3173A498" w14:textId="77777777" w:rsidR="000F5D1E" w:rsidRDefault="00000000">
      <w:r>
        <w:rPr>
          <w:b/>
        </w:rPr>
        <w:t xml:space="preserve">EN: </w:t>
      </w:r>
      <w:r>
        <w:t>Barwa Developments is a leading real estate development company committed to excellence and innovation. With a net worth investment of 3.2 Billion EGP, we have built a solid reputation for delivering high-quality developments that meet the diverse needs of our clients.</w:t>
      </w:r>
    </w:p>
    <w:p w14:paraId="3C7E1BA8" w14:textId="77777777" w:rsidR="000F5D1E" w:rsidRDefault="00000000">
      <w:r>
        <w:rPr>
          <w:b/>
        </w:rPr>
        <w:t xml:space="preserve">AR: </w:t>
      </w:r>
      <w:r>
        <w:t>بروة للتطوير العقاري هي شركة رائدة في مجال التطوير العقاري، ملتزمة بالتميز والابتكار. بحجم استثمارات يصل إلى 3.2 مليار جنيه مصري، بنينا سمعة قوية في تقديم مشروعات عالية الجودة تلبي احتياجات عملائنا المتنوعة.</w:t>
      </w:r>
    </w:p>
    <w:p w14:paraId="4CF7DDF6" w14:textId="77777777" w:rsidR="000F5D1E" w:rsidRDefault="00000000">
      <w:r>
        <w:rPr>
          <w:i/>
        </w:rPr>
        <w:t>Usage: Website / Brochure</w:t>
      </w:r>
    </w:p>
    <w:p w14:paraId="5C0B0FB7" w14:textId="77777777" w:rsidR="000F5D1E" w:rsidRDefault="00000000">
      <w:pPr>
        <w:pStyle w:val="Heading2"/>
      </w:pPr>
      <w:r>
        <w:t>About - Our Journey</w:t>
      </w:r>
    </w:p>
    <w:p w14:paraId="2F66C828" w14:textId="77777777" w:rsidR="000F5D1E" w:rsidRDefault="00000000">
      <w:r>
        <w:rPr>
          <w:b/>
        </w:rPr>
        <w:t xml:space="preserve">EN: </w:t>
      </w:r>
      <w:r>
        <w:t>Starting with a strong portfolio of residential projects, Barwa Developments has grown to become a big name in today's competitive real estate market, known for quality, commitment, and timely delivery.</w:t>
      </w:r>
    </w:p>
    <w:p w14:paraId="151976DB" w14:textId="77777777" w:rsidR="000F5D1E" w:rsidRDefault="00000000">
      <w:r>
        <w:rPr>
          <w:b/>
        </w:rPr>
        <w:t xml:space="preserve">AR: </w:t>
      </w:r>
      <w:r>
        <w:t>بداية من محفظة قوية من المشروعات السكنية، نمت بروة للتطوير لتصبح اسمًا كبيرًا في سوق العقارات التنافسي اليوم، معروفة بالجودة والالتزام والتسليم في الموعد.</w:t>
      </w:r>
    </w:p>
    <w:p w14:paraId="0CF17E9D" w14:textId="77777777" w:rsidR="000F5D1E" w:rsidRDefault="00000000">
      <w:r>
        <w:rPr>
          <w:i/>
        </w:rPr>
        <w:t>Usage: About Us</w:t>
      </w:r>
    </w:p>
    <w:p w14:paraId="2792F25A" w14:textId="77777777" w:rsidR="000F5D1E" w:rsidRDefault="00000000">
      <w:pPr>
        <w:pStyle w:val="Heading2"/>
      </w:pPr>
      <w:r>
        <w:t>Vision</w:t>
      </w:r>
    </w:p>
    <w:p w14:paraId="4B682BB4" w14:textId="77777777" w:rsidR="000F5D1E" w:rsidRDefault="00000000">
      <w:r>
        <w:rPr>
          <w:b/>
        </w:rPr>
        <w:t xml:space="preserve">EN: </w:t>
      </w:r>
      <w:r>
        <w:t>To be the most trusted and innovative real estate developer in Egypt, creating sustainable communities and high-end investments that add real value to our clients and society.</w:t>
      </w:r>
    </w:p>
    <w:p w14:paraId="76617D64" w14:textId="77777777" w:rsidR="000F5D1E" w:rsidRDefault="00000000">
      <w:r>
        <w:rPr>
          <w:b/>
        </w:rPr>
        <w:t xml:space="preserve">AR: </w:t>
      </w:r>
      <w:r>
        <w:t>أن نكون المطور العقاري الأكثر ثقة وابتكارًا في مصر، من خلال خلق مجتمعات مستدامة واستثمارات راقية تضيف قيمة حقيقية لعملائنا ومجتمعنا.</w:t>
      </w:r>
    </w:p>
    <w:p w14:paraId="15145FD7" w14:textId="77777777" w:rsidR="000F5D1E" w:rsidRDefault="00000000">
      <w:r>
        <w:rPr>
          <w:i/>
        </w:rPr>
        <w:t>Usage: Profile</w:t>
      </w:r>
    </w:p>
    <w:p w14:paraId="49AD6DFB" w14:textId="77777777" w:rsidR="000F5D1E" w:rsidRDefault="00000000">
      <w:pPr>
        <w:pStyle w:val="Heading2"/>
      </w:pPr>
      <w:r>
        <w:t>Mission</w:t>
      </w:r>
    </w:p>
    <w:p w14:paraId="1D611CD6" w14:textId="77777777" w:rsidR="000F5D1E" w:rsidRDefault="00000000">
      <w:r>
        <w:rPr>
          <w:b/>
        </w:rPr>
        <w:t xml:space="preserve">EN: </w:t>
      </w:r>
      <w:r>
        <w:t>To deliver high-quality residential, commercial, administrative, and medical projects in prime locations, exceeding client expectations through excellence, transparency, and innovation.</w:t>
      </w:r>
    </w:p>
    <w:p w14:paraId="319C11BD" w14:textId="77777777" w:rsidR="000F5D1E" w:rsidRDefault="00000000">
      <w:r>
        <w:rPr>
          <w:b/>
        </w:rPr>
        <w:lastRenderedPageBreak/>
        <w:t xml:space="preserve">AR: </w:t>
      </w:r>
      <w:r>
        <w:t>تقديم مشروعات سكنية وتجارية وإدارية وطبية عالية الجودة في مواقع مميزة، وتجاوز توقعات العملاء من خلال التميز والشفافية والابتكار.</w:t>
      </w:r>
    </w:p>
    <w:p w14:paraId="4B614AE3" w14:textId="77777777" w:rsidR="000F5D1E" w:rsidRDefault="00000000">
      <w:r>
        <w:rPr>
          <w:i/>
        </w:rPr>
        <w:t>Usage: Profile</w:t>
      </w:r>
    </w:p>
    <w:p w14:paraId="6E82CE63" w14:textId="77777777" w:rsidR="000F5D1E" w:rsidRDefault="00000000">
      <w:pPr>
        <w:pStyle w:val="Heading2"/>
      </w:pPr>
      <w:r>
        <w:t>Core Values</w:t>
      </w:r>
    </w:p>
    <w:p w14:paraId="2B34A9B2" w14:textId="77777777" w:rsidR="000F5D1E" w:rsidRDefault="00000000">
      <w:r>
        <w:rPr>
          <w:b/>
        </w:rPr>
        <w:t xml:space="preserve">EN: </w:t>
      </w:r>
      <w:r>
        <w:t>Excellence - Innovation - Integrity - Commitment - Client-Centricity</w:t>
      </w:r>
    </w:p>
    <w:p w14:paraId="1E5EE3B7" w14:textId="77777777" w:rsidR="000F5D1E" w:rsidRDefault="00000000">
      <w:r>
        <w:rPr>
          <w:b/>
        </w:rPr>
        <w:t xml:space="preserve">AR: </w:t>
      </w:r>
      <w:r>
        <w:t>التميز - الابتكار - النزاهة - الالتزام - التركيز على العميل</w:t>
      </w:r>
    </w:p>
    <w:p w14:paraId="395292FC" w14:textId="77777777" w:rsidR="000F5D1E" w:rsidRDefault="00000000">
      <w:r>
        <w:rPr>
          <w:i/>
        </w:rPr>
        <w:t>Usage: Profile</w:t>
      </w:r>
    </w:p>
    <w:p w14:paraId="2FDDAD88" w14:textId="77777777" w:rsidR="000F5D1E" w:rsidRDefault="00000000">
      <w:pPr>
        <w:pStyle w:val="Heading2"/>
      </w:pPr>
      <w:r>
        <w:t>Management Structure - Founder</w:t>
      </w:r>
    </w:p>
    <w:p w14:paraId="66570808" w14:textId="77777777" w:rsidR="000F5D1E" w:rsidRDefault="00000000">
      <w:r>
        <w:rPr>
          <w:b/>
        </w:rPr>
        <w:t xml:space="preserve">EN: </w:t>
      </w:r>
      <w:r>
        <w:t>Founder - The visionary behind Barwa Developments</w:t>
      </w:r>
    </w:p>
    <w:p w14:paraId="33DBFBA4" w14:textId="77777777" w:rsidR="000F5D1E" w:rsidRDefault="00000000">
      <w:r>
        <w:rPr>
          <w:b/>
        </w:rPr>
        <w:t xml:space="preserve">AR: </w:t>
      </w:r>
      <w:r>
        <w:t>المؤسس - الرؤية التي انطلقت منها بروة</w:t>
      </w:r>
    </w:p>
    <w:p w14:paraId="1951892A" w14:textId="77777777" w:rsidR="000F5D1E" w:rsidRDefault="00000000">
      <w:r>
        <w:rPr>
          <w:i/>
        </w:rPr>
        <w:t>Usage: Profile Page</w:t>
      </w:r>
    </w:p>
    <w:p w14:paraId="6807C7C7" w14:textId="77777777" w:rsidR="000F5D1E" w:rsidRDefault="00000000">
      <w:pPr>
        <w:pStyle w:val="Heading2"/>
      </w:pPr>
      <w:r>
        <w:t>Management - Chairman</w:t>
      </w:r>
    </w:p>
    <w:p w14:paraId="0D880DFD" w14:textId="77777777" w:rsidR="000F5D1E" w:rsidRDefault="00000000">
      <w:r>
        <w:rPr>
          <w:b/>
        </w:rPr>
        <w:t xml:space="preserve">EN: </w:t>
      </w:r>
      <w:r>
        <w:t>Ahmed Rajih - Chairman - Leading the strategic direction of the company with extensive experience in real estate investment.</w:t>
      </w:r>
    </w:p>
    <w:p w14:paraId="378D5D94" w14:textId="77777777" w:rsidR="000F5D1E" w:rsidRDefault="00000000">
      <w:r>
        <w:rPr>
          <w:b/>
        </w:rPr>
        <w:t xml:space="preserve">AR: </w:t>
      </w:r>
      <w:r>
        <w:t>أحمد راجح - رئيس مجلس الإدارة - يقود التوجه الاستراتيجي للشركة بخبرة واسعة في الاستثمار العقاري.</w:t>
      </w:r>
    </w:p>
    <w:p w14:paraId="454BD939" w14:textId="77777777" w:rsidR="000F5D1E" w:rsidRDefault="00000000">
      <w:r>
        <w:rPr>
          <w:i/>
        </w:rPr>
        <w:t>Usage: Profile</w:t>
      </w:r>
    </w:p>
    <w:p w14:paraId="09D92D1D" w14:textId="77777777" w:rsidR="000F5D1E" w:rsidRDefault="00000000">
      <w:pPr>
        <w:pStyle w:val="Heading2"/>
      </w:pPr>
      <w:r>
        <w:t>Management - CEO</w:t>
      </w:r>
    </w:p>
    <w:p w14:paraId="6BA456FF" w14:textId="77777777" w:rsidR="000F5D1E" w:rsidRDefault="00000000">
      <w:r>
        <w:rPr>
          <w:b/>
        </w:rPr>
        <w:t xml:space="preserve">EN: </w:t>
      </w:r>
      <w:r>
        <w:t>Abd El Fattah Farahat - CEO - Responsible for overall operations and executing the company's growth strategy.</w:t>
      </w:r>
    </w:p>
    <w:p w14:paraId="1AAA6DF3" w14:textId="77777777" w:rsidR="000F5D1E" w:rsidRDefault="00000000">
      <w:r>
        <w:rPr>
          <w:b/>
        </w:rPr>
        <w:t xml:space="preserve">AR: </w:t>
      </w:r>
      <w:r>
        <w:t>عبد الفتاح فرحات - الرئيس التنفيذي - مسؤول عن العمليات العامة وتنفيذ استراتيجية نمو الشركة.</w:t>
      </w:r>
    </w:p>
    <w:p w14:paraId="1748B9C1" w14:textId="77777777" w:rsidR="000F5D1E" w:rsidRDefault="00000000">
      <w:r>
        <w:rPr>
          <w:i/>
        </w:rPr>
        <w:t>Usage: Profile</w:t>
      </w:r>
    </w:p>
    <w:p w14:paraId="5C0AD69C" w14:textId="77777777" w:rsidR="000F5D1E" w:rsidRDefault="00000000">
      <w:pPr>
        <w:pStyle w:val="Heading2"/>
      </w:pPr>
      <w:r>
        <w:t>Management - General Manager</w:t>
      </w:r>
    </w:p>
    <w:p w14:paraId="26D8130A" w14:textId="77777777" w:rsidR="000F5D1E" w:rsidRDefault="00000000">
      <w:r>
        <w:rPr>
          <w:b/>
        </w:rPr>
        <w:t xml:space="preserve">EN: </w:t>
      </w:r>
      <w:r>
        <w:t>Mostafa Hassan - General Manager - Oversees daily operations and ensures operational excellence.</w:t>
      </w:r>
    </w:p>
    <w:p w14:paraId="4A5F1D7B" w14:textId="77777777" w:rsidR="000F5D1E" w:rsidRDefault="00000000">
      <w:r>
        <w:rPr>
          <w:b/>
        </w:rPr>
        <w:t xml:space="preserve">AR: </w:t>
      </w:r>
      <w:r>
        <w:t>مصطفى حسن - المدير العام - يشرف على العمليات اليومية ويضمن التميز التشغيلي.</w:t>
      </w:r>
    </w:p>
    <w:p w14:paraId="3DFAD006" w14:textId="77777777" w:rsidR="000F5D1E" w:rsidRDefault="00000000">
      <w:r>
        <w:rPr>
          <w:i/>
        </w:rPr>
        <w:t>Usage: Profile</w:t>
      </w:r>
    </w:p>
    <w:p w14:paraId="5A0B55F0" w14:textId="77777777" w:rsidR="000F5D1E" w:rsidRDefault="00000000">
      <w:pPr>
        <w:pStyle w:val="Heading2"/>
      </w:pPr>
      <w:r>
        <w:t>Departments</w:t>
      </w:r>
    </w:p>
    <w:p w14:paraId="7FECB745" w14:textId="77777777" w:rsidR="000F5D1E" w:rsidRDefault="00000000">
      <w:r>
        <w:rPr>
          <w:b/>
        </w:rPr>
        <w:t xml:space="preserve">EN: </w:t>
      </w:r>
      <w:r>
        <w:t>Legal Department | Investment Department | Engineering Manager | Chief Commercial Officer (Sales Department, Marketing Department, Customer Services Department)</w:t>
      </w:r>
    </w:p>
    <w:p w14:paraId="373FBF2A" w14:textId="77777777" w:rsidR="000F5D1E" w:rsidRDefault="00000000">
      <w:r>
        <w:rPr>
          <w:b/>
        </w:rPr>
        <w:lastRenderedPageBreak/>
        <w:t xml:space="preserve">AR: </w:t>
      </w:r>
      <w:r>
        <w:t>الإدارة القانونية | إدارة الاستثمار | إدارة هندسية | الرئيس التنفيذي التجاري (إدارة المبيعات، إدارة التسويق، خدمة العملاء)</w:t>
      </w:r>
    </w:p>
    <w:p w14:paraId="239573B8" w14:textId="77777777" w:rsidR="000F5D1E" w:rsidRDefault="00000000">
      <w:r>
        <w:rPr>
          <w:i/>
        </w:rPr>
        <w:t>Usage: Profile</w:t>
      </w:r>
    </w:p>
    <w:p w14:paraId="37851BEE" w14:textId="77777777" w:rsidR="000F5D1E" w:rsidRDefault="00000000">
      <w:pPr>
        <w:pStyle w:val="Heading2"/>
      </w:pPr>
      <w:r>
        <w:t>Previous Work</w:t>
      </w:r>
    </w:p>
    <w:p w14:paraId="088D5B3F" w14:textId="77777777" w:rsidR="000F5D1E" w:rsidRDefault="00000000">
      <w:r>
        <w:rPr>
          <w:b/>
        </w:rPr>
        <w:t xml:space="preserve">EN: </w:t>
      </w:r>
      <w:r>
        <w:t>Our track record speaks for itself. 12+ delivered residential buildings across prime locations, built with the highest standards of quality and finishing.</w:t>
      </w:r>
    </w:p>
    <w:p w14:paraId="31F234F0" w14:textId="77777777" w:rsidR="000F5D1E" w:rsidRDefault="00000000">
      <w:r>
        <w:rPr>
          <w:b/>
        </w:rPr>
        <w:t xml:space="preserve">AR: </w:t>
      </w:r>
      <w:r>
        <w:t>سابقة أعمالنا تتحدث عنا. أكثر من 12 عمارة سكنية تم تسليمها في مواقع مميزة، بُنيت بأعلى معايير الجودة والتشطيب.</w:t>
      </w:r>
    </w:p>
    <w:p w14:paraId="33E5A5BE" w14:textId="77777777" w:rsidR="000F5D1E" w:rsidRDefault="00000000">
      <w:r>
        <w:rPr>
          <w:i/>
        </w:rPr>
        <w:t>Usage: Portfolio</w:t>
      </w:r>
    </w:p>
    <w:p w14:paraId="0C14399A" w14:textId="77777777" w:rsidR="000F5D1E" w:rsidRDefault="00000000">
      <w:pPr>
        <w:pStyle w:val="Heading2"/>
      </w:pPr>
      <w:r>
        <w:t>New Projects Strategy</w:t>
      </w:r>
    </w:p>
    <w:p w14:paraId="7EF278AC" w14:textId="77777777" w:rsidR="000F5D1E" w:rsidRDefault="00000000">
      <w:r>
        <w:rPr>
          <w:b/>
        </w:rPr>
        <w:t xml:space="preserve">EN: </w:t>
      </w:r>
      <w:r>
        <w:t>Continuing our path to success, Barwa Developments decided to launch 5 commercial projects in the most prime locations in Shorouk City and New Capital, so that more customers can access the excellence of high-end investments.</w:t>
      </w:r>
    </w:p>
    <w:p w14:paraId="370C5360" w14:textId="77777777" w:rsidR="000F5D1E" w:rsidRDefault="00000000">
      <w:r>
        <w:rPr>
          <w:b/>
        </w:rPr>
        <w:t xml:space="preserve">AR: </w:t>
      </w:r>
      <w:r>
        <w:t>استمرارًا لمسيرة نجاح بروة، قررت الشركة إطلاق 5 مشروعات تجارية في أكثر المواقع تميزًا في مدينة الشروق والعاصمة الإدارية الجديدة، حتى يتمكن المزيد من عملائنا من الوصول إلى تميز الاستثمارات الراقية.</w:t>
      </w:r>
    </w:p>
    <w:p w14:paraId="6EE74B23" w14:textId="77777777" w:rsidR="000F5D1E" w:rsidRDefault="00000000">
      <w:r>
        <w:rPr>
          <w:i/>
        </w:rPr>
        <w:t>Usage: New Projects</w:t>
      </w:r>
    </w:p>
    <w:p w14:paraId="3A3A5F92" w14:textId="77777777" w:rsidR="000F5D1E" w:rsidRDefault="00000000">
      <w:pPr>
        <w:pStyle w:val="Heading2"/>
      </w:pPr>
      <w:r>
        <w:t>Our New Project - Types</w:t>
      </w:r>
    </w:p>
    <w:p w14:paraId="6C714691" w14:textId="77777777" w:rsidR="000F5D1E" w:rsidRDefault="00000000">
      <w:r>
        <w:rPr>
          <w:b/>
        </w:rPr>
        <w:t xml:space="preserve">EN: </w:t>
      </w:r>
      <w:r>
        <w:t>Our new generation of projects includes: Administrative Units - For business growth | Commercial Units - For retail success | Medical Units - For healthcare excellence</w:t>
      </w:r>
    </w:p>
    <w:p w14:paraId="50AD2368" w14:textId="77777777" w:rsidR="000F5D1E" w:rsidRDefault="00000000">
      <w:r>
        <w:rPr>
          <w:b/>
        </w:rPr>
        <w:t xml:space="preserve">AR: </w:t>
      </w:r>
      <w:r>
        <w:t>جيلنا الجديد من المشروعات يشمل: وحدات إدارية - لنمو أعمالك | وحدات تجارية - لنجاح تجارتك | وحدات طبية - لتميز طبي</w:t>
      </w:r>
    </w:p>
    <w:p w14:paraId="1D343B01" w14:textId="77777777" w:rsidR="000F5D1E" w:rsidRDefault="00000000">
      <w:r>
        <w:rPr>
          <w:i/>
        </w:rPr>
        <w:t>Usage: Projects</w:t>
      </w:r>
    </w:p>
    <w:p w14:paraId="77C85041" w14:textId="77777777" w:rsidR="000F5D1E" w:rsidRDefault="00000000">
      <w:pPr>
        <w:pStyle w:val="Heading2"/>
      </w:pPr>
      <w:r>
        <w:t>Featured Project - El-Rajhi Mall</w:t>
      </w:r>
    </w:p>
    <w:p w14:paraId="5ABBC4F9" w14:textId="77777777" w:rsidR="000F5D1E" w:rsidRDefault="00000000">
      <w:r>
        <w:rPr>
          <w:b/>
        </w:rPr>
        <w:t xml:space="preserve">EN: </w:t>
      </w:r>
      <w:r>
        <w:t>EL-RAJHI MALL - A flagship commercial complex in Shorouk City, featuring modern architecture, prime location, and high ROI potential.</w:t>
      </w:r>
    </w:p>
    <w:p w14:paraId="70806BEE" w14:textId="77777777" w:rsidR="000F5D1E" w:rsidRDefault="00000000">
      <w:r>
        <w:rPr>
          <w:b/>
        </w:rPr>
        <w:t xml:space="preserve">AR: </w:t>
      </w:r>
      <w:r>
        <w:t>مول الراجحي - مشروعنا الرائد في مدينة الشروق، يتميز بتصميم معماري عصري وموقع استراتيجي وعائد استثماري مرتفع.</w:t>
      </w:r>
    </w:p>
    <w:p w14:paraId="09B983BF" w14:textId="77777777" w:rsidR="000F5D1E" w:rsidRDefault="00000000">
      <w:r>
        <w:rPr>
          <w:i/>
        </w:rPr>
        <w:t>Usage: Project Description</w:t>
      </w:r>
    </w:p>
    <w:p w14:paraId="2CFFFAA6" w14:textId="77777777" w:rsidR="000F5D1E" w:rsidRDefault="00000000">
      <w:pPr>
        <w:pStyle w:val="Heading2"/>
      </w:pPr>
      <w:r>
        <w:t>Market Positioning</w:t>
      </w:r>
    </w:p>
    <w:p w14:paraId="733F77FC" w14:textId="77777777" w:rsidR="000F5D1E" w:rsidRDefault="00000000">
      <w:r>
        <w:rPr>
          <w:b/>
        </w:rPr>
        <w:t xml:space="preserve">EN: </w:t>
      </w:r>
      <w:r>
        <w:t>In today's competitive real estate market, Barwa Developments stands out as a big name that is committed to excellence and innovation. With a strong portfolio of residential and commercial projects, with net worth investment of 3.2 billion EGP. Barwa Developments has established a solid reputation for delivering high-quality developments that meet the diverse needs of our clients.</w:t>
      </w:r>
    </w:p>
    <w:p w14:paraId="64EAFBE6" w14:textId="77777777" w:rsidR="000F5D1E" w:rsidRDefault="00000000">
      <w:r>
        <w:rPr>
          <w:b/>
        </w:rPr>
        <w:lastRenderedPageBreak/>
        <w:t xml:space="preserve">AR: </w:t>
      </w:r>
      <w:r>
        <w:t>في سوق العقارات التنافسي اليوم، تبرز بروة للتطوير كاسم كبير ملتزم بالتميز والابتكار. بمحفظة قوية من المشروعات السكنية والتجارية وبحجم استثمارات 3.2 مليار جنيه، رسخت بروة سمعتها في تقديم مشروعات عالية الجودة تلبي احتياجات عملائنا المتنوعة.</w:t>
      </w:r>
    </w:p>
    <w:p w14:paraId="25CEA26A" w14:textId="77777777" w:rsidR="000F5D1E" w:rsidRDefault="00000000">
      <w:r>
        <w:rPr>
          <w:i/>
        </w:rPr>
        <w:t>Usage: Positioning</w:t>
      </w:r>
    </w:p>
    <w:p w14:paraId="033979A7" w14:textId="77777777" w:rsidR="000F5D1E" w:rsidRDefault="00000000">
      <w:pPr>
        <w:pStyle w:val="Heading2"/>
      </w:pPr>
      <w:r>
        <w:t>Why Barwa?</w:t>
      </w:r>
    </w:p>
    <w:p w14:paraId="4EFCB789" w14:textId="77777777" w:rsidR="000F5D1E" w:rsidRDefault="00000000">
      <w:r>
        <w:rPr>
          <w:b/>
        </w:rPr>
        <w:t xml:space="preserve">EN: </w:t>
      </w:r>
      <w:r>
        <w:t>Prime Locations | High-Quality Construction | Timely Delivery | High ROI | After-Sales Support | 3.2B EGP Investments</w:t>
      </w:r>
    </w:p>
    <w:p w14:paraId="5019E1A1" w14:textId="77777777" w:rsidR="000F5D1E" w:rsidRDefault="00000000">
      <w:r>
        <w:rPr>
          <w:b/>
        </w:rPr>
        <w:t xml:space="preserve">AR: </w:t>
      </w:r>
      <w:r>
        <w:t>مواقع مميزة | جودة بناء عالية | تسليم في الموعد | عائد استثماري مرتفع | دعم ما بعد البيع | استثمارات 3.2 مليار</w:t>
      </w:r>
    </w:p>
    <w:p w14:paraId="0BF1CCAF" w14:textId="77777777" w:rsidR="000F5D1E" w:rsidRDefault="00000000">
      <w:r>
        <w:rPr>
          <w:i/>
        </w:rPr>
        <w:t>Usage: Why Us</w:t>
      </w:r>
    </w:p>
    <w:p w14:paraId="56461E54" w14:textId="77777777" w:rsidR="000F5D1E" w:rsidRDefault="00000000">
      <w:pPr>
        <w:pStyle w:val="Heading2"/>
      </w:pPr>
      <w:r>
        <w:t>Contact Info</w:t>
      </w:r>
    </w:p>
    <w:p w14:paraId="5B0664AA" w14:textId="77777777" w:rsidR="000F5D1E" w:rsidRDefault="00000000">
      <w:r>
        <w:rPr>
          <w:b/>
        </w:rPr>
        <w:t xml:space="preserve">EN: </w:t>
      </w:r>
      <w:r>
        <w:t>Website: Barwadevelopments.com | Address: 12-Moshir Ahmed Ismail, Sheraton | Phone: +20 127 0000 101 | Social: /BarwaDevelopments</w:t>
      </w:r>
    </w:p>
    <w:p w14:paraId="1F50BA08" w14:textId="77777777" w:rsidR="000F5D1E" w:rsidRDefault="00000000">
      <w:r>
        <w:rPr>
          <w:b/>
        </w:rPr>
        <w:t xml:space="preserve">AR: </w:t>
      </w:r>
      <w:r>
        <w:t>الموقع: Barwadevelopments.com | العنوان: 12 مشير أحمد إسماعيل، شيراتون | الهاتف: 01270000101 | السوشيال: /BarwaDevelopments</w:t>
      </w:r>
    </w:p>
    <w:p w14:paraId="76FD8A70" w14:textId="77777777" w:rsidR="000F5D1E" w:rsidRDefault="00000000">
      <w:r>
        <w:rPr>
          <w:i/>
        </w:rPr>
        <w:t>Usage: Footer</w:t>
      </w:r>
    </w:p>
    <w:p w14:paraId="77B4DA1A" w14:textId="77777777" w:rsidR="000F5D1E" w:rsidRDefault="00000000">
      <w:pPr>
        <w:pStyle w:val="Heading2"/>
      </w:pPr>
      <w:r>
        <w:t>Social Post 1 - Intro</w:t>
      </w:r>
    </w:p>
    <w:p w14:paraId="70201B8B" w14:textId="77777777" w:rsidR="000F5D1E" w:rsidRDefault="00000000">
      <w:r>
        <w:rPr>
          <w:b/>
        </w:rPr>
        <w:t xml:space="preserve">EN: </w:t>
      </w:r>
      <w:r>
        <w:t>We don't just build buildings, we build trust. Welcome to Barwa Developments. #BarwaDevelopments #RealEstateEgypt</w:t>
      </w:r>
    </w:p>
    <w:p w14:paraId="1ACD8654" w14:textId="77777777" w:rsidR="000F5D1E" w:rsidRDefault="00000000">
      <w:r>
        <w:rPr>
          <w:b/>
        </w:rPr>
        <w:t xml:space="preserve">AR: </w:t>
      </w:r>
      <w:r>
        <w:t>إحنا مش بنبني مباني بس، إحنا بنبني ثقة. أهلا بيكم في بروة للتطوير العقاري. #بروة #استثمار_عقاري</w:t>
      </w:r>
    </w:p>
    <w:p w14:paraId="59A70E78" w14:textId="77777777" w:rsidR="000F5D1E" w:rsidRDefault="00000000">
      <w:r>
        <w:rPr>
          <w:i/>
        </w:rPr>
        <w:t>Usage: Facebook/Instagram</w:t>
      </w:r>
    </w:p>
    <w:p w14:paraId="78E2F625" w14:textId="77777777" w:rsidR="000F5D1E" w:rsidRDefault="00000000">
      <w:pPr>
        <w:pStyle w:val="Heading2"/>
      </w:pPr>
      <w:r>
        <w:t>Social Post 2 - New Capital</w:t>
      </w:r>
    </w:p>
    <w:p w14:paraId="3609E081" w14:textId="77777777" w:rsidR="000F5D1E" w:rsidRDefault="00000000">
      <w:r>
        <w:rPr>
          <w:b/>
        </w:rPr>
        <w:t xml:space="preserve">EN: </w:t>
      </w:r>
      <w:r>
        <w:t>5 new commercial projects are coming to Shorouk &amp; New Capital. Are you ready to invest in excellence? Stay tuned.</w:t>
      </w:r>
    </w:p>
    <w:p w14:paraId="33F68078" w14:textId="77777777" w:rsidR="000F5D1E" w:rsidRDefault="00000000">
      <w:r>
        <w:rPr>
          <w:b/>
        </w:rPr>
        <w:t xml:space="preserve">AR: </w:t>
      </w:r>
      <w:r>
        <w:t>5 مشروعات تجارية جديدة في الشروق والعاصمة الإدارية. جاهز تستثمر في التميز؟ انتظرونا قريبًا.</w:t>
      </w:r>
    </w:p>
    <w:p w14:paraId="12AB39A3" w14:textId="77777777" w:rsidR="000F5D1E" w:rsidRDefault="00000000">
      <w:r>
        <w:rPr>
          <w:i/>
        </w:rPr>
        <w:t>Usage: Launch Teaser</w:t>
      </w:r>
    </w:p>
    <w:p w14:paraId="4DCEE4FA" w14:textId="77777777" w:rsidR="000F5D1E" w:rsidRDefault="00000000">
      <w:pPr>
        <w:pStyle w:val="Heading2"/>
      </w:pPr>
      <w:r>
        <w:t>Social Post 3 - El-Rajhi Mall</w:t>
      </w:r>
    </w:p>
    <w:p w14:paraId="15331E98" w14:textId="77777777" w:rsidR="000F5D1E" w:rsidRDefault="00000000">
      <w:r>
        <w:rPr>
          <w:b/>
        </w:rPr>
        <w:t xml:space="preserve">EN: </w:t>
      </w:r>
      <w:r>
        <w:t>El-Rajhi Mall - Where location meets opportunity. Administrative, Commercial &amp; Medical units in the heart of Shorouk City.</w:t>
      </w:r>
    </w:p>
    <w:p w14:paraId="6529638A" w14:textId="77777777" w:rsidR="000F5D1E" w:rsidRDefault="00000000">
      <w:r>
        <w:rPr>
          <w:b/>
        </w:rPr>
        <w:t xml:space="preserve">AR: </w:t>
      </w:r>
      <w:r>
        <w:t>الراجحي مول - حيث يلتقي الموقع بالفرصة. وحدات إدارية وتجارية وطبية في قلب مدينة الشروق.</w:t>
      </w:r>
    </w:p>
    <w:p w14:paraId="7FDC996B" w14:textId="77777777" w:rsidR="000F5D1E" w:rsidRDefault="00000000">
      <w:r>
        <w:rPr>
          <w:i/>
        </w:rPr>
        <w:t>Usage: Project Post</w:t>
      </w:r>
    </w:p>
    <w:sectPr w:rsidR="000F5D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029363">
    <w:abstractNumId w:val="8"/>
  </w:num>
  <w:num w:numId="2" w16cid:durableId="1357805306">
    <w:abstractNumId w:val="6"/>
  </w:num>
  <w:num w:numId="3" w16cid:durableId="1492328784">
    <w:abstractNumId w:val="5"/>
  </w:num>
  <w:num w:numId="4" w16cid:durableId="63769102">
    <w:abstractNumId w:val="4"/>
  </w:num>
  <w:num w:numId="5" w16cid:durableId="2125807328">
    <w:abstractNumId w:val="7"/>
  </w:num>
  <w:num w:numId="6" w16cid:durableId="1539780697">
    <w:abstractNumId w:val="3"/>
  </w:num>
  <w:num w:numId="7" w16cid:durableId="2105297015">
    <w:abstractNumId w:val="2"/>
  </w:num>
  <w:num w:numId="8" w16cid:durableId="325207758">
    <w:abstractNumId w:val="1"/>
  </w:num>
  <w:num w:numId="9" w16cid:durableId="1262108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D1E"/>
    <w:rsid w:val="0015074B"/>
    <w:rsid w:val="0029639D"/>
    <w:rsid w:val="00326F90"/>
    <w:rsid w:val="00613C9B"/>
    <w:rsid w:val="008A27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36C53"/>
  <w14:defaultImageDpi w14:val="300"/>
  <w15:docId w15:val="{01B3DE15-C769-4CBB-9322-6C82B2E04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979</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2026-09-25T20:56:00Z</dcterms:created>
  <dcterms:modified xsi:type="dcterms:W3CDTF">2026-09-25T20:56:00Z</dcterms:modified>
  <cp:category/>
</cp:coreProperties>
</file>