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45" w:rsidRPr="00F93A3D" w:rsidRDefault="00CE6E45" w:rsidP="00CE6E45">
      <w:pPr>
        <w:pStyle w:val="lessontitlextkpc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48"/>
          <w:szCs w:val="48"/>
        </w:rPr>
      </w:pPr>
      <w:r w:rsidRPr="00F93A3D">
        <w:rPr>
          <w:rFonts w:ascii="Arial" w:hAnsi="Arial" w:cs="Arial"/>
          <w:b/>
          <w:bCs/>
          <w:sz w:val="48"/>
          <w:szCs w:val="48"/>
        </w:rPr>
        <w:t>Introduction</w:t>
      </w:r>
    </w:p>
    <w:p w:rsidR="00CE6E45" w:rsidRDefault="00CE6E45" w:rsidP="00CE6E45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SQL</w:t>
      </w:r>
      <w:r>
        <w:rPr>
          <w:rFonts w:ascii="Arial" w:hAnsi="Arial" w:cs="Arial"/>
          <w:color w:val="000000"/>
          <w:sz w:val="27"/>
          <w:szCs w:val="27"/>
        </w:rPr>
        <w:t> (Structured Query Language) is a standard language for managing and manipulating relational databases. It allows users to store, retrieve, and analyze data efficiently, making it essential for businesses and organizations worldwide</w:t>
      </w:r>
      <w:r>
        <w:rPr>
          <w:rFonts w:ascii="Arial" w:hAnsi="Arial" w:cs="Arial"/>
          <w:color w:val="000000"/>
          <w:sz w:val="27"/>
          <w:szCs w:val="27"/>
        </w:rPr>
        <w:t>. Example below:</w:t>
      </w:r>
    </w:p>
    <w:p w:rsidR="00D375D4" w:rsidRDefault="00CE6E45" w:rsidP="009F5A0C">
      <w:pPr>
        <w:jc w:val="center"/>
      </w:pPr>
      <w:r w:rsidRPr="00CE6E45">
        <w:drawing>
          <wp:inline distT="0" distB="0" distL="0" distR="0" wp14:anchorId="6F4AFFC6" wp14:editId="50033FE3">
            <wp:extent cx="4267796" cy="368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0C" w:rsidRDefault="009F5A0C" w:rsidP="009F5A0C">
      <w:pPr>
        <w:jc w:val="center"/>
      </w:pPr>
    </w:p>
    <w:p w:rsidR="009F5A0C" w:rsidRPr="009F5A0C" w:rsidRDefault="009F5A0C" w:rsidP="009F5A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What is a D</w:t>
      </w:r>
      <w:r w:rsidRPr="009F5A0C">
        <w:rPr>
          <w:rFonts w:ascii="Arial" w:eastAsia="Times New Roman" w:hAnsi="Arial" w:cs="Arial"/>
          <w:b/>
          <w:bCs/>
          <w:sz w:val="36"/>
          <w:szCs w:val="36"/>
        </w:rPr>
        <w:t>atabase</w:t>
      </w:r>
      <w:r>
        <w:rPr>
          <w:rFonts w:ascii="Arial" w:eastAsia="Times New Roman" w:hAnsi="Arial" w:cs="Arial"/>
          <w:b/>
          <w:bCs/>
          <w:sz w:val="36"/>
          <w:szCs w:val="36"/>
        </w:rPr>
        <w:t>?</w:t>
      </w:r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Databases are like large buckets that store data in an organized manner. A few examples of when we would like to create a database:</w:t>
      </w:r>
    </w:p>
    <w:p w:rsidR="009F5A0C" w:rsidRPr="009F5A0C" w:rsidRDefault="009F5A0C" w:rsidP="009F5A0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A database for a university to save data about students, courses, and lecturers.</w:t>
      </w:r>
    </w:p>
    <w:p w:rsidR="009F5A0C" w:rsidRPr="009F5A0C" w:rsidRDefault="009F5A0C" w:rsidP="009F5A0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A database for a car agency to track sales, car storage, and employees.</w:t>
      </w:r>
    </w:p>
    <w:p w:rsidR="009F5A0C" w:rsidRPr="009F5A0C" w:rsidRDefault="009F5A0C" w:rsidP="009F5A0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And many more</w:t>
      </w:r>
    </w:p>
    <w:p w:rsid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Inside a database there are tables, and each table has a name, column names, and rows. For example, this is a </w:t>
      </w:r>
      <w:r w:rsidRPr="009F5A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0" w:color="CCCCCC" w:frame="1"/>
          <w:shd w:val="clear" w:color="auto" w:fill="E5ECF4"/>
        </w:rPr>
        <w:t>workers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 table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below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Workers</w:t>
      </w:r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2054"/>
        <w:gridCol w:w="1945"/>
        <w:gridCol w:w="952"/>
        <w:gridCol w:w="2054"/>
        <w:gridCol w:w="1535"/>
      </w:tblGrid>
      <w:tr w:rsidR="009F5A0C" w:rsidRPr="009F5A0C" w:rsidTr="009F5A0C">
        <w:trPr>
          <w:trHeight w:val="232"/>
          <w:tblHeader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firstN</w:t>
            </w:r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lastN</w:t>
            </w:r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exp_years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</w:tr>
      <w:tr w:rsidR="009F5A0C" w:rsidRPr="009F5A0C" w:rsidTr="009F5A0C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Ghully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Thuas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9F5A0C" w:rsidRPr="009F5A0C" w:rsidTr="009F5A0C">
        <w:trPr>
          <w:trHeight w:val="2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Bostal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Shkolky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9F5A0C" w:rsidRPr="009F5A0C" w:rsidTr="009F5A0C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Qaostu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Malop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</w:tr>
    </w:tbl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9F5A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workers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 table has 5 columns and 3 rows. We don't need any special tool to know that we have 3 workers, and it's easy to calculate the average age of all of them (29 + 32 + 21) / 3. But what happens when we have a thousand or even a million rows?</w:t>
      </w:r>
    </w:p>
    <w:p w:rsidR="009F5A0C" w:rsidRPr="009F5A0C" w:rsidRDefault="009F5A0C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That's where databases and the SQL language come in. Databases store all of the tables, and SQL extracts the data.</w:t>
      </w:r>
    </w:p>
    <w:p w:rsidR="009F5A0C" w:rsidRPr="009F5A0C" w:rsidRDefault="009F5A0C" w:rsidP="009F5A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F5A0C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Challenge</w:t>
      </w:r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To extract the whole table from the database, we need to specify which columns to </w:t>
      </w:r>
      <w:r w:rsidRPr="009F5A0C">
        <w:rPr>
          <w:rFonts w:ascii="Arial" w:eastAsia="Times New Roman" w:hAnsi="Arial" w:cs="Arial"/>
          <w:b/>
          <w:bCs/>
          <w:color w:val="000000"/>
          <w:sz w:val="27"/>
          <w:szCs w:val="27"/>
        </w:rPr>
        <w:t>SELECT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9F5A0C">
        <w:rPr>
          <w:rFonts w:ascii="Arial" w:eastAsia="Times New Roman" w:hAnsi="Arial" w:cs="Arial"/>
          <w:b/>
          <w:bCs/>
          <w:color w:val="000000"/>
          <w:sz w:val="27"/>
          <w:szCs w:val="27"/>
        </w:rPr>
        <w:t>FROM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 which table to extract.</w:t>
      </w:r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To do this we'll write:</w:t>
      </w:r>
    </w:p>
    <w:p w:rsidR="009F5A0C" w:rsidRPr="009F5A0C" w:rsidRDefault="009F5A0C" w:rsidP="009F5A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F5A0C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 xml:space="preserve">SELECT column1, </w:t>
      </w:r>
      <w:proofErr w:type="gramStart"/>
      <w:r w:rsidRPr="009F5A0C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column2</w:t>
      </w:r>
      <w:r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, ...</w:t>
      </w:r>
      <w:proofErr w:type="gramEnd"/>
      <w:r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 xml:space="preserve"> FROM </w:t>
      </w:r>
      <w:proofErr w:type="spellStart"/>
      <w:r w:rsidRPr="009F5A0C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table_name</w:t>
      </w:r>
      <w:proofErr w:type="spellEnd"/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 xml:space="preserve">Look at the input </w:t>
      </w:r>
      <w:r>
        <w:rPr>
          <w:rFonts w:ascii="Arial" w:eastAsia="Times New Roman" w:hAnsi="Arial" w:cs="Arial"/>
          <w:color w:val="000000"/>
          <w:sz w:val="27"/>
          <w:szCs w:val="27"/>
        </w:rPr>
        <w:t>on the workers table.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 xml:space="preserve"> For this challenge extract the whole table from the database.</w:t>
      </w:r>
    </w:p>
    <w:p w:rsidR="009F5A0C" w:rsidRDefault="009F5A0C" w:rsidP="009F5A0C">
      <w:pPr>
        <w:rPr>
          <w:color w:val="1F3864" w:themeColor="accent5" w:themeShade="80"/>
        </w:rPr>
      </w:pPr>
      <w:r w:rsidRPr="009F5A0C">
        <w:rPr>
          <w:color w:val="00B050"/>
          <w:sz w:val="48"/>
          <w:szCs w:val="48"/>
        </w:rPr>
        <w:t>Solution:</w:t>
      </w:r>
      <w:r w:rsidRPr="009F5A0C">
        <w:rPr>
          <w:color w:val="00B050"/>
        </w:rPr>
        <w:t xml:space="preserve"> </w:t>
      </w:r>
      <w:r w:rsidRPr="00F93A3D">
        <w:rPr>
          <w:color w:val="1F3864" w:themeColor="accent5" w:themeShade="80"/>
          <w:sz w:val="44"/>
          <w:szCs w:val="44"/>
        </w:rPr>
        <w:t xml:space="preserve">SELECT </w:t>
      </w:r>
      <w:proofErr w:type="spellStart"/>
      <w:r w:rsidRPr="00F93A3D">
        <w:rPr>
          <w:color w:val="1F3864" w:themeColor="accent5" w:themeShade="80"/>
          <w:sz w:val="44"/>
          <w:szCs w:val="44"/>
        </w:rPr>
        <w:t>firstName</w:t>
      </w:r>
      <w:proofErr w:type="spellEnd"/>
      <w:r w:rsidRPr="00F93A3D">
        <w:rPr>
          <w:color w:val="1F3864" w:themeColor="accent5" w:themeShade="80"/>
          <w:sz w:val="44"/>
          <w:szCs w:val="44"/>
        </w:rPr>
        <w:t xml:space="preserve">, </w:t>
      </w:r>
      <w:proofErr w:type="spellStart"/>
      <w:r w:rsidRPr="00F93A3D">
        <w:rPr>
          <w:color w:val="1F3864" w:themeColor="accent5" w:themeShade="80"/>
          <w:sz w:val="44"/>
          <w:szCs w:val="44"/>
        </w:rPr>
        <w:t>lastName</w:t>
      </w:r>
      <w:proofErr w:type="spellEnd"/>
      <w:r w:rsidRPr="00F93A3D">
        <w:rPr>
          <w:color w:val="1F3864" w:themeColor="accent5" w:themeShade="80"/>
          <w:sz w:val="44"/>
          <w:szCs w:val="44"/>
        </w:rPr>
        <w:t xml:space="preserve">, age, </w:t>
      </w:r>
      <w:proofErr w:type="spellStart"/>
      <w:r w:rsidRPr="00F93A3D">
        <w:rPr>
          <w:color w:val="1F3864" w:themeColor="accent5" w:themeShade="80"/>
          <w:sz w:val="44"/>
          <w:szCs w:val="44"/>
        </w:rPr>
        <w:t>exp_years</w:t>
      </w:r>
      <w:proofErr w:type="spellEnd"/>
      <w:r w:rsidRPr="00F93A3D">
        <w:rPr>
          <w:color w:val="1F3864" w:themeColor="accent5" w:themeShade="80"/>
          <w:sz w:val="44"/>
          <w:szCs w:val="44"/>
        </w:rPr>
        <w:t>, gender FROM Workers</w:t>
      </w:r>
      <w:r w:rsidRPr="00F93A3D">
        <w:rPr>
          <w:color w:val="1F3864" w:themeColor="accent5" w:themeShade="80"/>
          <w:sz w:val="48"/>
          <w:szCs w:val="48"/>
        </w:rPr>
        <w:t xml:space="preserve"> </w:t>
      </w:r>
      <w:r w:rsidRPr="00F93A3D">
        <w:rPr>
          <w:color w:val="1F3864" w:themeColor="accent5" w:themeShade="80"/>
        </w:rPr>
        <w:t xml:space="preserve"> </w:t>
      </w:r>
    </w:p>
    <w:p w:rsidR="00F93A3D" w:rsidRDefault="00F93A3D" w:rsidP="009F5A0C">
      <w:pPr>
        <w:rPr>
          <w:color w:val="1F3864" w:themeColor="accent5" w:themeShade="80"/>
        </w:rPr>
      </w:pPr>
    </w:p>
    <w:p w:rsid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</w:p>
    <w:p w:rsid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  <w:r w:rsidRPr="00F93A3D">
        <w:rPr>
          <w:rFonts w:ascii="Arial" w:eastAsia="Times New Roman" w:hAnsi="Arial" w:cs="Arial"/>
          <w:b/>
          <w:bCs/>
          <w:sz w:val="44"/>
          <w:szCs w:val="44"/>
        </w:rPr>
        <w:lastRenderedPageBreak/>
        <w:t>Database concepts</w:t>
      </w:r>
    </w:p>
    <w:p w:rsid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In databases, rows are called </w:t>
      </w:r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records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, and columns are called </w:t>
      </w:r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fields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Tables have a fixed number of fields (columns) but can contain many records (rows). Each field has a unique name, usually in lowercase and singular form. Tables typically include an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id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field, which serves as a unique identifier for each record, helping to distinguish between similar entries.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In SQL, we can use the asterisk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*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symbol as a shortcut to select </w:t>
      </w:r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all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columns from a table. Instead of listing each column name, simply write:</w:t>
      </w:r>
    </w:p>
    <w:p w:rsidR="00F93A3D" w:rsidRPr="00F93A3D" w:rsidRDefault="00F93A3D" w:rsidP="00F93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SELECT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F93A3D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*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FROM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proofErr w:type="spellStart"/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table_name</w:t>
      </w:r>
      <w:proofErr w:type="spellEnd"/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This query fetches every column in the specified table.</w:t>
      </w: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93A3D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Challenge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Write an SQL query to retrieve all data from the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objects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table.</w:t>
      </w:r>
    </w:p>
    <w:tbl>
      <w:tblPr>
        <w:tblW w:w="7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367"/>
        <w:gridCol w:w="2300"/>
        <w:gridCol w:w="2946"/>
      </w:tblGrid>
      <w:tr w:rsidR="00F93A3D" w:rsidRPr="00F93A3D" w:rsidTr="00F93A3D">
        <w:trPr>
          <w:trHeight w:val="312"/>
        </w:trPr>
        <w:tc>
          <w:tcPr>
            <w:tcW w:w="0" w:type="auto"/>
            <w:gridSpan w:val="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objects</w:t>
            </w:r>
          </w:p>
        </w:tc>
      </w:tr>
      <w:tr w:rsidR="00F93A3D" w:rsidRPr="00F93A3D" w:rsidTr="00F93A3D">
        <w:trPr>
          <w:trHeight w:val="296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pieces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shape</w:t>
            </w:r>
          </w:p>
        </w:tc>
      </w:tr>
      <w:tr w:rsidR="00F93A3D" w:rsidRPr="00F93A3D" w:rsidTr="00F93A3D">
        <w:trPr>
          <w:trHeight w:val="312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251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rectangle</w:t>
            </w:r>
          </w:p>
        </w:tc>
      </w:tr>
      <w:tr w:rsidR="00F93A3D" w:rsidRPr="00F93A3D" w:rsidTr="00F93A3D">
        <w:trPr>
          <w:trHeight w:val="312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circle</w:t>
            </w:r>
          </w:p>
        </w:tc>
      </w:tr>
      <w:tr w:rsidR="00F93A3D" w:rsidRPr="00F93A3D" w:rsidTr="00F93A3D">
        <w:trPr>
          <w:trHeight w:val="296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octagon</w:t>
            </w:r>
          </w:p>
        </w:tc>
      </w:tr>
      <w:tr w:rsidR="00F93A3D" w:rsidRPr="00F93A3D" w:rsidTr="00F93A3D">
        <w:trPr>
          <w:trHeight w:val="312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line</w:t>
            </w:r>
          </w:p>
        </w:tc>
      </w:tr>
      <w:tr w:rsidR="00F93A3D" w:rsidRPr="00F93A3D" w:rsidTr="00F93A3D">
        <w:trPr>
          <w:trHeight w:val="312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line</w:t>
            </w:r>
          </w:p>
        </w:tc>
      </w:tr>
    </w:tbl>
    <w:p w:rsidR="00F93A3D" w:rsidRDefault="00F93A3D" w:rsidP="009F5A0C"/>
    <w:p w:rsidR="00F93A3D" w:rsidRDefault="00F93A3D" w:rsidP="00F93A3D">
      <w:pPr>
        <w:rPr>
          <w:color w:val="1F3864" w:themeColor="accent5" w:themeShade="80"/>
        </w:rPr>
      </w:pPr>
      <w:r w:rsidRPr="009F5A0C">
        <w:rPr>
          <w:color w:val="00B050"/>
          <w:sz w:val="48"/>
          <w:szCs w:val="48"/>
        </w:rPr>
        <w:t>Solution:</w:t>
      </w:r>
      <w:r w:rsidRPr="009F5A0C">
        <w:rPr>
          <w:color w:val="00B050"/>
        </w:rPr>
        <w:t xml:space="preserve"> </w:t>
      </w:r>
      <w:r>
        <w:rPr>
          <w:color w:val="00B050"/>
        </w:rPr>
        <w:t xml:space="preserve"> </w:t>
      </w:r>
      <w:r w:rsidRPr="00F93A3D">
        <w:rPr>
          <w:color w:val="1F3864" w:themeColor="accent5" w:themeShade="80"/>
          <w:sz w:val="44"/>
          <w:szCs w:val="44"/>
        </w:rPr>
        <w:t xml:space="preserve">SELECT </w:t>
      </w:r>
      <w:r>
        <w:rPr>
          <w:color w:val="1F3864" w:themeColor="accent5" w:themeShade="80"/>
          <w:sz w:val="44"/>
          <w:szCs w:val="44"/>
        </w:rPr>
        <w:t>*</w:t>
      </w:r>
      <w:r w:rsidRPr="00F93A3D">
        <w:rPr>
          <w:color w:val="1F3864" w:themeColor="accent5" w:themeShade="80"/>
          <w:sz w:val="44"/>
          <w:szCs w:val="44"/>
        </w:rPr>
        <w:t xml:space="preserve"> FROM</w:t>
      </w:r>
      <w:r w:rsidRPr="00F93A3D">
        <w:rPr>
          <w:color w:val="1F3864" w:themeColor="accent5" w:themeShade="80"/>
          <w:sz w:val="48"/>
          <w:szCs w:val="48"/>
        </w:rPr>
        <w:t xml:space="preserve"> </w:t>
      </w:r>
      <w:r>
        <w:rPr>
          <w:color w:val="1F3864" w:themeColor="accent5" w:themeShade="80"/>
          <w:sz w:val="48"/>
          <w:szCs w:val="48"/>
        </w:rPr>
        <w:t>objects</w:t>
      </w:r>
      <w:r w:rsidRPr="00F93A3D">
        <w:rPr>
          <w:color w:val="1F3864" w:themeColor="accent5" w:themeShade="80"/>
        </w:rPr>
        <w:t xml:space="preserve"> </w:t>
      </w:r>
    </w:p>
    <w:p w:rsidR="00F93A3D" w:rsidRDefault="00F93A3D" w:rsidP="00F93A3D">
      <w:pPr>
        <w:rPr>
          <w:color w:val="1F3864" w:themeColor="accent5" w:themeShade="80"/>
        </w:rPr>
      </w:pPr>
    </w:p>
    <w:p w:rsidR="00F93A3D" w:rsidRDefault="00F93A3D" w:rsidP="00F93A3D">
      <w:pPr>
        <w:rPr>
          <w:color w:val="1F3864" w:themeColor="accent5" w:themeShade="80"/>
        </w:rPr>
      </w:pPr>
    </w:p>
    <w:p w:rsid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</w:p>
    <w:p w:rsid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  <w:r w:rsidRPr="00F93A3D">
        <w:rPr>
          <w:rFonts w:ascii="Arial" w:eastAsia="Times New Roman" w:hAnsi="Arial" w:cs="Arial"/>
          <w:b/>
          <w:bCs/>
          <w:sz w:val="44"/>
          <w:szCs w:val="44"/>
        </w:rPr>
        <w:lastRenderedPageBreak/>
        <w:t>Unique values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Let's assume we have the following table: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sales</w:t>
      </w:r>
      <w:proofErr w:type="gramEnd"/>
    </w:p>
    <w:tbl>
      <w:tblPr>
        <w:tblW w:w="3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133"/>
        <w:gridCol w:w="1160"/>
        <w:gridCol w:w="1027"/>
      </w:tblGrid>
      <w:tr w:rsidR="00F93A3D" w:rsidRPr="00F93A3D" w:rsidTr="00C446AE">
        <w:trPr>
          <w:trHeight w:val="142"/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F93A3D" w:rsidRPr="00F93A3D" w:rsidTr="00C446AE">
        <w:trPr>
          <w:trHeight w:val="142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Poland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Warsaw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93A3D" w:rsidRPr="00F93A3D" w:rsidTr="00C446AE">
        <w:trPr>
          <w:trHeight w:val="142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Berlin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93A3D" w:rsidRPr="00F93A3D" w:rsidTr="00C446AE">
        <w:trPr>
          <w:trHeight w:val="142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Poland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Katowice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</w:tbl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And we would like to know all of the countries where the product was sold.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If we use the normal query we know: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SELECT country from sales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it will return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Poland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Germany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, </w:t>
      </w:r>
      <w:proofErr w:type="gramStart"/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Poland</w:t>
      </w:r>
      <w:proofErr w:type="gramEnd"/>
      <w:r w:rsidRPr="00F93A3D">
        <w:rPr>
          <w:rFonts w:ascii="Arial" w:eastAsia="Times New Roman" w:hAnsi="Arial" w:cs="Arial"/>
          <w:color w:val="000000"/>
          <w:sz w:val="27"/>
          <w:szCs w:val="27"/>
        </w:rPr>
        <w:t>. This is not what we are looking for because Poland is repeated twice.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To solve it we can use the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DISTINCT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keyword:</w:t>
      </w:r>
    </w:p>
    <w:p w:rsidR="00F93A3D" w:rsidRPr="00F93A3D" w:rsidRDefault="00F93A3D" w:rsidP="00F93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SELECT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DISTINCT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country </w:t>
      </w: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FROM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sales</w:t>
      </w: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93A3D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Challenge</w:t>
      </w:r>
    </w:p>
    <w:p w:rsid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 xml:space="preserve">Fetch all of the unique </w:t>
      </w:r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coins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 xml:space="preserve"> that were used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on the sales table</w:t>
      </w:r>
      <w:r w:rsidR="00C446AE">
        <w:rPr>
          <w:rFonts w:ascii="Arial" w:eastAsia="Times New Roman" w:hAnsi="Arial" w:cs="Arial"/>
          <w:color w:val="000000"/>
          <w:sz w:val="27"/>
          <w:szCs w:val="27"/>
        </w:rPr>
        <w:t xml:space="preserve"> below</w:t>
      </w:r>
      <w:r>
        <w:rPr>
          <w:rFonts w:ascii="Arial" w:eastAsia="Times New Roman" w:hAnsi="Arial" w:cs="Arial"/>
          <w:color w:val="000000"/>
          <w:sz w:val="27"/>
          <w:szCs w:val="27"/>
        </w:rPr>
        <w:t>.</w:t>
      </w:r>
    </w:p>
    <w:tbl>
      <w:tblPr>
        <w:tblW w:w="2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28"/>
        <w:gridCol w:w="1426"/>
      </w:tblGrid>
      <w:tr w:rsidR="00C446AE" w:rsidRPr="00C446AE" w:rsidTr="00C446AE">
        <w:trPr>
          <w:trHeight w:val="102"/>
          <w:jc w:val="center"/>
        </w:trPr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sales</w:t>
            </w:r>
          </w:p>
        </w:tc>
      </w:tr>
      <w:tr w:rsidR="00C446AE" w:rsidRPr="00C446AE" w:rsidTr="00C446AE">
        <w:trPr>
          <w:trHeight w:val="97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amount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AGK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GBL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7.2</w:t>
            </w:r>
          </w:p>
        </w:tc>
      </w:tr>
      <w:tr w:rsidR="00C446AE" w:rsidRPr="00C446AE" w:rsidTr="00C446AE">
        <w:trPr>
          <w:trHeight w:val="97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KLQ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3.3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AGK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BPO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6.3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7.9</w:t>
            </w:r>
          </w:p>
        </w:tc>
      </w:tr>
    </w:tbl>
    <w:p w:rsidR="00C446AE" w:rsidRDefault="00C446AE" w:rsidP="00C446AE">
      <w:pPr>
        <w:rPr>
          <w:color w:val="1F3864" w:themeColor="accent5" w:themeShade="80"/>
        </w:rPr>
      </w:pPr>
      <w:r>
        <w:rPr>
          <w:color w:val="00B050"/>
          <w:sz w:val="48"/>
          <w:szCs w:val="48"/>
        </w:rPr>
        <w:t>Solution:</w:t>
      </w:r>
      <w:r>
        <w:rPr>
          <w:color w:val="00B050"/>
        </w:rPr>
        <w:t xml:space="preserve"> </w:t>
      </w:r>
      <w:r>
        <w:rPr>
          <w:color w:val="00B050"/>
        </w:rPr>
        <w:t xml:space="preserve"> </w:t>
      </w:r>
      <w:r>
        <w:rPr>
          <w:color w:val="1F3864" w:themeColor="accent5" w:themeShade="80"/>
          <w:sz w:val="44"/>
          <w:szCs w:val="44"/>
        </w:rPr>
        <w:t xml:space="preserve">SELECT </w:t>
      </w:r>
      <w:r>
        <w:rPr>
          <w:color w:val="1F3864" w:themeColor="accent5" w:themeShade="80"/>
          <w:sz w:val="44"/>
          <w:szCs w:val="44"/>
        </w:rPr>
        <w:t>DISTINCT</w:t>
      </w:r>
      <w:r>
        <w:rPr>
          <w:color w:val="1F3864" w:themeColor="accent5" w:themeShade="80"/>
          <w:sz w:val="44"/>
          <w:szCs w:val="44"/>
        </w:rPr>
        <w:t xml:space="preserve"> </w:t>
      </w:r>
      <w:r>
        <w:rPr>
          <w:color w:val="1F3864" w:themeColor="accent5" w:themeShade="80"/>
          <w:sz w:val="44"/>
          <w:szCs w:val="44"/>
        </w:rPr>
        <w:t xml:space="preserve">coin </w:t>
      </w:r>
      <w:r>
        <w:rPr>
          <w:color w:val="1F3864" w:themeColor="accent5" w:themeShade="80"/>
          <w:sz w:val="44"/>
          <w:szCs w:val="44"/>
        </w:rPr>
        <w:t>FROM</w:t>
      </w:r>
      <w:r>
        <w:rPr>
          <w:color w:val="1F3864" w:themeColor="accent5" w:themeShade="80"/>
          <w:sz w:val="44"/>
          <w:szCs w:val="44"/>
        </w:rPr>
        <w:t xml:space="preserve"> sales</w:t>
      </w:r>
      <w:r>
        <w:rPr>
          <w:color w:val="1F3864" w:themeColor="accent5" w:themeShade="80"/>
          <w:sz w:val="48"/>
          <w:szCs w:val="48"/>
        </w:rPr>
        <w:t xml:space="preserve"> </w:t>
      </w:r>
      <w:r>
        <w:rPr>
          <w:color w:val="1F3864" w:themeColor="accent5" w:themeShade="80"/>
        </w:rPr>
        <w:t xml:space="preserve"> </w:t>
      </w:r>
    </w:p>
    <w:p w:rsidR="00C446AE" w:rsidRDefault="00C446AE" w:rsidP="00C446AE">
      <w:pPr>
        <w:rPr>
          <w:color w:val="1F3864" w:themeColor="accent5" w:themeShade="80"/>
        </w:rPr>
      </w:pPr>
    </w:p>
    <w:p w:rsidR="00C446AE" w:rsidRPr="00C446AE" w:rsidRDefault="00C446AE" w:rsidP="00C446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446AE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Conditional statements part 1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Sometimes we would like to fetch records that meet a certain condition.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For example</w:t>
      </w:r>
    </w:p>
    <w:p w:rsidR="00C446AE" w:rsidRPr="00C446AE" w:rsidRDefault="00C446AE" w:rsidP="00C446AE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fetch all of the records that have the family name "</w:t>
      </w:r>
      <w:proofErr w:type="spellStart"/>
      <w:r w:rsidRPr="00C446AE">
        <w:rPr>
          <w:rFonts w:ascii="Times New Roman" w:eastAsia="Times New Roman" w:hAnsi="Times New Roman" w:cs="Times New Roman"/>
          <w:sz w:val="27"/>
          <w:szCs w:val="27"/>
        </w:rPr>
        <w:t>Aothly</w:t>
      </w:r>
      <w:proofErr w:type="spellEnd"/>
      <w:r w:rsidRPr="00C446AE">
        <w:rPr>
          <w:rFonts w:ascii="Times New Roman" w:eastAsia="Times New Roman" w:hAnsi="Times New Roman" w:cs="Times New Roman"/>
          <w:sz w:val="27"/>
          <w:szCs w:val="27"/>
        </w:rPr>
        <w:t>" </w:t>
      </w:r>
    </w:p>
    <w:p w:rsidR="00C446AE" w:rsidRPr="00C446AE" w:rsidRDefault="00C446AE" w:rsidP="00C446AE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fetch all of the records that the amount is bigger than 5</w:t>
      </w:r>
    </w:p>
    <w:p w:rsidR="00C446AE" w:rsidRPr="00C446AE" w:rsidRDefault="00C446AE" w:rsidP="00C446AE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fetch all of the records with the country "Mexico"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To add conditions we can use the </w:t>
      </w:r>
      <w:r w:rsidRPr="00C446A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CCCCCC" w:frame="1"/>
          <w:shd w:val="clear" w:color="auto" w:fill="E5ECF4"/>
        </w:rPr>
        <w:t>WHERE</w:t>
      </w:r>
      <w:r w:rsidRPr="00C446AE">
        <w:rPr>
          <w:rFonts w:ascii="Times New Roman" w:eastAsia="Times New Roman" w:hAnsi="Times New Roman" w:cs="Times New Roman"/>
          <w:sz w:val="27"/>
          <w:szCs w:val="27"/>
        </w:rPr>
        <w:t> keyword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For example here is a </w:t>
      </w:r>
      <w:r w:rsidRPr="00C446AE">
        <w:rPr>
          <w:rFonts w:ascii="Times New Roman" w:eastAsia="Times New Roman" w:hAnsi="Times New Roman" w:cs="Times New Roman"/>
          <w:b/>
          <w:bCs/>
          <w:sz w:val="27"/>
          <w:szCs w:val="27"/>
        </w:rPr>
        <w:t>sales</w:t>
      </w:r>
      <w:r w:rsidRPr="00C446AE">
        <w:rPr>
          <w:rFonts w:ascii="Times New Roman" w:eastAsia="Times New Roman" w:hAnsi="Times New Roman" w:cs="Times New Roman"/>
          <w:sz w:val="27"/>
          <w:szCs w:val="27"/>
        </w:rPr>
        <w:t> table:</w:t>
      </w:r>
    </w:p>
    <w:tbl>
      <w:tblPr>
        <w:tblW w:w="2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531"/>
      </w:tblGrid>
      <w:tr w:rsidR="00C446AE" w:rsidRPr="00C446AE" w:rsidTr="00C446AE">
        <w:trPr>
          <w:trHeight w:val="17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C446AE" w:rsidRPr="00C446AE" w:rsidTr="00C446AE">
        <w:trPr>
          <w:trHeight w:val="18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AGK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C446AE" w:rsidRPr="00C446AE" w:rsidTr="00C446AE">
        <w:trPr>
          <w:trHeight w:val="17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GOL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C446AE" w:rsidRPr="00C446AE" w:rsidTr="00C446AE">
        <w:trPr>
          <w:trHeight w:val="18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KLA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C446AE" w:rsidRPr="00C446AE" w:rsidTr="00C446AE">
        <w:trPr>
          <w:trHeight w:val="21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AGK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</w:tbl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To fetch all of the records with the coin "AGK" we will write:</w:t>
      </w:r>
    </w:p>
    <w:p w:rsidR="00C446AE" w:rsidRPr="00C446AE" w:rsidRDefault="00C446AE" w:rsidP="00C446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SELECT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*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FROM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sales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br/>
      </w: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WHERE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coin </w:t>
      </w:r>
      <w:r w:rsidRPr="00C446AE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=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"AGK"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To fetch all of the records with </w:t>
      </w:r>
      <w:r w:rsidRPr="00C446AE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</w:rPr>
        <w:t>amount</w:t>
      </w:r>
      <w:r w:rsidRPr="00C446AE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C446AE">
        <w:rPr>
          <w:rFonts w:ascii="Times New Roman" w:eastAsia="Times New Roman" w:hAnsi="Times New Roman" w:cs="Times New Roman"/>
          <w:b/>
          <w:bCs/>
          <w:sz w:val="27"/>
          <w:szCs w:val="27"/>
        </w:rPr>
        <w:t>smaller or equal</w:t>
      </w:r>
      <w:r w:rsidRPr="00C446AE">
        <w:rPr>
          <w:rFonts w:ascii="Times New Roman" w:eastAsia="Times New Roman" w:hAnsi="Times New Roman" w:cs="Times New Roman"/>
          <w:sz w:val="27"/>
          <w:szCs w:val="27"/>
        </w:rPr>
        <w:t> to 20 we will write:</w:t>
      </w:r>
    </w:p>
    <w:p w:rsidR="00C446AE" w:rsidRPr="00C446AE" w:rsidRDefault="00C446AE" w:rsidP="00C446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SELECT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*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FROM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sales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br/>
      </w: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WHERE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amount </w:t>
      </w:r>
      <w:r w:rsidRPr="00C446AE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&lt;=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B5CEA8"/>
          <w:sz w:val="40"/>
          <w:szCs w:val="40"/>
          <w:shd w:val="clear" w:color="auto" w:fill="1E1E1E"/>
        </w:rPr>
        <w:t>20</w:t>
      </w:r>
    </w:p>
    <w:p w:rsidR="00C446AE" w:rsidRPr="00C446AE" w:rsidRDefault="00C446AE" w:rsidP="00C44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446AE" w:rsidRPr="00C446AE" w:rsidRDefault="00C446AE" w:rsidP="00C446A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446AE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Challenge</w:t>
      </w:r>
    </w:p>
    <w:p w:rsidR="00F93A3D" w:rsidRDefault="00C446AE" w:rsidP="009F5A0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Fetch all of the </w:t>
      </w:r>
      <w:proofErr w:type="spellStart"/>
      <w:r>
        <w:rPr>
          <w:rStyle w:val="HTMLCode"/>
          <w:rFonts w:eastAsiaTheme="minorHAnsi"/>
          <w:sz w:val="27"/>
          <w:szCs w:val="27"/>
          <w:bdr w:val="single" w:sz="6" w:space="0" w:color="CCCCCC" w:frame="1"/>
          <w:shd w:val="clear" w:color="auto" w:fill="E5ECF4"/>
        </w:rPr>
        <w:t>event_ids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 with less than 14 people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851"/>
        <w:gridCol w:w="701"/>
      </w:tblGrid>
      <w:tr w:rsidR="00C446AE" w:rsidRPr="00C446AE" w:rsidTr="00C446AE"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events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event_id</w:t>
            </w:r>
            <w:proofErr w:type="spellEnd"/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people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C446AE" w:rsidRPr="00C446AE" w:rsidTr="00C446A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</w:tbl>
    <w:p w:rsidR="00C446AE" w:rsidRDefault="00C446AE" w:rsidP="009F5A0C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C446AE" w:rsidRDefault="00C446AE" w:rsidP="00C446AE">
      <w:pPr>
        <w:rPr>
          <w:color w:val="1F3864" w:themeColor="accent5" w:themeShade="80"/>
          <w:sz w:val="48"/>
          <w:szCs w:val="48"/>
        </w:rPr>
      </w:pPr>
      <w:r>
        <w:rPr>
          <w:color w:val="00B050"/>
          <w:sz w:val="48"/>
          <w:szCs w:val="48"/>
        </w:rPr>
        <w:t>Solution:</w:t>
      </w:r>
      <w:r>
        <w:rPr>
          <w:color w:val="00B050"/>
        </w:rPr>
        <w:t xml:space="preserve"> </w:t>
      </w:r>
      <w:r w:rsidR="00743B24">
        <w:rPr>
          <w:color w:val="00B050"/>
        </w:rPr>
        <w:t xml:space="preserve"> </w:t>
      </w:r>
      <w:r>
        <w:rPr>
          <w:color w:val="1F3864" w:themeColor="accent5" w:themeShade="80"/>
          <w:sz w:val="44"/>
          <w:szCs w:val="44"/>
        </w:rPr>
        <w:t xml:space="preserve">SELECT </w:t>
      </w:r>
      <w:proofErr w:type="spellStart"/>
      <w:r w:rsidR="00743B24">
        <w:rPr>
          <w:color w:val="1F3864" w:themeColor="accent5" w:themeShade="80"/>
          <w:sz w:val="44"/>
          <w:szCs w:val="44"/>
        </w:rPr>
        <w:t>event_id</w:t>
      </w:r>
      <w:proofErr w:type="spellEnd"/>
      <w:r>
        <w:rPr>
          <w:color w:val="1F3864" w:themeColor="accent5" w:themeShade="80"/>
          <w:sz w:val="44"/>
          <w:szCs w:val="44"/>
        </w:rPr>
        <w:t xml:space="preserve"> FROM</w:t>
      </w:r>
      <w:r w:rsidR="00743B24">
        <w:rPr>
          <w:color w:val="1F3864" w:themeColor="accent5" w:themeShade="80"/>
          <w:sz w:val="48"/>
          <w:szCs w:val="48"/>
        </w:rPr>
        <w:t xml:space="preserve"> events</w:t>
      </w:r>
    </w:p>
    <w:p w:rsidR="00743B24" w:rsidRDefault="00743B24" w:rsidP="00743B24">
      <w:pPr>
        <w:ind w:left="1440"/>
        <w:rPr>
          <w:color w:val="1F3864" w:themeColor="accent5" w:themeShade="80"/>
          <w:sz w:val="48"/>
          <w:szCs w:val="48"/>
        </w:rPr>
      </w:pPr>
      <w:r>
        <w:rPr>
          <w:color w:val="1F3864" w:themeColor="accent5" w:themeShade="80"/>
          <w:sz w:val="48"/>
          <w:szCs w:val="48"/>
        </w:rPr>
        <w:t>WHERE people &lt; 14</w:t>
      </w:r>
    </w:p>
    <w:p w:rsidR="00743B24" w:rsidRDefault="00743B24" w:rsidP="00C446AE">
      <w:pPr>
        <w:rPr>
          <w:color w:val="1F3864" w:themeColor="accent5" w:themeShade="80"/>
        </w:rPr>
      </w:pPr>
    </w:p>
    <w:p w:rsidR="00C446AE" w:rsidRPr="009F5A0C" w:rsidRDefault="00C446AE" w:rsidP="009F5A0C">
      <w:bookmarkStart w:id="0" w:name="_GoBack"/>
      <w:bookmarkEnd w:id="0"/>
    </w:p>
    <w:sectPr w:rsidR="00C446AE" w:rsidRPr="009F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9E8"/>
    <w:multiLevelType w:val="multilevel"/>
    <w:tmpl w:val="AAD6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331C9"/>
    <w:multiLevelType w:val="multilevel"/>
    <w:tmpl w:val="77EA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9B"/>
    <w:rsid w:val="005A069B"/>
    <w:rsid w:val="00743B24"/>
    <w:rsid w:val="009F5A0C"/>
    <w:rsid w:val="00C446AE"/>
    <w:rsid w:val="00CE6E45"/>
    <w:rsid w:val="00D375D4"/>
    <w:rsid w:val="00F9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554D6-96B4-49B8-AFE4-8F85EF78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ssontitlextkpc">
    <w:name w:val="lesson_title__xtkpc"/>
    <w:basedOn w:val="Normal"/>
    <w:rsid w:val="00CE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E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9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73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38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624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7576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02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249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14039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73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2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4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8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2025-04-16T09:43:00Z</dcterms:created>
  <dcterms:modified xsi:type="dcterms:W3CDTF">2025-04-16T10:26:00Z</dcterms:modified>
</cp:coreProperties>
</file>