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0A60" w:rsidRPr="00082EDC" w:rsidRDefault="00113AB1" w:rsidP="00CE1E56">
      <w:pPr>
        <w:tabs>
          <w:tab w:val="center" w:pos="5400"/>
          <w:tab w:val="left" w:pos="9750"/>
        </w:tabs>
        <w:rPr>
          <w:rFonts w:cs="Times New Roman"/>
          <w:b/>
          <w:bCs/>
        </w:rPr>
      </w:pPr>
      <w:r>
        <w:rPr>
          <w:rFonts w:cs="Times New Roman"/>
          <w:b/>
          <w:bCs/>
          <w:noProof/>
          <w:lang w:bidi="ar-SA"/>
        </w:rPr>
        <w:pict>
          <v:rect id="Rectangle 121" o:spid="_x0000_s1026" style="position:absolute;margin-left:473.25pt;margin-top:-29.8pt;width:54pt;height:22.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" filled="f" stroked="f">
            <v:textbox>
              <w:txbxContent>
                <w:p w:rsidR="0046102D" w:rsidRPr="00502D43" w:rsidRDefault="0046102D" w:rsidP="002A0A60">
                  <w:pPr>
                    <w:rPr>
                      <w:b/>
                    </w:rPr>
                  </w:pPr>
                  <w:r w:rsidRPr="00502D43">
                    <w:rPr>
                      <w:b/>
                    </w:rPr>
                    <w:t>SET: A</w:t>
                  </w:r>
                </w:p>
              </w:txbxContent>
            </v:textbox>
          </v:rect>
        </w:pict>
      </w:r>
      <w:r w:rsidR="00CE1E56">
        <w:rPr>
          <w:rFonts w:cs="Times New Roman"/>
        </w:rPr>
        <w:tab/>
      </w:r>
      <w:r w:rsidR="00E34759">
        <w:rPr>
          <w:rFonts w:cs="Times New Roman"/>
          <w:b/>
          <w:bCs/>
          <w:noProof/>
          <w:lang w:bidi="ar-SA"/>
        </w:rPr>
        <w:drawing>
          <wp:inline distT="0" distB="0" distL="0" distR="0">
            <wp:extent cx="617400" cy="6174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IUB-Logo.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400" cy="617400"/>
                    </a:xfrm>
                    <a:prstGeom prst="rect">
                      <a:avLst/>
                    </a:prstGeom>
                  </pic:spPr>
                </pic:pic>
              </a:graphicData>
            </a:graphic>
          </wp:inline>
        </w:drawing>
      </w:r>
      <w:r w:rsidR="00CE1E56">
        <w:rPr>
          <w:rFonts w:cs="Times New Roman"/>
        </w:rPr>
        <w:tab/>
      </w:r>
    </w:p>
    <w:p w:rsidR="002A0A60" w:rsidRPr="004868B4" w:rsidRDefault="002A0A60" w:rsidP="002A0A60">
      <w:pPr>
        <w:jc w:val="center"/>
        <w:rPr>
          <w:rFonts w:cs="Times New Roman"/>
          <w:b/>
          <w:bCs/>
          <w:sz w:val="28"/>
          <w:szCs w:val="28"/>
        </w:rPr>
      </w:pPr>
      <w:r w:rsidRPr="004868B4">
        <w:rPr>
          <w:rFonts w:cs="Times New Roman"/>
          <w:b/>
          <w:bCs/>
          <w:sz w:val="28"/>
          <w:szCs w:val="28"/>
        </w:rPr>
        <w:t>AMERICAN INTERNATIONAL UNIVERSITY – BANGLADESH (AIUB)</w:t>
      </w:r>
    </w:p>
    <w:p w:rsidR="002A0A60" w:rsidRPr="004868B4" w:rsidRDefault="002A0A60" w:rsidP="002A0A60">
      <w:pPr>
        <w:jc w:val="center"/>
        <w:rPr>
          <w:rFonts w:cs="Times New Roman"/>
          <w:b/>
          <w:bCs/>
          <w:sz w:val="28"/>
          <w:szCs w:val="28"/>
        </w:rPr>
      </w:pPr>
      <w:r w:rsidRPr="004868B4">
        <w:rPr>
          <w:rFonts w:cs="Times New Roman"/>
          <w:b/>
          <w:bCs/>
          <w:sz w:val="28"/>
          <w:szCs w:val="28"/>
        </w:rPr>
        <w:t>Faculty of Engineering</w:t>
      </w:r>
    </w:p>
    <w:p w:rsidR="002A0A60" w:rsidRPr="004868B4" w:rsidRDefault="00710043" w:rsidP="002A0A60">
      <w:pPr>
        <w:jc w:val="center"/>
        <w:rPr>
          <w:rFonts w:cs="Times New Roman"/>
          <w:b/>
          <w:bCs/>
          <w:sz w:val="28"/>
          <w:szCs w:val="28"/>
        </w:rPr>
      </w:pPr>
      <w:r w:rsidRPr="004868B4">
        <w:rPr>
          <w:rFonts w:cs="Times New Roman"/>
          <w:b/>
          <w:bCs/>
          <w:sz w:val="28"/>
          <w:szCs w:val="28"/>
        </w:rPr>
        <w:t>Bachelor of Science in Electrical and Electronic Engineering</w:t>
      </w:r>
      <w:r w:rsidR="00495572" w:rsidRPr="00A22C83">
        <w:rPr>
          <w:rFonts w:cs="Times New Roman"/>
          <w:b/>
          <w:bCs/>
          <w:color w:val="FF0000"/>
          <w:sz w:val="28"/>
          <w:szCs w:val="28"/>
        </w:rPr>
        <w:t>/Computer Engineering/Computer Science &amp; Engineering</w:t>
      </w:r>
    </w:p>
    <w:p w:rsidR="002A0A60" w:rsidRPr="004868B4" w:rsidRDefault="002A0A60" w:rsidP="002A0A60">
      <w:pPr>
        <w:jc w:val="center"/>
        <w:rPr>
          <w:rFonts w:cs="Times New Roman"/>
          <w:b/>
          <w:bCs/>
        </w:rPr>
      </w:pPr>
      <w:r w:rsidRPr="004868B4">
        <w:rPr>
          <w:rFonts w:cs="Times New Roman"/>
          <w:b/>
          <w:sz w:val="28"/>
          <w:szCs w:val="28"/>
        </w:rPr>
        <w:t>EEE</w:t>
      </w:r>
      <w:r w:rsidR="00920BBB">
        <w:rPr>
          <w:rFonts w:cs="Times New Roman"/>
          <w:b/>
          <w:color w:val="FF0000"/>
          <w:sz w:val="28"/>
          <w:szCs w:val="28"/>
        </w:rPr>
        <w:t>2109</w:t>
      </w:r>
      <w:r w:rsidR="00C41CAD">
        <w:rPr>
          <w:rFonts w:cs="Times New Roman"/>
          <w:b/>
          <w:color w:val="FF0000"/>
          <w:sz w:val="28"/>
          <w:szCs w:val="28"/>
        </w:rPr>
        <w:t>Introduction to Electrical Circuits</w:t>
      </w:r>
      <w:r w:rsidRPr="004868B4">
        <w:rPr>
          <w:rFonts w:cs="Times New Roman"/>
          <w:b/>
          <w:bCs/>
          <w:sz w:val="28"/>
          <w:szCs w:val="28"/>
        </w:rPr>
        <w:t xml:space="preserve"> (Section:</w:t>
      </w:r>
      <w:r w:rsidR="00E61DD3">
        <w:rPr>
          <w:rFonts w:cs="Times New Roman"/>
          <w:b/>
          <w:bCs/>
          <w:sz w:val="28"/>
          <w:szCs w:val="28"/>
        </w:rPr>
        <w:t xml:space="preserve"> E</w:t>
      </w:r>
      <w:r w:rsidRPr="004868B4">
        <w:rPr>
          <w:rFonts w:cs="Times New Roman"/>
          <w:b/>
          <w:bCs/>
          <w:sz w:val="28"/>
          <w:szCs w:val="28"/>
        </w:rPr>
        <w:t>)</w:t>
      </w:r>
    </w:p>
    <w:p w:rsidR="004868B4" w:rsidRPr="007B4FC1" w:rsidRDefault="004868B4" w:rsidP="00FE14A2">
      <w:pPr>
        <w:jc w:val="center"/>
        <w:rPr>
          <w:rFonts w:cs="Times New Roman"/>
          <w:bCs/>
          <w:sz w:val="28"/>
          <w:szCs w:val="28"/>
          <w:u w:val="double"/>
        </w:rPr>
      </w:pPr>
    </w:p>
    <w:tbl>
      <w:tblPr>
        <w:tblStyle w:val="TableGrid"/>
        <w:tblW w:w="0" w:type="auto"/>
        <w:tblBorders>
          <w:top w:val="none" w:sz="0" w:space="0" w:color="auto"/>
          <w:left w:val="none" w:sz="0" w:space="0" w:color="auto"/>
          <w:bottom w:val="double" w:sz="4" w:space="0" w:color="000000" w:themeColor="text1"/>
          <w:right w:val="none" w:sz="0" w:space="0" w:color="auto"/>
          <w:insideH w:val="double" w:sz="4" w:space="0" w:color="000000" w:themeColor="text1"/>
          <w:insideV w:val="double" w:sz="4" w:space="0" w:color="000000" w:themeColor="text1"/>
        </w:tblBorders>
        <w:tblCellMar>
          <w:left w:w="0" w:type="dxa"/>
          <w:right w:w="0" w:type="dxa"/>
        </w:tblCellMar>
        <w:tblLook w:val="04A0"/>
      </w:tblPr>
      <w:tblGrid>
        <w:gridCol w:w="10467"/>
      </w:tblGrid>
      <w:tr w:rsidR="007B4FC1" w:rsidTr="002F0B50">
        <w:tc>
          <w:tcPr>
            <w:tcW w:w="10467" w:type="dxa"/>
          </w:tcPr>
          <w:p w:rsidR="007B4FC1" w:rsidRDefault="00C41CAD" w:rsidP="00E61DD3">
            <w:pPr>
              <w:rPr>
                <w:rFonts w:ascii="Times New Roman" w:hAnsi="Times New Roman" w:cs="Times New Roman"/>
                <w:b/>
                <w:color w:val="0D0D0D" w:themeColor="text1" w:themeTint="F2"/>
                <w:sz w:val="26"/>
                <w:szCs w:val="26"/>
              </w:rPr>
            </w:pPr>
            <w:r>
              <w:rPr>
                <w:rFonts w:ascii="Times New Roman" w:hAnsi="Times New Roman" w:cs="Times New Roman"/>
                <w:b/>
                <w:bCs/>
                <w:sz w:val="26"/>
                <w:szCs w:val="26"/>
              </w:rPr>
              <w:t>Midterm</w:t>
            </w:r>
            <w:r w:rsidR="00E61DD3">
              <w:rPr>
                <w:rFonts w:ascii="Times New Roman" w:hAnsi="Times New Roman" w:cs="Times New Roman"/>
                <w:b/>
                <w:bCs/>
                <w:sz w:val="26"/>
                <w:szCs w:val="26"/>
              </w:rPr>
              <w:t>Assessment</w:t>
            </w:r>
            <w:r>
              <w:rPr>
                <w:rFonts w:ascii="Times New Roman" w:hAnsi="Times New Roman" w:cs="Times New Roman"/>
                <w:b/>
                <w:bCs/>
                <w:sz w:val="26"/>
                <w:szCs w:val="26"/>
              </w:rPr>
              <w:t xml:space="preserve"> Spring</w:t>
            </w:r>
            <w:r w:rsidR="00473189">
              <w:rPr>
                <w:rFonts w:ascii="Times New Roman" w:hAnsi="Times New Roman" w:cs="Times New Roman"/>
                <w:b/>
                <w:bCs/>
                <w:sz w:val="26"/>
                <w:szCs w:val="26"/>
              </w:rPr>
              <w:t>201</w:t>
            </w:r>
            <w:r w:rsidR="0090103C">
              <w:rPr>
                <w:rFonts w:ascii="Times New Roman" w:hAnsi="Times New Roman" w:cs="Times New Roman"/>
                <w:b/>
                <w:bCs/>
                <w:sz w:val="26"/>
                <w:szCs w:val="26"/>
              </w:rPr>
              <w:t>9</w:t>
            </w:r>
            <w:r w:rsidR="007B4FC1" w:rsidRPr="0085564A">
              <w:rPr>
                <w:rFonts w:ascii="Times New Roman" w:hAnsi="Times New Roman" w:cs="Times New Roman"/>
                <w:b/>
                <w:bCs/>
                <w:sz w:val="26"/>
                <w:szCs w:val="26"/>
              </w:rPr>
              <w:t>-</w:t>
            </w:r>
            <w:r w:rsidR="0090103C">
              <w:rPr>
                <w:rFonts w:ascii="Times New Roman" w:hAnsi="Times New Roman" w:cs="Times New Roman"/>
                <w:b/>
                <w:bCs/>
                <w:sz w:val="26"/>
                <w:szCs w:val="26"/>
              </w:rPr>
              <w:t>20</w:t>
            </w:r>
            <w:r w:rsidR="00D57AB7">
              <w:rPr>
                <w:rFonts w:ascii="Times New Roman" w:hAnsi="Times New Roman" w:cs="Times New Roman"/>
                <w:b/>
                <w:bCs/>
                <w:sz w:val="26"/>
                <w:szCs w:val="26"/>
              </w:rPr>
              <w:t xml:space="preserve">                  </w:t>
            </w:r>
            <w:r w:rsidR="008668D9">
              <w:rPr>
                <w:rFonts w:ascii="Times New Roman" w:hAnsi="Times New Roman" w:cs="Times New Roman"/>
                <w:b/>
                <w:bCs/>
                <w:color w:val="0D0D0D" w:themeColor="text1" w:themeTint="F2"/>
                <w:sz w:val="26"/>
                <w:szCs w:val="26"/>
              </w:rPr>
              <w:t>Total Marks: 2</w:t>
            </w:r>
            <w:r w:rsidR="007B4FC1" w:rsidRPr="0085564A">
              <w:rPr>
                <w:rFonts w:ascii="Times New Roman" w:hAnsi="Times New Roman" w:cs="Times New Roman"/>
                <w:b/>
                <w:bCs/>
                <w:color w:val="0D0D0D" w:themeColor="text1" w:themeTint="F2"/>
                <w:sz w:val="26"/>
                <w:szCs w:val="26"/>
              </w:rPr>
              <w:t>0</w:t>
            </w:r>
            <w:r w:rsidR="00D57AB7">
              <w:rPr>
                <w:rFonts w:ascii="Times New Roman" w:hAnsi="Times New Roman" w:cs="Times New Roman"/>
                <w:b/>
                <w:bCs/>
                <w:color w:val="0D0D0D" w:themeColor="text1" w:themeTint="F2"/>
                <w:sz w:val="26"/>
                <w:szCs w:val="26"/>
              </w:rPr>
              <w:t xml:space="preserve">                      </w:t>
            </w:r>
            <w:r w:rsidR="007B4FC1" w:rsidRPr="0085564A">
              <w:rPr>
                <w:rFonts w:ascii="Times New Roman" w:hAnsi="Times New Roman" w:cs="Times New Roman"/>
                <w:b/>
                <w:color w:val="0D0D0D" w:themeColor="text1" w:themeTint="F2"/>
                <w:sz w:val="26"/>
                <w:szCs w:val="26"/>
              </w:rPr>
              <w:t xml:space="preserve">Time: </w:t>
            </w:r>
            <w:r w:rsidR="008668D9">
              <w:rPr>
                <w:rFonts w:ascii="Times New Roman" w:hAnsi="Times New Roman" w:cs="Times New Roman"/>
                <w:b/>
                <w:color w:val="0D0D0D" w:themeColor="text1" w:themeTint="F2"/>
                <w:sz w:val="26"/>
                <w:szCs w:val="26"/>
              </w:rPr>
              <w:t>30 minutes</w:t>
            </w:r>
          </w:p>
          <w:p w:rsidR="00D57AB7" w:rsidRPr="0085564A" w:rsidRDefault="00D57AB7" w:rsidP="00D57AB7">
            <w:pPr>
              <w:tabs>
                <w:tab w:val="left" w:pos="7740"/>
              </w:tabs>
              <w:rPr>
                <w:rFonts w:ascii="Times New Roman" w:hAnsi="Times New Roman" w:cs="Times New Roman"/>
                <w:b/>
              </w:rPr>
            </w:pPr>
            <w:r>
              <w:rPr>
                <w:rFonts w:ascii="Times New Roman" w:hAnsi="Times New Roman" w:cs="Times New Roman"/>
                <w:b/>
                <w:color w:val="0D0D0D" w:themeColor="text1" w:themeTint="F2"/>
                <w:sz w:val="26"/>
                <w:szCs w:val="26"/>
              </w:rPr>
              <w:t>Student Name:</w:t>
            </w:r>
            <w:r w:rsidR="00356D7D">
              <w:rPr>
                <w:rFonts w:ascii="Times New Roman" w:hAnsi="Times New Roman" w:cs="Times New Roman"/>
                <w:b/>
                <w:color w:val="0D0D0D" w:themeColor="text1" w:themeTint="F2"/>
                <w:sz w:val="26"/>
                <w:szCs w:val="26"/>
              </w:rPr>
              <w:t>ANKON SARKER LINKON</w:t>
            </w:r>
            <w:r>
              <w:rPr>
                <w:rFonts w:ascii="Times New Roman" w:hAnsi="Times New Roman" w:cs="Times New Roman"/>
                <w:b/>
                <w:color w:val="0D0D0D" w:themeColor="text1" w:themeTint="F2"/>
                <w:sz w:val="26"/>
                <w:szCs w:val="26"/>
              </w:rPr>
              <w:tab/>
              <w:t>ID:</w:t>
            </w:r>
            <w:r w:rsidR="00356D7D">
              <w:rPr>
                <w:rFonts w:ascii="Times New Roman" w:hAnsi="Times New Roman" w:cs="Times New Roman"/>
                <w:b/>
                <w:color w:val="0D0D0D" w:themeColor="text1" w:themeTint="F2"/>
                <w:sz w:val="26"/>
                <w:szCs w:val="26"/>
              </w:rPr>
              <w:t>19-40895-2</w:t>
            </w:r>
          </w:p>
        </w:tc>
      </w:tr>
      <w:tr w:rsidR="007B4FC1" w:rsidTr="002F0B50">
        <w:tc>
          <w:tcPr>
            <w:tcW w:w="10467" w:type="dxa"/>
          </w:tcPr>
          <w:p w:rsidR="007B4FC1" w:rsidRPr="007B4FC1" w:rsidRDefault="007B4FC1" w:rsidP="00E61DD3">
            <w:pPr>
              <w:jc w:val="center"/>
              <w:rPr>
                <w:rFonts w:ascii="Times New Roman" w:hAnsi="Times New Roman" w:cs="Times New Roman"/>
              </w:rPr>
            </w:pPr>
            <w:r w:rsidRPr="0085564A">
              <w:rPr>
                <w:rFonts w:ascii="Times New Roman" w:hAnsi="Times New Roman" w:cs="Times New Roman"/>
                <w:b/>
                <w:color w:val="0D0D0D" w:themeColor="text1" w:themeTint="F2"/>
              </w:rPr>
              <w:t>Course Instructors</w:t>
            </w:r>
            <w:r w:rsidRPr="002F0B50">
              <w:rPr>
                <w:rFonts w:ascii="Times New Roman" w:hAnsi="Times New Roman" w:cs="Times New Roman"/>
                <w:color w:val="0D0D0D" w:themeColor="text1" w:themeTint="F2"/>
              </w:rPr>
              <w:t>:</w:t>
            </w:r>
            <w:r w:rsidR="00C41CAD" w:rsidRPr="00C41CAD">
              <w:rPr>
                <w:rFonts w:ascii="Times New Roman" w:hAnsi="Times New Roman" w:cs="Times New Roman"/>
                <w:color w:val="0D0D0D" w:themeColor="text1" w:themeTint="F2"/>
              </w:rPr>
              <w:t>Ms. NuzatNuaryAlam</w:t>
            </w:r>
          </w:p>
        </w:tc>
      </w:tr>
    </w:tbl>
    <w:p w:rsidR="004939E9" w:rsidRPr="00082EDC" w:rsidRDefault="004939E9" w:rsidP="004939E9">
      <w:pPr>
        <w:jc w:val="both"/>
        <w:rPr>
          <w:rFonts w:cs="Times New Roman"/>
          <w:b/>
          <w:bCs/>
          <w:color w:val="00000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396"/>
        <w:gridCol w:w="510"/>
        <w:gridCol w:w="9023"/>
        <w:gridCol w:w="528"/>
      </w:tblGrid>
      <w:tr w:rsidR="00502EB4" w:rsidRPr="00D239CE" w:rsidTr="00964039">
        <w:tc>
          <w:tcPr>
            <w:tcW w:w="396" w:type="dxa"/>
          </w:tcPr>
          <w:p w:rsidR="00502EB4" w:rsidRPr="00D239CE" w:rsidRDefault="00502EB4" w:rsidP="00502EB4">
            <w:pPr>
              <w:pStyle w:val="BodyText"/>
              <w:jc w:val="center"/>
              <w:rPr>
                <w:rFonts w:ascii="Times New Roman" w:hAnsi="Times New Roman" w:cs="Times New Roman"/>
                <w:color w:val="000000"/>
                <w:szCs w:val="22"/>
              </w:rPr>
            </w:pPr>
            <w:r w:rsidRPr="00D239CE">
              <w:rPr>
                <w:rFonts w:ascii="Times New Roman" w:hAnsi="Times New Roman" w:cs="Times New Roman"/>
                <w:color w:val="000000"/>
                <w:szCs w:val="22"/>
              </w:rPr>
              <w:t>1.</w:t>
            </w:r>
          </w:p>
        </w:tc>
        <w:tc>
          <w:tcPr>
            <w:tcW w:w="510" w:type="dxa"/>
          </w:tcPr>
          <w:p w:rsidR="00502EB4" w:rsidRPr="00D239CE" w:rsidRDefault="00502EB4" w:rsidP="00502EB4">
            <w:pPr>
              <w:pStyle w:val="BodyText"/>
              <w:jc w:val="center"/>
              <w:rPr>
                <w:rFonts w:ascii="Times New Roman" w:hAnsi="Times New Roman" w:cs="Times New Roman"/>
                <w:b w:val="0"/>
                <w:color w:val="000000"/>
                <w:szCs w:val="22"/>
              </w:rPr>
            </w:pPr>
            <w:r w:rsidRPr="00D239CE">
              <w:rPr>
                <w:rFonts w:ascii="Times New Roman" w:hAnsi="Times New Roman" w:cs="Times New Roman"/>
                <w:b w:val="0"/>
                <w:color w:val="000000"/>
                <w:szCs w:val="22"/>
              </w:rPr>
              <w:t>(</w:t>
            </w:r>
            <w:r w:rsidRPr="00D239CE">
              <w:rPr>
                <w:rFonts w:ascii="Times New Roman" w:hAnsi="Times New Roman" w:cs="Times New Roman"/>
                <w:color w:val="000000"/>
                <w:szCs w:val="22"/>
              </w:rPr>
              <w:t>a</w:t>
            </w:r>
            <w:r w:rsidRPr="00D239CE">
              <w:rPr>
                <w:rFonts w:ascii="Times New Roman" w:hAnsi="Times New Roman" w:cs="Times New Roman"/>
                <w:b w:val="0"/>
                <w:color w:val="000000"/>
                <w:szCs w:val="22"/>
              </w:rPr>
              <w:t>)</w:t>
            </w:r>
          </w:p>
        </w:tc>
        <w:tc>
          <w:tcPr>
            <w:tcW w:w="9023" w:type="dxa"/>
          </w:tcPr>
          <w:p w:rsidR="008668D9" w:rsidRPr="00D239CE" w:rsidRDefault="00467DCE" w:rsidP="008668D9">
            <w:pPr>
              <w:jc w:val="both"/>
              <w:rPr>
                <w:rFonts w:ascii="Times New Roman" w:hAnsi="Times New Roman" w:cs="Times New Roman"/>
              </w:rPr>
            </w:pPr>
            <w:r w:rsidRPr="00D239CE">
              <w:rPr>
                <w:rFonts w:ascii="Times New Roman" w:hAnsi="Times New Roman" w:cs="Times New Roman"/>
              </w:rPr>
              <w:t>For t</w:t>
            </w:r>
            <w:r w:rsidR="00AB6CF3">
              <w:rPr>
                <w:rFonts w:ascii="Times New Roman" w:hAnsi="Times New Roman" w:cs="Times New Roman"/>
              </w:rPr>
              <w:t>he circuit given in the Figure 1</w:t>
            </w:r>
            <w:r w:rsidRPr="00D239CE">
              <w:rPr>
                <w:rFonts w:ascii="Times New Roman" w:hAnsi="Times New Roman" w:cs="Times New Roman"/>
              </w:rPr>
              <w:t>(a), c</w:t>
            </w:r>
            <w:r w:rsidR="00E54810" w:rsidRPr="00D239CE">
              <w:rPr>
                <w:rFonts w:ascii="Times New Roman" w:hAnsi="Times New Roman" w:cs="Times New Roman"/>
              </w:rPr>
              <w:t>alculate the total resistance (R</w:t>
            </w:r>
            <w:r w:rsidR="00E54810" w:rsidRPr="00D239CE">
              <w:rPr>
                <w:rFonts w:ascii="Times New Roman" w:hAnsi="Times New Roman" w:cs="Times New Roman"/>
                <w:vertAlign w:val="subscript"/>
              </w:rPr>
              <w:t>T</w:t>
            </w:r>
            <w:r w:rsidR="00E54810" w:rsidRPr="00D239CE">
              <w:rPr>
                <w:rFonts w:ascii="Times New Roman" w:hAnsi="Times New Roman" w:cs="Times New Roman"/>
              </w:rPr>
              <w:t>), series current (I</w:t>
            </w:r>
            <w:r w:rsidR="00E54810" w:rsidRPr="00D239CE">
              <w:rPr>
                <w:rFonts w:ascii="Times New Roman" w:hAnsi="Times New Roman" w:cs="Times New Roman"/>
                <w:vertAlign w:val="subscript"/>
              </w:rPr>
              <w:t>S</w:t>
            </w:r>
            <w:r w:rsidR="00E54810" w:rsidRPr="00D239CE">
              <w:rPr>
                <w:rFonts w:ascii="Times New Roman" w:hAnsi="Times New Roman" w:cs="Times New Roman"/>
              </w:rPr>
              <w:t xml:space="preserve">), </w:t>
            </w:r>
            <w:r w:rsidRPr="00D239CE">
              <w:rPr>
                <w:rFonts w:ascii="Times New Roman" w:hAnsi="Times New Roman" w:cs="Times New Roman"/>
              </w:rPr>
              <w:t>and power dissipated by R</w:t>
            </w:r>
            <w:r w:rsidRPr="00D239CE">
              <w:rPr>
                <w:rFonts w:ascii="Times New Roman" w:hAnsi="Times New Roman" w:cs="Times New Roman"/>
                <w:vertAlign w:val="subscript"/>
              </w:rPr>
              <w:t>3</w:t>
            </w:r>
            <w:r w:rsidR="00E54810" w:rsidRPr="00D239CE">
              <w:rPr>
                <w:rFonts w:ascii="Times New Roman" w:hAnsi="Times New Roman" w:cs="Times New Roman"/>
              </w:rPr>
              <w:t>.</w:t>
            </w:r>
          </w:p>
        </w:tc>
        <w:tc>
          <w:tcPr>
            <w:tcW w:w="528" w:type="dxa"/>
          </w:tcPr>
          <w:p w:rsidR="00502EB4" w:rsidRPr="00D239CE" w:rsidRDefault="00502EB4" w:rsidP="00502EB4">
            <w:pPr>
              <w:spacing w:after="60"/>
              <w:jc w:val="center"/>
              <w:rPr>
                <w:rFonts w:ascii="Times New Roman" w:hAnsi="Times New Roman" w:cs="Times New Roman"/>
              </w:rPr>
            </w:pPr>
            <w:r w:rsidRPr="00D239CE">
              <w:rPr>
                <w:rFonts w:ascii="Times New Roman" w:hAnsi="Times New Roman" w:cs="Times New Roman"/>
              </w:rPr>
              <w:t>[</w:t>
            </w:r>
            <w:r w:rsidR="008668D9">
              <w:rPr>
                <w:rFonts w:ascii="Times New Roman" w:hAnsi="Times New Roman" w:cs="Times New Roman"/>
                <w:b/>
              </w:rPr>
              <w:t>3</w:t>
            </w:r>
            <w:r w:rsidRPr="00D239CE">
              <w:rPr>
                <w:rFonts w:ascii="Times New Roman" w:hAnsi="Times New Roman" w:cs="Times New Roman"/>
              </w:rPr>
              <w:t>]</w:t>
            </w:r>
          </w:p>
        </w:tc>
      </w:tr>
      <w:tr w:rsidR="00502EB4" w:rsidRPr="00D239CE" w:rsidTr="00964039">
        <w:tc>
          <w:tcPr>
            <w:tcW w:w="396" w:type="dxa"/>
          </w:tcPr>
          <w:p w:rsidR="00502EB4" w:rsidRPr="00D239CE" w:rsidRDefault="00502EB4" w:rsidP="00502EB4">
            <w:pPr>
              <w:pStyle w:val="BodyText"/>
              <w:jc w:val="center"/>
              <w:rPr>
                <w:rFonts w:ascii="Times New Roman" w:hAnsi="Times New Roman" w:cs="Times New Roman"/>
                <w:color w:val="000000"/>
                <w:szCs w:val="22"/>
              </w:rPr>
            </w:pPr>
          </w:p>
        </w:tc>
        <w:tc>
          <w:tcPr>
            <w:tcW w:w="510" w:type="dxa"/>
          </w:tcPr>
          <w:p w:rsidR="00502EB4" w:rsidRPr="00D239CE" w:rsidRDefault="00502EB4" w:rsidP="00502EB4">
            <w:pPr>
              <w:pStyle w:val="BodyText"/>
              <w:jc w:val="center"/>
              <w:rPr>
                <w:rFonts w:ascii="Times New Roman" w:hAnsi="Times New Roman" w:cs="Times New Roman"/>
                <w:b w:val="0"/>
                <w:color w:val="000000"/>
                <w:szCs w:val="22"/>
              </w:rPr>
            </w:pPr>
            <w:r w:rsidRPr="00D239CE">
              <w:rPr>
                <w:rFonts w:ascii="Times New Roman" w:hAnsi="Times New Roman" w:cs="Times New Roman"/>
                <w:b w:val="0"/>
                <w:color w:val="000000"/>
                <w:szCs w:val="22"/>
              </w:rPr>
              <w:t>(</w:t>
            </w:r>
            <w:r w:rsidRPr="00D239CE">
              <w:rPr>
                <w:rFonts w:ascii="Times New Roman" w:hAnsi="Times New Roman" w:cs="Times New Roman"/>
                <w:color w:val="000000"/>
                <w:szCs w:val="22"/>
              </w:rPr>
              <w:t>b</w:t>
            </w:r>
            <w:r w:rsidRPr="00D239CE">
              <w:rPr>
                <w:rFonts w:ascii="Times New Roman" w:hAnsi="Times New Roman" w:cs="Times New Roman"/>
                <w:b w:val="0"/>
                <w:color w:val="000000"/>
                <w:szCs w:val="22"/>
              </w:rPr>
              <w:t>)</w:t>
            </w:r>
          </w:p>
        </w:tc>
        <w:tc>
          <w:tcPr>
            <w:tcW w:w="9023" w:type="dxa"/>
          </w:tcPr>
          <w:p w:rsidR="008668D9" w:rsidRPr="00D239CE" w:rsidRDefault="008668D9" w:rsidP="00F37305">
            <w:pPr>
              <w:jc w:val="both"/>
              <w:rPr>
                <w:rFonts w:ascii="Times New Roman" w:hAnsi="Times New Roman" w:cs="Times New Roman"/>
                <w:b/>
                <w:u w:val="single"/>
              </w:rPr>
            </w:pPr>
            <w:r w:rsidRPr="00D239CE">
              <w:rPr>
                <w:rFonts w:ascii="Times New Roman" w:hAnsi="Times New Roman" w:cs="Times New Roman"/>
              </w:rPr>
              <w:t>For the circuit given in the Figure 2(a), Calculate the total resistance (R</w:t>
            </w:r>
            <w:r w:rsidRPr="00D239CE">
              <w:rPr>
                <w:rFonts w:ascii="Times New Roman" w:hAnsi="Times New Roman" w:cs="Times New Roman"/>
                <w:vertAlign w:val="subscript"/>
              </w:rPr>
              <w:t>T</w:t>
            </w:r>
            <w:r w:rsidRPr="00D239CE">
              <w:rPr>
                <w:rFonts w:ascii="Times New Roman" w:hAnsi="Times New Roman" w:cs="Times New Roman"/>
              </w:rPr>
              <w:t xml:space="preserve">), </w:t>
            </w:r>
            <w:r>
              <w:rPr>
                <w:rFonts w:ascii="Times New Roman" w:hAnsi="Times New Roman" w:cs="Times New Roman"/>
              </w:rPr>
              <w:t>total</w:t>
            </w:r>
            <w:r w:rsidRPr="00D239CE">
              <w:rPr>
                <w:rFonts w:ascii="Times New Roman" w:hAnsi="Times New Roman" w:cs="Times New Roman"/>
              </w:rPr>
              <w:t xml:space="preserve"> current (I</w:t>
            </w:r>
            <w:r w:rsidRPr="00D239CE">
              <w:rPr>
                <w:rFonts w:ascii="Times New Roman" w:hAnsi="Times New Roman" w:cs="Times New Roman"/>
                <w:vertAlign w:val="subscript"/>
              </w:rPr>
              <w:t>S</w:t>
            </w:r>
            <w:r w:rsidRPr="00D239CE">
              <w:rPr>
                <w:rFonts w:ascii="Times New Roman" w:hAnsi="Times New Roman" w:cs="Times New Roman"/>
              </w:rPr>
              <w:t xml:space="preserve">), </w:t>
            </w:r>
            <w:r>
              <w:rPr>
                <w:rFonts w:ascii="Times New Roman" w:hAnsi="Times New Roman" w:cs="Times New Roman"/>
              </w:rPr>
              <w:t>branch currents</w:t>
            </w:r>
            <w:r w:rsidRPr="00D239CE">
              <w:rPr>
                <w:rFonts w:ascii="Times New Roman" w:hAnsi="Times New Roman" w:cs="Times New Roman"/>
              </w:rPr>
              <w:t xml:space="preserve"> and </w:t>
            </w:r>
            <w:r w:rsidR="00F37305">
              <w:rPr>
                <w:rFonts w:ascii="Times New Roman" w:hAnsi="Times New Roman" w:cs="Times New Roman"/>
              </w:rPr>
              <w:t>prove KCL</w:t>
            </w:r>
            <w:r>
              <w:rPr>
                <w:rFonts w:ascii="Times New Roman" w:hAnsi="Times New Roman" w:cs="Times New Roman"/>
              </w:rPr>
              <w:t>.</w:t>
            </w:r>
          </w:p>
        </w:tc>
        <w:tc>
          <w:tcPr>
            <w:tcW w:w="528" w:type="dxa"/>
          </w:tcPr>
          <w:p w:rsidR="00502EB4" w:rsidRPr="00D239CE" w:rsidRDefault="00502EB4" w:rsidP="00DD1401">
            <w:pPr>
              <w:spacing w:after="60"/>
              <w:jc w:val="center"/>
              <w:rPr>
                <w:rFonts w:ascii="Times New Roman" w:hAnsi="Times New Roman" w:cs="Times New Roman"/>
              </w:rPr>
            </w:pPr>
            <w:r w:rsidRPr="00D239CE">
              <w:rPr>
                <w:rFonts w:ascii="Times New Roman" w:hAnsi="Times New Roman" w:cs="Times New Roman"/>
              </w:rPr>
              <w:t>[</w:t>
            </w:r>
            <w:r w:rsidR="00E54810" w:rsidRPr="00D239CE">
              <w:rPr>
                <w:rFonts w:ascii="Times New Roman" w:hAnsi="Times New Roman" w:cs="Times New Roman"/>
                <w:b/>
              </w:rPr>
              <w:t>3</w:t>
            </w:r>
            <w:r w:rsidRPr="00D239CE">
              <w:rPr>
                <w:rFonts w:ascii="Times New Roman" w:hAnsi="Times New Roman" w:cs="Times New Roman"/>
              </w:rPr>
              <w:t>]</w:t>
            </w:r>
          </w:p>
        </w:tc>
      </w:tr>
      <w:tr w:rsidR="00695EA8" w:rsidRPr="00D239CE" w:rsidTr="00964039">
        <w:tc>
          <w:tcPr>
            <w:tcW w:w="396" w:type="dxa"/>
          </w:tcPr>
          <w:p w:rsidR="00695EA8" w:rsidRPr="00D239CE" w:rsidRDefault="00695EA8" w:rsidP="00502EB4">
            <w:pPr>
              <w:pStyle w:val="BodyText"/>
              <w:jc w:val="center"/>
              <w:rPr>
                <w:rFonts w:ascii="Times New Roman" w:hAnsi="Times New Roman" w:cs="Times New Roman"/>
                <w:color w:val="000000"/>
                <w:szCs w:val="22"/>
              </w:rPr>
            </w:pPr>
          </w:p>
        </w:tc>
        <w:tc>
          <w:tcPr>
            <w:tcW w:w="510" w:type="dxa"/>
          </w:tcPr>
          <w:p w:rsidR="00695EA8" w:rsidRPr="00D239CE" w:rsidRDefault="00695EA8" w:rsidP="00502EB4">
            <w:pPr>
              <w:pStyle w:val="BodyText"/>
              <w:jc w:val="center"/>
              <w:rPr>
                <w:rFonts w:ascii="Times New Roman" w:hAnsi="Times New Roman" w:cs="Times New Roman"/>
                <w:b w:val="0"/>
                <w:color w:val="000000"/>
                <w:szCs w:val="22"/>
              </w:rPr>
            </w:pPr>
            <w:r w:rsidRPr="00D239CE">
              <w:rPr>
                <w:rFonts w:ascii="Times New Roman" w:hAnsi="Times New Roman" w:cs="Times New Roman"/>
                <w:b w:val="0"/>
                <w:color w:val="000000"/>
                <w:szCs w:val="22"/>
              </w:rPr>
              <w:t>(</w:t>
            </w:r>
            <w:r w:rsidRPr="00D239CE">
              <w:rPr>
                <w:rFonts w:ascii="Times New Roman" w:hAnsi="Times New Roman" w:cs="Times New Roman"/>
                <w:color w:val="000000"/>
                <w:szCs w:val="22"/>
              </w:rPr>
              <w:t>c</w:t>
            </w:r>
            <w:r w:rsidRPr="00D239CE">
              <w:rPr>
                <w:rFonts w:ascii="Times New Roman" w:hAnsi="Times New Roman" w:cs="Times New Roman"/>
                <w:b w:val="0"/>
                <w:color w:val="000000"/>
                <w:szCs w:val="22"/>
              </w:rPr>
              <w:t>)</w:t>
            </w:r>
          </w:p>
        </w:tc>
        <w:tc>
          <w:tcPr>
            <w:tcW w:w="9023" w:type="dxa"/>
            <w:vMerge w:val="restart"/>
          </w:tcPr>
          <w:p w:rsidR="00695EA8" w:rsidRPr="00D239CE" w:rsidRDefault="00695EA8" w:rsidP="000412C8">
            <w:pPr>
              <w:rPr>
                <w:rFonts w:ascii="Times New Roman" w:hAnsi="Times New Roman" w:cs="Times New Roman"/>
              </w:rPr>
            </w:pPr>
            <w:r w:rsidRPr="00D239CE">
              <w:rPr>
                <w:rFonts w:ascii="Times New Roman" w:hAnsi="Times New Roman" w:cs="Times New Roman"/>
              </w:rPr>
              <w:t>What is the total cost of using following appliances at 14.44 taka per kilowatthour?</w:t>
            </w:r>
          </w:p>
          <w:p w:rsidR="00695EA8" w:rsidRDefault="00695EA8" w:rsidP="00964039">
            <w:pPr>
              <w:pStyle w:val="ListParagraph"/>
              <w:numPr>
                <w:ilvl w:val="0"/>
                <w:numId w:val="16"/>
              </w:numPr>
              <w:rPr>
                <w:rFonts w:cs="Times New Roman"/>
              </w:rPr>
            </w:pPr>
            <w:r w:rsidRPr="00964039">
              <w:rPr>
                <w:rFonts w:cs="Times New Roman"/>
              </w:rPr>
              <w:t>A 1400 watt washing machine for 45min</w:t>
            </w:r>
            <w:r w:rsidR="00964039">
              <w:rPr>
                <w:rFonts w:cs="Times New Roman"/>
              </w:rPr>
              <w:t>utes</w:t>
            </w:r>
            <w:r w:rsidRPr="00964039">
              <w:rPr>
                <w:rFonts w:cs="Times New Roman"/>
              </w:rPr>
              <w:t>.</w:t>
            </w:r>
          </w:p>
          <w:p w:rsidR="00695EA8" w:rsidRPr="00D239CE" w:rsidRDefault="00964039" w:rsidP="00964039">
            <w:pPr>
              <w:pStyle w:val="ListParagraph"/>
              <w:numPr>
                <w:ilvl w:val="0"/>
                <w:numId w:val="16"/>
              </w:numPr>
              <w:rPr>
                <w:rFonts w:ascii="Times New Roman" w:hAnsi="Times New Roman" w:cs="Times New Roman"/>
              </w:rPr>
            </w:pPr>
            <w:r w:rsidRPr="00D239CE">
              <w:rPr>
                <w:rFonts w:ascii="Times New Roman" w:hAnsi="Times New Roman" w:cs="Times New Roman"/>
              </w:rPr>
              <w:t>Six 120V, 75mA light bulb for 12 hours.</w:t>
            </w:r>
          </w:p>
        </w:tc>
        <w:tc>
          <w:tcPr>
            <w:tcW w:w="528" w:type="dxa"/>
          </w:tcPr>
          <w:p w:rsidR="00695EA8" w:rsidRPr="00D239CE" w:rsidRDefault="00695EA8" w:rsidP="00502EB4">
            <w:pPr>
              <w:spacing w:after="60"/>
              <w:jc w:val="center"/>
              <w:rPr>
                <w:rFonts w:ascii="Times New Roman" w:hAnsi="Times New Roman" w:cs="Times New Roman"/>
              </w:rPr>
            </w:pPr>
            <w:r w:rsidRPr="00D239CE">
              <w:rPr>
                <w:rFonts w:ascii="Times New Roman" w:hAnsi="Times New Roman" w:cs="Times New Roman"/>
              </w:rPr>
              <w:t>[</w:t>
            </w:r>
            <w:r w:rsidRPr="00D239CE">
              <w:rPr>
                <w:rFonts w:ascii="Times New Roman" w:hAnsi="Times New Roman" w:cs="Times New Roman"/>
                <w:b/>
              </w:rPr>
              <w:t>3</w:t>
            </w:r>
            <w:r w:rsidRPr="00D239CE">
              <w:rPr>
                <w:rFonts w:ascii="Times New Roman" w:hAnsi="Times New Roman" w:cs="Times New Roman"/>
              </w:rPr>
              <w:t>]</w:t>
            </w:r>
          </w:p>
        </w:tc>
      </w:tr>
      <w:tr w:rsidR="00695EA8" w:rsidRPr="00D239CE" w:rsidTr="00964039">
        <w:tc>
          <w:tcPr>
            <w:tcW w:w="396" w:type="dxa"/>
          </w:tcPr>
          <w:p w:rsidR="00695EA8" w:rsidRPr="00D239CE" w:rsidRDefault="00695EA8" w:rsidP="0046102D">
            <w:pPr>
              <w:pStyle w:val="BodyText"/>
              <w:jc w:val="center"/>
              <w:rPr>
                <w:rFonts w:ascii="Times New Roman" w:hAnsi="Times New Roman" w:cs="Times New Roman"/>
                <w:color w:val="000000"/>
                <w:szCs w:val="22"/>
              </w:rPr>
            </w:pPr>
          </w:p>
        </w:tc>
        <w:tc>
          <w:tcPr>
            <w:tcW w:w="510" w:type="dxa"/>
          </w:tcPr>
          <w:p w:rsidR="00695EA8" w:rsidRPr="00D239CE" w:rsidRDefault="00695EA8" w:rsidP="0046102D">
            <w:pPr>
              <w:pStyle w:val="BodyText"/>
              <w:jc w:val="center"/>
              <w:rPr>
                <w:rFonts w:ascii="Times New Roman" w:hAnsi="Times New Roman" w:cs="Times New Roman"/>
                <w:b w:val="0"/>
                <w:color w:val="000000"/>
                <w:szCs w:val="22"/>
              </w:rPr>
            </w:pPr>
          </w:p>
        </w:tc>
        <w:tc>
          <w:tcPr>
            <w:tcW w:w="9023" w:type="dxa"/>
            <w:vMerge/>
          </w:tcPr>
          <w:p w:rsidR="00695EA8" w:rsidRPr="00D239CE" w:rsidRDefault="00695EA8" w:rsidP="0046102D">
            <w:pPr>
              <w:rPr>
                <w:rFonts w:ascii="Times New Roman" w:hAnsi="Times New Roman" w:cs="Times New Roman"/>
              </w:rPr>
            </w:pPr>
          </w:p>
        </w:tc>
        <w:tc>
          <w:tcPr>
            <w:tcW w:w="528" w:type="dxa"/>
          </w:tcPr>
          <w:p w:rsidR="00695EA8" w:rsidRPr="00D239CE" w:rsidRDefault="00695EA8" w:rsidP="00DD1401">
            <w:pPr>
              <w:spacing w:after="60"/>
              <w:jc w:val="center"/>
              <w:rPr>
                <w:rFonts w:ascii="Times New Roman" w:hAnsi="Times New Roman" w:cs="Times New Roman"/>
              </w:rPr>
            </w:pPr>
          </w:p>
        </w:tc>
      </w:tr>
    </w:tbl>
    <w:p w:rsidR="00D85D99" w:rsidRPr="00D239CE" w:rsidRDefault="00D85D99" w:rsidP="0085564A">
      <w:pPr>
        <w:jc w:val="center"/>
        <w:rPr>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396"/>
        <w:gridCol w:w="510"/>
        <w:gridCol w:w="9023"/>
        <w:gridCol w:w="528"/>
      </w:tblGrid>
      <w:tr w:rsidR="00D85D99" w:rsidRPr="00D239CE" w:rsidTr="00C6479C">
        <w:tc>
          <w:tcPr>
            <w:tcW w:w="396" w:type="dxa"/>
          </w:tcPr>
          <w:p w:rsidR="00D85D99" w:rsidRPr="00D239CE" w:rsidRDefault="008668D9" w:rsidP="0046102D">
            <w:pPr>
              <w:pStyle w:val="BodyText"/>
              <w:jc w:val="center"/>
              <w:rPr>
                <w:rFonts w:ascii="Times New Roman" w:hAnsi="Times New Roman" w:cs="Times New Roman"/>
                <w:color w:val="000000"/>
                <w:szCs w:val="22"/>
              </w:rPr>
            </w:pPr>
            <w:r>
              <w:rPr>
                <w:rFonts w:ascii="Times New Roman" w:hAnsi="Times New Roman" w:cs="Times New Roman"/>
                <w:color w:val="000000"/>
                <w:szCs w:val="22"/>
              </w:rPr>
              <w:t>2</w:t>
            </w:r>
            <w:r w:rsidR="00D85D99" w:rsidRPr="00D239CE">
              <w:rPr>
                <w:rFonts w:ascii="Times New Roman" w:hAnsi="Times New Roman" w:cs="Times New Roman"/>
                <w:color w:val="000000"/>
                <w:szCs w:val="22"/>
              </w:rPr>
              <w:t>.</w:t>
            </w:r>
          </w:p>
        </w:tc>
        <w:tc>
          <w:tcPr>
            <w:tcW w:w="510" w:type="dxa"/>
          </w:tcPr>
          <w:p w:rsidR="00D85D99" w:rsidRPr="00D239CE" w:rsidRDefault="00D85D99" w:rsidP="0046102D">
            <w:pPr>
              <w:pStyle w:val="BodyText"/>
              <w:jc w:val="center"/>
              <w:rPr>
                <w:rFonts w:ascii="Times New Roman" w:hAnsi="Times New Roman" w:cs="Times New Roman"/>
                <w:b w:val="0"/>
                <w:color w:val="000000"/>
                <w:szCs w:val="22"/>
              </w:rPr>
            </w:pPr>
            <w:r w:rsidRPr="00D239CE">
              <w:rPr>
                <w:rFonts w:ascii="Times New Roman" w:hAnsi="Times New Roman" w:cs="Times New Roman"/>
                <w:b w:val="0"/>
                <w:color w:val="000000"/>
                <w:szCs w:val="22"/>
              </w:rPr>
              <w:t>(</w:t>
            </w:r>
            <w:r w:rsidRPr="00D239CE">
              <w:rPr>
                <w:rFonts w:ascii="Times New Roman" w:hAnsi="Times New Roman" w:cs="Times New Roman"/>
                <w:color w:val="000000"/>
                <w:szCs w:val="22"/>
              </w:rPr>
              <w:t>a</w:t>
            </w:r>
            <w:r w:rsidRPr="00D239CE">
              <w:rPr>
                <w:rFonts w:ascii="Times New Roman" w:hAnsi="Times New Roman" w:cs="Times New Roman"/>
                <w:b w:val="0"/>
                <w:color w:val="000000"/>
                <w:szCs w:val="22"/>
              </w:rPr>
              <w:t>)</w:t>
            </w:r>
          </w:p>
        </w:tc>
        <w:tc>
          <w:tcPr>
            <w:tcW w:w="9023" w:type="dxa"/>
          </w:tcPr>
          <w:p w:rsidR="00477A60" w:rsidRPr="00D239CE" w:rsidRDefault="006E7326" w:rsidP="006E7326">
            <w:pPr>
              <w:tabs>
                <w:tab w:val="left" w:pos="534"/>
              </w:tabs>
              <w:rPr>
                <w:rFonts w:ascii="Times New Roman" w:hAnsi="Times New Roman" w:cs="Times New Roman"/>
              </w:rPr>
            </w:pPr>
            <w:r w:rsidRPr="00D239CE">
              <w:rPr>
                <w:rFonts w:ascii="Times New Roman" w:hAnsi="Times New Roman" w:cs="Times New Roman"/>
              </w:rPr>
              <w:t xml:space="preserve">(i) Write the mathematical expression of </w:t>
            </w:r>
            <w:r w:rsidRPr="00D239CE">
              <w:rPr>
                <w:rFonts w:ascii="Cambria Math" w:hAnsi="Cambria Math" w:cs="Cambria Math"/>
              </w:rPr>
              <w:t>𝑣</w:t>
            </w:r>
            <w:r w:rsidRPr="00D239CE">
              <w:rPr>
                <w:rFonts w:ascii="Cambria Math" w:hAnsi="Cambria Math" w:cs="Cambria Math"/>
                <w:vertAlign w:val="subscript"/>
              </w:rPr>
              <w:t xml:space="preserve">𝐶 </w:t>
            </w:r>
            <w:r w:rsidRPr="00D239CE">
              <w:rPr>
                <w:rFonts w:ascii="Times New Roman" w:hAnsi="Times New Roman" w:cs="Times New Roman"/>
              </w:rPr>
              <w:t xml:space="preserve">and </w:t>
            </w:r>
            <w:r w:rsidRPr="00D239CE">
              <w:rPr>
                <w:rFonts w:ascii="Cambria Math" w:hAnsi="Cambria Math" w:cs="Cambria Math"/>
              </w:rPr>
              <w:t>𝑖</w:t>
            </w:r>
            <w:r w:rsidRPr="00D239CE">
              <w:rPr>
                <w:rFonts w:ascii="Cambria Math" w:hAnsi="Cambria Math" w:cs="Cambria Math"/>
                <w:vertAlign w:val="subscript"/>
              </w:rPr>
              <w:t xml:space="preserve">𝐶 </w:t>
            </w:r>
            <w:r w:rsidRPr="00D239CE">
              <w:rPr>
                <w:rFonts w:ascii="Times New Roman" w:hAnsi="Times New Roman" w:cs="Times New Roman"/>
              </w:rPr>
              <w:t xml:space="preserve">if the capacitor </w:t>
            </w:r>
            <w:r w:rsidR="006A3323">
              <w:rPr>
                <w:rFonts w:ascii="Times New Roman" w:hAnsi="Times New Roman" w:cs="Times New Roman"/>
              </w:rPr>
              <w:t>of Fig. 2</w:t>
            </w:r>
            <w:r w:rsidR="00AB6CF3">
              <w:rPr>
                <w:rFonts w:ascii="Times New Roman" w:hAnsi="Times New Roman" w:cs="Times New Roman"/>
              </w:rPr>
              <w:t xml:space="preserve">(a) </w:t>
            </w:r>
            <w:r w:rsidRPr="00D239CE">
              <w:rPr>
                <w:rFonts w:ascii="Times New Roman" w:hAnsi="Times New Roman" w:cs="Times New Roman"/>
              </w:rPr>
              <w:t>is initially uncharged and is thrown into position 1 at t = 0 second.</w:t>
            </w:r>
          </w:p>
          <w:p w:rsidR="006E7326" w:rsidRPr="00D239CE" w:rsidRDefault="006E7326" w:rsidP="006E7326">
            <w:pPr>
              <w:tabs>
                <w:tab w:val="left" w:pos="534"/>
              </w:tabs>
              <w:rPr>
                <w:rFonts w:ascii="Times New Roman" w:hAnsi="Times New Roman" w:cs="Times New Roman"/>
              </w:rPr>
            </w:pPr>
            <w:r w:rsidRPr="00D239CE">
              <w:rPr>
                <w:rFonts w:ascii="Times New Roman" w:hAnsi="Times New Roman" w:cs="Times New Roman"/>
              </w:rPr>
              <w:t xml:space="preserve">(ii) Write the mathematical expression of </w:t>
            </w:r>
            <w:r w:rsidRPr="00D239CE">
              <w:rPr>
                <w:rFonts w:ascii="Cambria Math" w:hAnsi="Cambria Math" w:cs="Cambria Math"/>
              </w:rPr>
              <w:t>𝑣</w:t>
            </w:r>
            <w:r w:rsidRPr="00D239CE">
              <w:rPr>
                <w:rFonts w:ascii="Cambria Math" w:hAnsi="Cambria Math" w:cs="Cambria Math"/>
                <w:vertAlign w:val="subscript"/>
              </w:rPr>
              <w:t xml:space="preserve">𝐶 </w:t>
            </w:r>
            <w:r w:rsidRPr="00D239CE">
              <w:rPr>
                <w:rFonts w:ascii="Times New Roman" w:hAnsi="Times New Roman" w:cs="Times New Roman"/>
              </w:rPr>
              <w:t xml:space="preserve">and </w:t>
            </w:r>
            <w:r w:rsidRPr="00D239CE">
              <w:rPr>
                <w:rFonts w:ascii="Cambria Math" w:hAnsi="Cambria Math" w:cs="Cambria Math"/>
              </w:rPr>
              <w:t>𝑖</w:t>
            </w:r>
            <w:r w:rsidRPr="00D239CE">
              <w:rPr>
                <w:rFonts w:ascii="Cambria Math" w:hAnsi="Cambria Math" w:cs="Cambria Math"/>
                <w:vertAlign w:val="subscript"/>
              </w:rPr>
              <w:t xml:space="preserve">𝐶 </w:t>
            </w:r>
            <w:r w:rsidRPr="00D239CE">
              <w:rPr>
                <w:rFonts w:ascii="Times New Roman" w:hAnsi="Times New Roman" w:cs="Times New Roman"/>
              </w:rPr>
              <w:t xml:space="preserve">if the switch is thrown into position 2 after 5 time constant of charging period. </w:t>
            </w:r>
          </w:p>
          <w:p w:rsidR="00D85D99" w:rsidRDefault="006E7326" w:rsidP="00D239CE">
            <w:pPr>
              <w:tabs>
                <w:tab w:val="left" w:pos="534"/>
              </w:tabs>
              <w:rPr>
                <w:rFonts w:ascii="Times New Roman" w:hAnsi="Times New Roman" w:cs="Times New Roman"/>
              </w:rPr>
            </w:pPr>
            <w:r w:rsidRPr="00D239CE">
              <w:rPr>
                <w:rFonts w:ascii="Times New Roman" w:hAnsi="Times New Roman" w:cs="Times New Roman"/>
              </w:rPr>
              <w:t xml:space="preserve">(iii) Plot </w:t>
            </w:r>
            <w:r w:rsidRPr="00D239CE">
              <w:rPr>
                <w:rFonts w:ascii="Cambria Math" w:hAnsi="Cambria Math" w:cs="Cambria Math"/>
              </w:rPr>
              <w:t>𝑣</w:t>
            </w:r>
            <w:r w:rsidRPr="00D239CE">
              <w:rPr>
                <w:rFonts w:ascii="Cambria Math" w:hAnsi="Cambria Math" w:cs="Cambria Math"/>
                <w:vertAlign w:val="subscript"/>
              </w:rPr>
              <w:t xml:space="preserve">𝐶 </w:t>
            </w:r>
            <w:r w:rsidRPr="00D239CE">
              <w:rPr>
                <w:rFonts w:ascii="Times New Roman" w:hAnsi="Times New Roman" w:cs="Times New Roman"/>
              </w:rPr>
              <w:t xml:space="preserve">and </w:t>
            </w:r>
            <w:r w:rsidRPr="00D239CE">
              <w:rPr>
                <w:rFonts w:ascii="Cambria Math" w:hAnsi="Cambria Math" w:cs="Cambria Math"/>
              </w:rPr>
              <w:t>𝑖</w:t>
            </w:r>
            <w:r w:rsidRPr="00D239CE">
              <w:rPr>
                <w:rFonts w:ascii="Cambria Math" w:hAnsi="Cambria Math" w:cs="Cambria Math"/>
                <w:vertAlign w:val="subscript"/>
              </w:rPr>
              <w:t xml:space="preserve">𝐶 </w:t>
            </w:r>
            <w:r w:rsidRPr="00D239CE">
              <w:rPr>
                <w:rFonts w:ascii="Times New Roman" w:hAnsi="Times New Roman" w:cs="Times New Roman"/>
              </w:rPr>
              <w:t xml:space="preserve">to show the complete transient behavior of the capacitor. </w:t>
            </w:r>
          </w:p>
          <w:p w:rsidR="008668D9" w:rsidRPr="00D239CE" w:rsidRDefault="008668D9" w:rsidP="00D239CE">
            <w:pPr>
              <w:tabs>
                <w:tab w:val="left" w:pos="534"/>
              </w:tabs>
              <w:rPr>
                <w:rFonts w:ascii="Times New Roman" w:hAnsi="Times New Roman" w:cs="Times New Roman"/>
              </w:rPr>
            </w:pPr>
          </w:p>
        </w:tc>
        <w:tc>
          <w:tcPr>
            <w:tcW w:w="528" w:type="dxa"/>
          </w:tcPr>
          <w:p w:rsidR="00D85D99" w:rsidRPr="00D239CE" w:rsidRDefault="00D85D99" w:rsidP="00DD1401">
            <w:pPr>
              <w:spacing w:after="60"/>
              <w:jc w:val="center"/>
              <w:rPr>
                <w:rFonts w:ascii="Times New Roman" w:hAnsi="Times New Roman" w:cs="Times New Roman"/>
              </w:rPr>
            </w:pPr>
            <w:r w:rsidRPr="00D239CE">
              <w:rPr>
                <w:rFonts w:ascii="Times New Roman" w:hAnsi="Times New Roman" w:cs="Times New Roman"/>
              </w:rPr>
              <w:t>[</w:t>
            </w:r>
            <w:r w:rsidR="008668D9">
              <w:rPr>
                <w:rFonts w:ascii="Times New Roman" w:hAnsi="Times New Roman" w:cs="Times New Roman"/>
                <w:b/>
              </w:rPr>
              <w:t>5</w:t>
            </w:r>
            <w:r w:rsidRPr="00D239CE">
              <w:rPr>
                <w:rFonts w:ascii="Times New Roman" w:hAnsi="Times New Roman" w:cs="Times New Roman"/>
              </w:rPr>
              <w:t>]</w:t>
            </w:r>
          </w:p>
        </w:tc>
      </w:tr>
      <w:tr w:rsidR="008668D9" w:rsidRPr="00D239CE" w:rsidTr="00C6479C">
        <w:tc>
          <w:tcPr>
            <w:tcW w:w="396" w:type="dxa"/>
          </w:tcPr>
          <w:p w:rsidR="008668D9" w:rsidRDefault="008668D9" w:rsidP="0046102D">
            <w:pPr>
              <w:pStyle w:val="BodyText"/>
              <w:jc w:val="center"/>
              <w:rPr>
                <w:rFonts w:cs="Times New Roman"/>
                <w:color w:val="000000"/>
                <w:szCs w:val="22"/>
              </w:rPr>
            </w:pPr>
          </w:p>
        </w:tc>
        <w:tc>
          <w:tcPr>
            <w:tcW w:w="510" w:type="dxa"/>
          </w:tcPr>
          <w:p w:rsidR="008668D9" w:rsidRPr="00E61DD3" w:rsidRDefault="00113AB1" w:rsidP="00E61DD3">
            <w:pPr>
              <w:pStyle w:val="BodyText"/>
              <w:jc w:val="center"/>
              <w:rPr>
                <w:rFonts w:cs="Times New Roman"/>
                <w:color w:val="000000"/>
                <w:szCs w:val="22"/>
              </w:rPr>
            </w:pPr>
            <w:r w:rsidRPr="00113AB1">
              <w:rPr>
                <w:rFonts w:cs="Times New Roman"/>
                <w:noProof/>
                <w:szCs w:val="22"/>
              </w:rPr>
              <w:pict>
                <v:shapetype id="_x0000_t202" coordsize="21600,21600" o:spt="202" path="m,l,21600r21600,l21600,xe">
                  <v:stroke joinstyle="miter"/>
                  <v:path gradientshapeok="t" o:connecttype="rect"/>
                </v:shapetype>
                <v:shape id="Text Box 2" o:spid="_x0000_s1027" type="#_x0000_t202" style="position:absolute;left:0;text-align:left;margin-left:13.9pt;margin-top:47pt;width:39pt;height:110.55pt;z-index:251675648;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" stroked="f">
                  <v:textbox style="mso-fit-shape-to-text:t">
                    <w:txbxContent>
                      <w:p w:rsidR="00F37305" w:rsidRDefault="00F37305" w:rsidP="00F37305">
                        <w:r>
                          <w:t>1(a)</w:t>
                        </w:r>
                      </w:p>
                    </w:txbxContent>
                  </v:textbox>
                </v:shape>
              </w:pict>
            </w:r>
            <w:r w:rsidR="00E61DD3" w:rsidRPr="00E61DD3">
              <w:rPr>
                <w:rFonts w:cs="Times New Roman"/>
                <w:color w:val="000000"/>
                <w:szCs w:val="22"/>
              </w:rPr>
              <w:t>(b</w:t>
            </w:r>
            <w:r w:rsidR="008668D9" w:rsidRPr="00E61DD3">
              <w:rPr>
                <w:rFonts w:cs="Times New Roman"/>
                <w:color w:val="000000"/>
                <w:szCs w:val="22"/>
              </w:rPr>
              <w:t>)</w:t>
            </w:r>
          </w:p>
        </w:tc>
        <w:tc>
          <w:tcPr>
            <w:tcW w:w="9023" w:type="dxa"/>
          </w:tcPr>
          <w:p w:rsidR="00F37305" w:rsidRDefault="00113AB1" w:rsidP="006E7326">
            <w:pPr>
              <w:tabs>
                <w:tab w:val="left" w:pos="534"/>
              </w:tabs>
              <w:rPr>
                <w:rFonts w:cs="Times New Roman"/>
              </w:rPr>
            </w:pPr>
            <w:r w:rsidRPr="00113AB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347.7pt;margin-top:34.1pt;width:175.8pt;height:96.3pt;z-index:251663360;mso-position-horizontal-relative:text;mso-position-vertical-relative:text" wrapcoords="12034 376 6377 2630 6480 6386 2263 7701 1131 8264 1131 9767 5863 12397 6377 12397 5863 14463 5863 15026 9360 18407 8949 20285 9463 21037 14503 21037 15120 21037 15120 15402 16354 15402 20263 13148 20469 11833 19337 11082 15737 9391 17794 6386 18000 5071 17177 4696 12549 3381 12549 376 12034 376">
                  <v:imagedata r:id="rId12" o:title=""/>
                  <w10:wrap type="tight"/>
                </v:shape>
                <o:OLEObject Type="Embed" ProgID="Visio.Drawing.11" ShapeID="_x0000_s1030" DrawAspect="Content" ObjectID="_1658729606" r:id="rId13"/>
              </w:pict>
            </w:r>
            <w:r w:rsidRPr="00113AB1">
              <w:rPr>
                <w:noProof/>
              </w:rPr>
              <w:pict>
                <v:shape id="_x0000_s1029" type="#_x0000_t75" style="position:absolute;margin-left:28.95pt;margin-top:39.8pt;width:161.25pt;height:81.6pt;z-index:251661312;mso-position-horizontal-relative:text;mso-position-vertical-relative:text" wrapcoords="5898 871 6148 3658 4652 3832 4486 4006 4569 6445 1163 8535 1163 9929 3074 12019 3655 12019 4486 14806 4569 17245 5151 17594 10218 17594 9803 20381 10135 21077 10883 21077 11215 20381 10717 17594 15785 17594 16698 17245 16615 14806 17114 12019 20437 10800 20437 9232 16782 9232 17197 8535 17114 7665 16532 6445 16698 4181 16283 3832 13458 3658 14040 2961 14289 1742 14040 871 5898 871">
                  <v:imagedata r:id="rId14" o:title=""/>
                  <w10:wrap type="tight"/>
                </v:shape>
                <o:OLEObject Type="Embed" ProgID="Visio.Drawing.11" ShapeID="_x0000_s1029" DrawAspect="Content" ObjectID="_1658729607" r:id="rId15"/>
              </w:pict>
            </w:r>
            <w:r w:rsidR="006A3323">
              <w:rPr>
                <w:rFonts w:ascii="Times New Roman" w:hAnsi="Times New Roman" w:cs="Times New Roman"/>
              </w:rPr>
              <w:t>For the circuit given in Fig. 2</w:t>
            </w:r>
            <w:r w:rsidR="008668D9" w:rsidRPr="00D239CE">
              <w:rPr>
                <w:rFonts w:ascii="Times New Roman" w:hAnsi="Times New Roman" w:cs="Times New Roman"/>
              </w:rPr>
              <w:t xml:space="preserve">(b), calculate </w:t>
            </w:r>
            <w:r w:rsidR="008668D9">
              <w:rPr>
                <w:rFonts w:ascii="Times New Roman" w:hAnsi="Times New Roman" w:cs="Times New Roman"/>
              </w:rPr>
              <w:t>voltage</w:t>
            </w:r>
            <w:r w:rsidR="008668D9" w:rsidRPr="00D239CE">
              <w:rPr>
                <w:rFonts w:ascii="Times New Roman" w:hAnsi="Times New Roman" w:cs="Times New Roman"/>
              </w:rPr>
              <w:t xml:space="preserve"> V</w:t>
            </w:r>
            <w:r w:rsidR="008668D9" w:rsidRPr="00D239CE">
              <w:rPr>
                <w:rFonts w:ascii="Times New Roman" w:hAnsi="Times New Roman" w:cs="Times New Roman"/>
                <w:vertAlign w:val="subscript"/>
              </w:rPr>
              <w:t>2Ω</w:t>
            </w:r>
            <w:r w:rsidR="008668D9" w:rsidRPr="00D239CE">
              <w:rPr>
                <w:rFonts w:ascii="Times New Roman" w:hAnsi="Times New Roman" w:cs="Times New Roman"/>
              </w:rPr>
              <w:t xml:space="preserve"> across 2Ω resistor</w:t>
            </w:r>
            <w:r w:rsidR="008668D9">
              <w:rPr>
                <w:rFonts w:ascii="Times New Roman" w:hAnsi="Times New Roman" w:cs="Times New Roman"/>
              </w:rPr>
              <w:t xml:space="preserve"> using either nodal or mesh analysis</w:t>
            </w:r>
          </w:p>
          <w:p w:rsidR="00F37305" w:rsidRPr="00F37305" w:rsidRDefault="00113AB1" w:rsidP="00F37305">
            <w:pPr>
              <w:rPr>
                <w:rFonts w:cs="Times New Roman"/>
              </w:rPr>
            </w:pPr>
            <w:r>
              <w:rPr>
                <w:rFonts w:cs="Times New Roman"/>
                <w:noProof/>
              </w:rPr>
              <w:pict>
                <v:shape id="_x0000_s1028" type="#_x0000_t202" style="position:absolute;margin-left:235.9pt;margin-top:25.45pt;width:39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" stroked="f">
                  <v:textbox style="mso-fit-shape-to-text:t">
                    <w:txbxContent>
                      <w:p w:rsidR="00F37305" w:rsidRDefault="00F37305" w:rsidP="00F37305">
                        <w:r>
                          <w:t>1</w:t>
                        </w:r>
                        <w:r w:rsidR="00E61DD3">
                          <w:t>(b</w:t>
                        </w:r>
                        <w:r>
                          <w:t>)</w:t>
                        </w:r>
                      </w:p>
                    </w:txbxContent>
                  </v:textbox>
                </v:shape>
              </w:pict>
            </w:r>
          </w:p>
          <w:p w:rsidR="00F37305" w:rsidRDefault="00F37305" w:rsidP="00F37305">
            <w:pPr>
              <w:rPr>
                <w:rFonts w:cs="Times New Roman"/>
              </w:rPr>
            </w:pPr>
          </w:p>
          <w:p w:rsidR="008668D9" w:rsidRPr="00F37305" w:rsidRDefault="008668D9" w:rsidP="00F37305">
            <w:pPr>
              <w:rPr>
                <w:rFonts w:cs="Times New Roman"/>
              </w:rPr>
            </w:pPr>
          </w:p>
        </w:tc>
        <w:tc>
          <w:tcPr>
            <w:tcW w:w="528" w:type="dxa"/>
          </w:tcPr>
          <w:p w:rsidR="008668D9" w:rsidRPr="00D239CE" w:rsidRDefault="008668D9" w:rsidP="00DD1401">
            <w:pPr>
              <w:spacing w:after="60"/>
              <w:jc w:val="center"/>
              <w:rPr>
                <w:rFonts w:cs="Times New Roman"/>
              </w:rPr>
            </w:pPr>
          </w:p>
        </w:tc>
      </w:tr>
    </w:tbl>
    <w:p w:rsidR="00D85D99" w:rsidRPr="00D239CE" w:rsidRDefault="00D85D99" w:rsidP="0085564A">
      <w:pPr>
        <w:jc w:val="center"/>
        <w:rPr>
          <w:sz w:val="22"/>
          <w:szCs w:val="22"/>
        </w:rPr>
      </w:pPr>
    </w:p>
    <w:p w:rsidR="00D85D99" w:rsidRPr="00D239CE" w:rsidRDefault="00113AB1" w:rsidP="00F0690C">
      <w:pPr>
        <w:rPr>
          <w:sz w:val="22"/>
          <w:szCs w:val="22"/>
        </w:rPr>
      </w:pPr>
      <w:r>
        <w:rPr>
          <w:noProof/>
          <w:sz w:val="22"/>
          <w:szCs w:val="22"/>
        </w:rPr>
        <w:pict>
          <v:shape id="_x0000_s1032" type="#_x0000_t75" style="position:absolute;margin-left:327.85pt;margin-top:7pt;width:157.4pt;height:76.6pt;z-index:251667456" wrapcoords="10400 758 3345 3411 3345 6821 1527 9853 1527 11368 2255 12884 3055 12884 3345 15916 3345 17811 6182 18947 10473 18947 10255 20274 10400 21032 10982 21032 11127 21032 10836 18947 15273 18947 18255 17621 18182 15916 18545 12884 19127 12884 19927 10989 19927 9663 18182 6821 18327 3600 11491 758 10400 758">
            <v:imagedata r:id="rId16" o:title=""/>
            <w10:wrap type="tight"/>
          </v:shape>
          <o:OLEObject Type="Embed" ProgID="Visio.Drawing.11" ShapeID="_x0000_s1032" DrawAspect="Content" ObjectID="_1658729608" r:id="rId17"/>
        </w:pict>
      </w:r>
      <w:r>
        <w:rPr>
          <w:noProof/>
          <w:sz w:val="22"/>
          <w:szCs w:val="22"/>
        </w:rPr>
        <w:pict>
          <v:shape id="_x0000_s1033" type="#_x0000_t75" style="position:absolute;margin-left:88.8pt;margin-top:7.1pt;width:146.7pt;height:76.5pt;z-index:251671552" wrapcoords="9064 1157 5845 2700 4574 3471 4574 10414 1355 11186 1355 12921 4574 13500 4574 18900 5760 19671 8979 19671 8809 20443 8894 21021 9487 21021 9572 20250 15501 19671 17449 18900 17365 13500 17958 13500 20499 10993 20668 9836 17449 7329 17619 5400 17111 4821 15078 4243 16518 3086 16348 1543 9487 1157 9064 1157">
            <v:imagedata r:id="rId18" o:title=""/>
            <w10:wrap type="tight"/>
          </v:shape>
          <o:OLEObject Type="Embed" ProgID="Visio.Drawing.11" ShapeID="_x0000_s1033" DrawAspect="Content" ObjectID="_1658729609" r:id="rId19"/>
        </w:pict>
      </w:r>
      <w:r w:rsidRPr="00113AB1">
        <w:rPr>
          <w:rFonts w:asciiTheme="minorHAnsi" w:eastAsiaTheme="minorHAnsi" w:hAnsiTheme="minorHAnsi" w:cs="Times New Roman"/>
          <w:noProof/>
          <w:sz w:val="22"/>
          <w:szCs w:val="22"/>
        </w:rPr>
        <w:pict>
          <v:shape id="_x0000_s1035" type="#_x0000_t202" style="position:absolute;margin-left:38.95pt;margin-top:7.7pt;width:39pt;height:110.55pt;z-index:2516797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" stroked="f">
            <v:textbox style="mso-fit-shape-to-text:t">
              <w:txbxContent>
                <w:p w:rsidR="00F37305" w:rsidRDefault="00E61DD3" w:rsidP="00F37305">
                  <w:r>
                    <w:t>2</w:t>
                  </w:r>
                  <w:r w:rsidR="00F37305">
                    <w:t>(a)</w:t>
                  </w:r>
                </w:p>
              </w:txbxContent>
            </v:textbox>
          </v:shape>
        </w:pict>
      </w:r>
    </w:p>
    <w:p w:rsidR="00F0690C" w:rsidRPr="00D239CE" w:rsidRDefault="00113AB1" w:rsidP="00F0690C">
      <w:pPr>
        <w:tabs>
          <w:tab w:val="left" w:pos="1233"/>
        </w:tabs>
        <w:rPr>
          <w:sz w:val="22"/>
          <w:szCs w:val="22"/>
        </w:rPr>
      </w:pPr>
      <w:r w:rsidRPr="00113AB1">
        <w:rPr>
          <w:rFonts w:asciiTheme="minorHAnsi" w:eastAsiaTheme="minorHAnsi" w:hAnsiTheme="minorHAnsi" w:cs="Times New Roman"/>
          <w:noProof/>
          <w:sz w:val="22"/>
          <w:szCs w:val="22"/>
        </w:rPr>
        <w:pict>
          <v:shape id="_x0000_s1034" type="#_x0000_t202" style="position:absolute;margin-left:284.95pt;margin-top:4.8pt;width:39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" stroked="f">
            <v:textbox style="mso-fit-shape-to-text:t">
              <w:txbxContent>
                <w:p w:rsidR="00F37305" w:rsidRDefault="00E61DD3" w:rsidP="00F37305">
                  <w:r>
                    <w:t>2</w:t>
                  </w:r>
                  <w:r w:rsidR="006A3323">
                    <w:t>(b</w:t>
                  </w:r>
                  <w:r w:rsidR="00F37305">
                    <w:t>)</w:t>
                  </w:r>
                </w:p>
              </w:txbxContent>
            </v:textbox>
          </v:shape>
        </w:pict>
      </w:r>
    </w:p>
    <w:p w:rsidR="00F0690C" w:rsidRPr="00D239CE" w:rsidRDefault="00F0690C" w:rsidP="00F0690C">
      <w:pPr>
        <w:tabs>
          <w:tab w:val="left" w:pos="1233"/>
        </w:tabs>
        <w:rPr>
          <w:sz w:val="22"/>
          <w:szCs w:val="22"/>
        </w:rPr>
      </w:pPr>
    </w:p>
    <w:p w:rsidR="00F0690C" w:rsidRPr="00D239CE" w:rsidRDefault="00F0690C" w:rsidP="00F0690C">
      <w:pPr>
        <w:tabs>
          <w:tab w:val="left" w:pos="1233"/>
        </w:tabs>
        <w:rPr>
          <w:sz w:val="22"/>
          <w:szCs w:val="22"/>
        </w:rPr>
      </w:pPr>
    </w:p>
    <w:p w:rsidR="00F0690C" w:rsidRPr="00D239CE" w:rsidRDefault="00F0690C" w:rsidP="00F0690C">
      <w:pPr>
        <w:tabs>
          <w:tab w:val="left" w:pos="1233"/>
        </w:tabs>
        <w:rPr>
          <w:sz w:val="22"/>
          <w:szCs w:val="22"/>
        </w:rPr>
      </w:pPr>
    </w:p>
    <w:p w:rsidR="00F37305" w:rsidRDefault="00F37305" w:rsidP="00F37305">
      <w:pPr>
        <w:tabs>
          <w:tab w:val="left" w:pos="1233"/>
        </w:tabs>
        <w:rPr>
          <w:b/>
          <w:sz w:val="22"/>
          <w:szCs w:val="22"/>
          <w:u w:val="single"/>
        </w:rPr>
      </w:pPr>
    </w:p>
    <w:p w:rsidR="00F37305" w:rsidRDefault="00F37305" w:rsidP="00F37305">
      <w:pPr>
        <w:tabs>
          <w:tab w:val="left" w:pos="1233"/>
        </w:tabs>
        <w:rPr>
          <w:b/>
          <w:sz w:val="22"/>
          <w:szCs w:val="22"/>
          <w:u w:val="single"/>
        </w:rPr>
      </w:pPr>
    </w:p>
    <w:p w:rsidR="00AB6CF3" w:rsidRPr="00F37305" w:rsidRDefault="00AB6CF3" w:rsidP="00F37305">
      <w:pPr>
        <w:tabs>
          <w:tab w:val="left" w:pos="1233"/>
        </w:tabs>
        <w:rPr>
          <w:sz w:val="22"/>
          <w:szCs w:val="22"/>
        </w:rPr>
      </w:pPr>
      <w:r w:rsidRPr="00AB6CF3">
        <w:rPr>
          <w:b/>
          <w:sz w:val="22"/>
          <w:szCs w:val="22"/>
          <w:u w:val="single"/>
        </w:rPr>
        <w:t>Necessary Equations:</w:t>
      </w:r>
    </w:p>
    <w:p w:rsidR="00AB6CF3" w:rsidRDefault="00AB6CF3" w:rsidP="00AB6CF3">
      <w:pPr>
        <w:rPr>
          <w:sz w:val="22"/>
          <w:szCs w:val="22"/>
        </w:rPr>
      </w:pPr>
    </w:p>
    <w:p w:rsidR="00DA054E" w:rsidRDefault="00AB6CF3" w:rsidP="00AB6CF3">
      <w:pPr>
        <w:rPr>
          <w:sz w:val="22"/>
          <w:szCs w:val="22"/>
        </w:rPr>
      </w:pPr>
      <w:r>
        <w:rPr>
          <w:sz w:val="22"/>
          <w:szCs w:val="22"/>
        </w:rPr>
        <w:t xml:space="preserve">1.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X</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m:t>
                </m:r>
              </m:sub>
            </m:sSub>
          </m:num>
          <m:den>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T</m:t>
                </m:r>
              </m:sub>
            </m:sSub>
          </m:den>
        </m:f>
        <m:r>
          <w:rPr>
            <w:rFonts w:ascii="Cambria Math" w:hAnsi="Cambria Math"/>
            <w:sz w:val="22"/>
            <w:szCs w:val="22"/>
          </w:rPr>
          <m:t>E</m:t>
        </m:r>
      </m:oMath>
      <w:r>
        <w:rPr>
          <w:sz w:val="22"/>
          <w:szCs w:val="22"/>
        </w:rPr>
        <w:t xml:space="preserve">      2. </w:t>
      </w:r>
      <m:oMath>
        <m:nary>
          <m:naryPr>
            <m:chr m:val="∑"/>
            <m:limLoc m:val="undOvr"/>
            <m:subHide m:val="on"/>
            <m:supHide m:val="on"/>
            <m:ctrlPr>
              <w:rPr>
                <w:rFonts w:ascii="Cambria Math" w:hAnsi="Cambria Math"/>
                <w:i/>
                <w:sz w:val="22"/>
                <w:szCs w:val="22"/>
              </w:rPr>
            </m:ctrlPr>
          </m:naryPr>
          <m:sub/>
          <m:sup/>
          <m:e>
            <m:r>
              <w:rPr>
                <w:rFonts w:ascii="Cambria Math" w:hAnsi="Cambria Math"/>
                <w:sz w:val="22"/>
                <w:szCs w:val="22"/>
              </w:rPr>
              <m:t>Voltage rises</m:t>
            </m:r>
          </m:e>
        </m:nary>
        <m:r>
          <w:rPr>
            <w:rFonts w:ascii="Cambria Math" w:hAnsi="Cambria Math"/>
            <w:sz w:val="22"/>
            <w:szCs w:val="22"/>
          </w:rPr>
          <m:t>=</m:t>
        </m:r>
        <m:nary>
          <m:naryPr>
            <m:chr m:val="∑"/>
            <m:limLoc m:val="undOvr"/>
            <m:subHide m:val="on"/>
            <m:supHide m:val="on"/>
            <m:ctrlPr>
              <w:rPr>
                <w:rFonts w:ascii="Cambria Math" w:hAnsi="Cambria Math"/>
                <w:i/>
                <w:sz w:val="22"/>
                <w:szCs w:val="22"/>
              </w:rPr>
            </m:ctrlPr>
          </m:naryPr>
          <m:sub/>
          <m:sup/>
          <m:e>
            <m:r>
              <w:rPr>
                <w:rFonts w:ascii="Cambria Math" w:hAnsi="Cambria Math"/>
                <w:sz w:val="22"/>
                <w:szCs w:val="22"/>
              </w:rPr>
              <m:t>Voltage drops</m:t>
            </m:r>
          </m:e>
        </m:nary>
      </m:oMath>
      <w:r>
        <w:rPr>
          <w:sz w:val="22"/>
          <w:szCs w:val="22"/>
        </w:rPr>
        <w:t xml:space="preserve">       3.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T</m:t>
                </m:r>
              </m:sub>
            </m:sSub>
          </m:num>
          <m:den>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m:t>
                </m:r>
              </m:sub>
            </m:sSub>
          </m:den>
        </m:f>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m:t>
            </m:r>
          </m:sub>
        </m:sSub>
      </m:oMath>
      <w:r>
        <w:rPr>
          <w:sz w:val="22"/>
          <w:szCs w:val="22"/>
        </w:rPr>
        <w:t xml:space="preserve">      4. </w:t>
      </w:r>
      <m:oMath>
        <m:nary>
          <m:naryPr>
            <m:chr m:val="∑"/>
            <m:limLoc m:val="undOvr"/>
            <m:subHide m:val="on"/>
            <m:supHide m:val="on"/>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entering</m:t>
                </m:r>
              </m:sub>
            </m:sSub>
          </m:e>
        </m:nary>
        <m:r>
          <w:rPr>
            <w:rFonts w:ascii="Cambria Math" w:hAnsi="Cambria Math"/>
            <w:sz w:val="22"/>
            <w:szCs w:val="22"/>
          </w:rPr>
          <m:t>=</m:t>
        </m:r>
        <m:nary>
          <m:naryPr>
            <m:chr m:val="∑"/>
            <m:limLoc m:val="undOvr"/>
            <m:subHide m:val="on"/>
            <m:supHide m:val="on"/>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leaving</m:t>
                </m:r>
              </m:sub>
            </m:sSub>
          </m:e>
        </m:nary>
      </m:oMath>
    </w:p>
    <w:p w:rsidR="00F912FC" w:rsidRDefault="00F912FC" w:rsidP="00AB6CF3">
      <w:pPr>
        <w:rPr>
          <w:sz w:val="22"/>
          <w:szCs w:val="22"/>
        </w:rPr>
      </w:pPr>
      <w:r>
        <w:rPr>
          <w:sz w:val="22"/>
          <w:szCs w:val="22"/>
        </w:rPr>
        <w:t>5.</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MAX</m:t>
            </m:r>
          </m:sub>
        </m:sSub>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TH</m:t>
                    </m:r>
                  </m:sub>
                </m:sSub>
              </m:e>
              <m:sup>
                <m:r>
                  <w:rPr>
                    <w:rFonts w:ascii="Cambria Math" w:hAnsi="Cambria Math"/>
                    <w:sz w:val="22"/>
                    <w:szCs w:val="22"/>
                  </w:rPr>
                  <m:t>2</m:t>
                </m:r>
              </m:sup>
            </m:sSup>
          </m:num>
          <m:den>
            <m:r>
              <w:rPr>
                <w:rFonts w:ascii="Cambria Math" w:hAnsi="Cambria Math"/>
                <w:sz w:val="22"/>
                <w:szCs w:val="22"/>
              </w:rPr>
              <m:t>4</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TH</m:t>
                </m:r>
              </m:sub>
            </m:sSub>
          </m:den>
        </m:f>
      </m:oMath>
      <w:r>
        <w:rPr>
          <w:sz w:val="22"/>
          <w:szCs w:val="22"/>
        </w:rPr>
        <w:t xml:space="preserve">      6.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MAX</m:t>
            </m:r>
          </m:sub>
        </m:sSub>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m:t>
                    </m:r>
                  </m:sub>
                </m:sSub>
              </m:e>
              <m:sup>
                <m:r>
                  <w:rPr>
                    <w:rFonts w:ascii="Cambria Math" w:hAnsi="Cambria Math"/>
                    <w:sz w:val="22"/>
                    <w:szCs w:val="22"/>
                  </w:rPr>
                  <m:t>2</m:t>
                </m:r>
              </m:sup>
            </m:sSup>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N</m:t>
                </m:r>
              </m:sub>
            </m:sSub>
          </m:num>
          <m:den>
            <m:r>
              <w:rPr>
                <w:rFonts w:ascii="Cambria Math" w:hAnsi="Cambria Math"/>
                <w:sz w:val="22"/>
                <w:szCs w:val="22"/>
              </w:rPr>
              <m:t>4</m:t>
            </m:r>
          </m:den>
        </m:f>
      </m:oMath>
      <w:r>
        <w:rPr>
          <w:sz w:val="22"/>
          <w:szCs w:val="22"/>
        </w:rPr>
        <w:t xml:space="preserve">          7.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m:t>
            </m:r>
          </m:sub>
        </m:sSub>
        <m:r>
          <w:rPr>
            <w:rFonts w:ascii="Cambria Math" w:hAnsi="Cambria Math"/>
            <w:sz w:val="22"/>
            <w:szCs w:val="22"/>
          </w:rPr>
          <m:t>=E(1-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t</m:t>
                </m:r>
              </m:num>
              <m:den>
                <m:r>
                  <w:rPr>
                    <w:rFonts w:ascii="Cambria Math" w:hAnsi="Cambria Math"/>
                    <w:sz w:val="22"/>
                    <w:szCs w:val="22"/>
                  </w:rPr>
                  <m:t>τ</m:t>
                </m:r>
              </m:den>
            </m:f>
          </m:sup>
        </m:sSup>
        <m:r>
          <w:rPr>
            <w:rFonts w:ascii="Cambria Math" w:hAnsi="Cambria Math"/>
            <w:sz w:val="22"/>
            <w:szCs w:val="22"/>
          </w:rPr>
          <m:t>)</m:t>
        </m:r>
      </m:oMath>
      <w:r>
        <w:rPr>
          <w:sz w:val="22"/>
          <w:szCs w:val="22"/>
        </w:rPr>
        <w:t xml:space="preserve">          8.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m:t>
            </m:r>
          </m:sub>
        </m:sSub>
        <m:r>
          <w:rPr>
            <w:rFonts w:ascii="Cambria Math" w:hAnsi="Cambria Math"/>
            <w:sz w:val="22"/>
            <w:szCs w:val="22"/>
          </w:rPr>
          <m:t>=E</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t</m:t>
                </m:r>
              </m:num>
              <m:den>
                <m:r>
                  <w:rPr>
                    <w:rFonts w:ascii="Cambria Math" w:hAnsi="Cambria Math"/>
                    <w:sz w:val="22"/>
                    <w:szCs w:val="22"/>
                  </w:rPr>
                  <m:t>τ</m:t>
                </m:r>
              </m:den>
            </m:f>
          </m:sup>
        </m:sSup>
      </m:oMath>
      <w:r>
        <w:rPr>
          <w:sz w:val="22"/>
          <w:szCs w:val="22"/>
        </w:rPr>
        <w:t xml:space="preserve">         9.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R</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t</m:t>
                </m:r>
              </m:num>
              <m:den>
                <m:r>
                  <w:rPr>
                    <w:rFonts w:ascii="Cambria Math" w:hAnsi="Cambria Math"/>
                    <w:sz w:val="22"/>
                    <w:szCs w:val="22"/>
                  </w:rPr>
                  <m:t>τ</m:t>
                </m:r>
              </m:den>
            </m:f>
          </m:sup>
        </m:sSup>
      </m:oMath>
    </w:p>
    <w:p w:rsidR="00356D7D" w:rsidRDefault="00F912FC" w:rsidP="00AB6CF3">
      <w:pPr>
        <w:rPr>
          <w:sz w:val="22"/>
          <w:szCs w:val="22"/>
        </w:rPr>
      </w:pPr>
      <w:r>
        <w:rPr>
          <w:sz w:val="22"/>
          <w:szCs w:val="22"/>
        </w:rPr>
        <w:lastRenderedPageBreak/>
        <w:t xml:space="preserve">10.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R</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t</m:t>
                </m:r>
              </m:num>
              <m:den>
                <m:r>
                  <w:rPr>
                    <w:rFonts w:ascii="Cambria Math" w:hAnsi="Cambria Math"/>
                    <w:sz w:val="22"/>
                    <w:szCs w:val="22"/>
                  </w:rPr>
                  <m:t>τ</m:t>
                </m:r>
              </m:den>
            </m:f>
          </m:sup>
        </m:sSup>
      </m:oMath>
      <w:r>
        <w:rPr>
          <w:sz w:val="22"/>
          <w:szCs w:val="22"/>
        </w:rPr>
        <w:t xml:space="preserve">   16. </w:t>
      </w:r>
      <m:oMath>
        <m:r>
          <w:rPr>
            <w:rFonts w:ascii="Cambria Math" w:hAnsi="Cambria Math"/>
            <w:sz w:val="22"/>
            <w:szCs w:val="22"/>
          </w:rPr>
          <m:t>τ=RC</m:t>
        </m:r>
      </m:oMath>
      <w:r w:rsidR="00356D7D">
        <w:rPr>
          <w:noProof/>
          <w:sz w:val="22"/>
          <w:szCs w:val="22"/>
          <w:lang w:bidi="ar-SA"/>
        </w:rPr>
        <w:drawing>
          <wp:inline distT="0" distB="0" distL="0" distR="0">
            <wp:extent cx="6646545" cy="4984750"/>
            <wp:effectExtent l="0" t="838200" r="0" b="806450"/>
            <wp:docPr id="2" name="Picture 1" descr="20200812_085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812_085303.jpg"/>
                    <pic:cNvPicPr/>
                  </pic:nvPicPr>
                  <pic:blipFill>
                    <a:blip r:embed="rId20" cstate="print"/>
                    <a:stretch>
                      <a:fillRect/>
                    </a:stretch>
                  </pic:blipFill>
                  <pic:spPr>
                    <a:xfrm rot="5400000">
                      <a:off x="0" y="0"/>
                      <a:ext cx="6646545" cy="4984750"/>
                    </a:xfrm>
                    <a:prstGeom prst="rect">
                      <a:avLst/>
                    </a:prstGeom>
                  </pic:spPr>
                </pic:pic>
              </a:graphicData>
            </a:graphic>
          </wp:inline>
        </w:drawing>
      </w:r>
    </w:p>
    <w:p w:rsidR="00356D7D" w:rsidRDefault="00356D7D">
      <w:pPr>
        <w:rPr>
          <w:sz w:val="22"/>
          <w:szCs w:val="22"/>
        </w:rPr>
      </w:pPr>
      <w:r>
        <w:rPr>
          <w:sz w:val="22"/>
          <w:szCs w:val="22"/>
        </w:rPr>
        <w:br w:type="page"/>
      </w:r>
      <w:r>
        <w:rPr>
          <w:noProof/>
          <w:sz w:val="22"/>
          <w:szCs w:val="22"/>
          <w:lang w:bidi="ar-SA"/>
        </w:rPr>
        <w:lastRenderedPageBreak/>
        <w:drawing>
          <wp:inline distT="0" distB="0" distL="0" distR="0">
            <wp:extent cx="6646545" cy="4984750"/>
            <wp:effectExtent l="0" t="838200" r="0" b="806450"/>
            <wp:docPr id="5" name="Picture 4" descr="20200812_085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812_085316.jpg"/>
                    <pic:cNvPicPr/>
                  </pic:nvPicPr>
                  <pic:blipFill>
                    <a:blip r:embed="rId21" cstate="print"/>
                    <a:stretch>
                      <a:fillRect/>
                    </a:stretch>
                  </pic:blipFill>
                  <pic:spPr>
                    <a:xfrm rot="5400000">
                      <a:off x="0" y="0"/>
                      <a:ext cx="6646545" cy="4984750"/>
                    </a:xfrm>
                    <a:prstGeom prst="rect">
                      <a:avLst/>
                    </a:prstGeom>
                  </pic:spPr>
                </pic:pic>
              </a:graphicData>
            </a:graphic>
          </wp:inline>
        </w:drawing>
      </w:r>
    </w:p>
    <w:p w:rsidR="00356D7D" w:rsidRDefault="00356D7D">
      <w:pPr>
        <w:rPr>
          <w:sz w:val="22"/>
          <w:szCs w:val="22"/>
        </w:rPr>
      </w:pPr>
      <w:r>
        <w:rPr>
          <w:sz w:val="22"/>
          <w:szCs w:val="22"/>
        </w:rPr>
        <w:br w:type="page"/>
      </w:r>
    </w:p>
    <w:p w:rsidR="009E26C1" w:rsidRPr="00AB6CF3" w:rsidRDefault="00356D7D" w:rsidP="00AB6CF3">
      <w:pPr>
        <w:rPr>
          <w:sz w:val="22"/>
          <w:szCs w:val="22"/>
        </w:rPr>
      </w:pPr>
      <w:r>
        <w:rPr>
          <w:noProof/>
          <w:sz w:val="22"/>
          <w:szCs w:val="22"/>
          <w:lang w:bidi="ar-SA"/>
        </w:rPr>
        <w:lastRenderedPageBreak/>
        <w:drawing>
          <wp:inline distT="0" distB="0" distL="0" distR="0">
            <wp:extent cx="6646545" cy="4984750"/>
            <wp:effectExtent l="0" t="838200" r="0" b="806450"/>
            <wp:docPr id="6" name="Picture 5" descr="20200812_092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812_092413.jpg"/>
                    <pic:cNvPicPr/>
                  </pic:nvPicPr>
                  <pic:blipFill>
                    <a:blip r:embed="rId22" cstate="print"/>
                    <a:stretch>
                      <a:fillRect/>
                    </a:stretch>
                  </pic:blipFill>
                  <pic:spPr>
                    <a:xfrm rot="5400000">
                      <a:off x="0" y="0"/>
                      <a:ext cx="6646545" cy="4984750"/>
                    </a:xfrm>
                    <a:prstGeom prst="rect">
                      <a:avLst/>
                    </a:prstGeom>
                  </pic:spPr>
                </pic:pic>
              </a:graphicData>
            </a:graphic>
          </wp:inline>
        </w:drawing>
      </w:r>
    </w:p>
    <w:sectPr w:rsidR="009E26C1" w:rsidRPr="00AB6CF3" w:rsidSect="00AF71DC">
      <w:headerReference w:type="default" r:id="rId23"/>
      <w:footerReference w:type="even" r:id="rId24"/>
      <w:footerReference w:type="default" r:id="rId25"/>
      <w:pgSz w:w="11907" w:h="16840" w:code="9"/>
      <w:pgMar w:top="993" w:right="720" w:bottom="709" w:left="720" w:header="794" w:footer="397"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7C9B" w:rsidRDefault="00277C9B">
      <w:r>
        <w:separator/>
      </w:r>
    </w:p>
  </w:endnote>
  <w:endnote w:type="continuationSeparator" w:id="1">
    <w:p w:rsidR="00277C9B" w:rsidRDefault="00277C9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02D" w:rsidRDefault="00113AB1">
    <w:pPr>
      <w:pStyle w:val="Footer"/>
      <w:framePr w:wrap="around" w:vAnchor="text" w:hAnchor="margin" w:xAlign="center" w:y="1"/>
      <w:rPr>
        <w:rStyle w:val="PageNumber"/>
      </w:rPr>
    </w:pPr>
    <w:r>
      <w:rPr>
        <w:rStyle w:val="PageNumber"/>
      </w:rPr>
      <w:fldChar w:fldCharType="begin"/>
    </w:r>
    <w:r w:rsidR="0046102D">
      <w:rPr>
        <w:rStyle w:val="PageNumber"/>
      </w:rPr>
      <w:instrText xml:space="preserve">PAGE  </w:instrText>
    </w:r>
    <w:r>
      <w:rPr>
        <w:rStyle w:val="PageNumber"/>
      </w:rPr>
      <w:fldChar w:fldCharType="end"/>
    </w:r>
  </w:p>
  <w:p w:rsidR="0046102D" w:rsidRDefault="0046102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02D" w:rsidRDefault="0046102D" w:rsidP="00EB2DD5">
    <w:pPr>
      <w:pStyle w:val="Footer"/>
      <w:jc w:val="center"/>
    </w:pPr>
    <w:r>
      <w:t xml:space="preserve">Page </w:t>
    </w:r>
    <w:r w:rsidR="00113AB1">
      <w:rPr>
        <w:b/>
      </w:rPr>
      <w:fldChar w:fldCharType="begin"/>
    </w:r>
    <w:r>
      <w:rPr>
        <w:b/>
      </w:rPr>
      <w:instrText xml:space="preserve"> PAGE </w:instrText>
    </w:r>
    <w:r w:rsidR="00113AB1">
      <w:rPr>
        <w:b/>
      </w:rPr>
      <w:fldChar w:fldCharType="separate"/>
    </w:r>
    <w:r w:rsidR="00F571E7">
      <w:rPr>
        <w:b/>
        <w:noProof/>
      </w:rPr>
      <w:t>4</w:t>
    </w:r>
    <w:r w:rsidR="00113AB1">
      <w:rPr>
        <w:b/>
      </w:rPr>
      <w:fldChar w:fldCharType="end"/>
    </w:r>
    <w:r>
      <w:t xml:space="preserve"> of </w:t>
    </w:r>
    <w:r w:rsidR="00113AB1">
      <w:rPr>
        <w:b/>
      </w:rPr>
      <w:fldChar w:fldCharType="begin"/>
    </w:r>
    <w:r>
      <w:rPr>
        <w:b/>
      </w:rPr>
      <w:instrText xml:space="preserve"> NUMPAGES  </w:instrText>
    </w:r>
    <w:r w:rsidR="00113AB1">
      <w:rPr>
        <w:b/>
      </w:rPr>
      <w:fldChar w:fldCharType="separate"/>
    </w:r>
    <w:r w:rsidR="00F571E7">
      <w:rPr>
        <w:b/>
        <w:noProof/>
      </w:rPr>
      <w:t>4</w:t>
    </w:r>
    <w:r w:rsidR="00113AB1">
      <w:rPr>
        <w:b/>
      </w:rPr>
      <w:fldChar w:fldCharType="end"/>
    </w:r>
  </w:p>
  <w:p w:rsidR="0046102D" w:rsidRDefault="0046102D" w:rsidP="00B56ED0">
    <w:pPr>
      <w:pStyle w:val="Footer"/>
      <w:ind w:right="36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7C9B" w:rsidRDefault="00277C9B">
      <w:r>
        <w:separator/>
      </w:r>
    </w:p>
  </w:footnote>
  <w:footnote w:type="continuationSeparator" w:id="1">
    <w:p w:rsidR="00277C9B" w:rsidRDefault="00277C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02D" w:rsidRDefault="0046102D">
    <w:pPr>
      <w:pStyle w:val="Header"/>
    </w:pPr>
  </w:p>
  <w:p w:rsidR="0046102D" w:rsidRDefault="0046102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D372C"/>
    <w:multiLevelType w:val="hybridMultilevel"/>
    <w:tmpl w:val="A252B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13C02"/>
    <w:multiLevelType w:val="hybridMultilevel"/>
    <w:tmpl w:val="9C481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B7016"/>
    <w:multiLevelType w:val="hybridMultilevel"/>
    <w:tmpl w:val="41E20B90"/>
    <w:lvl w:ilvl="0" w:tplc="FC44814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147DF7"/>
    <w:multiLevelType w:val="hybridMultilevel"/>
    <w:tmpl w:val="39A25A80"/>
    <w:lvl w:ilvl="0" w:tplc="D6A0767E">
      <w:start w:val="1"/>
      <w:numFmt w:val="decimal"/>
      <w:lvlText w:val="%1."/>
      <w:lvlJc w:val="left"/>
      <w:pPr>
        <w:tabs>
          <w:tab w:val="num" w:pos="1470"/>
        </w:tabs>
        <w:ind w:left="1470" w:hanging="360"/>
      </w:pPr>
      <w:rPr>
        <w:rFonts w:hint="default"/>
      </w:rPr>
    </w:lvl>
    <w:lvl w:ilvl="1" w:tplc="04090019" w:tentative="1">
      <w:start w:val="1"/>
      <w:numFmt w:val="lowerLetter"/>
      <w:lvlText w:val="%2."/>
      <w:lvlJc w:val="left"/>
      <w:pPr>
        <w:tabs>
          <w:tab w:val="num" w:pos="2190"/>
        </w:tabs>
        <w:ind w:left="2190" w:hanging="360"/>
      </w:pPr>
    </w:lvl>
    <w:lvl w:ilvl="2" w:tplc="0409001B" w:tentative="1">
      <w:start w:val="1"/>
      <w:numFmt w:val="lowerRoman"/>
      <w:lvlText w:val="%3."/>
      <w:lvlJc w:val="right"/>
      <w:pPr>
        <w:tabs>
          <w:tab w:val="num" w:pos="2910"/>
        </w:tabs>
        <w:ind w:left="2910" w:hanging="180"/>
      </w:pPr>
    </w:lvl>
    <w:lvl w:ilvl="3" w:tplc="0409000F" w:tentative="1">
      <w:start w:val="1"/>
      <w:numFmt w:val="decimal"/>
      <w:lvlText w:val="%4."/>
      <w:lvlJc w:val="left"/>
      <w:pPr>
        <w:tabs>
          <w:tab w:val="num" w:pos="3630"/>
        </w:tabs>
        <w:ind w:left="3630" w:hanging="360"/>
      </w:pPr>
    </w:lvl>
    <w:lvl w:ilvl="4" w:tplc="04090019" w:tentative="1">
      <w:start w:val="1"/>
      <w:numFmt w:val="lowerLetter"/>
      <w:lvlText w:val="%5."/>
      <w:lvlJc w:val="left"/>
      <w:pPr>
        <w:tabs>
          <w:tab w:val="num" w:pos="4350"/>
        </w:tabs>
        <w:ind w:left="4350" w:hanging="360"/>
      </w:pPr>
    </w:lvl>
    <w:lvl w:ilvl="5" w:tplc="0409001B" w:tentative="1">
      <w:start w:val="1"/>
      <w:numFmt w:val="lowerRoman"/>
      <w:lvlText w:val="%6."/>
      <w:lvlJc w:val="right"/>
      <w:pPr>
        <w:tabs>
          <w:tab w:val="num" w:pos="5070"/>
        </w:tabs>
        <w:ind w:left="5070" w:hanging="180"/>
      </w:pPr>
    </w:lvl>
    <w:lvl w:ilvl="6" w:tplc="0409000F" w:tentative="1">
      <w:start w:val="1"/>
      <w:numFmt w:val="decimal"/>
      <w:lvlText w:val="%7."/>
      <w:lvlJc w:val="left"/>
      <w:pPr>
        <w:tabs>
          <w:tab w:val="num" w:pos="5790"/>
        </w:tabs>
        <w:ind w:left="5790" w:hanging="360"/>
      </w:pPr>
    </w:lvl>
    <w:lvl w:ilvl="7" w:tplc="04090019" w:tentative="1">
      <w:start w:val="1"/>
      <w:numFmt w:val="lowerLetter"/>
      <w:lvlText w:val="%8."/>
      <w:lvlJc w:val="left"/>
      <w:pPr>
        <w:tabs>
          <w:tab w:val="num" w:pos="6510"/>
        </w:tabs>
        <w:ind w:left="6510" w:hanging="360"/>
      </w:pPr>
    </w:lvl>
    <w:lvl w:ilvl="8" w:tplc="0409001B" w:tentative="1">
      <w:start w:val="1"/>
      <w:numFmt w:val="lowerRoman"/>
      <w:lvlText w:val="%9."/>
      <w:lvlJc w:val="right"/>
      <w:pPr>
        <w:tabs>
          <w:tab w:val="num" w:pos="7230"/>
        </w:tabs>
        <w:ind w:left="7230" w:hanging="180"/>
      </w:pPr>
    </w:lvl>
  </w:abstractNum>
  <w:abstractNum w:abstractNumId="4">
    <w:nsid w:val="2AFC4307"/>
    <w:multiLevelType w:val="hybridMultilevel"/>
    <w:tmpl w:val="E22A2B2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2CE46619"/>
    <w:multiLevelType w:val="hybridMultilevel"/>
    <w:tmpl w:val="4CFA61D8"/>
    <w:lvl w:ilvl="0" w:tplc="0409000F">
      <w:start w:val="1"/>
      <w:numFmt w:val="decimal"/>
      <w:lvlText w:val="%1."/>
      <w:lvlJc w:val="left"/>
      <w:pPr>
        <w:tabs>
          <w:tab w:val="num" w:pos="540"/>
        </w:tabs>
        <w:ind w:left="540" w:hanging="360"/>
      </w:pPr>
      <w:rPr>
        <w:rFonts w:hint="default"/>
      </w:rPr>
    </w:lvl>
    <w:lvl w:ilvl="1" w:tplc="307A48C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26D172C"/>
    <w:multiLevelType w:val="hybridMultilevel"/>
    <w:tmpl w:val="DE501E7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67C3BF9"/>
    <w:multiLevelType w:val="hybridMultilevel"/>
    <w:tmpl w:val="805E1F68"/>
    <w:lvl w:ilvl="0" w:tplc="C9C66C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10405A"/>
    <w:multiLevelType w:val="hybridMultilevel"/>
    <w:tmpl w:val="0C1287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AAA02CA"/>
    <w:multiLevelType w:val="hybridMultilevel"/>
    <w:tmpl w:val="7EB4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EA62D2"/>
    <w:multiLevelType w:val="hybridMultilevel"/>
    <w:tmpl w:val="1EC4B10A"/>
    <w:lvl w:ilvl="0" w:tplc="3A2AC0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9D1AA2"/>
    <w:multiLevelType w:val="hybridMultilevel"/>
    <w:tmpl w:val="CCC66C8E"/>
    <w:lvl w:ilvl="0" w:tplc="DFBCB048">
      <w:start w:val="2"/>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F91B1E"/>
    <w:multiLevelType w:val="hybridMultilevel"/>
    <w:tmpl w:val="C034176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B387ED6"/>
    <w:multiLevelType w:val="hybridMultilevel"/>
    <w:tmpl w:val="48FA0134"/>
    <w:lvl w:ilvl="0" w:tplc="75EC5894">
      <w:start w:val="1"/>
      <w:numFmt w:val="lowerRoman"/>
      <w:lvlText w:val="%1."/>
      <w:lvlJc w:val="left"/>
      <w:pPr>
        <w:ind w:left="720" w:hanging="360"/>
      </w:pPr>
      <w:rPr>
        <w:rFonts w:ascii="Times New Roman" w:eastAsiaTheme="minorHAnsi"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F51EDC"/>
    <w:multiLevelType w:val="hybridMultilevel"/>
    <w:tmpl w:val="EE5E248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CB0449C"/>
    <w:multiLevelType w:val="hybridMultilevel"/>
    <w:tmpl w:val="8556D02C"/>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5"/>
  </w:num>
  <w:num w:numId="2">
    <w:abstractNumId w:val="8"/>
  </w:num>
  <w:num w:numId="3">
    <w:abstractNumId w:val="3"/>
  </w:num>
  <w:num w:numId="4">
    <w:abstractNumId w:val="4"/>
  </w:num>
  <w:num w:numId="5">
    <w:abstractNumId w:val="12"/>
  </w:num>
  <w:num w:numId="6">
    <w:abstractNumId w:val="6"/>
  </w:num>
  <w:num w:numId="7">
    <w:abstractNumId w:val="15"/>
  </w:num>
  <w:num w:numId="8">
    <w:abstractNumId w:val="14"/>
  </w:num>
  <w:num w:numId="9">
    <w:abstractNumId w:val="9"/>
  </w:num>
  <w:num w:numId="10">
    <w:abstractNumId w:val="0"/>
  </w:num>
  <w:num w:numId="11">
    <w:abstractNumId w:val="1"/>
  </w:num>
  <w:num w:numId="12">
    <w:abstractNumId w:val="7"/>
  </w:num>
  <w:num w:numId="13">
    <w:abstractNumId w:val="13"/>
  </w:num>
  <w:num w:numId="14">
    <w:abstractNumId w:val="2"/>
  </w:num>
  <w:num w:numId="15">
    <w:abstractNumId w:val="11"/>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2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2A0A60"/>
    <w:rsid w:val="00004DDF"/>
    <w:rsid w:val="00005F15"/>
    <w:rsid w:val="00006DE0"/>
    <w:rsid w:val="00011DF5"/>
    <w:rsid w:val="000171F7"/>
    <w:rsid w:val="00020299"/>
    <w:rsid w:val="000233DD"/>
    <w:rsid w:val="000277E0"/>
    <w:rsid w:val="00027CD5"/>
    <w:rsid w:val="00030B74"/>
    <w:rsid w:val="000326A8"/>
    <w:rsid w:val="000412C8"/>
    <w:rsid w:val="00042573"/>
    <w:rsid w:val="00044AE9"/>
    <w:rsid w:val="0005079B"/>
    <w:rsid w:val="00053393"/>
    <w:rsid w:val="00054B28"/>
    <w:rsid w:val="00065248"/>
    <w:rsid w:val="00066B52"/>
    <w:rsid w:val="00066D84"/>
    <w:rsid w:val="00071F0C"/>
    <w:rsid w:val="00075E61"/>
    <w:rsid w:val="000762EB"/>
    <w:rsid w:val="00082EDC"/>
    <w:rsid w:val="00087D3B"/>
    <w:rsid w:val="00090009"/>
    <w:rsid w:val="000947F4"/>
    <w:rsid w:val="000A0A2E"/>
    <w:rsid w:val="000A1698"/>
    <w:rsid w:val="000A278C"/>
    <w:rsid w:val="000B0071"/>
    <w:rsid w:val="000B71FF"/>
    <w:rsid w:val="000B7781"/>
    <w:rsid w:val="000C505F"/>
    <w:rsid w:val="000D1B29"/>
    <w:rsid w:val="000D42A1"/>
    <w:rsid w:val="000D7E83"/>
    <w:rsid w:val="000E03A7"/>
    <w:rsid w:val="000E692E"/>
    <w:rsid w:val="000E796F"/>
    <w:rsid w:val="000F1975"/>
    <w:rsid w:val="00102328"/>
    <w:rsid w:val="00113AB1"/>
    <w:rsid w:val="001148E7"/>
    <w:rsid w:val="00120262"/>
    <w:rsid w:val="00122E9C"/>
    <w:rsid w:val="00134D07"/>
    <w:rsid w:val="0013606D"/>
    <w:rsid w:val="00150DC3"/>
    <w:rsid w:val="00151D66"/>
    <w:rsid w:val="001632DA"/>
    <w:rsid w:val="00170FBD"/>
    <w:rsid w:val="0017439A"/>
    <w:rsid w:val="00174680"/>
    <w:rsid w:val="00176058"/>
    <w:rsid w:val="00176869"/>
    <w:rsid w:val="001779CE"/>
    <w:rsid w:val="0019085A"/>
    <w:rsid w:val="001A4ABA"/>
    <w:rsid w:val="001A7CDF"/>
    <w:rsid w:val="001B44CB"/>
    <w:rsid w:val="001C7B72"/>
    <w:rsid w:val="001E4222"/>
    <w:rsid w:val="001E60E7"/>
    <w:rsid w:val="001F1366"/>
    <w:rsid w:val="001F3D32"/>
    <w:rsid w:val="001F5C7E"/>
    <w:rsid w:val="001F784B"/>
    <w:rsid w:val="00201233"/>
    <w:rsid w:val="00201E4A"/>
    <w:rsid w:val="00204819"/>
    <w:rsid w:val="00212306"/>
    <w:rsid w:val="00223FC2"/>
    <w:rsid w:val="00236A63"/>
    <w:rsid w:val="00242FB6"/>
    <w:rsid w:val="00243D74"/>
    <w:rsid w:val="002524C0"/>
    <w:rsid w:val="0026180B"/>
    <w:rsid w:val="002775BC"/>
    <w:rsid w:val="00277C9B"/>
    <w:rsid w:val="002865D4"/>
    <w:rsid w:val="002872B3"/>
    <w:rsid w:val="00296482"/>
    <w:rsid w:val="002A0A60"/>
    <w:rsid w:val="002A2246"/>
    <w:rsid w:val="002A229B"/>
    <w:rsid w:val="002A5E75"/>
    <w:rsid w:val="002B19BA"/>
    <w:rsid w:val="002C10DB"/>
    <w:rsid w:val="002C1DA8"/>
    <w:rsid w:val="002C5B97"/>
    <w:rsid w:val="002C6223"/>
    <w:rsid w:val="002D4269"/>
    <w:rsid w:val="002D6EA2"/>
    <w:rsid w:val="002E1BD9"/>
    <w:rsid w:val="002E29B5"/>
    <w:rsid w:val="002E445B"/>
    <w:rsid w:val="002E7CCB"/>
    <w:rsid w:val="002E7E4F"/>
    <w:rsid w:val="002F0B50"/>
    <w:rsid w:val="002F109D"/>
    <w:rsid w:val="002F1928"/>
    <w:rsid w:val="00302E99"/>
    <w:rsid w:val="00305177"/>
    <w:rsid w:val="003226FD"/>
    <w:rsid w:val="0033424B"/>
    <w:rsid w:val="00335265"/>
    <w:rsid w:val="0035512B"/>
    <w:rsid w:val="00355957"/>
    <w:rsid w:val="00356602"/>
    <w:rsid w:val="00356D7D"/>
    <w:rsid w:val="00373DD0"/>
    <w:rsid w:val="0037473B"/>
    <w:rsid w:val="00374A5F"/>
    <w:rsid w:val="00377BB9"/>
    <w:rsid w:val="00384B60"/>
    <w:rsid w:val="00394EE1"/>
    <w:rsid w:val="003957F5"/>
    <w:rsid w:val="003A567E"/>
    <w:rsid w:val="003C0A7B"/>
    <w:rsid w:val="003C1D8E"/>
    <w:rsid w:val="003C4C55"/>
    <w:rsid w:val="003C669D"/>
    <w:rsid w:val="003C7C27"/>
    <w:rsid w:val="003D0439"/>
    <w:rsid w:val="003D2E95"/>
    <w:rsid w:val="003D7A14"/>
    <w:rsid w:val="003E26F9"/>
    <w:rsid w:val="003E674C"/>
    <w:rsid w:val="003F2505"/>
    <w:rsid w:val="003F382D"/>
    <w:rsid w:val="003F77A4"/>
    <w:rsid w:val="004007BB"/>
    <w:rsid w:val="0040400B"/>
    <w:rsid w:val="00404109"/>
    <w:rsid w:val="00407D6F"/>
    <w:rsid w:val="00414C69"/>
    <w:rsid w:val="00432E49"/>
    <w:rsid w:val="00436673"/>
    <w:rsid w:val="00436B7F"/>
    <w:rsid w:val="0043752A"/>
    <w:rsid w:val="00441ADE"/>
    <w:rsid w:val="00444CFA"/>
    <w:rsid w:val="00446B6A"/>
    <w:rsid w:val="004501A1"/>
    <w:rsid w:val="0046102D"/>
    <w:rsid w:val="00461191"/>
    <w:rsid w:val="0046368E"/>
    <w:rsid w:val="00467DCE"/>
    <w:rsid w:val="00473189"/>
    <w:rsid w:val="00473678"/>
    <w:rsid w:val="00476EBE"/>
    <w:rsid w:val="00476F81"/>
    <w:rsid w:val="00477A60"/>
    <w:rsid w:val="004808AB"/>
    <w:rsid w:val="004839F6"/>
    <w:rsid w:val="004868B4"/>
    <w:rsid w:val="00491533"/>
    <w:rsid w:val="004924A3"/>
    <w:rsid w:val="004939E9"/>
    <w:rsid w:val="00495572"/>
    <w:rsid w:val="004A014E"/>
    <w:rsid w:val="004A2102"/>
    <w:rsid w:val="004A5F7B"/>
    <w:rsid w:val="004B1CC5"/>
    <w:rsid w:val="004B5A7E"/>
    <w:rsid w:val="004C299C"/>
    <w:rsid w:val="004D6534"/>
    <w:rsid w:val="004E1ADD"/>
    <w:rsid w:val="004E2C56"/>
    <w:rsid w:val="004E630D"/>
    <w:rsid w:val="004F1B5C"/>
    <w:rsid w:val="004F2267"/>
    <w:rsid w:val="004F46DD"/>
    <w:rsid w:val="004F49CF"/>
    <w:rsid w:val="004F5B3E"/>
    <w:rsid w:val="004F78AB"/>
    <w:rsid w:val="00500A97"/>
    <w:rsid w:val="00502D43"/>
    <w:rsid w:val="00502EB4"/>
    <w:rsid w:val="005059F6"/>
    <w:rsid w:val="00512F8B"/>
    <w:rsid w:val="00523275"/>
    <w:rsid w:val="00524296"/>
    <w:rsid w:val="0053145D"/>
    <w:rsid w:val="005315FD"/>
    <w:rsid w:val="00543148"/>
    <w:rsid w:val="0054369B"/>
    <w:rsid w:val="00544F23"/>
    <w:rsid w:val="005470E0"/>
    <w:rsid w:val="005521D3"/>
    <w:rsid w:val="00554319"/>
    <w:rsid w:val="00556DD1"/>
    <w:rsid w:val="00576BD6"/>
    <w:rsid w:val="00577227"/>
    <w:rsid w:val="005772D3"/>
    <w:rsid w:val="005849A8"/>
    <w:rsid w:val="00586323"/>
    <w:rsid w:val="0058680C"/>
    <w:rsid w:val="00593C9B"/>
    <w:rsid w:val="00594A3F"/>
    <w:rsid w:val="005A265C"/>
    <w:rsid w:val="005A3269"/>
    <w:rsid w:val="005A472B"/>
    <w:rsid w:val="005A6C44"/>
    <w:rsid w:val="005A78B2"/>
    <w:rsid w:val="005B289F"/>
    <w:rsid w:val="005B4F65"/>
    <w:rsid w:val="005C6918"/>
    <w:rsid w:val="005C6E67"/>
    <w:rsid w:val="005D0F1C"/>
    <w:rsid w:val="005D5982"/>
    <w:rsid w:val="005E03AA"/>
    <w:rsid w:val="005E091C"/>
    <w:rsid w:val="005F321E"/>
    <w:rsid w:val="005F5974"/>
    <w:rsid w:val="0060150E"/>
    <w:rsid w:val="00604E85"/>
    <w:rsid w:val="00606272"/>
    <w:rsid w:val="00612F49"/>
    <w:rsid w:val="00617B4E"/>
    <w:rsid w:val="00637E38"/>
    <w:rsid w:val="00640BA4"/>
    <w:rsid w:val="00641292"/>
    <w:rsid w:val="00642468"/>
    <w:rsid w:val="00650D10"/>
    <w:rsid w:val="006632E4"/>
    <w:rsid w:val="00663AB2"/>
    <w:rsid w:val="006678EB"/>
    <w:rsid w:val="00670E13"/>
    <w:rsid w:val="00670E30"/>
    <w:rsid w:val="0067313E"/>
    <w:rsid w:val="00680B6B"/>
    <w:rsid w:val="00683E5D"/>
    <w:rsid w:val="0069039D"/>
    <w:rsid w:val="00695369"/>
    <w:rsid w:val="00695EA8"/>
    <w:rsid w:val="00696EDA"/>
    <w:rsid w:val="006A0267"/>
    <w:rsid w:val="006A0916"/>
    <w:rsid w:val="006A3323"/>
    <w:rsid w:val="006A4A7D"/>
    <w:rsid w:val="006A52DF"/>
    <w:rsid w:val="006A7765"/>
    <w:rsid w:val="006B45D0"/>
    <w:rsid w:val="006B687A"/>
    <w:rsid w:val="006B7373"/>
    <w:rsid w:val="006C3BBF"/>
    <w:rsid w:val="006D48E8"/>
    <w:rsid w:val="006E0458"/>
    <w:rsid w:val="006E0811"/>
    <w:rsid w:val="006E163D"/>
    <w:rsid w:val="006E2940"/>
    <w:rsid w:val="006E491A"/>
    <w:rsid w:val="006E7326"/>
    <w:rsid w:val="006E78AE"/>
    <w:rsid w:val="006F07C6"/>
    <w:rsid w:val="006F0CBB"/>
    <w:rsid w:val="006F2BBD"/>
    <w:rsid w:val="006F63BA"/>
    <w:rsid w:val="0070358F"/>
    <w:rsid w:val="00703789"/>
    <w:rsid w:val="00710043"/>
    <w:rsid w:val="00711C50"/>
    <w:rsid w:val="007127EE"/>
    <w:rsid w:val="00724CE8"/>
    <w:rsid w:val="0072609D"/>
    <w:rsid w:val="00762EC0"/>
    <w:rsid w:val="007721C9"/>
    <w:rsid w:val="00774F65"/>
    <w:rsid w:val="00775A17"/>
    <w:rsid w:val="0077666F"/>
    <w:rsid w:val="007864FA"/>
    <w:rsid w:val="00792796"/>
    <w:rsid w:val="007A6658"/>
    <w:rsid w:val="007B4FC1"/>
    <w:rsid w:val="007B6889"/>
    <w:rsid w:val="007E5D03"/>
    <w:rsid w:val="007E5EE1"/>
    <w:rsid w:val="007F15C4"/>
    <w:rsid w:val="007F15D8"/>
    <w:rsid w:val="007F4B0F"/>
    <w:rsid w:val="007F53C0"/>
    <w:rsid w:val="007F6858"/>
    <w:rsid w:val="007F6882"/>
    <w:rsid w:val="007F75DA"/>
    <w:rsid w:val="00802EE5"/>
    <w:rsid w:val="008107F0"/>
    <w:rsid w:val="00826F65"/>
    <w:rsid w:val="00831BF6"/>
    <w:rsid w:val="008328ED"/>
    <w:rsid w:val="00832C8C"/>
    <w:rsid w:val="0084317B"/>
    <w:rsid w:val="00843433"/>
    <w:rsid w:val="008445BA"/>
    <w:rsid w:val="0084733D"/>
    <w:rsid w:val="00847EDC"/>
    <w:rsid w:val="0085353C"/>
    <w:rsid w:val="0085564A"/>
    <w:rsid w:val="008668D9"/>
    <w:rsid w:val="008742D9"/>
    <w:rsid w:val="0087459B"/>
    <w:rsid w:val="00877173"/>
    <w:rsid w:val="0088436F"/>
    <w:rsid w:val="00886116"/>
    <w:rsid w:val="00891847"/>
    <w:rsid w:val="00896A97"/>
    <w:rsid w:val="008A1B25"/>
    <w:rsid w:val="008A242B"/>
    <w:rsid w:val="008A2819"/>
    <w:rsid w:val="008A4892"/>
    <w:rsid w:val="008A6F99"/>
    <w:rsid w:val="008B7DF7"/>
    <w:rsid w:val="008C162C"/>
    <w:rsid w:val="008C53F0"/>
    <w:rsid w:val="008E6272"/>
    <w:rsid w:val="008E6E9D"/>
    <w:rsid w:val="008F4C7A"/>
    <w:rsid w:val="008F7287"/>
    <w:rsid w:val="0090103C"/>
    <w:rsid w:val="00904B9B"/>
    <w:rsid w:val="0090553C"/>
    <w:rsid w:val="00912414"/>
    <w:rsid w:val="00912E16"/>
    <w:rsid w:val="00914A3C"/>
    <w:rsid w:val="00920BBB"/>
    <w:rsid w:val="009256D6"/>
    <w:rsid w:val="0092738C"/>
    <w:rsid w:val="00927A66"/>
    <w:rsid w:val="00931037"/>
    <w:rsid w:val="0094023A"/>
    <w:rsid w:val="009459E4"/>
    <w:rsid w:val="00945F80"/>
    <w:rsid w:val="00946519"/>
    <w:rsid w:val="00950C8F"/>
    <w:rsid w:val="00952326"/>
    <w:rsid w:val="00964039"/>
    <w:rsid w:val="00966106"/>
    <w:rsid w:val="00973917"/>
    <w:rsid w:val="0098102B"/>
    <w:rsid w:val="00983B81"/>
    <w:rsid w:val="00990543"/>
    <w:rsid w:val="00990DB8"/>
    <w:rsid w:val="0099643D"/>
    <w:rsid w:val="009A1AD8"/>
    <w:rsid w:val="009A1E60"/>
    <w:rsid w:val="009A65CA"/>
    <w:rsid w:val="009B25FC"/>
    <w:rsid w:val="009B6C79"/>
    <w:rsid w:val="009C1582"/>
    <w:rsid w:val="009C1B0B"/>
    <w:rsid w:val="009C3876"/>
    <w:rsid w:val="009D0C00"/>
    <w:rsid w:val="009D3585"/>
    <w:rsid w:val="009D391E"/>
    <w:rsid w:val="009D6115"/>
    <w:rsid w:val="009D7F7F"/>
    <w:rsid w:val="009E26C1"/>
    <w:rsid w:val="009E42B1"/>
    <w:rsid w:val="009F1F5F"/>
    <w:rsid w:val="009F363A"/>
    <w:rsid w:val="009F3C74"/>
    <w:rsid w:val="009F7F2B"/>
    <w:rsid w:val="00A00CEE"/>
    <w:rsid w:val="00A01AFD"/>
    <w:rsid w:val="00A20408"/>
    <w:rsid w:val="00A22C83"/>
    <w:rsid w:val="00A2561C"/>
    <w:rsid w:val="00A3001C"/>
    <w:rsid w:val="00A36543"/>
    <w:rsid w:val="00A36FCB"/>
    <w:rsid w:val="00A370F0"/>
    <w:rsid w:val="00A445B3"/>
    <w:rsid w:val="00A479D6"/>
    <w:rsid w:val="00A5794F"/>
    <w:rsid w:val="00A70F9B"/>
    <w:rsid w:val="00A74157"/>
    <w:rsid w:val="00A74260"/>
    <w:rsid w:val="00A84A19"/>
    <w:rsid w:val="00A92B7E"/>
    <w:rsid w:val="00A968FB"/>
    <w:rsid w:val="00AB4767"/>
    <w:rsid w:val="00AB6759"/>
    <w:rsid w:val="00AB6CF3"/>
    <w:rsid w:val="00AD405D"/>
    <w:rsid w:val="00AD41C0"/>
    <w:rsid w:val="00AD5CD2"/>
    <w:rsid w:val="00AF0825"/>
    <w:rsid w:val="00AF2B7B"/>
    <w:rsid w:val="00AF71DC"/>
    <w:rsid w:val="00B02091"/>
    <w:rsid w:val="00B022AD"/>
    <w:rsid w:val="00B03FBE"/>
    <w:rsid w:val="00B06917"/>
    <w:rsid w:val="00B2181A"/>
    <w:rsid w:val="00B21D60"/>
    <w:rsid w:val="00B270A1"/>
    <w:rsid w:val="00B2766C"/>
    <w:rsid w:val="00B47DCC"/>
    <w:rsid w:val="00B56ED0"/>
    <w:rsid w:val="00B66F81"/>
    <w:rsid w:val="00B740BF"/>
    <w:rsid w:val="00B74586"/>
    <w:rsid w:val="00B75D8A"/>
    <w:rsid w:val="00B76479"/>
    <w:rsid w:val="00B81BB6"/>
    <w:rsid w:val="00B90516"/>
    <w:rsid w:val="00B97E3D"/>
    <w:rsid w:val="00BA3F62"/>
    <w:rsid w:val="00BA494D"/>
    <w:rsid w:val="00BA5C8B"/>
    <w:rsid w:val="00BA7D62"/>
    <w:rsid w:val="00BB7472"/>
    <w:rsid w:val="00BB76A5"/>
    <w:rsid w:val="00BC219D"/>
    <w:rsid w:val="00BD0B41"/>
    <w:rsid w:val="00BD5F05"/>
    <w:rsid w:val="00BD6B5F"/>
    <w:rsid w:val="00BE02A5"/>
    <w:rsid w:val="00BE091E"/>
    <w:rsid w:val="00BE2E09"/>
    <w:rsid w:val="00BE4B1D"/>
    <w:rsid w:val="00BF2742"/>
    <w:rsid w:val="00C00510"/>
    <w:rsid w:val="00C05653"/>
    <w:rsid w:val="00C10B16"/>
    <w:rsid w:val="00C1333D"/>
    <w:rsid w:val="00C23C69"/>
    <w:rsid w:val="00C26260"/>
    <w:rsid w:val="00C33AED"/>
    <w:rsid w:val="00C35614"/>
    <w:rsid w:val="00C41CAD"/>
    <w:rsid w:val="00C4235F"/>
    <w:rsid w:val="00C52490"/>
    <w:rsid w:val="00C54DCB"/>
    <w:rsid w:val="00C555A0"/>
    <w:rsid w:val="00C6479C"/>
    <w:rsid w:val="00C76362"/>
    <w:rsid w:val="00C775E5"/>
    <w:rsid w:val="00C803FC"/>
    <w:rsid w:val="00C80632"/>
    <w:rsid w:val="00C81441"/>
    <w:rsid w:val="00C82B17"/>
    <w:rsid w:val="00C83B87"/>
    <w:rsid w:val="00C905A1"/>
    <w:rsid w:val="00C90653"/>
    <w:rsid w:val="00C92337"/>
    <w:rsid w:val="00C92870"/>
    <w:rsid w:val="00C9302A"/>
    <w:rsid w:val="00C945F6"/>
    <w:rsid w:val="00C96B62"/>
    <w:rsid w:val="00C96E28"/>
    <w:rsid w:val="00CA2953"/>
    <w:rsid w:val="00CB0BD7"/>
    <w:rsid w:val="00CB70D1"/>
    <w:rsid w:val="00CB7A91"/>
    <w:rsid w:val="00CC4786"/>
    <w:rsid w:val="00CC4A4B"/>
    <w:rsid w:val="00CC5773"/>
    <w:rsid w:val="00CD0239"/>
    <w:rsid w:val="00CD0C83"/>
    <w:rsid w:val="00CD32EE"/>
    <w:rsid w:val="00CD554D"/>
    <w:rsid w:val="00CD65CF"/>
    <w:rsid w:val="00CE1E56"/>
    <w:rsid w:val="00CE42C7"/>
    <w:rsid w:val="00CE46ED"/>
    <w:rsid w:val="00CE7BD4"/>
    <w:rsid w:val="00CF2714"/>
    <w:rsid w:val="00CF2CE8"/>
    <w:rsid w:val="00CF46B7"/>
    <w:rsid w:val="00CF58F0"/>
    <w:rsid w:val="00CF5916"/>
    <w:rsid w:val="00CF6B40"/>
    <w:rsid w:val="00D04C64"/>
    <w:rsid w:val="00D14411"/>
    <w:rsid w:val="00D239CE"/>
    <w:rsid w:val="00D24FBF"/>
    <w:rsid w:val="00D26F05"/>
    <w:rsid w:val="00D4765B"/>
    <w:rsid w:val="00D5442A"/>
    <w:rsid w:val="00D57AB7"/>
    <w:rsid w:val="00D62930"/>
    <w:rsid w:val="00D63416"/>
    <w:rsid w:val="00D767EF"/>
    <w:rsid w:val="00D76DCB"/>
    <w:rsid w:val="00D85B51"/>
    <w:rsid w:val="00D85D99"/>
    <w:rsid w:val="00D86619"/>
    <w:rsid w:val="00D969DA"/>
    <w:rsid w:val="00DA054E"/>
    <w:rsid w:val="00DA43A5"/>
    <w:rsid w:val="00DA7C52"/>
    <w:rsid w:val="00DB07E0"/>
    <w:rsid w:val="00DC2A42"/>
    <w:rsid w:val="00DC6822"/>
    <w:rsid w:val="00DD0037"/>
    <w:rsid w:val="00DD1401"/>
    <w:rsid w:val="00DD2390"/>
    <w:rsid w:val="00DD4DA5"/>
    <w:rsid w:val="00DE199C"/>
    <w:rsid w:val="00DE2FFB"/>
    <w:rsid w:val="00DE6F72"/>
    <w:rsid w:val="00DE7214"/>
    <w:rsid w:val="00DF2E29"/>
    <w:rsid w:val="00E0200D"/>
    <w:rsid w:val="00E04DE0"/>
    <w:rsid w:val="00E165C3"/>
    <w:rsid w:val="00E22177"/>
    <w:rsid w:val="00E2342F"/>
    <w:rsid w:val="00E24D24"/>
    <w:rsid w:val="00E34759"/>
    <w:rsid w:val="00E377C0"/>
    <w:rsid w:val="00E46B2B"/>
    <w:rsid w:val="00E50B0D"/>
    <w:rsid w:val="00E515B7"/>
    <w:rsid w:val="00E54810"/>
    <w:rsid w:val="00E55EE4"/>
    <w:rsid w:val="00E61DD3"/>
    <w:rsid w:val="00E64BDB"/>
    <w:rsid w:val="00E64FE4"/>
    <w:rsid w:val="00E67480"/>
    <w:rsid w:val="00E67577"/>
    <w:rsid w:val="00E72F71"/>
    <w:rsid w:val="00E74791"/>
    <w:rsid w:val="00E80746"/>
    <w:rsid w:val="00E82E5E"/>
    <w:rsid w:val="00E9004E"/>
    <w:rsid w:val="00EA285F"/>
    <w:rsid w:val="00EA5C94"/>
    <w:rsid w:val="00EB23C2"/>
    <w:rsid w:val="00EB2DD5"/>
    <w:rsid w:val="00EB519E"/>
    <w:rsid w:val="00EB531C"/>
    <w:rsid w:val="00EB7650"/>
    <w:rsid w:val="00EC416B"/>
    <w:rsid w:val="00EE2847"/>
    <w:rsid w:val="00EE32EE"/>
    <w:rsid w:val="00EE3FD3"/>
    <w:rsid w:val="00EE5913"/>
    <w:rsid w:val="00EE7CB3"/>
    <w:rsid w:val="00EF0C52"/>
    <w:rsid w:val="00EF43EB"/>
    <w:rsid w:val="00EF463B"/>
    <w:rsid w:val="00F025C3"/>
    <w:rsid w:val="00F03654"/>
    <w:rsid w:val="00F040AF"/>
    <w:rsid w:val="00F0690C"/>
    <w:rsid w:val="00F11BB7"/>
    <w:rsid w:val="00F11DF5"/>
    <w:rsid w:val="00F20250"/>
    <w:rsid w:val="00F229CC"/>
    <w:rsid w:val="00F3033D"/>
    <w:rsid w:val="00F349CC"/>
    <w:rsid w:val="00F35F0E"/>
    <w:rsid w:val="00F35F63"/>
    <w:rsid w:val="00F37305"/>
    <w:rsid w:val="00F404AB"/>
    <w:rsid w:val="00F448F7"/>
    <w:rsid w:val="00F45EF1"/>
    <w:rsid w:val="00F51882"/>
    <w:rsid w:val="00F52A8A"/>
    <w:rsid w:val="00F538EF"/>
    <w:rsid w:val="00F53F10"/>
    <w:rsid w:val="00F571E7"/>
    <w:rsid w:val="00F6253D"/>
    <w:rsid w:val="00F67C6A"/>
    <w:rsid w:val="00F7053E"/>
    <w:rsid w:val="00F72C90"/>
    <w:rsid w:val="00F7360A"/>
    <w:rsid w:val="00F74B72"/>
    <w:rsid w:val="00F82116"/>
    <w:rsid w:val="00F827F5"/>
    <w:rsid w:val="00F8695E"/>
    <w:rsid w:val="00F86B6B"/>
    <w:rsid w:val="00F912FC"/>
    <w:rsid w:val="00F9131F"/>
    <w:rsid w:val="00F91865"/>
    <w:rsid w:val="00F94983"/>
    <w:rsid w:val="00FA456F"/>
    <w:rsid w:val="00FA7446"/>
    <w:rsid w:val="00FB5EA4"/>
    <w:rsid w:val="00FD46C8"/>
    <w:rsid w:val="00FD7169"/>
    <w:rsid w:val="00FE14A2"/>
    <w:rsid w:val="00FE6342"/>
    <w:rsid w:val="00FF18E1"/>
    <w:rsid w:val="00FF2A7A"/>
    <w:rsid w:val="00FF5A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A60"/>
    <w:rPr>
      <w:rFonts w:cs="Angsana New"/>
      <w:sz w:val="24"/>
      <w:szCs w:val="24"/>
      <w:lang w:bidi="th-TH"/>
    </w:rPr>
  </w:style>
  <w:style w:type="paragraph" w:styleId="Heading1">
    <w:name w:val="heading 1"/>
    <w:basedOn w:val="Normal"/>
    <w:next w:val="Normal"/>
    <w:qFormat/>
    <w:rsid w:val="002A0A60"/>
    <w:pPr>
      <w:keepNext/>
      <w:jc w:val="both"/>
      <w:outlineLvl w:val="0"/>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A0A60"/>
    <w:pPr>
      <w:tabs>
        <w:tab w:val="center" w:pos="4320"/>
        <w:tab w:val="right" w:pos="8640"/>
      </w:tabs>
    </w:pPr>
  </w:style>
  <w:style w:type="character" w:styleId="PageNumber">
    <w:name w:val="page number"/>
    <w:basedOn w:val="DefaultParagraphFont"/>
    <w:rsid w:val="002A0A60"/>
  </w:style>
  <w:style w:type="paragraph" w:styleId="BodyText">
    <w:name w:val="Body Text"/>
    <w:basedOn w:val="Normal"/>
    <w:rsid w:val="002A0A60"/>
    <w:pPr>
      <w:jc w:val="both"/>
    </w:pPr>
    <w:rPr>
      <w:b/>
      <w:bCs/>
      <w:szCs w:val="28"/>
    </w:rPr>
  </w:style>
  <w:style w:type="paragraph" w:styleId="Header">
    <w:name w:val="header"/>
    <w:basedOn w:val="Normal"/>
    <w:link w:val="HeaderChar"/>
    <w:uiPriority w:val="99"/>
    <w:rsid w:val="00223FC2"/>
    <w:pPr>
      <w:tabs>
        <w:tab w:val="center" w:pos="4320"/>
        <w:tab w:val="right" w:pos="8640"/>
      </w:tabs>
    </w:pPr>
  </w:style>
  <w:style w:type="character" w:customStyle="1" w:styleId="HeaderChar">
    <w:name w:val="Header Char"/>
    <w:basedOn w:val="DefaultParagraphFont"/>
    <w:link w:val="Header"/>
    <w:uiPriority w:val="99"/>
    <w:rsid w:val="00EB2DD5"/>
    <w:rPr>
      <w:rFonts w:cs="Angsana New"/>
      <w:sz w:val="24"/>
      <w:szCs w:val="24"/>
      <w:lang w:bidi="th-TH"/>
    </w:rPr>
  </w:style>
  <w:style w:type="paragraph" w:styleId="BalloonText">
    <w:name w:val="Balloon Text"/>
    <w:basedOn w:val="Normal"/>
    <w:link w:val="BalloonTextChar"/>
    <w:rsid w:val="00EB2DD5"/>
    <w:rPr>
      <w:rFonts w:ascii="Tahoma" w:hAnsi="Tahoma"/>
      <w:sz w:val="16"/>
      <w:szCs w:val="20"/>
    </w:rPr>
  </w:style>
  <w:style w:type="character" w:customStyle="1" w:styleId="BalloonTextChar">
    <w:name w:val="Balloon Text Char"/>
    <w:basedOn w:val="DefaultParagraphFont"/>
    <w:link w:val="BalloonText"/>
    <w:rsid w:val="00EB2DD5"/>
    <w:rPr>
      <w:rFonts w:ascii="Tahoma" w:hAnsi="Tahoma" w:cs="Angsana New"/>
      <w:sz w:val="16"/>
      <w:lang w:bidi="th-TH"/>
    </w:rPr>
  </w:style>
  <w:style w:type="character" w:customStyle="1" w:styleId="FooterChar">
    <w:name w:val="Footer Char"/>
    <w:basedOn w:val="DefaultParagraphFont"/>
    <w:link w:val="Footer"/>
    <w:uiPriority w:val="99"/>
    <w:rsid w:val="00EB2DD5"/>
    <w:rPr>
      <w:rFonts w:cs="Angsana New"/>
      <w:sz w:val="24"/>
      <w:szCs w:val="24"/>
      <w:lang w:bidi="th-TH"/>
    </w:rPr>
  </w:style>
  <w:style w:type="paragraph" w:styleId="ListParagraph">
    <w:name w:val="List Paragraph"/>
    <w:basedOn w:val="Normal"/>
    <w:uiPriority w:val="34"/>
    <w:qFormat/>
    <w:rsid w:val="00CB70D1"/>
    <w:pPr>
      <w:spacing w:after="200" w:line="276" w:lineRule="auto"/>
      <w:ind w:left="720"/>
      <w:contextualSpacing/>
    </w:pPr>
    <w:rPr>
      <w:rFonts w:asciiTheme="minorHAnsi" w:eastAsiaTheme="minorHAnsi" w:hAnsiTheme="minorHAnsi" w:cstheme="minorBidi"/>
      <w:sz w:val="22"/>
      <w:szCs w:val="22"/>
      <w:lang w:bidi="ar-SA"/>
    </w:rPr>
  </w:style>
  <w:style w:type="table" w:styleId="TableGrid">
    <w:name w:val="Table Grid"/>
    <w:basedOn w:val="TableNormal"/>
    <w:uiPriority w:val="59"/>
    <w:rsid w:val="00CB70D1"/>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95E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A60"/>
    <w:rPr>
      <w:rFonts w:cs="Angsana New"/>
      <w:sz w:val="24"/>
      <w:szCs w:val="24"/>
      <w:lang w:bidi="th-TH"/>
    </w:rPr>
  </w:style>
  <w:style w:type="paragraph" w:styleId="Heading1">
    <w:name w:val="heading 1"/>
    <w:basedOn w:val="Normal"/>
    <w:next w:val="Normal"/>
    <w:qFormat/>
    <w:rsid w:val="002A0A60"/>
    <w:pPr>
      <w:keepNext/>
      <w:jc w:val="both"/>
      <w:outlineLvl w:val="0"/>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A0A60"/>
    <w:pPr>
      <w:tabs>
        <w:tab w:val="center" w:pos="4320"/>
        <w:tab w:val="right" w:pos="8640"/>
      </w:tabs>
    </w:pPr>
  </w:style>
  <w:style w:type="character" w:styleId="PageNumber">
    <w:name w:val="page number"/>
    <w:basedOn w:val="DefaultParagraphFont"/>
    <w:rsid w:val="002A0A60"/>
  </w:style>
  <w:style w:type="paragraph" w:styleId="BodyText">
    <w:name w:val="Body Text"/>
    <w:basedOn w:val="Normal"/>
    <w:rsid w:val="002A0A60"/>
    <w:pPr>
      <w:jc w:val="both"/>
    </w:pPr>
    <w:rPr>
      <w:b/>
      <w:bCs/>
      <w:szCs w:val="28"/>
    </w:rPr>
  </w:style>
  <w:style w:type="paragraph" w:styleId="Header">
    <w:name w:val="header"/>
    <w:basedOn w:val="Normal"/>
    <w:link w:val="HeaderChar"/>
    <w:uiPriority w:val="99"/>
    <w:rsid w:val="00223FC2"/>
    <w:pPr>
      <w:tabs>
        <w:tab w:val="center" w:pos="4320"/>
        <w:tab w:val="right" w:pos="8640"/>
      </w:tabs>
    </w:pPr>
  </w:style>
  <w:style w:type="character" w:customStyle="1" w:styleId="HeaderChar">
    <w:name w:val="Header Char"/>
    <w:basedOn w:val="DefaultParagraphFont"/>
    <w:link w:val="Header"/>
    <w:uiPriority w:val="99"/>
    <w:rsid w:val="00EB2DD5"/>
    <w:rPr>
      <w:rFonts w:cs="Angsana New"/>
      <w:sz w:val="24"/>
      <w:szCs w:val="24"/>
      <w:lang w:bidi="th-TH"/>
    </w:rPr>
  </w:style>
  <w:style w:type="paragraph" w:styleId="BalloonText">
    <w:name w:val="Balloon Text"/>
    <w:basedOn w:val="Normal"/>
    <w:link w:val="BalloonTextChar"/>
    <w:rsid w:val="00EB2DD5"/>
    <w:rPr>
      <w:rFonts w:ascii="Tahoma" w:hAnsi="Tahoma"/>
      <w:sz w:val="16"/>
      <w:szCs w:val="20"/>
    </w:rPr>
  </w:style>
  <w:style w:type="character" w:customStyle="1" w:styleId="BalloonTextChar">
    <w:name w:val="Balloon Text Char"/>
    <w:basedOn w:val="DefaultParagraphFont"/>
    <w:link w:val="BalloonText"/>
    <w:rsid w:val="00EB2DD5"/>
    <w:rPr>
      <w:rFonts w:ascii="Tahoma" w:hAnsi="Tahoma" w:cs="Angsana New"/>
      <w:sz w:val="16"/>
      <w:lang w:bidi="th-TH"/>
    </w:rPr>
  </w:style>
  <w:style w:type="character" w:customStyle="1" w:styleId="FooterChar">
    <w:name w:val="Footer Char"/>
    <w:basedOn w:val="DefaultParagraphFont"/>
    <w:link w:val="Footer"/>
    <w:uiPriority w:val="99"/>
    <w:rsid w:val="00EB2DD5"/>
    <w:rPr>
      <w:rFonts w:cs="Angsana New"/>
      <w:sz w:val="24"/>
      <w:szCs w:val="24"/>
      <w:lang w:bidi="th-TH"/>
    </w:rPr>
  </w:style>
  <w:style w:type="paragraph" w:styleId="ListParagraph">
    <w:name w:val="List Paragraph"/>
    <w:basedOn w:val="Normal"/>
    <w:uiPriority w:val="34"/>
    <w:qFormat/>
    <w:rsid w:val="00CB70D1"/>
    <w:pPr>
      <w:spacing w:after="200" w:line="276" w:lineRule="auto"/>
      <w:ind w:left="720"/>
      <w:contextualSpacing/>
    </w:pPr>
    <w:rPr>
      <w:rFonts w:asciiTheme="minorHAnsi" w:eastAsiaTheme="minorHAnsi" w:hAnsiTheme="minorHAnsi" w:cstheme="minorBidi"/>
      <w:sz w:val="22"/>
      <w:szCs w:val="22"/>
      <w:lang w:bidi="ar-SA"/>
    </w:rPr>
  </w:style>
  <w:style w:type="table" w:styleId="TableGrid">
    <w:name w:val="Table Grid"/>
    <w:basedOn w:val="TableNormal"/>
    <w:uiPriority w:val="59"/>
    <w:rsid w:val="00CB70D1"/>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95EA8"/>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header" Target="header1.xml"/><Relationship Id="rId28"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755da26-3798-4f43-9238-7600cca9dfef" xsi:nil="true"/>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08B6532B3EBF14B806FB06221F942B1" ma:contentTypeVersion="3" ma:contentTypeDescription="Create a new document." ma:contentTypeScope="" ma:versionID="bffdbb07ccabf50269e63a4491f15ec8">
  <xsd:schema xmlns:xsd="http://www.w3.org/2001/XMLSchema" xmlns:xs="http://www.w3.org/2001/XMLSchema" xmlns:p="http://schemas.microsoft.com/office/2006/metadata/properties" xmlns:ns2="e755da26-3798-4f43-9238-7600cca9dfef" targetNamespace="http://schemas.microsoft.com/office/2006/metadata/properties" ma:root="true" ma:fieldsID="bcb080081f9dfa158f4dfa50b3f1da56" ns2:_="">
    <xsd:import namespace="e755da26-3798-4f43-9238-7600cca9dfef"/>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55da26-3798-4f43-9238-7600cca9dfe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88F3C5-3024-4C5C-8F13-72B06DB2341E}">
  <ds:schemaRefs>
    <ds:schemaRef ds:uri="http://schemas.microsoft.com/office/2006/metadata/properties"/>
    <ds:schemaRef ds:uri="http://schemas.microsoft.com/office/infopath/2007/PartnerControls"/>
    <ds:schemaRef ds:uri="e755da26-3798-4f43-9238-7600cca9dfef"/>
  </ds:schemaRefs>
</ds:datastoreItem>
</file>

<file path=customXml/itemProps2.xml><?xml version="1.0" encoding="utf-8"?>
<ds:datastoreItem xmlns:ds="http://schemas.openxmlformats.org/officeDocument/2006/customXml" ds:itemID="{60FF5D19-5F0D-4ACC-A03C-6FD93BE51B83}">
  <ds:schemaRefs>
    <ds:schemaRef ds:uri="http://schemas.openxmlformats.org/officeDocument/2006/bibliography"/>
  </ds:schemaRefs>
</ds:datastoreItem>
</file>

<file path=customXml/itemProps3.xml><?xml version="1.0" encoding="utf-8"?>
<ds:datastoreItem xmlns:ds="http://schemas.openxmlformats.org/officeDocument/2006/customXml" ds:itemID="{92176612-6042-4741-956E-C2C9B38776B6}">
  <ds:schemaRefs>
    <ds:schemaRef ds:uri="http://schemas.microsoft.com/sharepoint/v3/contenttype/forms"/>
  </ds:schemaRefs>
</ds:datastoreItem>
</file>

<file path=customXml/itemProps4.xml><?xml version="1.0" encoding="utf-8"?>
<ds:datastoreItem xmlns:ds="http://schemas.openxmlformats.org/officeDocument/2006/customXml" ds:itemID="{3E62DE7A-40EE-4FCB-8B16-642EA341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55da26-3798-4f43-9238-7600cca9df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285</Words>
  <Characters>1629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&lt;arabianhorse&gt;</Company>
  <LinksUpToDate>false</LinksUpToDate>
  <CharactersWithSpaces>1911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USER</cp:lastModifiedBy>
  <cp:revision>2</cp:revision>
  <cp:lastPrinted>2020-02-18T22:33:00Z</cp:lastPrinted>
  <dcterms:created xsi:type="dcterms:W3CDTF">2020-08-12T03:27:00Z</dcterms:created>
  <dcterms:modified xsi:type="dcterms:W3CDTF">2020-08-12T03:27:00Z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0x010100608B6532B3EBF14B806FB06221F942B1</vt:lpwstr>
  </property>
</Properties>
</file>