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366" w:rsidRDefault="00EC6366" w:rsidP="00EC636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C6366" w:rsidRDefault="00EC6366" w:rsidP="00EC636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C6366" w:rsidRDefault="00EC6366" w:rsidP="00EC636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C5BF1" w:rsidRPr="00EC6366" w:rsidRDefault="00EC6366" w:rsidP="00EC6366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bookmarkStart w:id="0" w:name="_GoBack"/>
      <w:bookmarkEnd w:id="0"/>
      <w:r w:rsidRPr="00EC6366">
        <w:rPr>
          <w:rFonts w:ascii="Times New Roman" w:hAnsi="Times New Roman" w:cs="Times New Roman"/>
          <w:sz w:val="32"/>
          <w:szCs w:val="32"/>
        </w:rPr>
        <w:t xml:space="preserve">Download Link </w:t>
      </w:r>
      <m:oMath>
        <m:r>
          <w:rPr>
            <w:rFonts w:ascii="Cambria Math" w:hAnsi="Cambria Math" w:cs="Times New Roman"/>
            <w:sz w:val="32"/>
            <w:szCs w:val="32"/>
          </w:rPr>
          <m:t>→</m:t>
        </m:r>
      </m:oMath>
      <w:r w:rsidRPr="00EC6366">
        <w:rPr>
          <w:rFonts w:ascii="Times New Roman" w:eastAsiaTheme="minorEastAsia" w:hAnsi="Times New Roman" w:cs="Times New Roman"/>
          <w:sz w:val="32"/>
          <w:szCs w:val="32"/>
        </w:rPr>
        <w:t xml:space="preserve"> Advanced Engineering Mathematics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→</m:t>
        </m:r>
      </m:oMath>
    </w:p>
    <w:p w:rsidR="00EC6366" w:rsidRDefault="00EC6366">
      <w:hyperlink r:id="rId4" w:history="1">
        <w:r>
          <w:rPr>
            <w:rStyle w:val="Hyperlink"/>
          </w:rPr>
          <w:t>http://webpages.iust.ac.ir/jazbi/books/10Edition-ErwinKreyszig-AdvancedEngineeringMathematics.pdf</w:t>
        </w:r>
      </w:hyperlink>
    </w:p>
    <w:sectPr w:rsidR="00EC6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366"/>
    <w:rsid w:val="008C5BF1"/>
    <w:rsid w:val="00EC6366"/>
    <w:rsid w:val="00FC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B399A"/>
  <w15:chartTrackingRefBased/>
  <w15:docId w15:val="{9D1AC90B-28F9-4801-805E-D1394DC62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6366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C63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ebpages.iust.ac.ir/jazbi/books/10Edition-ErwinKreyszig-AdvancedEngineeringMathematic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Sajjadul Bari</dc:creator>
  <cp:keywords/>
  <dc:description/>
  <cp:lastModifiedBy>Sajjadul Bari</cp:lastModifiedBy>
  <cp:revision>1</cp:revision>
  <dcterms:created xsi:type="dcterms:W3CDTF">2020-02-01T03:41:00Z</dcterms:created>
  <dcterms:modified xsi:type="dcterms:W3CDTF">2020-02-01T03:42:00Z</dcterms:modified>
</cp:coreProperties>
</file>