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amara.okafor@example.com | +1 555 010 1001</w:t>
      </w:r>
    </w:p>
    <w:p>
      <w:r>
        <w:t>Summary</w:t>
      </w:r>
    </w:p>
    <w:p>
      <w:r>
        <w:t>Data analyst with 5 years turning retail transactions into decisions.</w:t>
      </w:r>
    </w:p>
    <w:p>
      <w:r>
        <w:t>Experience</w:t>
      </w:r>
    </w:p>
    <w:p>
      <w:r>
        <w:t>Data Analyst, Northfield Retail, 2019 - 2024</w:t>
      </w:r>
    </w:p>
    <w:p>
      <w:r>
        <w:t>Cut weekly reporting time by 40% by automating dashboards</w:t>
      </w:r>
    </w:p>
    <w:p>
      <w:r>
        <w:t>Built forecasts used by 12 store managers</w:t>
      </w:r>
    </w:p>
    <w:p>
      <w:r>
        <w:t>Project 1: led a team of 4 to deliver a data pipeline for a regional client, finishing 2 weeks ahead of schedule and cutting running costs by 6%.</w:t>
      </w:r>
    </w:p>
    <w:p>
      <w:r>
        <w:t>Project 2: led a team of 5 to deliver a customer portal for a regional client, finishing 3 weeks ahead of schedule and cutting running costs by 7%.</w:t>
      </w:r>
    </w:p>
    <w:p>
      <w:r>
        <w:t>Project 3: led a team of 6 to deliver a forecasting model for a regional client, finishing 4 weeks ahead of schedule and cutting running costs by 8%.</w:t>
      </w:r>
    </w:p>
    <w:p>
      <w:r>
        <w:t>Project 4: led a team of 7 to deliver a reporting dashboard for a regional client, finishing 1 weeks ahead of schedule and cutting running costs by 9%.</w:t>
      </w:r>
    </w:p>
    <w:p>
      <w:r>
        <w:t>Project 5: led a team of 3 to deliver a data pipeline for a regional client, finishing 2 weeks ahead of schedule and cutting running costs by 10%.</w:t>
      </w:r>
    </w:p>
    <w:p>
      <w:r>
        <w:t>Project 6: led a team of 4 to deliver a customer portal for a regional client, finishing 3 weeks ahead of schedule and cutting running costs by 11%.</w:t>
      </w:r>
    </w:p>
    <w:p>
      <w:r>
        <w:t>Project 7: led a team of 5 to deliver a forecasting model for a regional client, finishing 4 weeks ahead of schedule and cutting running costs by 12%.</w:t>
      </w:r>
    </w:p>
    <w:p>
      <w:r>
        <w:t>Project 8: led a team of 6 to deliver a reporting dashboard for a regional client, finishing 1 weeks ahead of schedule and cutting running costs by 13%.</w:t>
      </w:r>
    </w:p>
    <w:p>
      <w:r>
        <w:t>Project 9: led a team of 7 to deliver a data pipeline for a regional client, finishing 2 weeks ahead of schedule and cutting running costs by 14%.</w:t>
      </w:r>
    </w:p>
    <w:p>
      <w:r>
        <w:t>Project 10: led a team of 3 to deliver a customer portal for a regional client, finishing 3 weeks ahead of schedule and cutting running costs by 15%.</w:t>
      </w:r>
    </w:p>
    <w:p>
      <w:r>
        <w:t>Project 11: led a team of 4 to deliver a forecasting model for a regional client, finishing 4 weeks ahead of schedule and cutting running costs by 16%.</w:t>
      </w:r>
    </w:p>
    <w:p>
      <w:r>
        <w:t>Project 12: led a team of 5 to deliver a reporting dashboard for a regional client, finishing 1 weeks ahead of schedule and cutting running costs by 17%.</w:t>
      </w:r>
    </w:p>
    <w:p>
      <w:r>
        <w:t>Project 13: led a team of 6 to deliver a data pipeline for a regional client, finishing 2 weeks ahead of schedule and cutting running costs by 18%.</w:t>
      </w:r>
    </w:p>
    <w:p>
      <w:r>
        <w:t>Project 14: led a team of 7 to deliver a customer portal for a regional client, finishing 3 weeks ahead of schedule and cutting running costs by 19%.</w:t>
      </w:r>
    </w:p>
    <w:p>
      <w:r>
        <w:t>Project 15: led a team of 3 to deliver a forecasting model for a regional client, finishing 4 weeks ahead of schedule and cutting running costs by 20%.</w:t>
      </w:r>
    </w:p>
    <w:p>
      <w:r>
        <w:t>Project 16: led a team of 4 to deliver a reporting dashboard for a regional client, finishing 1 weeks ahead of schedule and cutting running costs by 21%.</w:t>
      </w:r>
    </w:p>
    <w:p>
      <w:r>
        <w:t>Project 17: led a team of 5 to deliver a data pipeline for a regional client, finishing 2 weeks ahead of schedule and cutting running costs by 22%.</w:t>
      </w:r>
    </w:p>
    <w:p>
      <w:r>
        <w:t>Project 18: led a team of 6 to deliver a customer portal for a regional client, finishing 3 weeks ahead of schedule and cutting running costs by 23%.</w:t>
      </w:r>
    </w:p>
    <w:p>
      <w:r>
        <w:t>Project 19: led a team of 7 to deliver a forecasting model for a regional client, finishing 4 weeks ahead of schedule and cutting running costs by 24%.</w:t>
      </w:r>
    </w:p>
    <w:p>
      <w:r>
        <w:t>Project 20: led a team of 3 to deliver a reporting dashboard for a regional client, finishing 1 weeks ahead of schedule and cutting running costs by 5%.</w:t>
      </w:r>
    </w:p>
    <w:p>
      <w:r>
        <w:t>Project 21: led a team of 4 to deliver a data pipeline for a regional client, finishing 2 weeks ahead of schedule and cutting running costs by 6%.</w:t>
      </w:r>
    </w:p>
    <w:p>
      <w:r>
        <w:t>Project 22: led a team of 5 to deliver a customer portal for a regional client, finishing 3 weeks ahead of schedule and cutting running costs by 7%.</w:t>
      </w:r>
    </w:p>
    <w:p>
      <w:r>
        <w:t>Project 23: led a team of 6 to deliver a forecasting model for a regional client, finishing 4 weeks ahead of schedule and cutting running costs by 8%.</w:t>
      </w:r>
    </w:p>
    <w:p>
      <w:r>
        <w:t>Project 24: led a team of 7 to deliver a reporting dashboard for a regional client, finishing 1 weeks ahead of schedule and cutting running costs by 9%.</w:t>
      </w:r>
    </w:p>
    <w:p>
      <w:r>
        <w:t>Project 25: led a team of 3 to deliver a data pipeline for a regional client, finishing 2 weeks ahead of schedule and cutting running costs by 10%.</w:t>
      </w:r>
    </w:p>
    <w:p>
      <w:r>
        <w:t>Project 26: led a team of 4 to deliver a customer portal for a regional client, finishing 3 weeks ahead of schedule and cutting running costs by 11%.</w:t>
      </w:r>
    </w:p>
    <w:p>
      <w:r>
        <w:t>Project 27: led a team of 5 to deliver a forecasting model for a regional client, finishing 4 weeks ahead of schedule and cutting running costs by 12%.</w:t>
      </w:r>
    </w:p>
    <w:p>
      <w:r>
        <w:t>Project 28: led a team of 6 to deliver a reporting dashboard for a regional client, finishing 1 weeks ahead of schedule and cutting running costs by 13%.</w:t>
      </w:r>
    </w:p>
    <w:p>
      <w:r>
        <w:t>Project 29: led a team of 7 to deliver a data pipeline for a regional client, finishing 2 weeks ahead of schedule and cutting running costs by 14%.</w:t>
      </w:r>
    </w:p>
    <w:p>
      <w:r>
        <w:t>Project 30: led a team of 3 to deliver a customer portal for a regional client, finishing 3 weeks ahead of schedule and cutting running costs by 15%.</w:t>
      </w:r>
    </w:p>
    <w:p>
      <w:r>
        <w:t>Project 31: led a team of 4 to deliver a forecasting model for a regional client, finishing 4 weeks ahead of schedule and cutting running costs by 16%.</w:t>
      </w:r>
    </w:p>
    <w:p>
      <w:r>
        <w:t>Project 32: led a team of 5 to deliver a reporting dashboard for a regional client, finishing 1 weeks ahead of schedule and cutting running costs by 17%.</w:t>
      </w:r>
    </w:p>
    <w:p>
      <w:r>
        <w:t>Project 33: led a team of 6 to deliver a data pipeline for a regional client, finishing 2 weeks ahead of schedule and cutting running costs by 18%.</w:t>
      </w:r>
    </w:p>
    <w:p>
      <w:r>
        <w:t>Project 34: led a team of 7 to deliver a customer portal for a regional client, finishing 3 weeks ahead of schedule and cutting running costs by 19%.</w:t>
      </w:r>
    </w:p>
    <w:p>
      <w:r>
        <w:t>Project 35: led a team of 3 to deliver a forecasting model for a regional client, finishing 4 weeks ahead of schedule and cutting running costs by 20%.</w:t>
      </w:r>
    </w:p>
    <w:p>
      <w:r>
        <w:t>Project 36: led a team of 4 to deliver a reporting dashboard for a regional client, finishing 1 weeks ahead of schedule and cutting running costs by 21%.</w:t>
      </w:r>
    </w:p>
    <w:p>
      <w:r>
        <w:t>Project 37: led a team of 5 to deliver a data pipeline for a regional client, finishing 2 weeks ahead of schedule and cutting running costs by 22%.</w:t>
      </w:r>
    </w:p>
    <w:p>
      <w:r>
        <w:t>Project 38: led a team of 6 to deliver a customer portal for a regional client, finishing 3 weeks ahead of schedule and cutting running costs by 23%.</w:t>
      </w:r>
    </w:p>
    <w:p>
      <w:r>
        <w:t>Project 39: led a team of 7 to deliver a forecasting model for a regional client, finishing 4 weeks ahead of schedule and cutting running costs by 24%.</w:t>
      </w:r>
    </w:p>
    <w:p>
      <w:r>
        <w:t>Project 40: led a team of 3 to deliver a reporting dashboard for a regional client, finishing 1 weeks ahead of schedule and cutting running costs by 5%.</w:t>
      </w:r>
    </w:p>
    <w:p>
      <w:r>
        <w:t>Education</w:t>
      </w:r>
    </w:p>
    <w:p>
      <w:r>
        <w:t>BSc Statistics, Lakeview University, 2015 - 2019</w:t>
      </w:r>
    </w:p>
    <w:p>
      <w:r>
        <w:t>Skills</w:t>
      </w:r>
    </w:p>
    <w:p>
      <w:r>
        <w:t>SQL, Python, Tableau, Excel, Power BI, Statistics, A/B testing, dbt</w:t>
      </w:r>
    </w:p>
    <w:p>
      <w:r>
        <w:drawing>
          <wp:inline xmlns:a="http://schemas.openxmlformats.org/drawingml/2006/main" xmlns:pic="http://schemas.openxmlformats.org/drawingml/2006/picture">
            <wp:extent cx="15240000" cy="1129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