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76" w:rsidRPr="007D3988" w:rsidRDefault="009E7B76" w:rsidP="0093780C">
      <w:pPr>
        <w:pStyle w:val="Heading1"/>
        <w:rPr>
          <w:sz w:val="32"/>
          <w:szCs w:val="32"/>
        </w:rPr>
      </w:pPr>
      <w:hyperlink r:id="rId5" w:history="1">
        <w:r w:rsidRPr="007D3988">
          <w:rPr>
            <w:rStyle w:val="Hyperlink"/>
            <w:sz w:val="32"/>
            <w:szCs w:val="32"/>
          </w:rPr>
          <w:t>https://wsvincent.com/python-pass-statement/</w:t>
        </w:r>
      </w:hyperlink>
    </w:p>
    <w:p w:rsidR="0093780C" w:rsidRPr="0093780C" w:rsidRDefault="0093780C" w:rsidP="0093780C">
      <w:pPr>
        <w:pStyle w:val="Heading1"/>
      </w:pPr>
      <w:r w:rsidRPr="0093780C">
        <w:t>Python Pass Statement</w:t>
      </w:r>
    </w:p>
    <w:p w:rsidR="00F37504" w:rsidRDefault="00A800EE">
      <w:r>
        <w:rPr>
          <w:noProof/>
        </w:rPr>
        <w:drawing>
          <wp:inline distT="0" distB="0" distL="0" distR="0" wp14:anchorId="1E23C3AF" wp14:editId="50CA5199">
            <wp:extent cx="5943600" cy="4252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EE" w:rsidRDefault="00E45F3D">
      <w:r>
        <w:t>See the given three step of a example:</w:t>
      </w:r>
    </w:p>
    <w:p w:rsidR="00E45F3D" w:rsidRDefault="00E45F3D">
      <w:r>
        <w:t>1.</w:t>
      </w:r>
      <w:r w:rsidRPr="00E45F3D">
        <w:rPr>
          <w:color w:val="FF0000"/>
        </w:rPr>
        <w:t>when not use pass/print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letters </w:t>
      </w:r>
      <w:r w:rsidRPr="00E45F3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[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'a'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'b'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'c'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'd'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'e'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i </w:t>
      </w:r>
      <w:r w:rsidRPr="00E45F3D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letters: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5F3D">
        <w:rPr>
          <w:rFonts w:ascii="Consolas" w:eastAsia="Times New Roman" w:hAnsi="Consolas" w:cs="Consolas"/>
          <w:color w:val="7285B7"/>
          <w:sz w:val="21"/>
          <w:szCs w:val="21"/>
        </w:rPr>
        <w:t>#pass</w:t>
      </w:r>
    </w:p>
    <w:p w:rsid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7285B7"/>
          <w:sz w:val="21"/>
          <w:szCs w:val="21"/>
        </w:rPr>
      </w:pP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5F3D">
        <w:rPr>
          <w:rFonts w:ascii="Consolas" w:eastAsia="Times New Roman" w:hAnsi="Consolas" w:cs="Consolas"/>
          <w:color w:val="7285B7"/>
          <w:sz w:val="21"/>
          <w:szCs w:val="21"/>
        </w:rPr>
        <w:t>#print(i)</w:t>
      </w:r>
    </w:p>
    <w:p w:rsidR="00E45F3D" w:rsidRPr="00E45F3D" w:rsidRDefault="00E45F3D" w:rsidP="00E45F3D">
      <w:pPr>
        <w:pStyle w:val="NoSpacing"/>
      </w:pPr>
      <w:r>
        <w:t>Ans: show error</w:t>
      </w:r>
    </w:p>
    <w:p w:rsidR="00E45F3D" w:rsidRDefault="00E45F3D">
      <w:r>
        <w:rPr>
          <w:noProof/>
        </w:rPr>
        <w:drawing>
          <wp:inline distT="0" distB="0" distL="0" distR="0" wp14:anchorId="63B42E95" wp14:editId="4FFE73CD">
            <wp:extent cx="5943600" cy="13112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3D" w:rsidRDefault="00E45F3D">
      <w:r>
        <w:lastRenderedPageBreak/>
        <w:t>2.</w:t>
      </w:r>
      <w:r w:rsidRPr="00E45F3D">
        <w:rPr>
          <w:color w:val="FF0000"/>
        </w:rPr>
        <w:t>when use pass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letters </w:t>
      </w:r>
      <w:r w:rsidRPr="00E45F3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[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'a'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'b'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'c'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'd'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'e'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i </w:t>
      </w:r>
      <w:r w:rsidRPr="00E45F3D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letters: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5F3D">
        <w:rPr>
          <w:rFonts w:ascii="Consolas" w:eastAsia="Times New Roman" w:hAnsi="Consolas" w:cs="Consolas"/>
          <w:color w:val="EBBBFF"/>
          <w:sz w:val="21"/>
          <w:szCs w:val="21"/>
        </w:rPr>
        <w:t>pass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5F3D">
        <w:rPr>
          <w:rFonts w:ascii="Consolas" w:eastAsia="Times New Roman" w:hAnsi="Consolas" w:cs="Consolas"/>
          <w:color w:val="7285B7"/>
          <w:sz w:val="21"/>
          <w:szCs w:val="21"/>
        </w:rPr>
        <w:t>#print(i)</w:t>
      </w:r>
    </w:p>
    <w:p w:rsidR="00E45F3D" w:rsidRDefault="00E45F3D">
      <w:r>
        <w:t>Ans: show empty ans</w:t>
      </w:r>
    </w:p>
    <w:p w:rsidR="00E45F3D" w:rsidRDefault="00E45F3D">
      <w:r>
        <w:rPr>
          <w:noProof/>
        </w:rPr>
        <w:drawing>
          <wp:inline distT="0" distB="0" distL="0" distR="0" wp14:anchorId="71BF7CF9" wp14:editId="5A2A4D4C">
            <wp:extent cx="47244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3D" w:rsidRDefault="00E45F3D">
      <w:r>
        <w:t>3.when use print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letters </w:t>
      </w:r>
      <w:r w:rsidRPr="00E45F3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[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'a'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'b'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'c'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'd'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E45F3D">
        <w:rPr>
          <w:rFonts w:ascii="Consolas" w:eastAsia="Times New Roman" w:hAnsi="Consolas" w:cs="Consolas"/>
          <w:color w:val="D1F1A9"/>
          <w:sz w:val="21"/>
          <w:szCs w:val="21"/>
        </w:rPr>
        <w:t>'e'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i </w:t>
      </w:r>
      <w:r w:rsidRPr="00E45F3D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letters: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5F3D">
        <w:rPr>
          <w:rFonts w:ascii="Consolas" w:eastAsia="Times New Roman" w:hAnsi="Consolas" w:cs="Consolas"/>
          <w:color w:val="7285B7"/>
          <w:sz w:val="21"/>
          <w:szCs w:val="21"/>
        </w:rPr>
        <w:t>#pass</w:t>
      </w:r>
    </w:p>
    <w:p w:rsidR="00E45F3D" w:rsidRPr="00E45F3D" w:rsidRDefault="00E45F3D" w:rsidP="00E45F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5F3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5F3D">
        <w:rPr>
          <w:rFonts w:ascii="Consolas" w:eastAsia="Times New Roman" w:hAnsi="Consolas" w:cs="Consolas"/>
          <w:color w:val="BBDAFF"/>
          <w:sz w:val="21"/>
          <w:szCs w:val="21"/>
        </w:rPr>
        <w:t>print(i)</w:t>
      </w:r>
    </w:p>
    <w:p w:rsidR="00E45F3D" w:rsidRDefault="00E45F3D">
      <w:r>
        <w:t>ans: show output</w:t>
      </w:r>
    </w:p>
    <w:p w:rsidR="00E45F3D" w:rsidRDefault="00E45F3D">
      <w:r>
        <w:t>a,b,c,d,e</w:t>
      </w:r>
    </w:p>
    <w:p w:rsidR="00E45F3D" w:rsidRDefault="00190C40">
      <w:r>
        <w:t>more example of pass</w:t>
      </w:r>
    </w:p>
    <w:p w:rsidR="00190C40" w:rsidRDefault="00190C40">
      <w:r>
        <w:rPr>
          <w:noProof/>
        </w:rPr>
        <w:drawing>
          <wp:inline distT="0" distB="0" distL="0" distR="0" wp14:anchorId="78A9E470" wp14:editId="017A3101">
            <wp:extent cx="5943600" cy="1351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40" w:rsidRDefault="00190C40">
      <w:bookmarkStart w:id="0" w:name="_GoBack"/>
      <w:bookmarkEnd w:id="0"/>
    </w:p>
    <w:sectPr w:rsidR="00190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0C"/>
    <w:rsid w:val="00190C40"/>
    <w:rsid w:val="007D3988"/>
    <w:rsid w:val="0093780C"/>
    <w:rsid w:val="009E7B76"/>
    <w:rsid w:val="00A800EE"/>
    <w:rsid w:val="00E45F3D"/>
    <w:rsid w:val="00F3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7B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0E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EE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E45F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7B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0E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EE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E45F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svincent.com/python-pass-state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6</cp:revision>
  <dcterms:created xsi:type="dcterms:W3CDTF">2019-10-29T17:45:00Z</dcterms:created>
  <dcterms:modified xsi:type="dcterms:W3CDTF">2019-10-29T18:02:00Z</dcterms:modified>
</cp:coreProperties>
</file>