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D98" w:rsidRDefault="003908A0" w:rsidP="003908A0">
      <w:pPr>
        <w:pStyle w:val="Heading1"/>
      </w:pPr>
      <w:r w:rsidRPr="003908A0">
        <w:t xml:space="preserve">Polymorphism </w:t>
      </w:r>
    </w:p>
    <w:p w:rsidR="00A64870" w:rsidRDefault="00A64870" w:rsidP="00A46CC4">
      <w:r>
        <w:t xml:space="preserve">Maybe polymorphism and method overriding is similar. Good learning site of polymorphism are </w:t>
      </w:r>
      <w:r w:rsidRPr="00A64870">
        <w:rPr>
          <w:highlight w:val="yellow"/>
        </w:rPr>
        <w:t>greek for greek</w:t>
      </w:r>
      <w:r>
        <w:t>.</w:t>
      </w:r>
      <w:r w:rsidR="00067695">
        <w:t xml:space="preserve"> Before learning polymorphism please learn method overriding and </w:t>
      </w:r>
      <w:r w:rsidR="004F3047">
        <w:t>overloading.</w:t>
      </w:r>
    </w:p>
    <w:p w:rsidR="00AD35C6" w:rsidRDefault="00AD35C6" w:rsidP="00A46CC4">
      <w:r>
        <w:rPr>
          <w:noProof/>
        </w:rPr>
        <w:drawing>
          <wp:inline distT="0" distB="0" distL="0" distR="0" wp14:anchorId="581BC348" wp14:editId="202E49C2">
            <wp:extent cx="594360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47" w:rsidRDefault="004F3047" w:rsidP="00A46CC4">
      <w:bookmarkStart w:id="0" w:name="_GoBack"/>
      <w:bookmarkEnd w:id="0"/>
    </w:p>
    <w:p w:rsidR="00AD35C6" w:rsidRDefault="00AD35C6" w:rsidP="00A46CC4"/>
    <w:p w:rsidR="00A64870" w:rsidRPr="00A46CC4" w:rsidRDefault="00A64870" w:rsidP="00A46CC4"/>
    <w:sectPr w:rsidR="00A64870" w:rsidRPr="00A46C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8A0"/>
    <w:rsid w:val="00067695"/>
    <w:rsid w:val="003908A0"/>
    <w:rsid w:val="004F3047"/>
    <w:rsid w:val="00855D98"/>
    <w:rsid w:val="00A46CC4"/>
    <w:rsid w:val="00A64870"/>
    <w:rsid w:val="00AD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8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5C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5C6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8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5C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5C6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6</cp:revision>
  <dcterms:created xsi:type="dcterms:W3CDTF">2020-08-10T09:39:00Z</dcterms:created>
  <dcterms:modified xsi:type="dcterms:W3CDTF">2020-08-10T10:07:00Z</dcterms:modified>
</cp:coreProperties>
</file>