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81" w:rsidRPr="00150981" w:rsidRDefault="00150981" w:rsidP="00150981">
      <w:pPr>
        <w:jc w:val="center"/>
      </w:pPr>
      <w:r w:rsidRPr="00150981">
        <w:rPr>
          <w:rFonts w:ascii="Century Gothic" w:hAnsi="Century Gothic"/>
          <w:b/>
          <w:sz w:val="32"/>
          <w:szCs w:val="32"/>
        </w:rPr>
        <w:t>Name of the Project</w:t>
      </w:r>
      <w:r w:rsidRPr="00150981">
        <w:rPr>
          <w:b/>
          <w:sz w:val="32"/>
          <w:szCs w:val="32"/>
        </w:rPr>
        <w:t xml:space="preserve"> :</w:t>
      </w:r>
      <w:r w:rsidRPr="00150981">
        <w:t xml:space="preserve"> </w:t>
      </w:r>
      <w:r>
        <w:t xml:space="preserve"> </w:t>
      </w:r>
      <w:r w:rsidRPr="00BB02BE">
        <w:rPr>
          <w:b/>
          <w:sz w:val="28"/>
          <w:szCs w:val="28"/>
        </w:rPr>
        <w:t>Super Shop Market</w:t>
      </w:r>
      <w:r w:rsidR="00BB02BE" w:rsidRPr="00BB02BE">
        <w:rPr>
          <w:b/>
          <w:sz w:val="28"/>
          <w:szCs w:val="28"/>
        </w:rPr>
        <w:t xml:space="preserve"> Management System</w:t>
      </w:r>
      <w:r w:rsidR="00566CBE">
        <w:rPr>
          <w:b/>
          <w:sz w:val="28"/>
          <w:szCs w:val="28"/>
        </w:rPr>
        <w:t>(SSM</w:t>
      </w:r>
      <w:bookmarkStart w:id="0" w:name="_GoBack"/>
      <w:bookmarkEnd w:id="0"/>
      <w:r w:rsidR="00566CBE">
        <w:rPr>
          <w:b/>
          <w:sz w:val="28"/>
          <w:szCs w:val="28"/>
        </w:rPr>
        <w:t>)</w:t>
      </w:r>
    </w:p>
    <w:p w:rsidR="00150981" w:rsidRPr="00150981" w:rsidRDefault="00150981" w:rsidP="00150981">
      <w:pPr>
        <w:jc w:val="center"/>
      </w:pPr>
      <w:r w:rsidRPr="00150981">
        <w:rPr>
          <w:rFonts w:ascii="Century Gothic" w:hAnsi="Century Gothic"/>
          <w:b/>
          <w:sz w:val="32"/>
          <w:szCs w:val="32"/>
        </w:rPr>
        <w:t>Trainee</w:t>
      </w:r>
      <w:r w:rsidRPr="00150981">
        <w:t xml:space="preserve"> </w:t>
      </w:r>
      <w:r w:rsidRPr="00150981">
        <w:rPr>
          <w:rFonts w:ascii="Century Gothic" w:hAnsi="Century Gothic"/>
          <w:b/>
          <w:sz w:val="32"/>
          <w:szCs w:val="32"/>
        </w:rPr>
        <w:t>Name</w:t>
      </w:r>
      <w:r w:rsidRPr="00150981">
        <w:t xml:space="preserve"> </w:t>
      </w:r>
      <w:r w:rsidRPr="00150981">
        <w:rPr>
          <w:b/>
          <w:sz w:val="32"/>
          <w:szCs w:val="32"/>
        </w:rPr>
        <w:t xml:space="preserve">: </w:t>
      </w:r>
      <w:r w:rsidRPr="00150981">
        <w:rPr>
          <w:b/>
          <w:sz w:val="28"/>
          <w:szCs w:val="28"/>
        </w:rPr>
        <w:t>Md Mahmudul Hasan</w:t>
      </w:r>
    </w:p>
    <w:p w:rsidR="00150981" w:rsidRPr="00150981" w:rsidRDefault="00150981" w:rsidP="00150981">
      <w:pPr>
        <w:jc w:val="center"/>
      </w:pPr>
      <w:r w:rsidRPr="00150981">
        <w:rPr>
          <w:rFonts w:ascii="Century Gothic" w:hAnsi="Century Gothic"/>
          <w:b/>
          <w:sz w:val="32"/>
          <w:szCs w:val="32"/>
        </w:rPr>
        <w:t>Trainee</w:t>
      </w:r>
      <w:r w:rsidRPr="00150981">
        <w:t xml:space="preserve"> </w:t>
      </w:r>
      <w:r w:rsidRPr="00150981">
        <w:rPr>
          <w:rFonts w:ascii="Century Gothic" w:hAnsi="Century Gothic"/>
          <w:b/>
          <w:sz w:val="32"/>
          <w:szCs w:val="32"/>
        </w:rPr>
        <w:t xml:space="preserve">ID </w:t>
      </w:r>
      <w:r w:rsidRPr="00150981">
        <w:rPr>
          <w:b/>
          <w:sz w:val="32"/>
          <w:szCs w:val="32"/>
        </w:rPr>
        <w:t xml:space="preserve">: </w:t>
      </w:r>
      <w:r w:rsidRPr="00150981">
        <w:rPr>
          <w:b/>
          <w:sz w:val="28"/>
          <w:szCs w:val="28"/>
        </w:rPr>
        <w:t>1279205</w:t>
      </w:r>
    </w:p>
    <w:p w:rsidR="00C01DF2" w:rsidRDefault="00150981" w:rsidP="00150981">
      <w:pPr>
        <w:jc w:val="center"/>
        <w:rPr>
          <w:b/>
          <w:sz w:val="28"/>
          <w:szCs w:val="28"/>
        </w:rPr>
      </w:pPr>
      <w:r w:rsidRPr="00150981">
        <w:rPr>
          <w:rFonts w:ascii="Century Gothic" w:hAnsi="Century Gothic"/>
          <w:b/>
          <w:sz w:val="32"/>
          <w:szCs w:val="32"/>
        </w:rPr>
        <w:t>Batch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Pr="00150981">
        <w:rPr>
          <w:rFonts w:ascii="Century Gothic" w:hAnsi="Century Gothic"/>
          <w:b/>
          <w:sz w:val="32"/>
          <w:szCs w:val="32"/>
        </w:rPr>
        <w:t xml:space="preserve">ID </w:t>
      </w:r>
      <w:r w:rsidRPr="00150981">
        <w:rPr>
          <w:b/>
          <w:sz w:val="32"/>
          <w:szCs w:val="32"/>
        </w:rPr>
        <w:t>:</w:t>
      </w:r>
      <w:r w:rsidRPr="00150981">
        <w:t xml:space="preserve"> </w:t>
      </w:r>
      <w:r>
        <w:t xml:space="preserve"> </w:t>
      </w:r>
      <w:r w:rsidRPr="00150981">
        <w:rPr>
          <w:b/>
          <w:sz w:val="28"/>
          <w:szCs w:val="28"/>
        </w:rPr>
        <w:t>WADA-/PNTL-A/56/01</w:t>
      </w:r>
    </w:p>
    <w:p w:rsidR="00B83B30" w:rsidRDefault="00B83B30" w:rsidP="00B83B30">
      <w:pPr>
        <w:rPr>
          <w:b/>
          <w:sz w:val="28"/>
          <w:szCs w:val="28"/>
        </w:rPr>
      </w:pPr>
    </w:p>
    <w:p w:rsidR="00B83B30" w:rsidRDefault="00B83B30" w:rsidP="00B83B30">
      <w:pPr>
        <w:rPr>
          <w:b/>
          <w:sz w:val="28"/>
          <w:szCs w:val="28"/>
        </w:rPr>
      </w:pPr>
    </w:p>
    <w:p w:rsidR="00B83B30" w:rsidRPr="00A26AFC" w:rsidRDefault="00B83B30" w:rsidP="00B83B30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444444"/>
          <w:sz w:val="28"/>
          <w:szCs w:val="28"/>
          <w:u w:val="single"/>
          <w:bdr w:val="none" w:sz="0" w:space="0" w:color="auto" w:frame="1"/>
        </w:rPr>
      </w:pPr>
      <w:r w:rsidRPr="00B83B30">
        <w:rPr>
          <w:rFonts w:ascii="Century Gothic" w:eastAsia="Times New Roman" w:hAnsi="Century Gothic" w:cs="Times New Roman"/>
          <w:b/>
          <w:bCs/>
          <w:color w:val="444444"/>
          <w:sz w:val="28"/>
          <w:szCs w:val="28"/>
          <w:u w:val="single"/>
          <w:bdr w:val="none" w:sz="0" w:space="0" w:color="auto" w:frame="1"/>
        </w:rPr>
        <w:t>OBJECTIVES:-</w:t>
      </w:r>
    </w:p>
    <w:p w:rsidR="00431469" w:rsidRPr="00B83B30" w:rsidRDefault="00431469" w:rsidP="00B83B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B83B30" w:rsidRPr="00B83B30" w:rsidRDefault="00B83B30" w:rsidP="00B83B30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Symbol" w:eastAsia="Times New Roman" w:hAnsi="Symbol" w:cs="Arial"/>
          <w:color w:val="444444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444444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444444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444444"/>
          <w:sz w:val="24"/>
          <w:szCs w:val="24"/>
          <w:bdr w:val="none" w:sz="0" w:space="0" w:color="auto" w:frame="1"/>
        </w:rPr>
        <w:tab/>
      </w:r>
      <w:r w:rsidRPr="00B83B30">
        <w:rPr>
          <w:rFonts w:ascii="Symbol" w:eastAsia="Times New Roman" w:hAnsi="Symbol" w:cs="Arial"/>
          <w:color w:val="444444"/>
          <w:sz w:val="24"/>
          <w:szCs w:val="24"/>
          <w:bdr w:val="none" w:sz="0" w:space="0" w:color="auto" w:frame="1"/>
        </w:rPr>
        <w:t></w:t>
      </w:r>
      <w:r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To </w:t>
      </w:r>
      <w:r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creating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database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 which manage</w:t>
      </w:r>
      <w:r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 all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 the </w:t>
      </w:r>
      <w:r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information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 done in a Super-Market.</w:t>
      </w:r>
    </w:p>
    <w:p w:rsidR="00B83B30" w:rsidRPr="00B83B30" w:rsidRDefault="00B83B30" w:rsidP="00B83B30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To maintain the stock details.</w:t>
      </w:r>
    </w:p>
    <w:p w:rsidR="00B83B30" w:rsidRPr="00B83B30" w:rsidRDefault="00B83B30" w:rsidP="00B83B30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To reduce time in calculation of Sales activities.</w:t>
      </w:r>
    </w:p>
    <w:p w:rsidR="00B83B30" w:rsidRPr="00B83B30" w:rsidRDefault="00B83B30" w:rsidP="00B83B30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To store large amount of data in the database which will reduce clumsiness.</w:t>
      </w:r>
    </w:p>
    <w:p w:rsidR="00B83B30" w:rsidRPr="00B83B30" w:rsidRDefault="00B83B30" w:rsidP="00B83B30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To reduce paper work; so that users can spend more time on  monitoring the Super-Market.</w:t>
      </w:r>
    </w:p>
    <w:p w:rsidR="00B83B30" w:rsidRPr="00B83B30" w:rsidRDefault="00B83B30" w:rsidP="00B83B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B83B30" w:rsidRPr="00B83B30" w:rsidRDefault="00B83B30" w:rsidP="00B83B30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44444"/>
          <w:sz w:val="21"/>
          <w:szCs w:val="21"/>
        </w:rPr>
      </w:pPr>
      <w:r w:rsidRPr="00B83B30">
        <w:rPr>
          <w:rFonts w:ascii="Century Gothic" w:eastAsia="Times New Roman" w:hAnsi="Century Gothic" w:cs="Myanmar Text"/>
          <w:b/>
          <w:bCs/>
          <w:color w:val="000000"/>
          <w:sz w:val="28"/>
          <w:szCs w:val="28"/>
          <w:u w:val="single"/>
          <w:bdr w:val="none" w:sz="0" w:space="0" w:color="auto" w:frame="1"/>
        </w:rPr>
        <w:t>Introduction</w:t>
      </w:r>
    </w:p>
    <w:p w:rsidR="00B83B30" w:rsidRPr="00B83B30" w:rsidRDefault="00B83B30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This project deals with Super-Market automation.</w:t>
      </w:r>
    </w:p>
    <w:p w:rsidR="00B83B30" w:rsidRPr="00B83B30" w:rsidRDefault="00B83B30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A Super-Market is a self-service store offering a wide variety of items related to food</w:t>
      </w:r>
      <w:r w:rsidR="00431469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 xml:space="preserve">s, 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household or daily use.</w:t>
      </w:r>
    </w:p>
    <w:p w:rsidR="00B83B30" w:rsidRPr="00B83B30" w:rsidRDefault="00B83B30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Includes both purchase and sale of products.</w:t>
      </w:r>
    </w:p>
    <w:p w:rsidR="00B83B30" w:rsidRDefault="00B83B30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</w:pPr>
      <w:r w:rsidRPr="00B83B30">
        <w:rPr>
          <w:rFonts w:ascii="Symbol" w:eastAsia="Times New Roman" w:hAnsi="Symbol" w:cs="Arial"/>
          <w:color w:val="000000"/>
          <w:sz w:val="24"/>
          <w:szCs w:val="24"/>
          <w:bdr w:val="none" w:sz="0" w:space="0" w:color="auto" w:frame="1"/>
        </w:rPr>
        <w:t></w:t>
      </w:r>
      <w:r w:rsidRPr="00B83B30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 </w:t>
      </w:r>
      <w:r w:rsidRPr="00B83B3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Designed to make the existing system more informative, reliable, fast and easy for all the stake-holders.</w:t>
      </w:r>
    </w:p>
    <w:p w:rsidR="000D4C3C" w:rsidRDefault="000D4C3C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</w:pPr>
    </w:p>
    <w:p w:rsidR="000C33B6" w:rsidRPr="008B1E62" w:rsidRDefault="000D4C3C" w:rsidP="000D4C3C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44444"/>
          <w:sz w:val="21"/>
          <w:szCs w:val="21"/>
        </w:rPr>
      </w:pPr>
      <w:r w:rsidRPr="000D4C3C">
        <w:rPr>
          <w:rFonts w:ascii="Century Gothic" w:eastAsia="Times New Roman" w:hAnsi="Century Gothic" w:cs="Myanmar Text"/>
          <w:b/>
          <w:bCs/>
          <w:color w:val="444444"/>
          <w:sz w:val="28"/>
          <w:szCs w:val="28"/>
          <w:u w:val="single"/>
          <w:bdr w:val="none" w:sz="0" w:space="0" w:color="auto" w:frame="1"/>
        </w:rPr>
        <w:t>Work Flow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Work in the Supermarket will be done in the following way: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1. The product will come in the store.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2. Data entry operator will enter the information of the product in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database.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3. The Administrator will enter the </w:t>
      </w:r>
      <w:r w:rsidR="00A40CB0" w:rsidRPr="00A301CB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price</w:t>
      </w: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and </w:t>
      </w:r>
      <w:r w:rsidR="00A40CB0" w:rsidRPr="00A301CB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others thing</w:t>
      </w: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for each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product.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4. The customer will come and take the basket with him/her and choose</w:t>
      </w:r>
    </w:p>
    <w:p w:rsidR="000C33B6" w:rsidRPr="00FD3C49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the product and took it to the counter.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5. The bill calculating operator will check the products with the bar code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detecting machine then it will match with product-id then it will show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its information and price and the bill will be calculated and total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lastRenderedPageBreak/>
        <w:t xml:space="preserve">payment will </w:t>
      </w:r>
      <w:r w:rsidR="00A40CB0" w:rsidRPr="00A301CB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show</w:t>
      </w: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6. Customer will pay for the products.</w:t>
      </w:r>
    </w:p>
    <w:p w:rsidR="000D4C3C" w:rsidRPr="000D4C3C" w:rsidRDefault="000D4C3C" w:rsidP="000D4C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4C3C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7. All the products will be packed and delivered to the customer</w:t>
      </w:r>
      <w:r w:rsidRPr="000D4C3C">
        <w:rPr>
          <w:rFonts w:ascii="Myanmar Text" w:eastAsia="Times New Roman" w:hAnsi="Myanmar Text" w:cs="Myanmar Text"/>
          <w:color w:val="444444"/>
          <w:sz w:val="28"/>
          <w:szCs w:val="28"/>
          <w:bdr w:val="none" w:sz="0" w:space="0" w:color="auto" w:frame="1"/>
        </w:rPr>
        <w:t>.</w:t>
      </w:r>
    </w:p>
    <w:p w:rsidR="000D4C3C" w:rsidRPr="00B83B30" w:rsidRDefault="000D4C3C" w:rsidP="00431469">
      <w:pPr>
        <w:shd w:val="clear" w:color="auto" w:fill="FFFFFF"/>
        <w:spacing w:after="0" w:line="240" w:lineRule="auto"/>
        <w:ind w:left="360" w:hanging="36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A12B6" w:rsidRPr="000A12B6" w:rsidRDefault="000A12B6" w:rsidP="000A12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Myanmar Text" w:eastAsia="Times New Roman" w:hAnsi="Myanmar Text" w:cs="Myanmar Text"/>
          <w:b/>
          <w:bCs/>
          <w:color w:val="444444"/>
          <w:sz w:val="24"/>
          <w:szCs w:val="24"/>
          <w:u w:val="single"/>
          <w:bdr w:val="none" w:sz="0" w:space="0" w:color="auto" w:frame="1"/>
        </w:rPr>
        <w:t>PARTITION</w:t>
      </w:r>
    </w:p>
    <w:p w:rsidR="000A12B6" w:rsidRDefault="000A12B6" w:rsidP="000A12B6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</w:pP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We </w:t>
      </w:r>
      <w:r w:rsidRPr="000A12B6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use</w:t>
      </w: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d</w:t>
      </w:r>
      <w:r w:rsidRPr="000A12B6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>9</w:t>
      </w:r>
      <w:r w:rsidRPr="000A12B6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partition for </w:t>
      </w:r>
      <w:r w:rsidRPr="00DB1CAB">
        <w:rPr>
          <w:rFonts w:ascii="Myanmar Text" w:eastAsia="Times New Roman" w:hAnsi="Myanmar Text" w:cs="Myanmar Text"/>
          <w:b/>
          <w:color w:val="444444"/>
          <w:sz w:val="24"/>
          <w:szCs w:val="24"/>
          <w:bdr w:val="none" w:sz="0" w:space="0" w:color="auto" w:frame="1"/>
        </w:rPr>
        <w:t>DDL</w:t>
      </w: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file &amp; 7 partition for </w:t>
      </w:r>
      <w:r w:rsidRPr="00DB1CAB">
        <w:rPr>
          <w:rFonts w:ascii="Myanmar Text" w:eastAsia="Times New Roman" w:hAnsi="Myanmar Text" w:cs="Myanmar Text"/>
          <w:b/>
          <w:color w:val="444444"/>
          <w:sz w:val="24"/>
          <w:szCs w:val="24"/>
          <w:bdr w:val="none" w:sz="0" w:space="0" w:color="auto" w:frame="1"/>
        </w:rPr>
        <w:t>DML</w:t>
      </w:r>
      <w:r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file</w:t>
      </w:r>
      <w:r w:rsidRPr="000A12B6"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  <w:t xml:space="preserve"> in this project. These are as follows:</w:t>
      </w:r>
    </w:p>
    <w:p w:rsidR="005435D2" w:rsidRDefault="005435D2" w:rsidP="000A12B6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  <w:bdr w:val="none" w:sz="0" w:space="0" w:color="auto" w:frame="1"/>
        </w:rPr>
      </w:pPr>
    </w:p>
    <w:p w:rsidR="005435D2" w:rsidRPr="00DB1CAB" w:rsidRDefault="00DB1CAB" w:rsidP="00DB1CAB">
      <w:pPr>
        <w:rPr>
          <w:rFonts w:ascii="Century Gothic" w:hAnsi="Century Gothic"/>
          <w:b/>
          <w:sz w:val="26"/>
          <w:szCs w:val="26"/>
        </w:rPr>
      </w:pPr>
      <w:r w:rsidRPr="005435D2">
        <w:rPr>
          <w:rFonts w:ascii="Century Gothic" w:hAnsi="Century Gothic"/>
          <w:b/>
          <w:sz w:val="26"/>
          <w:szCs w:val="26"/>
          <w:u w:val="single"/>
        </w:rPr>
        <w:t>Table of Contents:</w:t>
      </w:r>
      <w:r w:rsidRPr="00DB1CAB">
        <w:rPr>
          <w:rFonts w:ascii="Century Gothic" w:hAnsi="Century Gothic"/>
          <w:b/>
          <w:sz w:val="26"/>
          <w:szCs w:val="26"/>
        </w:rPr>
        <w:t xml:space="preserve"> DDL(DATA DEFINITION LANGUAGE)</w:t>
      </w:r>
    </w:p>
    <w:p w:rsidR="000A12B6" w:rsidRDefault="000A12B6" w:rsidP="000A12B6">
      <w:pPr>
        <w:shd w:val="clear" w:color="auto" w:fill="FFFFFF"/>
        <w:spacing w:after="0" w:line="240" w:lineRule="auto"/>
        <w:textAlignment w:val="baseline"/>
        <w:rPr>
          <w:rFonts w:ascii="Century Gothic" w:hAnsi="Century Gothic"/>
          <w:b/>
        </w:rPr>
      </w:pPr>
      <w:r w:rsidRPr="000A12B6">
        <w:rPr>
          <w:b/>
          <w:sz w:val="24"/>
          <w:szCs w:val="24"/>
        </w:rPr>
        <w:t>=&gt; PARTITION 01</w:t>
      </w:r>
      <w:r>
        <w:rPr>
          <w:b/>
          <w:sz w:val="24"/>
          <w:szCs w:val="24"/>
        </w:rPr>
        <w:t xml:space="preserve"> </w:t>
      </w:r>
      <w:r w:rsidRPr="000A12B6">
        <w:rPr>
          <w:b/>
          <w:sz w:val="24"/>
          <w:szCs w:val="24"/>
        </w:rPr>
        <w:t>:</w:t>
      </w:r>
      <w:r w:rsidRPr="000A12B6">
        <w:t xml:space="preserve"> </w:t>
      </w:r>
      <w:r w:rsidRPr="000A12B6">
        <w:rPr>
          <w:rFonts w:ascii="Century Gothic" w:hAnsi="Century Gothic"/>
          <w:b/>
        </w:rPr>
        <w:t>INSERT DATA USING INSERT INTO KEYWORD</w:t>
      </w:r>
    </w:p>
    <w:p w:rsidR="00591BD6" w:rsidRDefault="00591BD6" w:rsidP="000A12B6">
      <w:pPr>
        <w:shd w:val="clear" w:color="auto" w:fill="FFFFFF"/>
        <w:spacing w:after="0" w:line="240" w:lineRule="auto"/>
        <w:textAlignment w:val="baseline"/>
      </w:pP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02: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Tables with appropriate column definition related with the project</w:t>
      </w: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03:</w:t>
      </w:r>
      <w:r w:rsidRPr="000A12B6">
        <w:t xml:space="preserve"> </w:t>
      </w:r>
      <w:r w:rsidRPr="000A12B6">
        <w:rPr>
          <w:rFonts w:ascii="Century Gothic" w:hAnsi="Century Gothic"/>
          <w:b/>
        </w:rPr>
        <w:t>ALTER, DROP AND MODIFY TABLES &amp; COLUMNS</w:t>
      </w: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04: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CLUSTERED AND NONCLUSTERED INDEX</w:t>
      </w: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05: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SEQUENCE &amp; ALTER SEQUENCE</w:t>
      </w: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06: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A VIEW &amp; ALTER VIEW</w:t>
      </w:r>
    </w:p>
    <w:p w:rsidR="000A12B6" w:rsidRPr="000A12B6" w:rsidRDefault="000A12B6" w:rsidP="000A12B6">
      <w:r w:rsidRPr="000A12B6">
        <w:rPr>
          <w:b/>
          <w:sz w:val="24"/>
          <w:szCs w:val="24"/>
        </w:rPr>
        <w:t>=&gt; PARTITION 07: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STORED PROCEDURE &amp; ALTER STORED PROCEDURE</w:t>
      </w:r>
    </w:p>
    <w:p w:rsidR="000A12B6" w:rsidRPr="000A12B6" w:rsidRDefault="000A12B6" w:rsidP="000A12B6">
      <w:pPr>
        <w:rPr>
          <w:rFonts w:ascii="Century Gothic" w:hAnsi="Century Gothic"/>
          <w:b/>
        </w:rPr>
      </w:pPr>
      <w:r w:rsidRPr="000A12B6">
        <w:rPr>
          <w:b/>
          <w:sz w:val="24"/>
          <w:szCs w:val="24"/>
        </w:rPr>
        <w:t>=&gt; PARTITION 08: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FUNCTION(SCALAR, SIMPLE TABLE VALUED, MULTISTATEMENT TABLE VALUED) &amp; ALTER FUNCTION</w:t>
      </w:r>
    </w:p>
    <w:p w:rsidR="00B83B30" w:rsidRDefault="000A12B6" w:rsidP="000A12B6">
      <w:pPr>
        <w:rPr>
          <w:b/>
        </w:rPr>
      </w:pPr>
      <w:r w:rsidRPr="000A12B6">
        <w:rPr>
          <w:b/>
          <w:sz w:val="24"/>
          <w:szCs w:val="24"/>
        </w:rPr>
        <w:t>=&gt; PARTITION 09:</w:t>
      </w:r>
      <w:r w:rsidRPr="000A12B6">
        <w:t xml:space="preserve"> </w:t>
      </w:r>
      <w:r w:rsidRPr="000A12B6">
        <w:rPr>
          <w:rFonts w:ascii="Century Gothic" w:hAnsi="Century Gothic"/>
          <w:b/>
        </w:rPr>
        <w:t>CREATE TRIGGER (FOR/AFTER &amp; INSTEAD OF TRIGGER</w:t>
      </w:r>
      <w:r w:rsidRPr="000A12B6">
        <w:rPr>
          <w:b/>
        </w:rPr>
        <w:t>)</w:t>
      </w:r>
    </w:p>
    <w:p w:rsidR="005435D2" w:rsidRDefault="005435D2" w:rsidP="00DB1CAB">
      <w:pPr>
        <w:rPr>
          <w:b/>
        </w:rPr>
      </w:pPr>
    </w:p>
    <w:p w:rsidR="00DB1CAB" w:rsidRDefault="00DB1CAB" w:rsidP="00DB1CAB">
      <w:pPr>
        <w:rPr>
          <w:rFonts w:ascii="Century Gothic" w:hAnsi="Century Gothic"/>
          <w:b/>
          <w:sz w:val="26"/>
          <w:szCs w:val="26"/>
        </w:rPr>
      </w:pPr>
      <w:r w:rsidRPr="005435D2">
        <w:rPr>
          <w:rFonts w:ascii="Century Gothic" w:hAnsi="Century Gothic"/>
          <w:b/>
          <w:sz w:val="26"/>
          <w:szCs w:val="26"/>
          <w:u w:val="single"/>
        </w:rPr>
        <w:t>Table of Contents:</w:t>
      </w:r>
      <w:r>
        <w:rPr>
          <w:rFonts w:ascii="Century Gothic" w:hAnsi="Century Gothic"/>
          <w:b/>
          <w:sz w:val="26"/>
          <w:szCs w:val="26"/>
        </w:rPr>
        <w:t xml:space="preserve"> DM</w:t>
      </w:r>
      <w:r w:rsidRPr="00DB1CAB">
        <w:rPr>
          <w:rFonts w:ascii="Century Gothic" w:hAnsi="Century Gothic"/>
          <w:b/>
          <w:sz w:val="26"/>
          <w:szCs w:val="26"/>
        </w:rPr>
        <w:t>L(DATA MANIPULATION</w:t>
      </w:r>
      <w:r>
        <w:rPr>
          <w:rFonts w:ascii="Century Gothic" w:hAnsi="Century Gothic"/>
          <w:b/>
          <w:sz w:val="26"/>
          <w:szCs w:val="26"/>
        </w:rPr>
        <w:t xml:space="preserve"> </w:t>
      </w:r>
      <w:r w:rsidRPr="00DB1CAB">
        <w:rPr>
          <w:rFonts w:ascii="Century Gothic" w:hAnsi="Century Gothic"/>
          <w:b/>
          <w:sz w:val="26"/>
          <w:szCs w:val="26"/>
        </w:rPr>
        <w:t>LANGUAGE)</w:t>
      </w:r>
    </w:p>
    <w:p w:rsidR="005435D2" w:rsidRDefault="005435D2" w:rsidP="00DB1CAB">
      <w:pPr>
        <w:rPr>
          <w:rFonts w:ascii="Century Gothic" w:hAnsi="Century Gothic"/>
          <w:b/>
          <w:sz w:val="26"/>
          <w:szCs w:val="26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01: INSERT DATA USING INSERT INTO KEYWORD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02: INSERT,UPDATE,DELETE DATA THROUGH STORED PROCEDURE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03: INSERT DATA USING SEQUENCE VALUE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04: INSERT,UPDATE,DELETE DATA THROUGH VIEW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05: RETRIEVE DATA USING FUNCTION(SCALAR, SIMPLE TABLE VALUED, MULTISTATEMENT TABLE VALUED)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06: TEST TRIGGER (FOR/AFTER TRIGGER ON TABLE, INSTEAD OF TRIGGER ON TABLE &amp; VIEW)</w:t>
      </w: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</w:p>
    <w:p w:rsidR="00DB1CAB" w:rsidRPr="00DB1CAB" w:rsidRDefault="00DB1CAB" w:rsidP="00DB1CAB">
      <w:p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B1CAB">
        <w:rPr>
          <w:b/>
          <w:sz w:val="24"/>
          <w:szCs w:val="24"/>
        </w:rPr>
        <w:t>=&gt; PARTITION 07: ALL QUERY</w:t>
      </w:r>
      <w:r w:rsidR="00115057">
        <w:rPr>
          <w:b/>
          <w:sz w:val="24"/>
          <w:szCs w:val="24"/>
        </w:rPr>
        <w:t>(Expanded in SQL database file with proper description)</w:t>
      </w:r>
    </w:p>
    <w:p w:rsidR="00DB1CAB" w:rsidRDefault="00DB1CAB" w:rsidP="000A12B6"/>
    <w:p w:rsidR="005435D2" w:rsidRDefault="005435D2" w:rsidP="000A12B6">
      <w:pPr>
        <w:rPr>
          <w:b/>
          <w:sz w:val="24"/>
          <w:szCs w:val="24"/>
        </w:rPr>
      </w:pPr>
    </w:p>
    <w:p w:rsidR="005435D2" w:rsidRDefault="005435D2" w:rsidP="000A12B6">
      <w:pPr>
        <w:rPr>
          <w:b/>
          <w:sz w:val="24"/>
          <w:szCs w:val="24"/>
        </w:rPr>
      </w:pPr>
    </w:p>
    <w:p w:rsidR="000A4FC8" w:rsidRPr="005435D2" w:rsidRDefault="005435D2" w:rsidP="000A12B6">
      <w:pPr>
        <w:rPr>
          <w:b/>
          <w:sz w:val="24"/>
          <w:szCs w:val="24"/>
          <w:u w:val="single"/>
        </w:rPr>
      </w:pPr>
      <w:r w:rsidRPr="005435D2">
        <w:rPr>
          <w:b/>
          <w:sz w:val="24"/>
          <w:szCs w:val="24"/>
          <w:u w:val="single"/>
        </w:rPr>
        <w:lastRenderedPageBreak/>
        <w:t>LIST OF ENTITIES :</w:t>
      </w:r>
    </w:p>
    <w:p w:rsidR="005435D2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62189" w:rsidRPr="00062189">
        <w:rPr>
          <w:rFonts w:ascii="Consolas" w:hAnsi="Consolas" w:cs="Consolas"/>
          <w:color w:val="000000"/>
          <w:sz w:val="19"/>
          <w:szCs w:val="19"/>
        </w:rPr>
        <w:t>customerID</w:t>
      </w:r>
      <w:r w:rsidR="00062189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5D2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62189" w:rsidRPr="00062189">
        <w:rPr>
          <w:rFonts w:ascii="Consolas" w:hAnsi="Consolas" w:cs="Consolas"/>
          <w:color w:val="000000"/>
          <w:sz w:val="19"/>
          <w:szCs w:val="19"/>
        </w:rPr>
        <w:t>productID</w:t>
      </w:r>
      <w:r w:rsidR="00062189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productAvailability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5D2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62189" w:rsidRPr="00062189">
        <w:rPr>
          <w:rFonts w:ascii="Consolas" w:hAnsi="Consolas" w:cs="Consolas"/>
          <w:color w:val="000000"/>
          <w:sz w:val="19"/>
          <w:szCs w:val="19"/>
        </w:rPr>
        <w:t>empID,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empDesignation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5D2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5D2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62189" w:rsidRPr="00062189">
        <w:rPr>
          <w:rFonts w:ascii="Consolas" w:hAnsi="Consolas" w:cs="Consolas"/>
          <w:color w:val="000000"/>
          <w:sz w:val="19"/>
          <w:szCs w:val="19"/>
        </w:rPr>
        <w:t>paymentID</w:t>
      </w:r>
      <w:r w:rsidR="00062189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5D2" w:rsidRPr="005435D2" w:rsidRDefault="005435D2" w:rsidP="000A12B6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62189" w:rsidRPr="00062189">
        <w:rPr>
          <w:rFonts w:ascii="Consolas" w:hAnsi="Consolas" w:cs="Consolas"/>
          <w:color w:val="000000"/>
          <w:sz w:val="19"/>
          <w:szCs w:val="19"/>
        </w:rPr>
        <w:t>supplierID</w:t>
      </w:r>
      <w:r w:rsidR="00062189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FC8" w:rsidRDefault="005435D2" w:rsidP="000A12B6">
      <w:r>
        <w:rPr>
          <w:rFonts w:ascii="Consolas" w:hAnsi="Consolas" w:cs="Consolas"/>
          <w:color w:val="000000"/>
          <w:sz w:val="19"/>
          <w:szCs w:val="19"/>
        </w:rPr>
        <w:t>PaymentType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435D2">
        <w:rPr>
          <w:rFonts w:ascii="Consolas" w:hAnsi="Consolas" w:cs="Consolas"/>
          <w:color w:val="000000"/>
          <w:sz w:val="19"/>
          <w:szCs w:val="19"/>
        </w:rPr>
        <w:t>pTypeID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FC8" w:rsidRDefault="005435D2" w:rsidP="000A12B6">
      <w:r>
        <w:rPr>
          <w:rFonts w:ascii="Consolas" w:hAnsi="Consolas" w:cs="Consolas"/>
          <w:color w:val="000000"/>
          <w:sz w:val="19"/>
          <w:szCs w:val="19"/>
        </w:rPr>
        <w:t>StockingProducts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435D2"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FC8" w:rsidRDefault="005435D2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DesignationEmp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designationID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0DB6" w:rsidRDefault="00C60DB6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0DB6" w:rsidRDefault="00C60DB6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0DB6" w:rsidRDefault="00C60DB6" w:rsidP="000A12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0DB6" w:rsidRDefault="00C60DB6" w:rsidP="000A12B6"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FC8" w:rsidRPr="000A4FC8" w:rsidRDefault="000A4FC8" w:rsidP="000A4F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Myanmar Text" w:eastAsia="Times New Roman" w:hAnsi="Myanmar Text" w:cs="Myanmar Text"/>
          <w:b/>
          <w:bCs/>
          <w:color w:val="000000"/>
          <w:sz w:val="28"/>
          <w:szCs w:val="28"/>
          <w:u w:val="single"/>
          <w:bdr w:val="none" w:sz="0" w:space="0" w:color="auto" w:frame="1"/>
        </w:rPr>
        <w:t>Advantages of the proposed system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Reduced processing cost.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Error reduction.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Automatic updating of product details.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Improved report generation and analysis.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Better equipped to meet user requirements.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Reduction in use of paper.</w:t>
      </w:r>
    </w:p>
    <w:p w:rsidR="000A4FC8" w:rsidRP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Reduction in man power.</w:t>
      </w:r>
    </w:p>
    <w:p w:rsidR="000A4FC8" w:rsidRDefault="000A4FC8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</w:pPr>
      <w:r w:rsidRPr="000A4FC8">
        <w:rPr>
          <w:rFonts w:ascii="Wingdings" w:eastAsia="Times New Roman" w:hAnsi="Wingdings" w:cs="Arial"/>
          <w:color w:val="000000"/>
          <w:sz w:val="24"/>
          <w:szCs w:val="24"/>
          <w:bdr w:val="none" w:sz="0" w:space="0" w:color="auto" w:frame="1"/>
        </w:rPr>
        <w:t></w:t>
      </w:r>
      <w:r w:rsidRPr="000A4FC8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0A4FC8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Faster response time</w:t>
      </w:r>
      <w:r w:rsidR="0014047C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.</w:t>
      </w:r>
    </w:p>
    <w:p w:rsidR="003C23B0" w:rsidRPr="000A4FC8" w:rsidRDefault="003C23B0" w:rsidP="000A4FC8">
      <w:pPr>
        <w:shd w:val="clear" w:color="auto" w:fill="FFFFFF"/>
        <w:spacing w:after="0" w:line="240" w:lineRule="auto"/>
        <w:ind w:left="360"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3C23B0">
        <w:rPr>
          <w:rFonts w:ascii="Myanmar Text" w:eastAsia="Times New Roman" w:hAnsi="Myanmar Text" w:cs="Myanmar Text"/>
          <w:b/>
          <w:bCs/>
          <w:color w:val="000000"/>
          <w:sz w:val="28"/>
          <w:szCs w:val="28"/>
          <w:u w:val="single"/>
          <w:bdr w:val="none" w:sz="0" w:space="0" w:color="auto" w:frame="1"/>
        </w:rPr>
        <w:t>Conclusion</w:t>
      </w: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</w:rPr>
      </w:pP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With business opportunities increasing as never before, companies are in need of</w:t>
      </w: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</w:rPr>
      </w:pP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efficient management. One such key area is to maintain a methodical way of managing large databases, especially in the Retail sector.</w:t>
      </w: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</w:rPr>
      </w:pP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DBMS is a vital tool for future growth of business organizations.</w:t>
      </w: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</w:rPr>
      </w:pP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It offers a simple, efficient and reliable way of storing, managing and accessing data.</w:t>
      </w:r>
    </w:p>
    <w:p w:rsidR="003C23B0" w:rsidRPr="003C23B0" w:rsidRDefault="003C23B0" w:rsidP="003C23B0">
      <w:pPr>
        <w:shd w:val="clear" w:color="auto" w:fill="FFFFFF"/>
        <w:spacing w:after="0" w:line="240" w:lineRule="auto"/>
        <w:textAlignment w:val="baseline"/>
        <w:rPr>
          <w:rFonts w:ascii="Myanmar Text" w:eastAsia="Times New Roman" w:hAnsi="Myanmar Text" w:cs="Myanmar Text"/>
          <w:color w:val="444444"/>
          <w:sz w:val="24"/>
          <w:szCs w:val="24"/>
        </w:rPr>
      </w:pP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The features offered by DBMS are : Query ability, Backup, Security and Computation which are the needs of a fast-paced corporate system.</w:t>
      </w:r>
      <w:r w:rsidRPr="003C23B0">
        <w:rPr>
          <w:rFonts w:ascii="Myanmar Text" w:eastAsia="Times New Roman" w:hAnsi="Myanmar Text" w:cs="Myanmar Text"/>
          <w:color w:val="444444"/>
          <w:sz w:val="24"/>
          <w:szCs w:val="24"/>
        </w:rPr>
        <w:t xml:space="preserve"> </w:t>
      </w:r>
      <w:r w:rsidRPr="003C23B0">
        <w:rPr>
          <w:rFonts w:ascii="Myanmar Text" w:eastAsia="Times New Roman" w:hAnsi="Myanmar Text" w:cs="Myanmar Text"/>
          <w:color w:val="000000"/>
          <w:sz w:val="24"/>
          <w:szCs w:val="24"/>
          <w:bdr w:val="none" w:sz="0" w:space="0" w:color="auto" w:frame="1"/>
        </w:rPr>
        <w:t>To earn profits, companies need to have a good plan along with effective DBMS.</w:t>
      </w:r>
    </w:p>
    <w:p w:rsidR="000A4FC8" w:rsidRPr="000A12B6" w:rsidRDefault="000A4FC8" w:rsidP="000A12B6"/>
    <w:sectPr w:rsidR="000A4FC8" w:rsidRPr="000A12B6" w:rsidSect="0015098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CB"/>
    <w:rsid w:val="00062189"/>
    <w:rsid w:val="000A12B6"/>
    <w:rsid w:val="000A4FC8"/>
    <w:rsid w:val="000C33B6"/>
    <w:rsid w:val="000D4C3C"/>
    <w:rsid w:val="00115057"/>
    <w:rsid w:val="0014047C"/>
    <w:rsid w:val="00150981"/>
    <w:rsid w:val="003C23B0"/>
    <w:rsid w:val="00431469"/>
    <w:rsid w:val="005435D2"/>
    <w:rsid w:val="005617CB"/>
    <w:rsid w:val="00566CBE"/>
    <w:rsid w:val="00591BD6"/>
    <w:rsid w:val="006A4993"/>
    <w:rsid w:val="008B1E62"/>
    <w:rsid w:val="00A26AFC"/>
    <w:rsid w:val="00A301CB"/>
    <w:rsid w:val="00A40CB0"/>
    <w:rsid w:val="00B02AFA"/>
    <w:rsid w:val="00B83B30"/>
    <w:rsid w:val="00BB02BE"/>
    <w:rsid w:val="00C01DF2"/>
    <w:rsid w:val="00C60DB6"/>
    <w:rsid w:val="00DB1CAB"/>
    <w:rsid w:val="00E26232"/>
    <w:rsid w:val="00F72358"/>
    <w:rsid w:val="00F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F8093-8B91-4125-9B2E-B84CACE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MAHMUD HASAN</dc:creator>
  <cp:keywords/>
  <dc:description/>
  <cp:lastModifiedBy>MD MAHMUD HASAN</cp:lastModifiedBy>
  <cp:revision>28</cp:revision>
  <dcterms:created xsi:type="dcterms:W3CDTF">2023-07-29T21:09:00Z</dcterms:created>
  <dcterms:modified xsi:type="dcterms:W3CDTF">2023-07-29T22:11:00Z</dcterms:modified>
</cp:coreProperties>
</file>