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4907074"/>
        <w:docPartObj>
          <w:docPartGallery w:val="Cover Pages"/>
          <w:docPartUnique/>
        </w:docPartObj>
      </w:sdtPr>
      <w:sdtContent>
        <w:p w14:paraId="35E8FE5D" w14:textId="0F7BDC71" w:rsidR="004267F2" w:rsidRDefault="00BF3224">
          <w:r>
            <w:rPr>
              <w:noProof/>
            </w:rPr>
            <w:drawing>
              <wp:anchor distT="0" distB="0" distL="114300" distR="114300" simplePos="0" relativeHeight="251661312" behindDoc="0" locked="0" layoutInCell="1" allowOverlap="1" wp14:anchorId="01C87F38" wp14:editId="376253D8">
                <wp:simplePos x="0" y="0"/>
                <wp:positionH relativeFrom="column">
                  <wp:posOffset>-812800</wp:posOffset>
                </wp:positionH>
                <wp:positionV relativeFrom="topMargin">
                  <wp:posOffset>292100</wp:posOffset>
                </wp:positionV>
                <wp:extent cx="4073525" cy="1066800"/>
                <wp:effectExtent l="0" t="0" r="0" b="0"/>
                <wp:wrapSquare wrapText="bothSides"/>
                <wp:docPr id="122094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352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7F2">
            <w:rPr>
              <w:noProof/>
            </w:rPr>
            <mc:AlternateContent>
              <mc:Choice Requires="wpg">
                <w:drawing>
                  <wp:anchor distT="0" distB="0" distL="114300" distR="114300" simplePos="0" relativeHeight="251655168" behindDoc="1" locked="0" layoutInCell="1" allowOverlap="1" wp14:anchorId="463CA988" wp14:editId="0D0C6E95">
                    <wp:simplePos x="0" y="0"/>
                    <wp:positionH relativeFrom="page">
                      <wp:align>right</wp:align>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52"/>
                                      <w:szCs w:val="52"/>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54685B96" w14:textId="1112FAE4" w:rsidR="004267F2" w:rsidRDefault="00D44D97">
                                      <w:pPr>
                                        <w:pStyle w:val="NoSpacing"/>
                                        <w:rPr>
                                          <w:color w:val="FFFFFF" w:themeColor="background1"/>
                                          <w:sz w:val="96"/>
                                          <w:szCs w:val="96"/>
                                        </w:rPr>
                                      </w:pPr>
                                      <w:r w:rsidRPr="00D44D97">
                                        <w:rPr>
                                          <w:b/>
                                          <w:bCs/>
                                          <w:color w:val="FFFFFF" w:themeColor="background1"/>
                                          <w:sz w:val="52"/>
                                          <w:szCs w:val="52"/>
                                        </w:rPr>
                                        <w:t>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63CA988" id="Group 78" o:spid="_x0000_s1026" style="position:absolute;margin-left:193.95pt;margin-top:0;width:245.15pt;height:11in;z-index:-25166131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sz w:val="52"/>
                                <w:szCs w:val="52"/>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54685B96" w14:textId="1112FAE4" w:rsidR="004267F2" w:rsidRDefault="00D44D97">
                                <w:pPr>
                                  <w:pStyle w:val="NoSpacing"/>
                                  <w:rPr>
                                    <w:color w:val="FFFFFF" w:themeColor="background1"/>
                                    <w:sz w:val="96"/>
                                    <w:szCs w:val="96"/>
                                  </w:rPr>
                                </w:pPr>
                                <w:r w:rsidRPr="00D44D97">
                                  <w:rPr>
                                    <w:b/>
                                    <w:bCs/>
                                    <w:color w:val="FFFFFF" w:themeColor="background1"/>
                                    <w:sz w:val="52"/>
                                    <w:szCs w:val="52"/>
                                  </w:rPr>
                                  <w:t>2024</w:t>
                                </w:r>
                              </w:p>
                            </w:sdtContent>
                          </w:sdt>
                        </w:txbxContent>
                      </v:textbox>
                    </v:rect>
                    <w10:wrap anchorx="page" anchory="page"/>
                  </v:group>
                </w:pict>
              </mc:Fallback>
            </mc:AlternateContent>
          </w:r>
        </w:p>
        <w:p w14:paraId="70F032C9" w14:textId="77777777" w:rsidR="00662061" w:rsidRDefault="00662061"/>
        <w:p w14:paraId="2E4593C4" w14:textId="77777777" w:rsidR="00662061" w:rsidRDefault="00662061"/>
        <w:p w14:paraId="37F76FB4" w14:textId="77777777" w:rsidR="00662061" w:rsidRDefault="00662061"/>
        <w:p w14:paraId="40D9A5A8" w14:textId="77777777" w:rsidR="00062133" w:rsidRDefault="00062133"/>
        <w:p w14:paraId="5263083B" w14:textId="37FBDBE7" w:rsidR="00662061" w:rsidRDefault="00D84F15">
          <w:r>
            <w:rPr>
              <w:noProof/>
            </w:rPr>
            <mc:AlternateContent>
              <mc:Choice Requires="wps">
                <w:drawing>
                  <wp:anchor distT="0" distB="0" distL="114300" distR="114300" simplePos="0" relativeHeight="251660288" behindDoc="0" locked="0" layoutInCell="0" allowOverlap="1" wp14:anchorId="69C388E5" wp14:editId="0C01D0F5">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896100" cy="640080"/>
                    <wp:effectExtent l="0" t="0" r="19050" b="2667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40080"/>
                            </a:xfrm>
                            <a:prstGeom prst="rect">
                              <a:avLst/>
                            </a:prstGeom>
                            <a:solidFill>
                              <a:schemeClr val="tx1"/>
                            </a:solidFill>
                            <a:ln w="19050">
                              <a:solidFill>
                                <a:schemeClr val="tx1"/>
                              </a:solidFill>
                              <a:miter lim="800000"/>
                              <a:headEnd/>
                              <a:tailEnd/>
                            </a:ln>
                          </wps:spPr>
                          <wps:txbx>
                            <w:txbxContent>
                              <w:p w14:paraId="4FFAA956" w14:textId="599E838C" w:rsidR="004267F2" w:rsidRPr="00D84F15" w:rsidRDefault="00D84F15">
                                <w:pPr>
                                  <w:pStyle w:val="NoSpacing"/>
                                  <w:jc w:val="right"/>
                                  <w:rPr>
                                    <w:color w:val="FFFFFF" w:themeColor="background1"/>
                                    <w:sz w:val="56"/>
                                    <w:szCs w:val="56"/>
                                  </w:rPr>
                                </w:pPr>
                                <w:r w:rsidRPr="00D84F15">
                                  <w:rPr>
                                    <w:color w:val="FFFFFF" w:themeColor="background1"/>
                                    <w:sz w:val="56"/>
                                    <w:szCs w:val="56"/>
                                  </w:rPr>
                                  <w:t xml:space="preserve">Threads to Success: Vision of Green Fusion </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9C388E5" id="Rectangle 16" o:spid="_x0000_s1030" style="position:absolute;margin-left:0;margin-top:0;width:543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" o:allowincell="f" fillcolor="black [3213]" strokecolor="black [3213]" strokeweight="1.5pt">
                    <v:textbox style="mso-fit-shape-to-text:t" inset="14.4pt,,14.4pt">
                      <w:txbxContent>
                        <w:p w14:paraId="4FFAA956" w14:textId="599E838C" w:rsidR="004267F2" w:rsidRPr="00D84F15" w:rsidRDefault="00D84F15">
                          <w:pPr>
                            <w:pStyle w:val="NoSpacing"/>
                            <w:jc w:val="right"/>
                            <w:rPr>
                              <w:color w:val="FFFFFF" w:themeColor="background1"/>
                              <w:sz w:val="56"/>
                              <w:szCs w:val="56"/>
                            </w:rPr>
                          </w:pPr>
                          <w:r w:rsidRPr="00D84F15">
                            <w:rPr>
                              <w:color w:val="FFFFFF" w:themeColor="background1"/>
                              <w:sz w:val="56"/>
                              <w:szCs w:val="56"/>
                            </w:rPr>
                            <w:t xml:space="preserve">Threads to Success: Vision of Green Fusion </w:t>
                          </w:r>
                        </w:p>
                      </w:txbxContent>
                    </v:textbox>
                    <w10:wrap anchorx="page" anchory="page"/>
                  </v:rect>
                </w:pict>
              </mc:Fallback>
            </mc:AlternateContent>
          </w:r>
        </w:p>
        <w:p w14:paraId="728E1A11" w14:textId="77777777" w:rsidR="00662061" w:rsidRDefault="00662061"/>
        <w:p w14:paraId="7FBDBC03" w14:textId="77777777" w:rsidR="00662061" w:rsidRDefault="00662061"/>
        <w:p w14:paraId="12C00756" w14:textId="77777777" w:rsidR="00662061" w:rsidRDefault="00662061"/>
        <w:p w14:paraId="792964AC" w14:textId="7CB1A8C0" w:rsidR="00662061" w:rsidRDefault="00D84F15">
          <w:r>
            <w:rPr>
              <w:noProof/>
            </w:rPr>
            <w:drawing>
              <wp:inline distT="0" distB="0" distL="0" distR="0" wp14:anchorId="46A3D8AB" wp14:editId="06981EB3">
                <wp:extent cx="3154680" cy="2011680"/>
                <wp:effectExtent l="0" t="0" r="7620" b="7620"/>
                <wp:docPr id="1622333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4680" cy="2011680"/>
                        </a:xfrm>
                        <a:prstGeom prst="rect">
                          <a:avLst/>
                        </a:prstGeom>
                        <a:noFill/>
                      </pic:spPr>
                    </pic:pic>
                  </a:graphicData>
                </a:graphic>
              </wp:inline>
            </w:drawing>
          </w:r>
        </w:p>
        <w:p w14:paraId="0628615C" w14:textId="77777777" w:rsidR="00662061" w:rsidRDefault="00662061"/>
        <w:p w14:paraId="67E34E93" w14:textId="582CCAB1" w:rsidR="00662061" w:rsidRDefault="00662061"/>
        <w:p w14:paraId="3DE775A1" w14:textId="77777777" w:rsidR="00662061" w:rsidRDefault="00662061"/>
        <w:p w14:paraId="3905969D" w14:textId="77777777" w:rsidR="00662061" w:rsidRDefault="00662061"/>
        <w:p w14:paraId="50FD7EA8" w14:textId="77777777" w:rsidR="00662061" w:rsidRDefault="00662061"/>
        <w:p w14:paraId="018631CB" w14:textId="7386372B" w:rsidR="00D84F15" w:rsidRPr="00960F14" w:rsidRDefault="00662061">
          <w:pPr>
            <w:rPr>
              <w:i/>
              <w:iCs/>
              <w:sz w:val="36"/>
              <w:szCs w:val="36"/>
            </w:rPr>
          </w:pPr>
          <w:r w:rsidRPr="00960F14">
            <w:rPr>
              <w:i/>
              <w:iCs/>
              <w:sz w:val="36"/>
              <w:szCs w:val="36"/>
            </w:rPr>
            <w:t>Sub</w:t>
          </w:r>
          <w:r w:rsidR="00D84F15" w:rsidRPr="00960F14">
            <w:rPr>
              <w:i/>
              <w:iCs/>
              <w:sz w:val="36"/>
              <w:szCs w:val="36"/>
            </w:rPr>
            <w:t>mi</w:t>
          </w:r>
          <w:r w:rsidRPr="00960F14">
            <w:rPr>
              <w:i/>
              <w:iCs/>
              <w:sz w:val="36"/>
              <w:szCs w:val="36"/>
            </w:rPr>
            <w:t>tted to,</w:t>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sidRPr="00960F14">
            <w:rPr>
              <w:i/>
              <w:iCs/>
              <w:sz w:val="32"/>
              <w:szCs w:val="32"/>
            </w:rPr>
            <w:t>Submit</w:t>
          </w:r>
          <w:r w:rsidR="00960F14">
            <w:rPr>
              <w:i/>
              <w:iCs/>
              <w:sz w:val="32"/>
              <w:szCs w:val="32"/>
            </w:rPr>
            <w:t>t</w:t>
          </w:r>
          <w:r w:rsidR="00960F14" w:rsidRPr="00960F14">
            <w:rPr>
              <w:i/>
              <w:iCs/>
              <w:sz w:val="32"/>
              <w:szCs w:val="32"/>
            </w:rPr>
            <w:t>ed</w:t>
          </w:r>
          <w:r w:rsidR="00960F14">
            <w:rPr>
              <w:i/>
              <w:iCs/>
              <w:sz w:val="32"/>
              <w:szCs w:val="32"/>
            </w:rPr>
            <w:t xml:space="preserve"> by,</w:t>
          </w:r>
        </w:p>
        <w:p w14:paraId="35519438" w14:textId="0B39A7A1" w:rsidR="00D84F15" w:rsidRPr="00960F14" w:rsidRDefault="00D84F15">
          <w:pPr>
            <w:rPr>
              <w:i/>
              <w:iCs/>
              <w:sz w:val="32"/>
              <w:szCs w:val="32"/>
            </w:rPr>
          </w:pPr>
          <w:r w:rsidRPr="00960F14">
            <w:rPr>
              <w:i/>
              <w:iCs/>
              <w:sz w:val="36"/>
              <w:szCs w:val="36"/>
            </w:rPr>
            <w:t>Ms. Soneya Akter</w:t>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sidRPr="00960F14">
            <w:rPr>
              <w:i/>
              <w:iCs/>
              <w:sz w:val="32"/>
              <w:szCs w:val="32"/>
            </w:rPr>
            <w:t>TMS</w:t>
          </w:r>
          <w:r w:rsidR="00960F14" w:rsidRPr="00960F14">
            <w:rPr>
              <w:i/>
              <w:iCs/>
              <w:sz w:val="24"/>
              <w:szCs w:val="24"/>
            </w:rPr>
            <w:t>(Group03)</w:t>
          </w:r>
        </w:p>
        <w:p w14:paraId="6B131176" w14:textId="4C6D49CF" w:rsidR="00D84F15" w:rsidRPr="00960F14" w:rsidRDefault="00D84F15">
          <w:pPr>
            <w:rPr>
              <w:i/>
              <w:iCs/>
              <w:sz w:val="32"/>
              <w:szCs w:val="32"/>
            </w:rPr>
          </w:pPr>
          <w:r w:rsidRPr="00960F14">
            <w:rPr>
              <w:i/>
              <w:iCs/>
              <w:sz w:val="36"/>
              <w:szCs w:val="36"/>
            </w:rPr>
            <w:t>Lecturer</w:t>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sidRPr="00960F14">
            <w:rPr>
              <w:i/>
              <w:iCs/>
              <w:sz w:val="32"/>
              <w:szCs w:val="32"/>
            </w:rPr>
            <w:t>Section 20</w:t>
          </w:r>
        </w:p>
        <w:p w14:paraId="06FED61C" w14:textId="77A5FD63" w:rsidR="004267F2" w:rsidRDefault="00D84F15">
          <w:r w:rsidRPr="00960F14">
            <w:rPr>
              <w:i/>
              <w:iCs/>
              <w:sz w:val="36"/>
              <w:szCs w:val="36"/>
            </w:rPr>
            <w:t>Southeast University</w:t>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Pr>
              <w:i/>
              <w:iCs/>
              <w:sz w:val="36"/>
              <w:szCs w:val="36"/>
            </w:rPr>
            <w:tab/>
          </w:r>
          <w:r w:rsidR="00960F14" w:rsidRPr="00960F14">
            <w:rPr>
              <w:i/>
              <w:iCs/>
              <w:sz w:val="32"/>
              <w:szCs w:val="32"/>
            </w:rPr>
            <w:t>Batch 65</w:t>
          </w:r>
          <w:r w:rsidR="004267F2">
            <w:br w:type="page"/>
          </w:r>
        </w:p>
      </w:sdtContent>
    </w:sdt>
    <w:p w14:paraId="5F4B9BFE" w14:textId="10610928" w:rsidR="004267F2" w:rsidRDefault="004267F2">
      <w:pPr>
        <w:rPr>
          <w:rFonts w:ascii="Times New Roman" w:hAnsi="Times New Roman" w:cs="Times New Roman"/>
          <w:sz w:val="44"/>
          <w:szCs w:val="44"/>
          <w:u w:val="single"/>
        </w:rPr>
      </w:pPr>
      <w:r>
        <w:lastRenderedPageBreak/>
        <w:tab/>
      </w:r>
      <w:r>
        <w:tab/>
      </w:r>
      <w:r>
        <w:tab/>
      </w:r>
      <w:r w:rsidR="005535F7" w:rsidRPr="005535F7">
        <w:rPr>
          <w:u w:val="single"/>
        </w:rPr>
        <w:t xml:space="preserve"> </w:t>
      </w:r>
      <w:r w:rsidR="005535F7" w:rsidRPr="005535F7">
        <w:rPr>
          <w:rFonts w:ascii="Times New Roman" w:hAnsi="Times New Roman" w:cs="Times New Roman"/>
          <w:sz w:val="44"/>
          <w:szCs w:val="44"/>
          <w:u w:val="single"/>
        </w:rPr>
        <w:t xml:space="preserve">Presenting </w:t>
      </w:r>
      <w:r w:rsidR="005535F7">
        <w:rPr>
          <w:rFonts w:ascii="Times New Roman" w:hAnsi="Times New Roman" w:cs="Times New Roman"/>
          <w:sz w:val="44"/>
          <w:szCs w:val="44"/>
          <w:u w:val="single"/>
        </w:rPr>
        <w:t>the g</w:t>
      </w:r>
      <w:r w:rsidR="005535F7" w:rsidRPr="005535F7">
        <w:rPr>
          <w:rFonts w:ascii="Times New Roman" w:hAnsi="Times New Roman" w:cs="Times New Roman"/>
          <w:sz w:val="44"/>
          <w:szCs w:val="44"/>
          <w:u w:val="single"/>
        </w:rPr>
        <w:t xml:space="preserve">roup </w:t>
      </w:r>
      <w:r w:rsidR="005535F7">
        <w:rPr>
          <w:rFonts w:ascii="Times New Roman" w:hAnsi="Times New Roman" w:cs="Times New Roman"/>
          <w:sz w:val="44"/>
          <w:szCs w:val="44"/>
          <w:u w:val="single"/>
        </w:rPr>
        <w:t>m</w:t>
      </w:r>
      <w:r w:rsidR="005535F7" w:rsidRPr="005535F7">
        <w:rPr>
          <w:rFonts w:ascii="Times New Roman" w:hAnsi="Times New Roman" w:cs="Times New Roman"/>
          <w:sz w:val="44"/>
          <w:szCs w:val="44"/>
          <w:u w:val="single"/>
        </w:rPr>
        <w:t>embers</w:t>
      </w:r>
    </w:p>
    <w:p w14:paraId="6F8E8895" w14:textId="2933B44E" w:rsidR="005535F7" w:rsidRDefault="005535F7">
      <w:pPr>
        <w:rPr>
          <w:rFonts w:ascii="Times New Roman" w:hAnsi="Times New Roman" w:cs="Times New Roman"/>
          <w:sz w:val="44"/>
          <w:szCs w:val="44"/>
          <w:u w:val="single"/>
        </w:rPr>
      </w:pPr>
    </w:p>
    <w:tbl>
      <w:tblPr>
        <w:tblStyle w:val="TableGrid"/>
        <w:tblW w:w="9875" w:type="dxa"/>
        <w:tblLook w:val="04A0" w:firstRow="1" w:lastRow="0" w:firstColumn="1" w:lastColumn="0" w:noHBand="0" w:noVBand="1"/>
      </w:tblPr>
      <w:tblGrid>
        <w:gridCol w:w="895"/>
        <w:gridCol w:w="2430"/>
        <w:gridCol w:w="2880"/>
        <w:gridCol w:w="3670"/>
      </w:tblGrid>
      <w:tr w:rsidR="00412290" w14:paraId="6B61B45C" w14:textId="77777777" w:rsidTr="00662061">
        <w:trPr>
          <w:trHeight w:val="715"/>
        </w:trPr>
        <w:tc>
          <w:tcPr>
            <w:tcW w:w="895" w:type="dxa"/>
          </w:tcPr>
          <w:p w14:paraId="34F993D0" w14:textId="75DF3A3F" w:rsidR="00412290" w:rsidRPr="00412290" w:rsidRDefault="00412290">
            <w:pPr>
              <w:rPr>
                <w:rFonts w:ascii="Times New Roman" w:hAnsi="Times New Roman" w:cs="Times New Roman"/>
                <w:sz w:val="28"/>
              </w:rPr>
            </w:pPr>
            <w:r w:rsidRPr="00412290">
              <w:rPr>
                <w:rFonts w:ascii="Times New Roman" w:hAnsi="Times New Roman" w:cs="Times New Roman"/>
                <w:sz w:val="28"/>
              </w:rPr>
              <w:t>N</w:t>
            </w:r>
            <w:r w:rsidR="00662061">
              <w:rPr>
                <w:rFonts w:ascii="Times New Roman" w:hAnsi="Times New Roman" w:cs="Times New Roman"/>
                <w:sz w:val="28"/>
              </w:rPr>
              <w:t>UM</w:t>
            </w:r>
          </w:p>
        </w:tc>
        <w:tc>
          <w:tcPr>
            <w:tcW w:w="2430" w:type="dxa"/>
          </w:tcPr>
          <w:p w14:paraId="65A85147" w14:textId="778AFB14" w:rsidR="00412290" w:rsidRPr="00412290" w:rsidRDefault="00412290">
            <w:pPr>
              <w:rPr>
                <w:rFonts w:ascii="Times New Roman" w:hAnsi="Times New Roman" w:cs="Times New Roman"/>
                <w:sz w:val="28"/>
              </w:rPr>
            </w:pPr>
            <w:r w:rsidRPr="00412290">
              <w:rPr>
                <w:rFonts w:ascii="Times New Roman" w:hAnsi="Times New Roman" w:cs="Times New Roman"/>
                <w:sz w:val="28"/>
              </w:rPr>
              <w:t>ID</w:t>
            </w:r>
          </w:p>
        </w:tc>
        <w:tc>
          <w:tcPr>
            <w:tcW w:w="2880" w:type="dxa"/>
          </w:tcPr>
          <w:p w14:paraId="0542EBE9" w14:textId="7D25756F" w:rsidR="00412290" w:rsidRPr="00412290" w:rsidRDefault="00E51AAA">
            <w:pPr>
              <w:rPr>
                <w:rFonts w:ascii="Times New Roman" w:hAnsi="Times New Roman" w:cs="Times New Roman"/>
                <w:sz w:val="28"/>
              </w:rPr>
            </w:pPr>
            <w:r>
              <w:rPr>
                <w:rFonts w:ascii="Times New Roman" w:hAnsi="Times New Roman" w:cs="Times New Roman"/>
                <w:sz w:val="28"/>
              </w:rPr>
              <w:t>NAME</w:t>
            </w:r>
          </w:p>
        </w:tc>
        <w:tc>
          <w:tcPr>
            <w:tcW w:w="3670" w:type="dxa"/>
          </w:tcPr>
          <w:p w14:paraId="6A236835" w14:textId="15BFB702" w:rsidR="00412290" w:rsidRPr="00D84F15" w:rsidRDefault="00E51AAA">
            <w:pPr>
              <w:rPr>
                <w:rFonts w:ascii="Times New Roman" w:hAnsi="Times New Roman" w:cs="Times New Roman"/>
                <w:sz w:val="28"/>
              </w:rPr>
            </w:pPr>
            <w:r>
              <w:rPr>
                <w:rFonts w:ascii="Times New Roman" w:hAnsi="Times New Roman" w:cs="Times New Roman"/>
                <w:sz w:val="28"/>
              </w:rPr>
              <w:t>REMARKS</w:t>
            </w:r>
          </w:p>
        </w:tc>
      </w:tr>
      <w:tr w:rsidR="00412290" w14:paraId="0094D8E9" w14:textId="77777777" w:rsidTr="00662061">
        <w:trPr>
          <w:trHeight w:val="715"/>
        </w:trPr>
        <w:tc>
          <w:tcPr>
            <w:tcW w:w="895" w:type="dxa"/>
          </w:tcPr>
          <w:p w14:paraId="1E5117F9" w14:textId="1BD500CE" w:rsidR="00412290" w:rsidRPr="00412290" w:rsidRDefault="00412290">
            <w:pPr>
              <w:rPr>
                <w:rFonts w:ascii="Times New Roman" w:hAnsi="Times New Roman" w:cs="Times New Roman"/>
                <w:sz w:val="28"/>
              </w:rPr>
            </w:pPr>
            <w:r w:rsidRPr="00412290">
              <w:rPr>
                <w:rFonts w:ascii="Times New Roman" w:hAnsi="Times New Roman" w:cs="Times New Roman"/>
                <w:sz w:val="28"/>
              </w:rPr>
              <w:t>1</w:t>
            </w:r>
          </w:p>
        </w:tc>
        <w:tc>
          <w:tcPr>
            <w:tcW w:w="2430" w:type="dxa"/>
          </w:tcPr>
          <w:p w14:paraId="28116A53" w14:textId="142739EA" w:rsidR="00412290" w:rsidRPr="00412290" w:rsidRDefault="00412290">
            <w:pPr>
              <w:rPr>
                <w:rFonts w:ascii="Times New Roman" w:hAnsi="Times New Roman" w:cs="Times New Roman"/>
                <w:sz w:val="28"/>
              </w:rPr>
            </w:pPr>
            <w:r w:rsidRPr="00412290">
              <w:rPr>
                <w:rFonts w:ascii="Times New Roman" w:hAnsi="Times New Roman" w:cs="Times New Roman"/>
                <w:sz w:val="28"/>
              </w:rPr>
              <w:t>202300000</w:t>
            </w:r>
            <w:r w:rsidR="001D4AF0">
              <w:rPr>
                <w:rFonts w:ascii="Times New Roman" w:hAnsi="Times New Roman" w:cs="Times New Roman"/>
                <w:sz w:val="28"/>
              </w:rPr>
              <w:t>0</w:t>
            </w:r>
            <w:r w:rsidRPr="00412290">
              <w:rPr>
                <w:rFonts w:ascii="Times New Roman" w:hAnsi="Times New Roman" w:cs="Times New Roman"/>
                <w:sz w:val="28"/>
              </w:rPr>
              <w:t>765</w:t>
            </w:r>
          </w:p>
        </w:tc>
        <w:tc>
          <w:tcPr>
            <w:tcW w:w="2880" w:type="dxa"/>
          </w:tcPr>
          <w:p w14:paraId="3F28B4D7" w14:textId="091C4905" w:rsidR="00412290" w:rsidRPr="00412290" w:rsidRDefault="00412290">
            <w:pPr>
              <w:rPr>
                <w:rFonts w:ascii="Times New Roman" w:hAnsi="Times New Roman" w:cs="Times New Roman"/>
                <w:sz w:val="28"/>
              </w:rPr>
            </w:pPr>
            <w:r w:rsidRPr="00412290">
              <w:rPr>
                <w:rFonts w:ascii="Times New Roman" w:hAnsi="Times New Roman" w:cs="Times New Roman"/>
                <w:sz w:val="28"/>
              </w:rPr>
              <w:t>Md. Sahib Talukder</w:t>
            </w:r>
          </w:p>
        </w:tc>
        <w:tc>
          <w:tcPr>
            <w:tcW w:w="3670" w:type="dxa"/>
          </w:tcPr>
          <w:p w14:paraId="18FB6D17" w14:textId="77777777" w:rsidR="00412290" w:rsidRDefault="00412290">
            <w:pPr>
              <w:rPr>
                <w:rFonts w:ascii="Times New Roman" w:hAnsi="Times New Roman" w:cs="Times New Roman"/>
                <w:sz w:val="44"/>
                <w:szCs w:val="44"/>
              </w:rPr>
            </w:pPr>
          </w:p>
        </w:tc>
      </w:tr>
      <w:tr w:rsidR="00412290" w14:paraId="3EE0DFD2" w14:textId="77777777" w:rsidTr="00662061">
        <w:trPr>
          <w:trHeight w:val="715"/>
        </w:trPr>
        <w:tc>
          <w:tcPr>
            <w:tcW w:w="895" w:type="dxa"/>
          </w:tcPr>
          <w:p w14:paraId="6952160B" w14:textId="558CA38B" w:rsidR="00412290" w:rsidRPr="00412290" w:rsidRDefault="00412290">
            <w:pPr>
              <w:rPr>
                <w:rFonts w:ascii="Times New Roman" w:hAnsi="Times New Roman" w:cs="Times New Roman"/>
                <w:sz w:val="28"/>
              </w:rPr>
            </w:pPr>
            <w:r w:rsidRPr="00412290">
              <w:rPr>
                <w:rFonts w:ascii="Times New Roman" w:hAnsi="Times New Roman" w:cs="Times New Roman"/>
                <w:sz w:val="28"/>
              </w:rPr>
              <w:t>2</w:t>
            </w:r>
          </w:p>
        </w:tc>
        <w:tc>
          <w:tcPr>
            <w:tcW w:w="2430" w:type="dxa"/>
          </w:tcPr>
          <w:p w14:paraId="0D249511" w14:textId="6BCA8B1D" w:rsidR="00412290" w:rsidRPr="00412290" w:rsidRDefault="00412290">
            <w:pPr>
              <w:rPr>
                <w:rFonts w:ascii="Times New Roman" w:hAnsi="Times New Roman" w:cs="Times New Roman"/>
                <w:sz w:val="28"/>
              </w:rPr>
            </w:pPr>
            <w:r w:rsidRPr="00412290">
              <w:rPr>
                <w:rFonts w:ascii="Times New Roman" w:hAnsi="Times New Roman" w:cs="Times New Roman"/>
                <w:sz w:val="28"/>
              </w:rPr>
              <w:t>2023200000</w:t>
            </w:r>
            <w:r w:rsidR="00662061">
              <w:rPr>
                <w:rFonts w:ascii="Times New Roman" w:hAnsi="Times New Roman" w:cs="Times New Roman"/>
                <w:sz w:val="28"/>
              </w:rPr>
              <w:t>781</w:t>
            </w:r>
          </w:p>
        </w:tc>
        <w:tc>
          <w:tcPr>
            <w:tcW w:w="2880" w:type="dxa"/>
          </w:tcPr>
          <w:p w14:paraId="4F776FC9" w14:textId="73C62FED" w:rsidR="00412290" w:rsidRPr="00412290" w:rsidRDefault="00412290">
            <w:pPr>
              <w:rPr>
                <w:rFonts w:ascii="Times New Roman" w:hAnsi="Times New Roman" w:cs="Times New Roman"/>
                <w:sz w:val="28"/>
              </w:rPr>
            </w:pPr>
            <w:r w:rsidRPr="00412290">
              <w:rPr>
                <w:rFonts w:ascii="Times New Roman" w:hAnsi="Times New Roman" w:cs="Times New Roman"/>
                <w:sz w:val="28"/>
              </w:rPr>
              <w:t>Md. Mahinol Islam</w:t>
            </w:r>
          </w:p>
        </w:tc>
        <w:tc>
          <w:tcPr>
            <w:tcW w:w="3670" w:type="dxa"/>
          </w:tcPr>
          <w:p w14:paraId="401348E9" w14:textId="77777777" w:rsidR="00412290" w:rsidRDefault="00412290">
            <w:pPr>
              <w:rPr>
                <w:rFonts w:ascii="Times New Roman" w:hAnsi="Times New Roman" w:cs="Times New Roman"/>
                <w:sz w:val="44"/>
                <w:szCs w:val="44"/>
              </w:rPr>
            </w:pPr>
          </w:p>
        </w:tc>
      </w:tr>
      <w:tr w:rsidR="00412290" w14:paraId="7BA80640" w14:textId="77777777" w:rsidTr="00662061">
        <w:trPr>
          <w:trHeight w:val="715"/>
        </w:trPr>
        <w:tc>
          <w:tcPr>
            <w:tcW w:w="895" w:type="dxa"/>
          </w:tcPr>
          <w:p w14:paraId="53F75893" w14:textId="0F6AFAFE" w:rsidR="00412290" w:rsidRPr="00412290" w:rsidRDefault="00412290">
            <w:pPr>
              <w:rPr>
                <w:rFonts w:ascii="Times New Roman" w:hAnsi="Times New Roman" w:cs="Times New Roman"/>
                <w:sz w:val="28"/>
              </w:rPr>
            </w:pPr>
            <w:r w:rsidRPr="00412290">
              <w:rPr>
                <w:rFonts w:ascii="Times New Roman" w:hAnsi="Times New Roman" w:cs="Times New Roman"/>
                <w:sz w:val="28"/>
              </w:rPr>
              <w:t>3</w:t>
            </w:r>
          </w:p>
        </w:tc>
        <w:tc>
          <w:tcPr>
            <w:tcW w:w="2430" w:type="dxa"/>
          </w:tcPr>
          <w:p w14:paraId="530DDEB6" w14:textId="249072D8" w:rsidR="00412290" w:rsidRPr="00412290" w:rsidRDefault="00412290">
            <w:pPr>
              <w:rPr>
                <w:rFonts w:ascii="Times New Roman" w:hAnsi="Times New Roman" w:cs="Times New Roman"/>
                <w:sz w:val="28"/>
              </w:rPr>
            </w:pPr>
            <w:r w:rsidRPr="00412290">
              <w:rPr>
                <w:rFonts w:ascii="Times New Roman" w:hAnsi="Times New Roman" w:cs="Times New Roman"/>
                <w:sz w:val="28"/>
              </w:rPr>
              <w:t>2023200000</w:t>
            </w:r>
            <w:r w:rsidR="00662061">
              <w:rPr>
                <w:rFonts w:ascii="Times New Roman" w:hAnsi="Times New Roman" w:cs="Times New Roman"/>
                <w:sz w:val="28"/>
              </w:rPr>
              <w:t>795</w:t>
            </w:r>
          </w:p>
        </w:tc>
        <w:tc>
          <w:tcPr>
            <w:tcW w:w="2880" w:type="dxa"/>
          </w:tcPr>
          <w:p w14:paraId="5625C7C1" w14:textId="7053BC6F" w:rsidR="00412290" w:rsidRPr="00412290" w:rsidRDefault="00412290">
            <w:pPr>
              <w:rPr>
                <w:rFonts w:ascii="Times New Roman" w:hAnsi="Times New Roman" w:cs="Times New Roman"/>
                <w:sz w:val="28"/>
              </w:rPr>
            </w:pPr>
            <w:r w:rsidRPr="00412290">
              <w:rPr>
                <w:rFonts w:ascii="Times New Roman" w:hAnsi="Times New Roman" w:cs="Times New Roman"/>
                <w:sz w:val="28"/>
              </w:rPr>
              <w:t>Shakil Ahamed</w:t>
            </w:r>
          </w:p>
        </w:tc>
        <w:tc>
          <w:tcPr>
            <w:tcW w:w="3670" w:type="dxa"/>
          </w:tcPr>
          <w:p w14:paraId="2E07C89D" w14:textId="77777777" w:rsidR="00412290" w:rsidRDefault="00412290">
            <w:pPr>
              <w:rPr>
                <w:rFonts w:ascii="Times New Roman" w:hAnsi="Times New Roman" w:cs="Times New Roman"/>
                <w:sz w:val="44"/>
                <w:szCs w:val="44"/>
              </w:rPr>
            </w:pPr>
          </w:p>
        </w:tc>
      </w:tr>
      <w:tr w:rsidR="00412290" w14:paraId="722BDBEE" w14:textId="77777777" w:rsidTr="00662061">
        <w:trPr>
          <w:trHeight w:val="715"/>
        </w:trPr>
        <w:tc>
          <w:tcPr>
            <w:tcW w:w="895" w:type="dxa"/>
          </w:tcPr>
          <w:p w14:paraId="7804C693" w14:textId="162BA08B" w:rsidR="00412290" w:rsidRPr="00412290" w:rsidRDefault="00412290">
            <w:pPr>
              <w:rPr>
                <w:rFonts w:ascii="Times New Roman" w:hAnsi="Times New Roman" w:cs="Times New Roman"/>
                <w:sz w:val="28"/>
              </w:rPr>
            </w:pPr>
            <w:r w:rsidRPr="00412290">
              <w:rPr>
                <w:rFonts w:ascii="Times New Roman" w:hAnsi="Times New Roman" w:cs="Times New Roman"/>
                <w:sz w:val="28"/>
              </w:rPr>
              <w:t>4</w:t>
            </w:r>
          </w:p>
        </w:tc>
        <w:tc>
          <w:tcPr>
            <w:tcW w:w="2430" w:type="dxa"/>
          </w:tcPr>
          <w:p w14:paraId="6A42E305" w14:textId="76184F6D" w:rsidR="00412290" w:rsidRPr="00412290" w:rsidRDefault="00412290">
            <w:pPr>
              <w:rPr>
                <w:rFonts w:ascii="Times New Roman" w:hAnsi="Times New Roman" w:cs="Times New Roman"/>
                <w:sz w:val="28"/>
              </w:rPr>
            </w:pPr>
            <w:r w:rsidRPr="00412290">
              <w:rPr>
                <w:rFonts w:ascii="Times New Roman" w:hAnsi="Times New Roman" w:cs="Times New Roman"/>
                <w:sz w:val="28"/>
              </w:rPr>
              <w:t>2023200000</w:t>
            </w:r>
            <w:r w:rsidR="00662061">
              <w:rPr>
                <w:rFonts w:ascii="Times New Roman" w:hAnsi="Times New Roman" w:cs="Times New Roman"/>
                <w:sz w:val="28"/>
              </w:rPr>
              <w:t>799</w:t>
            </w:r>
          </w:p>
        </w:tc>
        <w:tc>
          <w:tcPr>
            <w:tcW w:w="2880" w:type="dxa"/>
          </w:tcPr>
          <w:p w14:paraId="230C2D21" w14:textId="50EED414" w:rsidR="00412290" w:rsidRPr="00412290" w:rsidRDefault="00412290">
            <w:pPr>
              <w:rPr>
                <w:rFonts w:ascii="Times New Roman" w:hAnsi="Times New Roman" w:cs="Times New Roman"/>
                <w:sz w:val="28"/>
              </w:rPr>
            </w:pPr>
            <w:r w:rsidRPr="00412290">
              <w:rPr>
                <w:rFonts w:ascii="Times New Roman" w:hAnsi="Times New Roman" w:cs="Times New Roman"/>
                <w:sz w:val="28"/>
              </w:rPr>
              <w:t>Md. M</w:t>
            </w:r>
            <w:r>
              <w:rPr>
                <w:rFonts w:ascii="Times New Roman" w:hAnsi="Times New Roman" w:cs="Times New Roman"/>
                <w:sz w:val="28"/>
              </w:rPr>
              <w:t>ahm</w:t>
            </w:r>
            <w:r w:rsidR="00662061">
              <w:rPr>
                <w:rFonts w:ascii="Times New Roman" w:hAnsi="Times New Roman" w:cs="Times New Roman"/>
                <w:sz w:val="28"/>
              </w:rPr>
              <w:t>ud</w:t>
            </w:r>
            <w:r w:rsidRPr="00412290">
              <w:rPr>
                <w:rFonts w:ascii="Times New Roman" w:hAnsi="Times New Roman" w:cs="Times New Roman"/>
                <w:sz w:val="28"/>
              </w:rPr>
              <w:t xml:space="preserve"> </w:t>
            </w:r>
            <w:r w:rsidR="00662061">
              <w:rPr>
                <w:rFonts w:ascii="Times New Roman" w:hAnsi="Times New Roman" w:cs="Times New Roman"/>
                <w:sz w:val="28"/>
              </w:rPr>
              <w:t>Hossain</w:t>
            </w:r>
          </w:p>
        </w:tc>
        <w:tc>
          <w:tcPr>
            <w:tcW w:w="3670" w:type="dxa"/>
          </w:tcPr>
          <w:p w14:paraId="2876D73C" w14:textId="77777777" w:rsidR="00412290" w:rsidRDefault="00412290">
            <w:pPr>
              <w:rPr>
                <w:rFonts w:ascii="Times New Roman" w:hAnsi="Times New Roman" w:cs="Times New Roman"/>
                <w:sz w:val="44"/>
                <w:szCs w:val="44"/>
              </w:rPr>
            </w:pPr>
          </w:p>
        </w:tc>
      </w:tr>
      <w:tr w:rsidR="00412290" w14:paraId="530292BB" w14:textId="77777777" w:rsidTr="00662061">
        <w:trPr>
          <w:trHeight w:val="715"/>
        </w:trPr>
        <w:tc>
          <w:tcPr>
            <w:tcW w:w="895" w:type="dxa"/>
          </w:tcPr>
          <w:p w14:paraId="17A13013" w14:textId="22BAA5CD" w:rsidR="00412290" w:rsidRPr="00412290" w:rsidRDefault="00412290">
            <w:pPr>
              <w:rPr>
                <w:rFonts w:ascii="Times New Roman" w:hAnsi="Times New Roman" w:cs="Times New Roman"/>
                <w:sz w:val="28"/>
              </w:rPr>
            </w:pPr>
            <w:r w:rsidRPr="00412290">
              <w:rPr>
                <w:rFonts w:ascii="Times New Roman" w:hAnsi="Times New Roman" w:cs="Times New Roman"/>
                <w:sz w:val="28"/>
              </w:rPr>
              <w:t>5</w:t>
            </w:r>
          </w:p>
        </w:tc>
        <w:tc>
          <w:tcPr>
            <w:tcW w:w="2430" w:type="dxa"/>
          </w:tcPr>
          <w:p w14:paraId="1DBE1110" w14:textId="516A4168" w:rsidR="00412290" w:rsidRPr="00412290" w:rsidRDefault="00412290">
            <w:pPr>
              <w:rPr>
                <w:rFonts w:ascii="Times New Roman" w:hAnsi="Times New Roman" w:cs="Times New Roman"/>
                <w:sz w:val="28"/>
              </w:rPr>
            </w:pPr>
            <w:r w:rsidRPr="00412290">
              <w:rPr>
                <w:rFonts w:ascii="Times New Roman" w:hAnsi="Times New Roman" w:cs="Times New Roman"/>
                <w:sz w:val="28"/>
              </w:rPr>
              <w:t>2023200000</w:t>
            </w:r>
            <w:r w:rsidR="00662061">
              <w:rPr>
                <w:rFonts w:ascii="Times New Roman" w:hAnsi="Times New Roman" w:cs="Times New Roman"/>
                <w:sz w:val="28"/>
              </w:rPr>
              <w:t>800</w:t>
            </w:r>
          </w:p>
        </w:tc>
        <w:tc>
          <w:tcPr>
            <w:tcW w:w="2880" w:type="dxa"/>
          </w:tcPr>
          <w:p w14:paraId="1FA14338" w14:textId="4A7B5C4F" w:rsidR="00412290" w:rsidRPr="00412290" w:rsidRDefault="00412290">
            <w:pPr>
              <w:rPr>
                <w:rFonts w:ascii="Times New Roman" w:hAnsi="Times New Roman" w:cs="Times New Roman"/>
                <w:sz w:val="28"/>
              </w:rPr>
            </w:pPr>
            <w:r>
              <w:rPr>
                <w:rFonts w:ascii="Times New Roman" w:hAnsi="Times New Roman" w:cs="Times New Roman"/>
                <w:sz w:val="28"/>
              </w:rPr>
              <w:t>As</w:t>
            </w:r>
            <w:r w:rsidR="00662061">
              <w:rPr>
                <w:rFonts w:ascii="Times New Roman" w:hAnsi="Times New Roman" w:cs="Times New Roman"/>
                <w:sz w:val="28"/>
              </w:rPr>
              <w:t>aduzzaman Tuhin</w:t>
            </w:r>
          </w:p>
        </w:tc>
        <w:tc>
          <w:tcPr>
            <w:tcW w:w="3670" w:type="dxa"/>
          </w:tcPr>
          <w:p w14:paraId="76486975" w14:textId="77777777" w:rsidR="00412290" w:rsidRDefault="00412290">
            <w:pPr>
              <w:rPr>
                <w:rFonts w:ascii="Times New Roman" w:hAnsi="Times New Roman" w:cs="Times New Roman"/>
                <w:sz w:val="44"/>
                <w:szCs w:val="44"/>
              </w:rPr>
            </w:pPr>
          </w:p>
        </w:tc>
      </w:tr>
      <w:tr w:rsidR="00BF3224" w14:paraId="706E5376" w14:textId="77777777" w:rsidTr="00662061">
        <w:trPr>
          <w:trHeight w:val="715"/>
        </w:trPr>
        <w:tc>
          <w:tcPr>
            <w:tcW w:w="895" w:type="dxa"/>
          </w:tcPr>
          <w:p w14:paraId="36894028" w14:textId="5384D1B9" w:rsidR="00BF3224" w:rsidRPr="00412290" w:rsidRDefault="00BF3224">
            <w:pPr>
              <w:rPr>
                <w:rFonts w:ascii="Times New Roman" w:hAnsi="Times New Roman" w:cs="Times New Roman"/>
                <w:sz w:val="28"/>
              </w:rPr>
            </w:pPr>
            <w:r>
              <w:rPr>
                <w:rFonts w:ascii="Times New Roman" w:hAnsi="Times New Roman" w:cs="Times New Roman"/>
                <w:sz w:val="28"/>
              </w:rPr>
              <w:t>6</w:t>
            </w:r>
          </w:p>
        </w:tc>
        <w:tc>
          <w:tcPr>
            <w:tcW w:w="2430" w:type="dxa"/>
          </w:tcPr>
          <w:p w14:paraId="4A6F02F1" w14:textId="6A80160E" w:rsidR="00BF3224" w:rsidRPr="00412290" w:rsidRDefault="00BF3224">
            <w:pPr>
              <w:rPr>
                <w:rFonts w:ascii="Times New Roman" w:hAnsi="Times New Roman" w:cs="Times New Roman"/>
                <w:sz w:val="28"/>
              </w:rPr>
            </w:pPr>
            <w:r>
              <w:rPr>
                <w:rFonts w:ascii="Times New Roman" w:hAnsi="Times New Roman" w:cs="Times New Roman"/>
                <w:sz w:val="28"/>
              </w:rPr>
              <w:t>2023200000780</w:t>
            </w:r>
          </w:p>
        </w:tc>
        <w:tc>
          <w:tcPr>
            <w:tcW w:w="2880" w:type="dxa"/>
          </w:tcPr>
          <w:p w14:paraId="1FD0AB2C" w14:textId="4ADB6949" w:rsidR="00BF3224" w:rsidRDefault="00BF3224">
            <w:pPr>
              <w:rPr>
                <w:rFonts w:ascii="Times New Roman" w:hAnsi="Times New Roman" w:cs="Times New Roman"/>
                <w:sz w:val="28"/>
              </w:rPr>
            </w:pPr>
            <w:r>
              <w:rPr>
                <w:rFonts w:ascii="Times New Roman" w:hAnsi="Times New Roman" w:cs="Times New Roman"/>
                <w:sz w:val="28"/>
              </w:rPr>
              <w:t>Rifatul Bari Ratul</w:t>
            </w:r>
          </w:p>
        </w:tc>
        <w:tc>
          <w:tcPr>
            <w:tcW w:w="3670" w:type="dxa"/>
          </w:tcPr>
          <w:p w14:paraId="234385BC" w14:textId="77777777" w:rsidR="00BF3224" w:rsidRDefault="00BF3224">
            <w:pPr>
              <w:rPr>
                <w:rFonts w:ascii="Times New Roman" w:hAnsi="Times New Roman" w:cs="Times New Roman"/>
                <w:sz w:val="44"/>
                <w:szCs w:val="44"/>
              </w:rPr>
            </w:pPr>
          </w:p>
        </w:tc>
      </w:tr>
    </w:tbl>
    <w:p w14:paraId="6774D759" w14:textId="77777777" w:rsidR="005535F7" w:rsidRDefault="005535F7">
      <w:pPr>
        <w:rPr>
          <w:rFonts w:ascii="Times New Roman" w:hAnsi="Times New Roman" w:cs="Times New Roman"/>
          <w:sz w:val="44"/>
          <w:szCs w:val="44"/>
        </w:rPr>
      </w:pPr>
    </w:p>
    <w:p w14:paraId="159522F7" w14:textId="422FC6A2" w:rsidR="00D453ED" w:rsidRDefault="00D453ED">
      <w:pPr>
        <w:rPr>
          <w:rFonts w:ascii="Times New Roman" w:hAnsi="Times New Roman" w:cs="Times New Roman"/>
          <w:sz w:val="44"/>
          <w:szCs w:val="44"/>
        </w:rPr>
      </w:pPr>
    </w:p>
    <w:p w14:paraId="3DE3FAE9" w14:textId="57D9E7C1" w:rsidR="00D453ED" w:rsidRDefault="00CF4593">
      <w:pPr>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t xml:space="preserve">  </w:t>
      </w:r>
      <w:r>
        <w:rPr>
          <w:noProof/>
        </w:rPr>
        <w:drawing>
          <wp:inline distT="0" distB="0" distL="0" distR="0" wp14:anchorId="2ADD88C4" wp14:editId="5D9CB7B2">
            <wp:extent cx="2613660" cy="2042160"/>
            <wp:effectExtent l="0" t="0" r="0" b="0"/>
            <wp:docPr id="1755620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3727" cy="2042212"/>
                    </a:xfrm>
                    <a:prstGeom prst="rect">
                      <a:avLst/>
                    </a:prstGeom>
                    <a:noFill/>
                    <a:ln>
                      <a:noFill/>
                    </a:ln>
                  </pic:spPr>
                </pic:pic>
              </a:graphicData>
            </a:graphic>
          </wp:inline>
        </w:drawing>
      </w:r>
      <w:r w:rsidR="00D453ED">
        <w:rPr>
          <w:rFonts w:ascii="Times New Roman" w:hAnsi="Times New Roman" w:cs="Times New Roman"/>
          <w:sz w:val="44"/>
          <w:szCs w:val="44"/>
        </w:rPr>
        <w:br w:type="page"/>
      </w:r>
    </w:p>
    <w:p w14:paraId="3FDDFC95" w14:textId="08809D96" w:rsidR="00D453ED" w:rsidRPr="00457F0D" w:rsidRDefault="00D453ED">
      <w:pPr>
        <w:rPr>
          <w:rFonts w:ascii="Times New Roman" w:hAnsi="Times New Roman" w:cs="Times New Roman"/>
          <w:b/>
          <w:bCs/>
          <w:i/>
          <w:iCs/>
          <w:sz w:val="44"/>
          <w:szCs w:val="44"/>
        </w:rPr>
      </w:pPr>
      <w:r>
        <w:rPr>
          <w:rFonts w:ascii="Times New Roman" w:hAnsi="Times New Roman" w:cs="Times New Roman"/>
          <w:sz w:val="44"/>
          <w:szCs w:val="44"/>
        </w:rPr>
        <w:lastRenderedPageBreak/>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sidRPr="00457F0D">
        <w:rPr>
          <w:rFonts w:ascii="Times New Roman" w:hAnsi="Times New Roman" w:cs="Times New Roman"/>
          <w:b/>
          <w:bCs/>
          <w:i/>
          <w:iCs/>
          <w:sz w:val="44"/>
          <w:szCs w:val="44"/>
        </w:rPr>
        <w:t xml:space="preserve">Table of contents </w:t>
      </w:r>
    </w:p>
    <w:p w14:paraId="5A324ABB" w14:textId="7CE4E68E" w:rsidR="00D453ED" w:rsidRPr="00C14980" w:rsidRDefault="00D453ED">
      <w:pPr>
        <w:rPr>
          <w:rFonts w:ascii="Times New Roman" w:hAnsi="Times New Roman" w:cs="Times New Roman"/>
          <w:i/>
          <w:iCs/>
          <w:sz w:val="44"/>
          <w:szCs w:val="44"/>
        </w:rPr>
      </w:pPr>
    </w:p>
    <w:p w14:paraId="59C7F6B6" w14:textId="12B939FD" w:rsidR="00457F0D" w:rsidRPr="00C14980" w:rsidRDefault="00EB3822"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1.</w:t>
      </w:r>
      <w:r w:rsidR="00EF0FD7" w:rsidRPr="00C14980">
        <w:rPr>
          <w:rFonts w:ascii="Times New Roman" w:hAnsi="Times New Roman" w:cs="Times New Roman"/>
          <w:i/>
          <w:iCs/>
          <w:sz w:val="32"/>
          <w:szCs w:val="32"/>
        </w:rPr>
        <w:t xml:space="preserve"> </w:t>
      </w:r>
      <w:r w:rsidRPr="00C14980">
        <w:rPr>
          <w:rFonts w:ascii="Times New Roman" w:hAnsi="Times New Roman" w:cs="Times New Roman"/>
          <w:i/>
          <w:iCs/>
          <w:sz w:val="32"/>
          <w:szCs w:val="32"/>
        </w:rPr>
        <w:t>Ex</w:t>
      </w:r>
      <w:r w:rsidR="00EF0FD7" w:rsidRPr="00C14980">
        <w:rPr>
          <w:rFonts w:ascii="Times New Roman" w:hAnsi="Times New Roman" w:cs="Times New Roman"/>
          <w:i/>
          <w:iCs/>
          <w:sz w:val="32"/>
          <w:szCs w:val="32"/>
        </w:rPr>
        <w:t>ecutive Summary</w:t>
      </w:r>
    </w:p>
    <w:p w14:paraId="2CE3831C" w14:textId="426AB547" w:rsidR="00457F0D" w:rsidRPr="00C14980" w:rsidRDefault="00EF0FD7"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2. Introduction</w:t>
      </w:r>
    </w:p>
    <w:p w14:paraId="06845A0F" w14:textId="126AF91D" w:rsidR="00EF0FD7" w:rsidRPr="00C14980" w:rsidRDefault="00EF0FD7"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3. Discussion</w:t>
      </w:r>
    </w:p>
    <w:p w14:paraId="1BBA5582" w14:textId="553E4F9A" w:rsidR="00EF0FD7" w:rsidRPr="00C14980" w:rsidRDefault="007D31B2"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ab/>
        <w:t xml:space="preserve"> i</w:t>
      </w:r>
      <w:r w:rsidR="00EF0FD7" w:rsidRPr="00C14980">
        <w:rPr>
          <w:rFonts w:ascii="Times New Roman" w:hAnsi="Times New Roman" w:cs="Times New Roman"/>
          <w:i/>
          <w:iCs/>
          <w:sz w:val="32"/>
          <w:szCs w:val="32"/>
        </w:rPr>
        <w:t>.</w:t>
      </w:r>
      <w:r w:rsidR="00BF3224">
        <w:rPr>
          <w:rFonts w:ascii="Times New Roman" w:hAnsi="Times New Roman" w:cs="Times New Roman"/>
          <w:i/>
          <w:iCs/>
          <w:sz w:val="32"/>
          <w:szCs w:val="32"/>
        </w:rPr>
        <w:t xml:space="preserve"> </w:t>
      </w:r>
      <w:r w:rsidR="00EF0FD7" w:rsidRPr="00C14980">
        <w:rPr>
          <w:rFonts w:ascii="Times New Roman" w:hAnsi="Times New Roman" w:cs="Times New Roman"/>
          <w:i/>
          <w:iCs/>
          <w:sz w:val="32"/>
          <w:szCs w:val="32"/>
        </w:rPr>
        <w:t>Business description</w:t>
      </w:r>
    </w:p>
    <w:p w14:paraId="0D94F5E0" w14:textId="196AC516" w:rsidR="00EF0FD7" w:rsidRPr="00C14980" w:rsidRDefault="007D31B2"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ab/>
      </w:r>
      <w:r w:rsidR="00457F0D" w:rsidRPr="00C14980">
        <w:rPr>
          <w:rFonts w:ascii="Times New Roman" w:hAnsi="Times New Roman" w:cs="Times New Roman"/>
          <w:i/>
          <w:iCs/>
          <w:sz w:val="32"/>
          <w:szCs w:val="32"/>
        </w:rPr>
        <w:t>ii</w:t>
      </w:r>
      <w:r w:rsidR="00EF0FD7" w:rsidRPr="00C14980">
        <w:rPr>
          <w:rFonts w:ascii="Times New Roman" w:hAnsi="Times New Roman" w:cs="Times New Roman"/>
          <w:i/>
          <w:iCs/>
          <w:sz w:val="32"/>
          <w:szCs w:val="32"/>
        </w:rPr>
        <w:t>. Product name(s) and description</w:t>
      </w:r>
    </w:p>
    <w:p w14:paraId="79E7F288" w14:textId="757392F8" w:rsidR="00457F0D" w:rsidRPr="00C14980" w:rsidRDefault="00EF0FD7"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ab/>
      </w:r>
      <w:r w:rsidR="00457F0D" w:rsidRPr="00C14980">
        <w:rPr>
          <w:rFonts w:ascii="Times New Roman" w:hAnsi="Times New Roman" w:cs="Times New Roman"/>
          <w:i/>
          <w:iCs/>
          <w:sz w:val="32"/>
          <w:szCs w:val="32"/>
        </w:rPr>
        <w:t>iii</w:t>
      </w:r>
      <w:r w:rsidRPr="00C14980">
        <w:rPr>
          <w:rFonts w:ascii="Times New Roman" w:hAnsi="Times New Roman" w:cs="Times New Roman"/>
          <w:i/>
          <w:iCs/>
          <w:sz w:val="32"/>
          <w:szCs w:val="32"/>
        </w:rPr>
        <w:t>. Expanding towards global market</w:t>
      </w:r>
    </w:p>
    <w:p w14:paraId="35E0D2B4" w14:textId="540C049E" w:rsidR="00457F0D" w:rsidRPr="00C14980" w:rsidRDefault="00457F0D"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ab/>
        <w:t xml:space="preserve">iv. Approaches &amp; strategies </w:t>
      </w:r>
      <w:r w:rsidR="00DE7B88">
        <w:rPr>
          <w:rFonts w:ascii="Times New Roman" w:hAnsi="Times New Roman" w:cs="Times New Roman"/>
          <w:i/>
          <w:iCs/>
          <w:sz w:val="32"/>
          <w:szCs w:val="32"/>
        </w:rPr>
        <w:t>for</w:t>
      </w:r>
      <w:r w:rsidRPr="00C14980">
        <w:rPr>
          <w:rFonts w:ascii="Times New Roman" w:hAnsi="Times New Roman" w:cs="Times New Roman"/>
          <w:i/>
          <w:iCs/>
          <w:sz w:val="32"/>
          <w:szCs w:val="32"/>
        </w:rPr>
        <w:t xml:space="preserve"> expedition of global market</w:t>
      </w:r>
    </w:p>
    <w:p w14:paraId="5ED9BC12" w14:textId="727322EA" w:rsidR="00EF0FD7" w:rsidRPr="00C14980" w:rsidRDefault="00457F0D"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ab/>
        <w:t>v.</w:t>
      </w:r>
      <w:r w:rsidR="00EF0FD7" w:rsidRPr="00C14980">
        <w:rPr>
          <w:rFonts w:ascii="Times New Roman" w:hAnsi="Times New Roman" w:cs="Times New Roman"/>
          <w:i/>
          <w:iCs/>
          <w:sz w:val="32"/>
          <w:szCs w:val="32"/>
        </w:rPr>
        <w:t xml:space="preserve">  </w:t>
      </w:r>
      <w:r w:rsidRPr="00C14980">
        <w:rPr>
          <w:rFonts w:ascii="Times New Roman" w:hAnsi="Times New Roman" w:cs="Times New Roman"/>
          <w:i/>
          <w:iCs/>
          <w:sz w:val="32"/>
          <w:szCs w:val="32"/>
        </w:rPr>
        <w:t xml:space="preserve">Barriers to international business </w:t>
      </w:r>
    </w:p>
    <w:p w14:paraId="55F30692" w14:textId="6A4769F0" w:rsidR="00457F0D" w:rsidRPr="00C14980" w:rsidRDefault="00457F0D"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ab/>
        <w:t>vi. Adapting to foreign market</w:t>
      </w:r>
    </w:p>
    <w:p w14:paraId="47B97F1C" w14:textId="10C2D8D1" w:rsidR="00457F0D" w:rsidRPr="00C14980" w:rsidRDefault="00457F0D"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32"/>
          <w:szCs w:val="32"/>
        </w:rPr>
      </w:pPr>
      <w:r w:rsidRPr="00C14980">
        <w:rPr>
          <w:rFonts w:ascii="Times New Roman" w:hAnsi="Times New Roman" w:cs="Times New Roman"/>
          <w:i/>
          <w:iCs/>
          <w:sz w:val="32"/>
          <w:szCs w:val="32"/>
        </w:rPr>
        <w:t>4. Conclusion</w:t>
      </w:r>
    </w:p>
    <w:p w14:paraId="2EEF5736" w14:textId="3011E3E8" w:rsidR="00457F0D" w:rsidRPr="00C14980" w:rsidRDefault="00457F0D" w:rsidP="00BF322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i/>
          <w:iCs/>
          <w:sz w:val="44"/>
          <w:szCs w:val="44"/>
        </w:rPr>
      </w:pPr>
      <w:r w:rsidRPr="00C14980">
        <w:rPr>
          <w:rFonts w:ascii="Times New Roman" w:hAnsi="Times New Roman" w:cs="Times New Roman"/>
          <w:i/>
          <w:iCs/>
          <w:sz w:val="32"/>
          <w:szCs w:val="32"/>
        </w:rPr>
        <w:t>5. Reference(s)</w:t>
      </w:r>
    </w:p>
    <w:p w14:paraId="38C7C773" w14:textId="77777777" w:rsidR="00457F0D" w:rsidRDefault="00457F0D">
      <w:pPr>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r>
    </w:p>
    <w:p w14:paraId="799FCBED" w14:textId="77777777" w:rsidR="00457F0D" w:rsidRDefault="00457F0D">
      <w:pPr>
        <w:rPr>
          <w:rFonts w:ascii="Times New Roman" w:hAnsi="Times New Roman" w:cs="Times New Roman"/>
          <w:sz w:val="44"/>
          <w:szCs w:val="44"/>
        </w:rPr>
      </w:pPr>
    </w:p>
    <w:p w14:paraId="1C29ECC6" w14:textId="77777777" w:rsidR="00457F0D" w:rsidRDefault="00457F0D">
      <w:pPr>
        <w:rPr>
          <w:rFonts w:ascii="Times New Roman" w:hAnsi="Times New Roman" w:cs="Times New Roman"/>
          <w:sz w:val="44"/>
          <w:szCs w:val="44"/>
        </w:rPr>
      </w:pPr>
    </w:p>
    <w:p w14:paraId="69119E53" w14:textId="77777777" w:rsidR="00457F0D" w:rsidRDefault="00457F0D">
      <w:pPr>
        <w:rPr>
          <w:rFonts w:ascii="Times New Roman" w:hAnsi="Times New Roman" w:cs="Times New Roman"/>
          <w:sz w:val="44"/>
          <w:szCs w:val="44"/>
        </w:rPr>
      </w:pPr>
    </w:p>
    <w:p w14:paraId="17C1A8CB" w14:textId="77777777" w:rsidR="00457F0D" w:rsidRDefault="00457F0D">
      <w:pPr>
        <w:rPr>
          <w:rFonts w:ascii="Times New Roman" w:hAnsi="Times New Roman" w:cs="Times New Roman"/>
          <w:sz w:val="44"/>
          <w:szCs w:val="44"/>
        </w:rPr>
      </w:pPr>
    </w:p>
    <w:p w14:paraId="57CD8E9F" w14:textId="77777777" w:rsidR="00457F0D" w:rsidRDefault="00457F0D">
      <w:pPr>
        <w:rPr>
          <w:rFonts w:ascii="Times New Roman" w:hAnsi="Times New Roman" w:cs="Times New Roman"/>
          <w:sz w:val="44"/>
          <w:szCs w:val="44"/>
        </w:rPr>
      </w:pPr>
    </w:p>
    <w:p w14:paraId="47D62C0C" w14:textId="2C0F763B" w:rsidR="0012254D" w:rsidRDefault="0012254D">
      <w:pPr>
        <w:rPr>
          <w:rFonts w:ascii="Times New Roman" w:hAnsi="Times New Roman" w:cs="Times New Roman"/>
          <w:sz w:val="44"/>
          <w:szCs w:val="44"/>
        </w:rPr>
      </w:pPr>
    </w:p>
    <w:p w14:paraId="5B7B8F27" w14:textId="77777777" w:rsidR="008D28DA" w:rsidRDefault="0012254D">
      <w:pPr>
        <w:rPr>
          <w:rFonts w:ascii="Times New Roman" w:hAnsi="Times New Roman" w:cs="Times New Roman"/>
          <w:b/>
          <w:bCs/>
          <w:i/>
          <w:iCs/>
          <w:sz w:val="44"/>
          <w:szCs w:val="44"/>
        </w:rPr>
      </w:pPr>
      <w:r w:rsidRPr="0012254D">
        <w:rPr>
          <w:rFonts w:ascii="Times New Roman" w:hAnsi="Times New Roman" w:cs="Times New Roman"/>
          <w:b/>
          <w:bCs/>
          <w:i/>
          <w:iCs/>
          <w:sz w:val="44"/>
          <w:szCs w:val="44"/>
        </w:rPr>
        <w:lastRenderedPageBreak/>
        <w:t xml:space="preserve">1. Executive Summary: </w:t>
      </w:r>
    </w:p>
    <w:p w14:paraId="6A2C7784" w14:textId="77777777" w:rsidR="00D1499D" w:rsidRDefault="00D1499D">
      <w:pPr>
        <w:rPr>
          <w:rFonts w:ascii="Times New Roman" w:hAnsi="Times New Roman" w:cs="Times New Roman"/>
          <w:color w:val="000000" w:themeColor="text1"/>
          <w:sz w:val="28"/>
          <w:bdr w:val="none" w:sz="0" w:space="0" w:color="auto" w:frame="1"/>
        </w:rPr>
      </w:pPr>
    </w:p>
    <w:p w14:paraId="307F7C21" w14:textId="4D58E83D" w:rsidR="009A5B5D" w:rsidRDefault="00D1499D">
      <w:pPr>
        <w:rPr>
          <w:rFonts w:ascii="Times New Roman" w:hAnsi="Times New Roman" w:cs="Times New Roman"/>
          <w:color w:val="000000" w:themeColor="text1"/>
          <w:sz w:val="28"/>
          <w:bdr w:val="none" w:sz="0" w:space="0" w:color="auto" w:frame="1"/>
        </w:rPr>
      </w:pPr>
      <w:r>
        <w:rPr>
          <w:rFonts w:ascii="Times New Roman" w:hAnsi="Times New Roman" w:cs="Times New Roman"/>
          <w:color w:val="000000" w:themeColor="text1"/>
          <w:sz w:val="28"/>
          <w:bdr w:val="none" w:sz="0" w:space="0" w:color="auto" w:frame="1"/>
        </w:rPr>
        <w:t xml:space="preserve">  “</w:t>
      </w:r>
      <w:r w:rsidR="009A5B5D" w:rsidRPr="009A5B5D">
        <w:rPr>
          <w:rFonts w:ascii="Times New Roman" w:hAnsi="Times New Roman" w:cs="Times New Roman"/>
          <w:color w:val="000000" w:themeColor="text1"/>
          <w:sz w:val="28"/>
          <w:bdr w:val="none" w:sz="0" w:space="0" w:color="auto" w:frame="1"/>
        </w:rPr>
        <w:t>Green Fusion</w:t>
      </w:r>
      <w:r>
        <w:rPr>
          <w:rFonts w:ascii="Times New Roman" w:hAnsi="Times New Roman" w:cs="Times New Roman"/>
          <w:color w:val="000000" w:themeColor="text1"/>
          <w:sz w:val="28"/>
          <w:bdr w:val="none" w:sz="0" w:space="0" w:color="auto" w:frame="1"/>
        </w:rPr>
        <w:t>”</w:t>
      </w:r>
      <w:r w:rsidR="009A5B5D" w:rsidRPr="009A5B5D">
        <w:rPr>
          <w:rFonts w:ascii="Times New Roman" w:hAnsi="Times New Roman" w:cs="Times New Roman"/>
          <w:color w:val="000000" w:themeColor="text1"/>
          <w:sz w:val="28"/>
          <w:bdr w:val="none" w:sz="0" w:space="0" w:color="auto" w:frame="1"/>
        </w:rPr>
        <w:t xml:space="preserve"> is a forward-thinking company dedicated to fostering a sustainable and eco-friendly future. Specializing in the development and promotion of jute products, Green Fusion focuses on harnessing the potential of this versatile and environmentally friendly material. </w:t>
      </w:r>
    </w:p>
    <w:p w14:paraId="52239097" w14:textId="77777777" w:rsidR="00EB5B7F" w:rsidRDefault="00EB5B7F">
      <w:pPr>
        <w:rPr>
          <w:rFonts w:ascii="Times New Roman" w:hAnsi="Times New Roman" w:cs="Times New Roman"/>
          <w:color w:val="000000" w:themeColor="text1"/>
          <w:sz w:val="28"/>
          <w:bdr w:val="none" w:sz="0" w:space="0" w:color="auto" w:frame="1"/>
        </w:rPr>
      </w:pPr>
    </w:p>
    <w:p w14:paraId="71E1CA98" w14:textId="4F001B49" w:rsidR="00EB5B7F" w:rsidRDefault="009A5B5D">
      <w:pPr>
        <w:rPr>
          <w:rFonts w:ascii="Times New Roman" w:hAnsi="Times New Roman" w:cs="Times New Roman"/>
          <w:color w:val="000000" w:themeColor="text1"/>
          <w:sz w:val="28"/>
          <w:bdr w:val="none" w:sz="0" w:space="0" w:color="auto" w:frame="1"/>
        </w:rPr>
      </w:pPr>
      <w:r w:rsidRPr="009A5B5D">
        <w:rPr>
          <w:rFonts w:ascii="Times New Roman" w:hAnsi="Times New Roman" w:cs="Times New Roman"/>
          <w:color w:val="000000" w:themeColor="text1"/>
          <w:sz w:val="28"/>
          <w:bdr w:val="none" w:sz="0" w:space="0" w:color="auto" w:frame="1"/>
        </w:rPr>
        <w:t>The company is committed to reducing the ecological footprint by offering a range of innovative and high-quality jute-based products. With a mission centered around sustainability, Green Fusion not only aims to provide eco-conscious alternatives but also strives to raise awareness about the benefits of utilizing jute. The company's dedication to environmental responsibility is evident in its comprehensive approach to product design, manufacturing, and distribution.</w:t>
      </w:r>
    </w:p>
    <w:p w14:paraId="192F84A3" w14:textId="77777777" w:rsidR="00EB5B7F" w:rsidRDefault="00EB5B7F">
      <w:pPr>
        <w:rPr>
          <w:rFonts w:ascii="Times New Roman" w:hAnsi="Times New Roman" w:cs="Times New Roman"/>
          <w:color w:val="000000" w:themeColor="text1"/>
          <w:sz w:val="28"/>
          <w:bdr w:val="none" w:sz="0" w:space="0" w:color="auto" w:frame="1"/>
        </w:rPr>
      </w:pPr>
    </w:p>
    <w:p w14:paraId="7505C600" w14:textId="77777777" w:rsidR="00D1499D" w:rsidRDefault="009A5B5D">
      <w:pPr>
        <w:rPr>
          <w:rFonts w:ascii="Times New Roman" w:hAnsi="Times New Roman" w:cs="Times New Roman"/>
          <w:color w:val="000000" w:themeColor="text1"/>
          <w:sz w:val="28"/>
          <w:bdr w:val="none" w:sz="0" w:space="0" w:color="auto" w:frame="1"/>
        </w:rPr>
      </w:pPr>
      <w:r w:rsidRPr="009A5B5D">
        <w:rPr>
          <w:rFonts w:ascii="Times New Roman" w:hAnsi="Times New Roman" w:cs="Times New Roman"/>
          <w:color w:val="000000" w:themeColor="text1"/>
          <w:sz w:val="28"/>
          <w:bdr w:val="none" w:sz="0" w:space="0" w:color="auto" w:frame="1"/>
        </w:rPr>
        <w:t xml:space="preserve"> Green Fusion's product line includes a diverse array of jute-based items, catering to various needs and preferences. From durable packaging solutions to stylish and functional everyday products, the company combines sustainability with practicality, appealing to environmentally conscious consumers. </w:t>
      </w:r>
    </w:p>
    <w:p w14:paraId="3908CF4B" w14:textId="77777777" w:rsidR="00D1499D" w:rsidRDefault="00D1499D">
      <w:pPr>
        <w:rPr>
          <w:rFonts w:ascii="Times New Roman" w:hAnsi="Times New Roman" w:cs="Times New Roman"/>
          <w:color w:val="000000" w:themeColor="text1"/>
          <w:sz w:val="28"/>
          <w:bdr w:val="none" w:sz="0" w:space="0" w:color="auto" w:frame="1"/>
        </w:rPr>
      </w:pPr>
    </w:p>
    <w:p w14:paraId="1FFB498F" w14:textId="77777777" w:rsidR="00DA0C94" w:rsidRDefault="009A5B5D">
      <w:pPr>
        <w:rPr>
          <w:rFonts w:ascii="Times New Roman" w:hAnsi="Times New Roman" w:cs="Times New Roman"/>
          <w:color w:val="000000" w:themeColor="text1"/>
          <w:sz w:val="28"/>
          <w:bdr w:val="none" w:sz="0" w:space="0" w:color="auto" w:frame="1"/>
        </w:rPr>
      </w:pPr>
      <w:r w:rsidRPr="009A5B5D">
        <w:rPr>
          <w:rFonts w:ascii="Times New Roman" w:hAnsi="Times New Roman" w:cs="Times New Roman"/>
          <w:color w:val="000000" w:themeColor="text1"/>
          <w:sz w:val="28"/>
          <w:bdr w:val="none" w:sz="0" w:space="0" w:color="auto" w:frame="1"/>
        </w:rPr>
        <w:t>Through its initiatives, Green Fusion contributes to the global shift towards greener practices and reinforces the importance of sustainable choices in today's market. The company stands as a beacon for those seeking environmentally friendly alternatives, embodying a commitment to a greener future through its innovative use of jute materials.</w:t>
      </w:r>
    </w:p>
    <w:p w14:paraId="2271B48D" w14:textId="77777777" w:rsidR="00DA0C94" w:rsidRDefault="00DA0C94">
      <w:pPr>
        <w:rPr>
          <w:rFonts w:ascii="Times New Roman" w:hAnsi="Times New Roman" w:cs="Times New Roman"/>
          <w:color w:val="000000" w:themeColor="text1"/>
          <w:sz w:val="28"/>
          <w:bdr w:val="none" w:sz="0" w:space="0" w:color="auto" w:frame="1"/>
        </w:rPr>
      </w:pPr>
    </w:p>
    <w:p w14:paraId="369045B1" w14:textId="77777777" w:rsidR="00046B55" w:rsidRDefault="00DA0C94">
      <w:pPr>
        <w:rPr>
          <w:rFonts w:ascii="Times New Roman" w:hAnsi="Times New Roman" w:cs="Times New Roman"/>
          <w:color w:val="000000" w:themeColor="text1"/>
          <w:sz w:val="28"/>
          <w:bdr w:val="none" w:sz="0" w:space="0" w:color="auto" w:frame="1"/>
        </w:rPr>
      </w:pPr>
      <w:r>
        <w:rPr>
          <w:rFonts w:ascii="Times New Roman" w:hAnsi="Times New Roman" w:cs="Times New Roman"/>
          <w:color w:val="000000" w:themeColor="text1"/>
          <w:sz w:val="28"/>
          <w:bdr w:val="none" w:sz="0" w:space="0" w:color="auto" w:frame="1"/>
        </w:rPr>
        <w:tab/>
      </w:r>
    </w:p>
    <w:p w14:paraId="74A55778" w14:textId="18038ED8" w:rsidR="00046B55" w:rsidRPr="002873B2" w:rsidRDefault="00046B55">
      <w:pPr>
        <w:rPr>
          <w:rFonts w:ascii="Trebuchet MS" w:hAnsi="Trebuchet MS"/>
          <w:b/>
          <w:bCs/>
          <w:i/>
          <w:iCs/>
        </w:rPr>
      </w:pPr>
      <w:r>
        <w:rPr>
          <w:rFonts w:ascii="Times New Roman" w:hAnsi="Times New Roman" w:cs="Times New Roman"/>
          <w:color w:val="000000" w:themeColor="text1"/>
          <w:sz w:val="28"/>
          <w:bdr w:val="none" w:sz="0" w:space="0" w:color="auto" w:frame="1"/>
        </w:rPr>
        <w:tab/>
      </w:r>
      <w:r w:rsidR="00DA0C94" w:rsidRPr="002873B2">
        <w:rPr>
          <w:rFonts w:ascii="Trebuchet MS" w:hAnsi="Trebuchet MS"/>
          <w:b/>
          <w:bCs/>
          <w:i/>
          <w:iCs/>
        </w:rPr>
        <w:t xml:space="preserve">Climate change is moving faster than we are, but we don't give up because we </w:t>
      </w:r>
      <w:r w:rsidR="002873B2">
        <w:rPr>
          <w:rFonts w:ascii="Trebuchet MS" w:hAnsi="Trebuchet MS"/>
          <w:b/>
          <w:bCs/>
          <w:i/>
          <w:iCs/>
        </w:rPr>
        <w:tab/>
      </w:r>
      <w:r w:rsidR="002873B2">
        <w:rPr>
          <w:rFonts w:ascii="Trebuchet MS" w:hAnsi="Trebuchet MS"/>
          <w:b/>
          <w:bCs/>
          <w:i/>
          <w:iCs/>
        </w:rPr>
        <w:tab/>
      </w:r>
      <w:r w:rsidR="002873B2">
        <w:rPr>
          <w:rFonts w:ascii="Trebuchet MS" w:hAnsi="Trebuchet MS"/>
          <w:b/>
          <w:bCs/>
          <w:i/>
          <w:iCs/>
        </w:rPr>
        <w:tab/>
      </w:r>
      <w:r w:rsidR="002873B2">
        <w:rPr>
          <w:rFonts w:ascii="Trebuchet MS" w:hAnsi="Trebuchet MS"/>
          <w:b/>
          <w:bCs/>
          <w:i/>
          <w:iCs/>
        </w:rPr>
        <w:tab/>
        <w:t xml:space="preserve">   </w:t>
      </w:r>
      <w:r w:rsidR="00DA0C94" w:rsidRPr="002873B2">
        <w:rPr>
          <w:rFonts w:ascii="Trebuchet MS" w:hAnsi="Trebuchet MS"/>
          <w:b/>
          <w:bCs/>
          <w:i/>
          <w:iCs/>
        </w:rPr>
        <w:t>know that climate action is the only path.</w:t>
      </w:r>
    </w:p>
    <w:p w14:paraId="1BB5A4B9" w14:textId="22A6E87B" w:rsidR="00046B55" w:rsidRPr="002873B2" w:rsidRDefault="00046B55">
      <w:pPr>
        <w:rPr>
          <w:rFonts w:ascii="Trebuchet MS" w:hAnsi="Trebuchet MS"/>
          <w:b/>
          <w:bCs/>
          <w:i/>
          <w:iCs/>
        </w:rPr>
      </w:pPr>
      <w:r w:rsidRPr="002873B2">
        <w:rPr>
          <w:rFonts w:ascii="Trebuchet MS" w:hAnsi="Trebuchet MS"/>
          <w:b/>
          <w:bCs/>
          <w:i/>
          <w:iCs/>
        </w:rPr>
        <w:tab/>
      </w:r>
      <w:r w:rsidRPr="002873B2">
        <w:rPr>
          <w:rFonts w:ascii="Trebuchet MS" w:hAnsi="Trebuchet MS"/>
          <w:b/>
          <w:bCs/>
          <w:i/>
          <w:iCs/>
        </w:rPr>
        <w:tab/>
      </w:r>
      <w:r w:rsidRPr="002873B2">
        <w:rPr>
          <w:rFonts w:ascii="Trebuchet MS" w:hAnsi="Trebuchet MS"/>
          <w:b/>
          <w:bCs/>
          <w:i/>
          <w:iCs/>
        </w:rPr>
        <w:tab/>
      </w:r>
      <w:r w:rsidRPr="002873B2">
        <w:rPr>
          <w:rFonts w:ascii="Trebuchet MS" w:hAnsi="Trebuchet MS"/>
          <w:b/>
          <w:bCs/>
          <w:i/>
          <w:iCs/>
        </w:rPr>
        <w:tab/>
      </w:r>
      <w:r w:rsidRPr="002873B2">
        <w:rPr>
          <w:rFonts w:ascii="Trebuchet MS" w:hAnsi="Trebuchet MS"/>
          <w:b/>
          <w:bCs/>
          <w:i/>
          <w:iCs/>
        </w:rPr>
        <w:tab/>
      </w:r>
      <w:r w:rsidRPr="002873B2">
        <w:rPr>
          <w:rFonts w:ascii="Trebuchet MS" w:hAnsi="Trebuchet MS"/>
          <w:b/>
          <w:bCs/>
          <w:i/>
          <w:iCs/>
        </w:rPr>
        <w:tab/>
      </w:r>
      <w:r w:rsidRPr="002873B2">
        <w:rPr>
          <w:rFonts w:ascii="Trebuchet MS" w:hAnsi="Trebuchet MS"/>
          <w:b/>
          <w:bCs/>
          <w:i/>
          <w:iCs/>
        </w:rPr>
        <w:tab/>
      </w:r>
      <w:r w:rsidRPr="002873B2">
        <w:rPr>
          <w:rFonts w:ascii="Trebuchet MS" w:hAnsi="Trebuchet MS"/>
          <w:b/>
          <w:bCs/>
          <w:i/>
          <w:iCs/>
        </w:rPr>
        <w:tab/>
      </w:r>
      <w:r w:rsidRPr="002873B2">
        <w:rPr>
          <w:rFonts w:ascii="Trebuchet MS" w:hAnsi="Trebuchet MS"/>
          <w:b/>
          <w:bCs/>
          <w:i/>
          <w:iCs/>
        </w:rPr>
        <w:tab/>
        <w:t>Antonio Guterres.</w:t>
      </w:r>
    </w:p>
    <w:p w14:paraId="68377485" w14:textId="5A9080AD" w:rsidR="0012254D" w:rsidRPr="009A5B5D" w:rsidRDefault="0012254D">
      <w:pPr>
        <w:rPr>
          <w:rFonts w:ascii="Times New Roman" w:hAnsi="Times New Roman" w:cs="Times New Roman"/>
          <w:i/>
          <w:iCs/>
          <w:sz w:val="44"/>
          <w:szCs w:val="44"/>
        </w:rPr>
      </w:pPr>
      <w:r w:rsidRPr="009A5B5D">
        <w:rPr>
          <w:rFonts w:ascii="Times New Roman" w:hAnsi="Times New Roman" w:cs="Times New Roman"/>
          <w:i/>
          <w:iCs/>
          <w:sz w:val="44"/>
          <w:szCs w:val="44"/>
        </w:rPr>
        <w:br w:type="page"/>
      </w:r>
    </w:p>
    <w:p w14:paraId="7089FE19" w14:textId="06474183" w:rsidR="0012254D" w:rsidRPr="007C05A3" w:rsidRDefault="0012254D" w:rsidP="0012254D">
      <w:pPr>
        <w:rPr>
          <w:rFonts w:ascii="Times New Roman" w:hAnsi="Times New Roman" w:cs="Times New Roman"/>
          <w:b/>
          <w:bCs/>
          <w:i/>
          <w:iCs/>
          <w:sz w:val="44"/>
          <w:szCs w:val="44"/>
        </w:rPr>
      </w:pPr>
      <w:r w:rsidRPr="007C05A3">
        <w:rPr>
          <w:rFonts w:ascii="Times New Roman" w:hAnsi="Times New Roman" w:cs="Times New Roman"/>
          <w:b/>
          <w:bCs/>
          <w:i/>
          <w:iCs/>
          <w:sz w:val="44"/>
          <w:szCs w:val="44"/>
        </w:rPr>
        <w:lastRenderedPageBreak/>
        <w:t>2. Introduction:</w:t>
      </w:r>
    </w:p>
    <w:p w14:paraId="5BC38340" w14:textId="18D0899A" w:rsidR="0012254D" w:rsidRPr="0012254D" w:rsidRDefault="0012254D" w:rsidP="0012254D">
      <w:pPr>
        <w:rPr>
          <w:rFonts w:ascii="Times New Roman" w:hAnsi="Times New Roman" w:cs="Times New Roman"/>
          <w:sz w:val="28"/>
        </w:rPr>
      </w:pPr>
    </w:p>
    <w:p w14:paraId="768F1739" w14:textId="2BF50DBB" w:rsidR="0012254D" w:rsidRPr="00F80109" w:rsidRDefault="0012254D" w:rsidP="0012254D">
      <w:pPr>
        <w:rPr>
          <w:rFonts w:ascii="Times New Roman" w:hAnsi="Times New Roman" w:cs="Times New Roman"/>
          <w:sz w:val="28"/>
        </w:rPr>
      </w:pPr>
      <w:r w:rsidRPr="00F80109">
        <w:rPr>
          <w:rFonts w:ascii="Times New Roman" w:hAnsi="Times New Roman" w:cs="Times New Roman"/>
          <w:sz w:val="28"/>
        </w:rPr>
        <w:t>Greetings! We have come together to build/for a live able present and a hopeful future. As world is steadily heading towards an inevitable apocalyptic future. But it’s not dark clouds all over the horizon. We can and should do something about this. So, We 5 has come with up “Green Fusion”.</w:t>
      </w:r>
    </w:p>
    <w:p w14:paraId="64F8A3EC" w14:textId="77777777" w:rsidR="00806B4C" w:rsidRDefault="0012254D" w:rsidP="0012254D">
      <w:pPr>
        <w:rPr>
          <w:rFonts w:ascii="Times New Roman" w:hAnsi="Times New Roman" w:cs="Times New Roman"/>
          <w:sz w:val="28"/>
        </w:rPr>
      </w:pPr>
      <w:r w:rsidRPr="00F80109">
        <w:rPr>
          <w:rFonts w:ascii="Times New Roman" w:hAnsi="Times New Roman" w:cs="Times New Roman"/>
          <w:sz w:val="28"/>
        </w:rPr>
        <w:t>As our moto is “Preserving today for thriving future” Our work is orientated towards sustainable and recyclable goods a</w:t>
      </w:r>
      <w:r w:rsidR="00F80109">
        <w:rPr>
          <w:rFonts w:ascii="Times New Roman" w:hAnsi="Times New Roman" w:cs="Times New Roman"/>
          <w:sz w:val="28"/>
        </w:rPr>
        <w:t>nd</w:t>
      </w:r>
      <w:r w:rsidRPr="00F80109">
        <w:rPr>
          <w:rFonts w:ascii="Times New Roman" w:hAnsi="Times New Roman" w:cs="Times New Roman"/>
          <w:sz w:val="28"/>
        </w:rPr>
        <w:t xml:space="preserve"> product</w:t>
      </w:r>
      <w:r w:rsidR="00F80109">
        <w:rPr>
          <w:rFonts w:ascii="Times New Roman" w:hAnsi="Times New Roman" w:cs="Times New Roman"/>
          <w:sz w:val="28"/>
        </w:rPr>
        <w:t>s</w:t>
      </w:r>
      <w:r w:rsidRPr="00F80109">
        <w:rPr>
          <w:rFonts w:ascii="Times New Roman" w:hAnsi="Times New Roman" w:cs="Times New Roman"/>
          <w:sz w:val="28"/>
        </w:rPr>
        <w:t xml:space="preserve"> and also promoting and</w:t>
      </w:r>
      <w:r w:rsidR="00F80109">
        <w:rPr>
          <w:rFonts w:ascii="Times New Roman" w:hAnsi="Times New Roman" w:cs="Times New Roman"/>
          <w:sz w:val="28"/>
        </w:rPr>
        <w:t xml:space="preserve"> </w:t>
      </w:r>
      <w:r w:rsidRPr="00F80109">
        <w:rPr>
          <w:rFonts w:ascii="Times New Roman" w:hAnsi="Times New Roman" w:cs="Times New Roman"/>
          <w:sz w:val="28"/>
        </w:rPr>
        <w:t xml:space="preserve">environmentally conscious </w:t>
      </w:r>
      <w:r w:rsidR="00F80109" w:rsidRPr="00F80109">
        <w:rPr>
          <w:rFonts w:ascii="Times New Roman" w:hAnsi="Times New Roman" w:cs="Times New Roman"/>
          <w:sz w:val="28"/>
        </w:rPr>
        <w:t>populous and society. We plan to achieve that</w:t>
      </w:r>
      <w:r w:rsidR="00F80109">
        <w:rPr>
          <w:rFonts w:ascii="Times New Roman" w:hAnsi="Times New Roman" w:cs="Times New Roman"/>
          <w:sz w:val="28"/>
        </w:rPr>
        <w:t xml:space="preserve"> by educating masses by various means</w:t>
      </w:r>
      <w:r w:rsidR="00806B4C">
        <w:rPr>
          <w:rFonts w:ascii="Times New Roman" w:hAnsi="Times New Roman" w:cs="Times New Roman"/>
          <w:sz w:val="28"/>
        </w:rPr>
        <w:t xml:space="preserve"> </w:t>
      </w:r>
      <w:r w:rsidR="00F80109">
        <w:rPr>
          <w:rFonts w:ascii="Times New Roman" w:hAnsi="Times New Roman" w:cs="Times New Roman"/>
          <w:sz w:val="28"/>
        </w:rPr>
        <w:t>(demonstration, assembl</w:t>
      </w:r>
      <w:r w:rsidR="00806B4C">
        <w:rPr>
          <w:rFonts w:ascii="Times New Roman" w:hAnsi="Times New Roman" w:cs="Times New Roman"/>
          <w:sz w:val="28"/>
        </w:rPr>
        <w:t>y, out-reach programs etc.). We must also enlighten them about horrors that can or will come because of climate change. Though profit and success always a good motivator for everyone but fighting the climate change is our main objective and goal of our project and company.</w:t>
      </w:r>
    </w:p>
    <w:p w14:paraId="63DC85EF" w14:textId="4B6602F9" w:rsidR="00DB64C1" w:rsidRDefault="00806B4C" w:rsidP="0012254D">
      <w:pPr>
        <w:rPr>
          <w:rFonts w:ascii="Times New Roman" w:hAnsi="Times New Roman" w:cs="Times New Roman"/>
          <w:sz w:val="28"/>
        </w:rPr>
      </w:pPr>
      <w:r>
        <w:rPr>
          <w:rFonts w:ascii="Times New Roman" w:hAnsi="Times New Roman" w:cs="Times New Roman"/>
          <w:sz w:val="28"/>
        </w:rPr>
        <w:t xml:space="preserve">Although We plan to incorporate various eco-friendly </w:t>
      </w:r>
      <w:r w:rsidR="00DB64C1">
        <w:rPr>
          <w:rFonts w:ascii="Times New Roman" w:hAnsi="Times New Roman" w:cs="Times New Roman"/>
          <w:sz w:val="28"/>
        </w:rPr>
        <w:t>product, technology and services in our project but our main proponent currently is around jute production and utilizing said jute with proper attention and responsibilities and deliver out products to our costumer.</w:t>
      </w:r>
    </w:p>
    <w:p w14:paraId="521B9808" w14:textId="7DA1CF3E" w:rsidR="007D31B2" w:rsidRDefault="00DB64C1" w:rsidP="0012254D">
      <w:pPr>
        <w:rPr>
          <w:rFonts w:ascii="Times New Roman" w:hAnsi="Times New Roman" w:cs="Times New Roman"/>
          <w:sz w:val="28"/>
        </w:rPr>
      </w:pPr>
      <w:r>
        <w:rPr>
          <w:rFonts w:ascii="Times New Roman" w:hAnsi="Times New Roman" w:cs="Times New Roman"/>
          <w:sz w:val="28"/>
        </w:rPr>
        <w:t xml:space="preserve"> Now let’s dive into our operation and plan as we discuss potential market, future prospects and hardships. </w:t>
      </w:r>
      <w:r w:rsidR="00BF3224">
        <w:rPr>
          <w:rFonts w:ascii="Times New Roman" w:hAnsi="Times New Roman" w:cs="Times New Roman"/>
          <w:sz w:val="28"/>
        </w:rPr>
        <w:t>Additionally,</w:t>
      </w:r>
      <w:r>
        <w:rPr>
          <w:rFonts w:ascii="Times New Roman" w:hAnsi="Times New Roman" w:cs="Times New Roman"/>
          <w:sz w:val="28"/>
        </w:rPr>
        <w:t xml:space="preserve"> we get to analyze </w:t>
      </w:r>
      <w:r w:rsidR="007D31B2">
        <w:rPr>
          <w:rFonts w:ascii="Times New Roman" w:hAnsi="Times New Roman" w:cs="Times New Roman"/>
          <w:sz w:val="28"/>
        </w:rPr>
        <w:t>production, growth and venturing foreign markets as we plan expand beyond geo-graphical and national boundaries.</w:t>
      </w:r>
    </w:p>
    <w:p w14:paraId="1D780F09" w14:textId="77777777" w:rsidR="00262266" w:rsidRDefault="00262266" w:rsidP="0012254D">
      <w:pPr>
        <w:rPr>
          <w:rFonts w:ascii="Times New Roman" w:hAnsi="Times New Roman" w:cs="Times New Roman"/>
          <w:sz w:val="28"/>
        </w:rPr>
      </w:pPr>
    </w:p>
    <w:p w14:paraId="44839E55" w14:textId="1E166910" w:rsidR="007D31B2" w:rsidRPr="007C05A3" w:rsidRDefault="000B7457" w:rsidP="0012254D">
      <w:pPr>
        <w:rPr>
          <w:rFonts w:ascii="Times New Roman" w:hAnsi="Times New Roman" w:cs="Times New Roman"/>
          <w:b/>
          <w:bCs/>
          <w:i/>
          <w:iCs/>
          <w:sz w:val="44"/>
          <w:szCs w:val="44"/>
        </w:rPr>
      </w:pPr>
      <w:r w:rsidRPr="007C05A3">
        <w:rPr>
          <w:rFonts w:ascii="Times New Roman" w:hAnsi="Times New Roman" w:cs="Times New Roman"/>
          <w:b/>
          <w:bCs/>
          <w:i/>
          <w:iCs/>
          <w:sz w:val="44"/>
          <w:szCs w:val="44"/>
        </w:rPr>
        <w:t>3. Discussion:</w:t>
      </w:r>
    </w:p>
    <w:p w14:paraId="31A654B1" w14:textId="14BD0C0F" w:rsidR="000B7457" w:rsidRPr="000B7457" w:rsidRDefault="000B7457" w:rsidP="0012254D">
      <w:pPr>
        <w:rPr>
          <w:rFonts w:ascii="Times New Roman" w:hAnsi="Times New Roman" w:cs="Times New Roman"/>
          <w:sz w:val="32"/>
          <w:szCs w:val="32"/>
        </w:rPr>
      </w:pPr>
      <w:r>
        <w:rPr>
          <w:rFonts w:ascii="Times New Roman" w:hAnsi="Times New Roman" w:cs="Times New Roman"/>
          <w:b/>
          <w:bCs/>
          <w:i/>
          <w:iCs/>
          <w:sz w:val="36"/>
          <w:szCs w:val="36"/>
        </w:rPr>
        <w:tab/>
      </w:r>
      <w:r>
        <w:rPr>
          <w:rFonts w:ascii="Times New Roman" w:hAnsi="Times New Roman" w:cs="Times New Roman"/>
          <w:b/>
          <w:bCs/>
          <w:i/>
          <w:iCs/>
          <w:sz w:val="32"/>
          <w:szCs w:val="32"/>
        </w:rPr>
        <w:t>i. Business name &amp; description:</w:t>
      </w:r>
    </w:p>
    <w:p w14:paraId="551D2944" w14:textId="2229D60F" w:rsidR="00A93BEF" w:rsidRDefault="00DB64C1" w:rsidP="0012254D">
      <w:pPr>
        <w:rPr>
          <w:rFonts w:ascii="Times New Roman" w:hAnsi="Times New Roman" w:cs="Times New Roman"/>
          <w:sz w:val="28"/>
        </w:rPr>
      </w:pPr>
      <w:r>
        <w:rPr>
          <w:rFonts w:ascii="Times New Roman" w:hAnsi="Times New Roman" w:cs="Times New Roman"/>
          <w:sz w:val="28"/>
        </w:rPr>
        <w:t xml:space="preserve"> </w:t>
      </w:r>
      <w:r w:rsidR="00F80109">
        <w:rPr>
          <w:rFonts w:ascii="Times New Roman" w:hAnsi="Times New Roman" w:cs="Times New Roman"/>
          <w:sz w:val="28"/>
        </w:rPr>
        <w:t xml:space="preserve"> </w:t>
      </w:r>
      <w:r w:rsidR="000B7457">
        <w:rPr>
          <w:rFonts w:ascii="Times New Roman" w:hAnsi="Times New Roman" w:cs="Times New Roman"/>
          <w:sz w:val="28"/>
        </w:rPr>
        <w:t xml:space="preserve">We five have come forward with our ideas and co-operation to creation of the </w:t>
      </w:r>
      <w:r w:rsidR="000B7457" w:rsidRPr="000B7457">
        <w:rPr>
          <w:rFonts w:ascii="Times New Roman" w:hAnsi="Times New Roman" w:cs="Times New Roman"/>
          <w:b/>
          <w:bCs/>
          <w:sz w:val="28"/>
        </w:rPr>
        <w:t>“Green Fusion”</w:t>
      </w:r>
      <w:r w:rsidR="000B7457">
        <w:rPr>
          <w:rFonts w:ascii="Times New Roman" w:hAnsi="Times New Roman" w:cs="Times New Roman"/>
          <w:sz w:val="28"/>
        </w:rPr>
        <w:t>.</w:t>
      </w:r>
      <w:r w:rsidR="00F80109">
        <w:rPr>
          <w:rFonts w:ascii="Times New Roman" w:hAnsi="Times New Roman" w:cs="Times New Roman"/>
          <w:sz w:val="28"/>
        </w:rPr>
        <w:t xml:space="preserve"> </w:t>
      </w:r>
      <w:r w:rsidR="002E2E3E">
        <w:rPr>
          <w:rFonts w:ascii="Times New Roman" w:hAnsi="Times New Roman" w:cs="Times New Roman"/>
          <w:sz w:val="28"/>
        </w:rPr>
        <w:t>Our goal is to work toward a green, safe and sustainable present and future. To have a bright future we need put in the work today. As world is record high temperatures with more and more catastrophic and deadly natural disasters and pandemics. We must</w:t>
      </w:r>
      <w:r w:rsidR="00A93BEF">
        <w:rPr>
          <w:rFonts w:ascii="Times New Roman" w:hAnsi="Times New Roman" w:cs="Times New Roman"/>
          <w:sz w:val="28"/>
        </w:rPr>
        <w:t xml:space="preserve"> have to do something about this or end of all we know is inevitable and not so distant. So, our group has come forward with our </w:t>
      </w:r>
      <w:r w:rsidR="00A93BEF">
        <w:rPr>
          <w:rFonts w:ascii="Times New Roman" w:hAnsi="Times New Roman" w:cs="Times New Roman"/>
          <w:sz w:val="28"/>
        </w:rPr>
        <w:lastRenderedPageBreak/>
        <w:t xml:space="preserve">humble and little plan to do something for sake of the earth. We plan to push the production and use of recycle able, biodegradable and eco-friendly products and goods. Though Green Fusion plans to venture into various sectors and fields but currently we are mainly working towards </w:t>
      </w:r>
      <w:r w:rsidR="00C838C2" w:rsidRPr="00C838C2">
        <w:rPr>
          <w:rFonts w:ascii="Times New Roman" w:hAnsi="Times New Roman" w:cs="Times New Roman"/>
          <w:b/>
          <w:bCs/>
          <w:sz w:val="28"/>
        </w:rPr>
        <w:t>“</w:t>
      </w:r>
      <w:r w:rsidR="00A93BEF" w:rsidRPr="00C838C2">
        <w:rPr>
          <w:rFonts w:ascii="Times New Roman" w:hAnsi="Times New Roman" w:cs="Times New Roman"/>
          <w:b/>
          <w:bCs/>
          <w:sz w:val="28"/>
        </w:rPr>
        <w:t>free of plastic</w:t>
      </w:r>
      <w:r w:rsidR="00C838C2" w:rsidRPr="00C838C2">
        <w:rPr>
          <w:rFonts w:ascii="Times New Roman" w:hAnsi="Times New Roman" w:cs="Times New Roman"/>
          <w:b/>
          <w:bCs/>
          <w:sz w:val="28"/>
        </w:rPr>
        <w:t>”</w:t>
      </w:r>
      <w:r w:rsidR="00C838C2">
        <w:rPr>
          <w:rFonts w:ascii="Times New Roman" w:hAnsi="Times New Roman" w:cs="Times New Roman"/>
          <w:sz w:val="28"/>
        </w:rPr>
        <w:t xml:space="preserve"> policy</w:t>
      </w:r>
      <w:r w:rsidR="00A93BEF">
        <w:rPr>
          <w:rFonts w:ascii="Times New Roman" w:hAnsi="Times New Roman" w:cs="Times New Roman"/>
          <w:sz w:val="28"/>
        </w:rPr>
        <w:t xml:space="preserve"> with our</w:t>
      </w:r>
      <w:r w:rsidR="00C838C2">
        <w:rPr>
          <w:rFonts w:ascii="Times New Roman" w:hAnsi="Times New Roman" w:cs="Times New Roman"/>
          <w:sz w:val="28"/>
        </w:rPr>
        <w:t xml:space="preserve"> </w:t>
      </w:r>
      <w:r w:rsidR="00A93BEF" w:rsidRPr="00C838C2">
        <w:rPr>
          <w:rFonts w:ascii="Times New Roman" w:hAnsi="Times New Roman" w:cs="Times New Roman"/>
          <w:b/>
          <w:bCs/>
          <w:sz w:val="28"/>
        </w:rPr>
        <w:t>biodegradable and reuseable jute</w:t>
      </w:r>
      <w:r w:rsidR="00A93BEF">
        <w:rPr>
          <w:rFonts w:ascii="Times New Roman" w:hAnsi="Times New Roman" w:cs="Times New Roman"/>
          <w:b/>
          <w:bCs/>
          <w:sz w:val="28"/>
        </w:rPr>
        <w:t xml:space="preserve"> </w:t>
      </w:r>
      <w:r w:rsidR="00A93BEF">
        <w:rPr>
          <w:rFonts w:ascii="Times New Roman" w:hAnsi="Times New Roman" w:cs="Times New Roman"/>
          <w:sz w:val="28"/>
        </w:rPr>
        <w:t>made products.</w:t>
      </w:r>
    </w:p>
    <w:p w14:paraId="44591D03" w14:textId="77777777" w:rsidR="00A93BEF" w:rsidRDefault="00A93BEF" w:rsidP="0012254D">
      <w:pPr>
        <w:rPr>
          <w:rFonts w:ascii="Times New Roman" w:hAnsi="Times New Roman" w:cs="Times New Roman"/>
          <w:sz w:val="28"/>
        </w:rPr>
      </w:pPr>
    </w:p>
    <w:p w14:paraId="7DD0B299" w14:textId="65FE93CE" w:rsidR="00A93BEF" w:rsidRDefault="00C838C2" w:rsidP="0012254D">
      <w:pPr>
        <w:rPr>
          <w:rFonts w:ascii="Times New Roman" w:hAnsi="Times New Roman" w:cs="Times New Roman"/>
          <w:b/>
          <w:bCs/>
          <w:sz w:val="32"/>
          <w:szCs w:val="32"/>
        </w:rPr>
      </w:pPr>
      <w:r w:rsidRPr="00C838C2">
        <w:rPr>
          <w:rFonts w:ascii="Times New Roman" w:hAnsi="Times New Roman" w:cs="Times New Roman"/>
          <w:b/>
          <w:bCs/>
          <w:sz w:val="32"/>
          <w:szCs w:val="32"/>
        </w:rPr>
        <w:t>W</w:t>
      </w:r>
      <w:r>
        <w:rPr>
          <w:rFonts w:ascii="Times New Roman" w:hAnsi="Times New Roman" w:cs="Times New Roman"/>
          <w:b/>
          <w:bCs/>
          <w:sz w:val="32"/>
          <w:szCs w:val="32"/>
        </w:rPr>
        <w:t>hy Jute?</w:t>
      </w:r>
    </w:p>
    <w:p w14:paraId="1ACE9E48" w14:textId="77777777" w:rsidR="00C838C2" w:rsidRDefault="00C838C2" w:rsidP="0012254D">
      <w:pPr>
        <w:rPr>
          <w:rFonts w:ascii="Times New Roman" w:hAnsi="Times New Roman" w:cs="Times New Roman"/>
          <w:sz w:val="28"/>
        </w:rPr>
      </w:pPr>
      <w:r w:rsidRPr="00C838C2">
        <w:rPr>
          <w:rFonts w:ascii="Times New Roman" w:hAnsi="Times New Roman" w:cs="Times New Roman"/>
          <w:sz w:val="28"/>
        </w:rPr>
        <w:t>It is normal and given that one might ask why jute</w:t>
      </w:r>
      <w:r>
        <w:rPr>
          <w:rFonts w:ascii="Times New Roman" w:hAnsi="Times New Roman" w:cs="Times New Roman"/>
          <w:sz w:val="28"/>
        </w:rPr>
        <w:t xml:space="preserve"> and we have a logical and </w:t>
      </w:r>
      <w:r w:rsidRPr="00C838C2">
        <w:rPr>
          <w:rFonts w:ascii="Times New Roman" w:hAnsi="Times New Roman" w:cs="Times New Roman"/>
          <w:sz w:val="28"/>
        </w:rPr>
        <w:t>convincible</w:t>
      </w:r>
      <w:r>
        <w:rPr>
          <w:rFonts w:ascii="Times New Roman" w:hAnsi="Times New Roman" w:cs="Times New Roman"/>
          <w:sz w:val="28"/>
        </w:rPr>
        <w:t xml:space="preserve"> argument to support our notion. We gladly will provide numbers and graphs and reasons to convince you of this project.</w:t>
      </w:r>
    </w:p>
    <w:p w14:paraId="6888CA9B" w14:textId="77777777" w:rsidR="00C838C2" w:rsidRDefault="00C838C2" w:rsidP="0012254D">
      <w:pPr>
        <w:rPr>
          <w:rFonts w:ascii="Times New Roman" w:hAnsi="Times New Roman" w:cs="Times New Roman"/>
          <w:sz w:val="28"/>
        </w:rPr>
      </w:pPr>
    </w:p>
    <w:p w14:paraId="4C8B0905" w14:textId="77777777" w:rsidR="00B0365C" w:rsidRDefault="00B0365C" w:rsidP="0012254D">
      <w:pPr>
        <w:rPr>
          <w:rFonts w:ascii="Times New Roman" w:hAnsi="Times New Roman" w:cs="Times New Roman"/>
          <w:sz w:val="28"/>
        </w:rPr>
      </w:pPr>
      <w:r w:rsidRPr="00B0365C">
        <w:rPr>
          <w:rFonts w:ascii="Times New Roman" w:hAnsi="Times New Roman" w:cs="Times New Roman"/>
          <w:sz w:val="28"/>
        </w:rPr>
        <w:t xml:space="preserve">Jute is now </w:t>
      </w:r>
      <w:r>
        <w:rPr>
          <w:rFonts w:ascii="Times New Roman" w:hAnsi="Times New Roman" w:cs="Times New Roman"/>
          <w:sz w:val="28"/>
        </w:rPr>
        <w:t>recognized</w:t>
      </w:r>
      <w:r w:rsidRPr="00B0365C">
        <w:rPr>
          <w:rFonts w:ascii="Times New Roman" w:hAnsi="Times New Roman" w:cs="Times New Roman"/>
          <w:sz w:val="28"/>
        </w:rPr>
        <w:t xml:space="preserve"> as an environmentally sustainable natural fib</w:t>
      </w:r>
      <w:r>
        <w:rPr>
          <w:rFonts w:ascii="Times New Roman" w:hAnsi="Times New Roman" w:cs="Times New Roman"/>
          <w:sz w:val="28"/>
        </w:rPr>
        <w:t>er</w:t>
      </w:r>
      <w:r w:rsidRPr="00B0365C">
        <w:rPr>
          <w:rFonts w:ascii="Times New Roman" w:hAnsi="Times New Roman" w:cs="Times New Roman"/>
          <w:sz w:val="28"/>
        </w:rPr>
        <w:t xml:space="preserve"> for a wide range of applications, from low-cost geotextiles to high-end carpet, clothing, composites, decorative, upholstery furnishings, and fancy non-woven for new materials. Jute, with its unrivalled versatility, is rightfully dubbed "the fabric of the future." In the coming decades, a number of jute mills and mini-jute plants are expected to become heavily involved in the production of jute and jute blended yarns, especially of finer accounts, through various yarn manufacturing routes. Jute has a wide range of applications, but its common uses include sacking, hessian, and carpet backing. These low weight yarns are used in high-end textile applications such as upholstery, furniture, clothing, and handbags. Jute has been grown in India for centuries and is mostly a grain grown in eastern India. West Bengal, Assam, Bihar, Orissa, Tripura, and Uttar Pradesh are the main jute-growing states. Synthetic fib</w:t>
      </w:r>
      <w:r>
        <w:rPr>
          <w:rFonts w:ascii="Times New Roman" w:hAnsi="Times New Roman" w:cs="Times New Roman"/>
          <w:sz w:val="28"/>
        </w:rPr>
        <w:t>er</w:t>
      </w:r>
      <w:r w:rsidRPr="00B0365C">
        <w:rPr>
          <w:rFonts w:ascii="Times New Roman" w:hAnsi="Times New Roman" w:cs="Times New Roman"/>
          <w:sz w:val="28"/>
        </w:rPr>
        <w:t>s, which have certain benefits over jute, have recently posed a threat to the jute industry. As a result, it is important to evaluate the feasibility of jute and the jute market, as well as establish a long-term growth plan.</w:t>
      </w:r>
    </w:p>
    <w:p w14:paraId="6B0E7405" w14:textId="77777777" w:rsidR="00B0365C" w:rsidRDefault="00B0365C" w:rsidP="0012254D">
      <w:pPr>
        <w:rPr>
          <w:rFonts w:ascii="Times New Roman" w:hAnsi="Times New Roman" w:cs="Times New Roman"/>
          <w:sz w:val="28"/>
        </w:rPr>
      </w:pPr>
    </w:p>
    <w:p w14:paraId="2E16E69F" w14:textId="20AD5EF2" w:rsidR="00C838C2" w:rsidRPr="00B0365C" w:rsidRDefault="00B0365C" w:rsidP="0012254D">
      <w:pPr>
        <w:rPr>
          <w:rFonts w:ascii="Times New Roman" w:hAnsi="Times New Roman" w:cs="Times New Roman"/>
          <w:b/>
          <w:bCs/>
          <w:sz w:val="28"/>
        </w:rPr>
      </w:pPr>
      <w:r w:rsidRPr="00B0365C">
        <w:rPr>
          <w:rFonts w:ascii="Times New Roman" w:hAnsi="Times New Roman" w:cs="Times New Roman"/>
          <w:b/>
          <w:bCs/>
          <w:sz w:val="28"/>
        </w:rPr>
        <w:t>Geographical</w:t>
      </w:r>
      <w:r w:rsidR="00000C3B">
        <w:rPr>
          <w:rFonts w:ascii="Times New Roman" w:hAnsi="Times New Roman" w:cs="Times New Roman"/>
          <w:b/>
          <w:bCs/>
          <w:sz w:val="28"/>
        </w:rPr>
        <w:t xml:space="preserve"> and Production</w:t>
      </w:r>
      <w:r w:rsidRPr="00B0365C">
        <w:rPr>
          <w:rFonts w:ascii="Times New Roman" w:hAnsi="Times New Roman" w:cs="Times New Roman"/>
          <w:b/>
          <w:bCs/>
          <w:sz w:val="28"/>
        </w:rPr>
        <w:t xml:space="preserve"> Advantage:</w:t>
      </w:r>
      <w:r w:rsidR="00C838C2" w:rsidRPr="00B0365C">
        <w:rPr>
          <w:rFonts w:ascii="Times New Roman" w:hAnsi="Times New Roman" w:cs="Times New Roman"/>
          <w:b/>
          <w:bCs/>
          <w:sz w:val="28"/>
        </w:rPr>
        <w:t xml:space="preserve">       </w:t>
      </w:r>
    </w:p>
    <w:p w14:paraId="711507B4" w14:textId="66BF41C4" w:rsidR="00000C3B" w:rsidRDefault="00A93BEF" w:rsidP="0012254D">
      <w:pPr>
        <w:rPr>
          <w:rFonts w:ascii="Times New Roman" w:hAnsi="Times New Roman" w:cs="Times New Roman"/>
          <w:sz w:val="28"/>
        </w:rPr>
      </w:pPr>
      <w:r w:rsidRPr="00000C3B">
        <w:rPr>
          <w:rFonts w:ascii="Times New Roman" w:hAnsi="Times New Roman" w:cs="Times New Roman"/>
          <w:sz w:val="28"/>
        </w:rPr>
        <w:t xml:space="preserve"> </w:t>
      </w:r>
      <w:r w:rsidR="00000C3B" w:rsidRPr="00000C3B">
        <w:rPr>
          <w:rFonts w:ascii="Times New Roman" w:hAnsi="Times New Roman" w:cs="Times New Roman"/>
          <w:sz w:val="28"/>
        </w:rPr>
        <w:t xml:space="preserve">In the globally or Asian region </w:t>
      </w:r>
      <w:r w:rsidR="00073AA2">
        <w:rPr>
          <w:rFonts w:ascii="Times New Roman" w:hAnsi="Times New Roman" w:cs="Times New Roman"/>
          <w:sz w:val="28"/>
        </w:rPr>
        <w:t xml:space="preserve">as of 2024 </w:t>
      </w:r>
      <w:r w:rsidR="00000C3B" w:rsidRPr="00000C3B">
        <w:rPr>
          <w:rFonts w:ascii="Times New Roman" w:hAnsi="Times New Roman" w:cs="Times New Roman"/>
          <w:sz w:val="28"/>
        </w:rPr>
        <w:t xml:space="preserve">Bangladesh </w:t>
      </w:r>
      <w:r w:rsidR="00073AA2">
        <w:rPr>
          <w:rFonts w:ascii="Times New Roman" w:hAnsi="Times New Roman" w:cs="Times New Roman"/>
          <w:sz w:val="28"/>
        </w:rPr>
        <w:t xml:space="preserve">is </w:t>
      </w:r>
      <w:r w:rsidR="00000C3B" w:rsidRPr="00000C3B">
        <w:rPr>
          <w:rFonts w:ascii="Times New Roman" w:hAnsi="Times New Roman" w:cs="Times New Roman"/>
          <w:sz w:val="28"/>
        </w:rPr>
        <w:t>world</w:t>
      </w:r>
      <w:r w:rsidR="00073AA2">
        <w:rPr>
          <w:rFonts w:ascii="Times New Roman" w:hAnsi="Times New Roman" w:cs="Times New Roman"/>
          <w:sz w:val="28"/>
        </w:rPr>
        <w:t>’s</w:t>
      </w:r>
      <w:r w:rsidR="00000C3B" w:rsidRPr="00000C3B">
        <w:rPr>
          <w:rFonts w:ascii="Times New Roman" w:hAnsi="Times New Roman" w:cs="Times New Roman"/>
          <w:sz w:val="28"/>
        </w:rPr>
        <w:t xml:space="preserve"> largest jute producing country in the world. The country was formerly the world’s top jute producer, but </w:t>
      </w:r>
      <w:r w:rsidR="00073AA2">
        <w:rPr>
          <w:rFonts w:ascii="Times New Roman" w:hAnsi="Times New Roman" w:cs="Times New Roman"/>
          <w:sz w:val="28"/>
        </w:rPr>
        <w:t xml:space="preserve">then </w:t>
      </w:r>
      <w:r w:rsidR="00000C3B" w:rsidRPr="00000C3B">
        <w:rPr>
          <w:rFonts w:ascii="Times New Roman" w:hAnsi="Times New Roman" w:cs="Times New Roman"/>
          <w:sz w:val="28"/>
        </w:rPr>
        <w:t xml:space="preserve">a lack of technological advancements in Bangladesh’s jute cultivation means that production was stagnant, as was later surpassed by </w:t>
      </w:r>
      <w:r w:rsidR="00000C3B" w:rsidRPr="00DE7B88">
        <w:rPr>
          <w:rFonts w:ascii="Times New Roman" w:hAnsi="Times New Roman" w:cs="Times New Roman"/>
          <w:b/>
          <w:bCs/>
          <w:sz w:val="28"/>
        </w:rPr>
        <w:t>India</w:t>
      </w:r>
      <w:r w:rsidR="00000C3B" w:rsidRPr="00000C3B">
        <w:rPr>
          <w:rFonts w:ascii="Times New Roman" w:hAnsi="Times New Roman" w:cs="Times New Roman"/>
          <w:sz w:val="28"/>
        </w:rPr>
        <w:t xml:space="preserve"> as </w:t>
      </w:r>
      <w:r w:rsidR="00000C3B" w:rsidRPr="00000C3B">
        <w:rPr>
          <w:rFonts w:ascii="Times New Roman" w:hAnsi="Times New Roman" w:cs="Times New Roman"/>
          <w:sz w:val="28"/>
        </w:rPr>
        <w:lastRenderedPageBreak/>
        <w:t xml:space="preserve">the global leader in jute production. While India's jute production has decreased by </w:t>
      </w:r>
      <w:r w:rsidR="00000C3B" w:rsidRPr="00DE7B88">
        <w:rPr>
          <w:rFonts w:ascii="Times New Roman" w:hAnsi="Times New Roman" w:cs="Times New Roman"/>
          <w:b/>
          <w:bCs/>
          <w:sz w:val="28"/>
        </w:rPr>
        <w:t>37%</w:t>
      </w:r>
      <w:r w:rsidR="00000C3B" w:rsidRPr="00000C3B">
        <w:rPr>
          <w:rFonts w:ascii="Times New Roman" w:hAnsi="Times New Roman" w:cs="Times New Roman"/>
          <w:sz w:val="28"/>
        </w:rPr>
        <w:t xml:space="preserve"> in the last four fiscal years, Bangladesh's production has remained stable. Bangladesh now accounts for </w:t>
      </w:r>
      <w:r w:rsidR="00000C3B" w:rsidRPr="00073AA2">
        <w:rPr>
          <w:rFonts w:ascii="Times New Roman" w:hAnsi="Times New Roman" w:cs="Times New Roman"/>
          <w:b/>
          <w:bCs/>
          <w:sz w:val="28"/>
        </w:rPr>
        <w:t>58%</w:t>
      </w:r>
      <w:r w:rsidR="00000C3B" w:rsidRPr="00000C3B">
        <w:rPr>
          <w:rFonts w:ascii="Times New Roman" w:hAnsi="Times New Roman" w:cs="Times New Roman"/>
          <w:sz w:val="28"/>
        </w:rPr>
        <w:t xml:space="preserve"> of global jute production and </w:t>
      </w:r>
      <w:r w:rsidR="00000C3B" w:rsidRPr="00073AA2">
        <w:rPr>
          <w:rFonts w:ascii="Times New Roman" w:hAnsi="Times New Roman" w:cs="Times New Roman"/>
          <w:b/>
          <w:bCs/>
          <w:sz w:val="28"/>
        </w:rPr>
        <w:t>53%</w:t>
      </w:r>
      <w:r w:rsidR="00000C3B" w:rsidRPr="00000C3B">
        <w:rPr>
          <w:rFonts w:ascii="Times New Roman" w:hAnsi="Times New Roman" w:cs="Times New Roman"/>
          <w:sz w:val="28"/>
        </w:rPr>
        <w:t xml:space="preserve"> of jute, kenaf and fiber products.</w:t>
      </w:r>
      <w:r w:rsidR="00000C3B">
        <w:rPr>
          <w:rFonts w:ascii="Times New Roman" w:hAnsi="Times New Roman" w:cs="Times New Roman"/>
          <w:sz w:val="28"/>
        </w:rPr>
        <w:t xml:space="preserve"> Our</w:t>
      </w:r>
      <w:r w:rsidR="00000C3B" w:rsidRPr="00000C3B">
        <w:rPr>
          <w:rFonts w:ascii="Times New Roman" w:hAnsi="Times New Roman" w:cs="Times New Roman"/>
          <w:sz w:val="28"/>
        </w:rPr>
        <w:t xml:space="preserve"> major jute producing regions </w:t>
      </w:r>
      <w:r w:rsidR="00000C3B" w:rsidRPr="00000C3B">
        <w:rPr>
          <w:rStyle w:val="Strong"/>
          <w:rFonts w:ascii="Times New Roman" w:hAnsi="Times New Roman" w:cs="Times New Roman"/>
          <w:sz w:val="28"/>
        </w:rPr>
        <w:t>Tangail, Dhaka, Jessore, Jamalpur, Bogra</w:t>
      </w:r>
      <w:r w:rsidR="00000C3B" w:rsidRPr="00000C3B">
        <w:rPr>
          <w:rFonts w:ascii="Times New Roman" w:hAnsi="Times New Roman" w:cs="Times New Roman"/>
          <w:sz w:val="28"/>
        </w:rPr>
        <w:t xml:space="preserve">, and </w:t>
      </w:r>
      <w:r w:rsidR="00000C3B" w:rsidRPr="00000C3B">
        <w:rPr>
          <w:rStyle w:val="Strong"/>
          <w:rFonts w:ascii="Times New Roman" w:hAnsi="Times New Roman" w:cs="Times New Roman"/>
          <w:sz w:val="28"/>
        </w:rPr>
        <w:t>Faridpur</w:t>
      </w:r>
      <w:r w:rsidR="00000C3B" w:rsidRPr="00000C3B">
        <w:rPr>
          <w:rFonts w:ascii="Times New Roman" w:hAnsi="Times New Roman" w:cs="Times New Roman"/>
          <w:sz w:val="28"/>
        </w:rPr>
        <w:t xml:space="preserve">. The country produced an annually </w:t>
      </w:r>
      <w:r w:rsidR="00000C3B" w:rsidRPr="00000C3B">
        <w:rPr>
          <w:rStyle w:val="Strong"/>
          <w:rFonts w:ascii="Times New Roman" w:hAnsi="Times New Roman" w:cs="Times New Roman"/>
          <w:sz w:val="28"/>
        </w:rPr>
        <w:t>1.349</w:t>
      </w:r>
      <w:r w:rsidR="00000C3B" w:rsidRPr="00000C3B">
        <w:rPr>
          <w:rFonts w:ascii="Times New Roman" w:hAnsi="Times New Roman" w:cs="Times New Roman"/>
          <w:sz w:val="28"/>
        </w:rPr>
        <w:t xml:space="preserve"> million tons jute product.</w:t>
      </w:r>
      <w:r w:rsidR="00073AA2">
        <w:rPr>
          <w:rFonts w:ascii="Times New Roman" w:hAnsi="Times New Roman" w:cs="Times New Roman"/>
          <w:sz w:val="28"/>
        </w:rPr>
        <w:t xml:space="preserve"> </w:t>
      </w:r>
      <w:r w:rsidR="00073AA2" w:rsidRPr="00073AA2">
        <w:rPr>
          <w:rFonts w:ascii="Times New Roman" w:hAnsi="Times New Roman" w:cs="Times New Roman"/>
          <w:szCs w:val="22"/>
        </w:rPr>
        <w:t>(</w:t>
      </w:r>
      <w:r w:rsidR="00073AA2">
        <w:rPr>
          <w:rFonts w:ascii="Times New Roman" w:hAnsi="Times New Roman" w:cs="Times New Roman"/>
          <w:szCs w:val="22"/>
        </w:rPr>
        <w:t>S</w:t>
      </w:r>
      <w:r w:rsidR="00073AA2" w:rsidRPr="00073AA2">
        <w:rPr>
          <w:rFonts w:ascii="Times New Roman" w:hAnsi="Times New Roman" w:cs="Times New Roman"/>
          <w:szCs w:val="22"/>
        </w:rPr>
        <w:t>ource: Asia export &amp; FAO, UN)</w:t>
      </w:r>
    </w:p>
    <w:p w14:paraId="3D70FD86" w14:textId="07EB33FC" w:rsidR="00073AA2" w:rsidRDefault="00000C3B" w:rsidP="0012254D">
      <w:pPr>
        <w:rPr>
          <w:rFonts w:ascii="Times New Roman" w:hAnsi="Times New Roman" w:cs="Times New Roman"/>
          <w:sz w:val="28"/>
        </w:rPr>
      </w:pPr>
      <w:r>
        <w:rPr>
          <w:rFonts w:ascii="Times New Roman" w:hAnsi="Times New Roman" w:cs="Times New Roman"/>
          <w:noProof/>
          <w:sz w:val="28"/>
        </w:rPr>
        <w:drawing>
          <wp:inline distT="0" distB="0" distL="0" distR="0" wp14:anchorId="7907CF7A" wp14:editId="6FFE3C58">
            <wp:extent cx="5789539" cy="2682240"/>
            <wp:effectExtent l="0" t="0" r="1905" b="3810"/>
            <wp:docPr id="729152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52784" name="Picture 729152784"/>
                    <pic:cNvPicPr/>
                  </pic:nvPicPr>
                  <pic:blipFill>
                    <a:blip r:embed="rId13">
                      <a:extLst>
                        <a:ext uri="{28A0092B-C50C-407E-A947-70E740481C1C}">
                          <a14:useLocalDpi xmlns:a14="http://schemas.microsoft.com/office/drawing/2010/main" val="0"/>
                        </a:ext>
                      </a:extLst>
                    </a:blip>
                    <a:stretch>
                      <a:fillRect/>
                    </a:stretch>
                  </pic:blipFill>
                  <pic:spPr>
                    <a:xfrm>
                      <a:off x="0" y="0"/>
                      <a:ext cx="5833806" cy="2702748"/>
                    </a:xfrm>
                    <a:prstGeom prst="rect">
                      <a:avLst/>
                    </a:prstGeom>
                  </pic:spPr>
                </pic:pic>
              </a:graphicData>
            </a:graphic>
          </wp:inline>
        </w:drawing>
      </w:r>
    </w:p>
    <w:p w14:paraId="45525655" w14:textId="218DA080" w:rsidR="00073AA2" w:rsidRDefault="00073AA2" w:rsidP="0012254D">
      <w:pPr>
        <w:rPr>
          <w:rFonts w:ascii="Times New Roman" w:hAnsi="Times New Roman" w:cs="Times New Roman"/>
          <w:sz w:val="28"/>
        </w:rPr>
      </w:pPr>
      <w:r>
        <w:rPr>
          <w:rFonts w:ascii="Times New Roman" w:hAnsi="Times New Roman" w:cs="Times New Roman"/>
          <w:noProof/>
          <w:sz w:val="28"/>
        </w:rPr>
        <w:drawing>
          <wp:inline distT="0" distB="0" distL="0" distR="0" wp14:anchorId="51530E91" wp14:editId="57234766">
            <wp:extent cx="5844540" cy="3749040"/>
            <wp:effectExtent l="0" t="0" r="3810" b="3810"/>
            <wp:docPr id="2075553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53121" name="Picture 2075553121"/>
                    <pic:cNvPicPr/>
                  </pic:nvPicPr>
                  <pic:blipFill>
                    <a:blip r:embed="rId14">
                      <a:extLst>
                        <a:ext uri="{28A0092B-C50C-407E-A947-70E740481C1C}">
                          <a14:useLocalDpi xmlns:a14="http://schemas.microsoft.com/office/drawing/2010/main" val="0"/>
                        </a:ext>
                      </a:extLst>
                    </a:blip>
                    <a:stretch>
                      <a:fillRect/>
                    </a:stretch>
                  </pic:blipFill>
                  <pic:spPr>
                    <a:xfrm>
                      <a:off x="0" y="0"/>
                      <a:ext cx="5845363" cy="3749568"/>
                    </a:xfrm>
                    <a:prstGeom prst="rect">
                      <a:avLst/>
                    </a:prstGeom>
                  </pic:spPr>
                </pic:pic>
              </a:graphicData>
            </a:graphic>
          </wp:inline>
        </w:drawing>
      </w:r>
    </w:p>
    <w:p w14:paraId="43ADBDB2" w14:textId="5CC834D3" w:rsidR="00000C3B" w:rsidRDefault="00000C3B" w:rsidP="0012254D">
      <w:pPr>
        <w:rPr>
          <w:rFonts w:ascii="Times New Roman" w:hAnsi="Times New Roman" w:cs="Times New Roman"/>
          <w:sz w:val="28"/>
        </w:rPr>
      </w:pPr>
      <w:r>
        <w:rPr>
          <w:rFonts w:ascii="Times New Roman" w:hAnsi="Times New Roman" w:cs="Times New Roman"/>
          <w:sz w:val="28"/>
        </w:rPr>
        <w:lastRenderedPageBreak/>
        <w:t>As above graph</w:t>
      </w:r>
      <w:r w:rsidR="00073AA2">
        <w:rPr>
          <w:rFonts w:ascii="Times New Roman" w:hAnsi="Times New Roman" w:cs="Times New Roman"/>
          <w:sz w:val="28"/>
        </w:rPr>
        <w:t>s</w:t>
      </w:r>
      <w:r>
        <w:rPr>
          <w:rFonts w:ascii="Times New Roman" w:hAnsi="Times New Roman" w:cs="Times New Roman"/>
          <w:sz w:val="28"/>
        </w:rPr>
        <w:t xml:space="preserve"> show that our jute production and exportation is increasing and</w:t>
      </w:r>
      <w:r w:rsidR="00073AA2">
        <w:rPr>
          <w:rFonts w:ascii="Times New Roman" w:hAnsi="Times New Roman" w:cs="Times New Roman"/>
          <w:sz w:val="28"/>
        </w:rPr>
        <w:t xml:space="preserve"> it has way more potential with modern technology and farming methods.</w:t>
      </w:r>
      <w:r>
        <w:rPr>
          <w:rFonts w:ascii="Times New Roman" w:hAnsi="Times New Roman" w:cs="Times New Roman"/>
          <w:sz w:val="28"/>
        </w:rPr>
        <w:t xml:space="preserve"> </w:t>
      </w:r>
      <w:r w:rsidR="00073AA2">
        <w:rPr>
          <w:rFonts w:ascii="Times New Roman" w:hAnsi="Times New Roman" w:cs="Times New Roman"/>
          <w:sz w:val="28"/>
        </w:rPr>
        <w:t>I</w:t>
      </w:r>
      <w:r>
        <w:rPr>
          <w:rFonts w:ascii="Times New Roman" w:hAnsi="Times New Roman" w:cs="Times New Roman"/>
          <w:sz w:val="28"/>
        </w:rPr>
        <w:t xml:space="preserve">ts market is as </w:t>
      </w:r>
      <w:r w:rsidRPr="00DE7B88">
        <w:rPr>
          <w:rFonts w:ascii="Times New Roman" w:hAnsi="Times New Roman" w:cs="Times New Roman"/>
          <w:b/>
          <w:bCs/>
          <w:sz w:val="28"/>
        </w:rPr>
        <w:t>golden</w:t>
      </w:r>
      <w:r>
        <w:rPr>
          <w:rFonts w:ascii="Times New Roman" w:hAnsi="Times New Roman" w:cs="Times New Roman"/>
          <w:sz w:val="28"/>
        </w:rPr>
        <w:t xml:space="preserve"> as golden fiber itself. So, we are confident and hopeful for our present and future endeavors.</w:t>
      </w:r>
    </w:p>
    <w:p w14:paraId="20C13F27" w14:textId="278D61E4" w:rsidR="005F232D" w:rsidRPr="005F232D" w:rsidRDefault="005F232D" w:rsidP="005F232D">
      <w:pPr>
        <w:rPr>
          <w:rFonts w:ascii="Times New Roman" w:hAnsi="Times New Roman" w:cs="Times New Roman"/>
          <w:b/>
          <w:bCs/>
          <w:i/>
          <w:iCs/>
          <w:sz w:val="32"/>
          <w:szCs w:val="32"/>
        </w:rPr>
      </w:pPr>
      <w:r>
        <w:rPr>
          <w:rFonts w:ascii="Times New Roman" w:hAnsi="Times New Roman" w:cs="Times New Roman"/>
          <w:b/>
          <w:bCs/>
          <w:i/>
          <w:iCs/>
          <w:sz w:val="32"/>
          <w:szCs w:val="32"/>
        </w:rPr>
        <w:t>*</w:t>
      </w:r>
      <w:r w:rsidRPr="005F232D">
        <w:rPr>
          <w:rFonts w:ascii="Times New Roman" w:hAnsi="Times New Roman" w:cs="Times New Roman"/>
          <w:b/>
          <w:bCs/>
          <w:i/>
          <w:iCs/>
          <w:sz w:val="32"/>
          <w:szCs w:val="32"/>
        </w:rPr>
        <w:t>Domestic operations:</w:t>
      </w:r>
    </w:p>
    <w:p w14:paraId="5B906B1A" w14:textId="62D94386" w:rsidR="00C036FF" w:rsidRDefault="005F232D" w:rsidP="005F232D">
      <w:pPr>
        <w:rPr>
          <w:rFonts w:ascii="Times New Roman" w:hAnsi="Times New Roman" w:cs="Times New Roman"/>
          <w:sz w:val="28"/>
        </w:rPr>
      </w:pPr>
      <w:r>
        <w:rPr>
          <w:rFonts w:ascii="Times New Roman" w:hAnsi="Times New Roman" w:cs="Times New Roman"/>
          <w:sz w:val="28"/>
        </w:rPr>
        <w:t xml:space="preserve"> </w:t>
      </w:r>
      <w:r w:rsidRPr="005F232D">
        <w:rPr>
          <w:rFonts w:ascii="Times New Roman" w:hAnsi="Times New Roman" w:cs="Times New Roman"/>
          <w:sz w:val="28"/>
        </w:rPr>
        <w:t>“Green Fusion” consists of five highly motivated, work-hungry and committed individuals. Before going international we plan to be strong and formidable force in our countries domestic market. Though our project is more online service oriented but we plan to establish an outlet in our countries capital Dhaka and have plans to expand in future nationally and internationally to a somewhat smaller scale as we base our project around internet service with help of various web platforms.</w:t>
      </w:r>
      <w:r w:rsidR="00983A44">
        <w:rPr>
          <w:rFonts w:ascii="Times New Roman" w:hAnsi="Times New Roman" w:cs="Times New Roman"/>
          <w:sz w:val="28"/>
        </w:rPr>
        <w:t xml:space="preserve"> We have already made some progress in this sector as we have managed to create an online website for our products. In not</w:t>
      </w:r>
      <w:r w:rsidR="00DE7B88">
        <w:rPr>
          <w:rFonts w:ascii="Times New Roman" w:hAnsi="Times New Roman" w:cs="Times New Roman"/>
          <w:sz w:val="28"/>
        </w:rPr>
        <w:t xml:space="preserve"> </w:t>
      </w:r>
      <w:r w:rsidR="00983A44">
        <w:rPr>
          <w:rFonts w:ascii="Times New Roman" w:hAnsi="Times New Roman" w:cs="Times New Roman"/>
          <w:sz w:val="28"/>
        </w:rPr>
        <w:t xml:space="preserve">distant future website will also be used for giving a glimpse to investors and foreign exporting companies. </w:t>
      </w:r>
    </w:p>
    <w:p w14:paraId="0FFD4552" w14:textId="0B86777A" w:rsidR="00C036FF" w:rsidRDefault="00983A44" w:rsidP="005F232D">
      <w:pPr>
        <w:rPr>
          <w:rFonts w:ascii="Times New Roman" w:hAnsi="Times New Roman" w:cs="Times New Roman"/>
          <w:sz w:val="28"/>
        </w:rPr>
      </w:pPr>
      <w:r>
        <w:rPr>
          <w:rFonts w:ascii="Times New Roman" w:hAnsi="Times New Roman" w:cs="Times New Roman"/>
          <w:noProof/>
          <w:sz w:val="28"/>
        </w:rPr>
        <w:drawing>
          <wp:inline distT="0" distB="0" distL="0" distR="0" wp14:anchorId="79052201" wp14:editId="7E8C5760">
            <wp:extent cx="5943600" cy="4465320"/>
            <wp:effectExtent l="0" t="0" r="0" b="0"/>
            <wp:docPr id="3233057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05756" name="Picture 323305756"/>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20F2FCC4" w14:textId="2C226A81" w:rsidR="00073AA2" w:rsidRDefault="00073AA2" w:rsidP="0012254D">
      <w:pPr>
        <w:rPr>
          <w:rFonts w:ascii="Times New Roman" w:hAnsi="Times New Roman" w:cs="Times New Roman"/>
          <w:sz w:val="28"/>
        </w:rPr>
      </w:pPr>
    </w:p>
    <w:p w14:paraId="5FF41215" w14:textId="77777777" w:rsidR="00983A44" w:rsidRDefault="00983A44" w:rsidP="0012254D">
      <w:pPr>
        <w:rPr>
          <w:rFonts w:ascii="Times New Roman" w:hAnsi="Times New Roman" w:cs="Times New Roman"/>
          <w:sz w:val="28"/>
        </w:rPr>
      </w:pPr>
    </w:p>
    <w:p w14:paraId="4669FD9D" w14:textId="77777777" w:rsidR="00983A44" w:rsidRDefault="00983A44" w:rsidP="0012254D">
      <w:pPr>
        <w:rPr>
          <w:rFonts w:ascii="Times New Roman" w:hAnsi="Times New Roman" w:cs="Times New Roman"/>
          <w:sz w:val="28"/>
        </w:rPr>
      </w:pPr>
    </w:p>
    <w:p w14:paraId="0A3BAAB8" w14:textId="0E86E8B7" w:rsidR="00152287" w:rsidRDefault="00073AA2" w:rsidP="0012254D">
      <w:pPr>
        <w:rPr>
          <w:rFonts w:ascii="Times New Roman" w:hAnsi="Times New Roman" w:cs="Times New Roman"/>
          <w:b/>
          <w:bCs/>
          <w:i/>
          <w:iCs/>
          <w:sz w:val="32"/>
          <w:szCs w:val="32"/>
        </w:rPr>
      </w:pPr>
      <w:r>
        <w:rPr>
          <w:rFonts w:ascii="Times New Roman" w:hAnsi="Times New Roman" w:cs="Times New Roman"/>
          <w:b/>
          <w:bCs/>
          <w:i/>
          <w:iCs/>
          <w:sz w:val="32"/>
          <w:szCs w:val="32"/>
        </w:rPr>
        <w:tab/>
      </w:r>
      <w:r w:rsidRPr="00073AA2">
        <w:rPr>
          <w:rFonts w:ascii="Times New Roman" w:hAnsi="Times New Roman" w:cs="Times New Roman"/>
          <w:b/>
          <w:bCs/>
          <w:i/>
          <w:iCs/>
          <w:sz w:val="32"/>
          <w:szCs w:val="32"/>
        </w:rPr>
        <w:t>ii. Product name &amp; description</w:t>
      </w:r>
      <w:r>
        <w:rPr>
          <w:rFonts w:ascii="Times New Roman" w:hAnsi="Times New Roman" w:cs="Times New Roman"/>
          <w:b/>
          <w:bCs/>
          <w:i/>
          <w:iCs/>
          <w:sz w:val="32"/>
          <w:szCs w:val="32"/>
        </w:rPr>
        <w:t>:</w:t>
      </w:r>
    </w:p>
    <w:p w14:paraId="44C79C5D" w14:textId="2A7392E6" w:rsidR="00073AA2" w:rsidRDefault="00152287" w:rsidP="0012254D">
      <w:pPr>
        <w:rPr>
          <w:rFonts w:ascii="Times New Roman" w:hAnsi="Times New Roman" w:cs="Times New Roman"/>
          <w:color w:val="000000" w:themeColor="text1"/>
          <w:sz w:val="28"/>
          <w:bdr w:val="none" w:sz="0" w:space="0" w:color="auto" w:frame="1"/>
        </w:rPr>
      </w:pPr>
      <w:r>
        <w:rPr>
          <w:rFonts w:ascii="Times New Roman" w:hAnsi="Times New Roman" w:cs="Times New Roman"/>
          <w:color w:val="000000" w:themeColor="text1"/>
          <w:sz w:val="28"/>
          <w:bdr w:val="none" w:sz="0" w:space="0" w:color="auto" w:frame="1"/>
        </w:rPr>
        <w:t xml:space="preserve"> “</w:t>
      </w:r>
      <w:r w:rsidRPr="00152287">
        <w:rPr>
          <w:rFonts w:ascii="Times New Roman" w:hAnsi="Times New Roman" w:cs="Times New Roman"/>
          <w:color w:val="000000" w:themeColor="text1"/>
          <w:sz w:val="28"/>
          <w:bdr w:val="none" w:sz="0" w:space="0" w:color="auto" w:frame="1"/>
        </w:rPr>
        <w:t>Green Fusion</w:t>
      </w:r>
      <w:r>
        <w:rPr>
          <w:rFonts w:ascii="Times New Roman" w:hAnsi="Times New Roman" w:cs="Times New Roman"/>
          <w:color w:val="000000" w:themeColor="text1"/>
          <w:sz w:val="28"/>
          <w:bdr w:val="none" w:sz="0" w:space="0" w:color="auto" w:frame="1"/>
        </w:rPr>
        <w:t>”</w:t>
      </w:r>
      <w:r w:rsidRPr="00152287">
        <w:rPr>
          <w:rFonts w:ascii="Times New Roman" w:hAnsi="Times New Roman" w:cs="Times New Roman"/>
          <w:color w:val="000000" w:themeColor="text1"/>
          <w:sz w:val="28"/>
          <w:bdr w:val="none" w:sz="0" w:space="0" w:color="auto" w:frame="1"/>
        </w:rPr>
        <w:t xml:space="preserve"> </w:t>
      </w:r>
      <w:r>
        <w:rPr>
          <w:rFonts w:ascii="Times New Roman" w:hAnsi="Times New Roman" w:cs="Times New Roman"/>
          <w:color w:val="000000" w:themeColor="text1"/>
          <w:sz w:val="28"/>
          <w:bdr w:val="none" w:sz="0" w:space="0" w:color="auto" w:frame="1"/>
        </w:rPr>
        <w:t>will be your</w:t>
      </w:r>
      <w:r w:rsidRPr="00152287">
        <w:rPr>
          <w:rFonts w:ascii="Times New Roman" w:hAnsi="Times New Roman" w:cs="Times New Roman"/>
          <w:color w:val="000000" w:themeColor="text1"/>
          <w:sz w:val="28"/>
          <w:bdr w:val="none" w:sz="0" w:space="0" w:color="auto" w:frame="1"/>
        </w:rPr>
        <w:t xml:space="preserve"> trusted jute manufacturer</w:t>
      </w:r>
      <w:r>
        <w:rPr>
          <w:rFonts w:ascii="Times New Roman" w:hAnsi="Times New Roman" w:cs="Times New Roman"/>
          <w:color w:val="000000" w:themeColor="text1"/>
          <w:sz w:val="28"/>
          <w:bdr w:val="none" w:sz="0" w:space="0" w:color="auto" w:frame="1"/>
        </w:rPr>
        <w:t xml:space="preserve"> and</w:t>
      </w:r>
      <w:r w:rsidRPr="00152287">
        <w:rPr>
          <w:rFonts w:ascii="Times New Roman" w:hAnsi="Times New Roman" w:cs="Times New Roman"/>
          <w:color w:val="000000" w:themeColor="text1"/>
          <w:sz w:val="28"/>
          <w:bdr w:val="none" w:sz="0" w:space="0" w:color="auto" w:frame="1"/>
        </w:rPr>
        <w:t xml:space="preserve"> is dedicated to crafting eco-friendly essentials. From durable bags to stylish decor and smart packaging, we blend quality with environmental responsibility. Embrace a stylish and sustainable lifestyle with Green Fusion, where each choice reflects our commitment to both elegance and </w:t>
      </w:r>
      <w:r>
        <w:rPr>
          <w:rFonts w:ascii="Times New Roman" w:hAnsi="Times New Roman" w:cs="Times New Roman"/>
          <w:color w:val="000000" w:themeColor="text1"/>
          <w:sz w:val="28"/>
          <w:bdr w:val="none" w:sz="0" w:space="0" w:color="auto" w:frame="1"/>
        </w:rPr>
        <w:t>the planet.</w:t>
      </w:r>
    </w:p>
    <w:p w14:paraId="72F9C967" w14:textId="77777777" w:rsidR="00F0061B" w:rsidRDefault="00152287" w:rsidP="00152287">
      <w:pPr>
        <w:shd w:val="clear" w:color="auto" w:fill="FFFFFF" w:themeFill="background1"/>
        <w:rPr>
          <w:rFonts w:ascii="Times New Roman" w:hAnsi="Times New Roman" w:cs="Times New Roman"/>
          <w:color w:val="000000" w:themeColor="text1"/>
          <w:sz w:val="28"/>
        </w:rPr>
      </w:pPr>
      <w:r>
        <w:rPr>
          <w:rFonts w:ascii="Times New Roman" w:hAnsi="Times New Roman" w:cs="Times New Roman"/>
          <w:color w:val="000000" w:themeColor="text1"/>
          <w:sz w:val="28"/>
        </w:rPr>
        <w:t>Dive into</w:t>
      </w:r>
      <w:r w:rsidRPr="00152287">
        <w:rPr>
          <w:rFonts w:ascii="Times New Roman" w:hAnsi="Times New Roman" w:cs="Times New Roman"/>
          <w:color w:val="000000" w:themeColor="text1"/>
          <w:sz w:val="28"/>
        </w:rPr>
        <w:t xml:space="preserve"> our exquisite line of jute bags, meticulously crafted from high-quality, biodegradable jute fibers</w:t>
      </w:r>
      <w:r w:rsidR="00F0061B">
        <w:rPr>
          <w:rFonts w:ascii="Times New Roman" w:hAnsi="Times New Roman" w:cs="Times New Roman"/>
          <w:color w:val="000000" w:themeColor="text1"/>
          <w:sz w:val="28"/>
        </w:rPr>
        <w:t xml:space="preserve"> and we are also offering standard ordinary bag for heavy and daily use</w:t>
      </w:r>
      <w:r w:rsidRPr="00152287">
        <w:rPr>
          <w:rFonts w:ascii="Times New Roman" w:hAnsi="Times New Roman" w:cs="Times New Roman"/>
          <w:color w:val="000000" w:themeColor="text1"/>
          <w:sz w:val="28"/>
        </w:rPr>
        <w:t xml:space="preserve">. These bags not only exude a timeless charm but also contribute to the </w:t>
      </w:r>
      <w:r w:rsidRPr="00F0061B">
        <w:rPr>
          <w:rFonts w:ascii="Times New Roman" w:hAnsi="Times New Roman" w:cs="Times New Roman"/>
          <w:b/>
          <w:bCs/>
          <w:color w:val="000000" w:themeColor="text1"/>
          <w:sz w:val="28"/>
        </w:rPr>
        <w:t>reduction of plastic waste</w:t>
      </w:r>
      <w:r w:rsidRPr="00152287">
        <w:rPr>
          <w:rFonts w:ascii="Times New Roman" w:hAnsi="Times New Roman" w:cs="Times New Roman"/>
          <w:color w:val="000000" w:themeColor="text1"/>
          <w:sz w:val="28"/>
        </w:rPr>
        <w:t>, aligning with Green Fusion's mission to promote a greener planet. From chic tote bags to durable shopping bags, each product reflects our dedication to combining fashion with ecological mindfulness</w:t>
      </w:r>
      <w:r>
        <w:rPr>
          <w:rFonts w:ascii="Times New Roman" w:hAnsi="Times New Roman" w:cs="Times New Roman"/>
          <w:color w:val="000000" w:themeColor="text1"/>
          <w:sz w:val="28"/>
        </w:rPr>
        <w:t>.</w:t>
      </w:r>
    </w:p>
    <w:p w14:paraId="1507657B" w14:textId="77777777" w:rsidR="00F0061B" w:rsidRDefault="00F0061B" w:rsidP="00152287">
      <w:pPr>
        <w:shd w:val="clear" w:color="auto" w:fill="FFFFFF" w:themeFill="background1"/>
        <w:rPr>
          <w:rFonts w:ascii="Times New Roman" w:hAnsi="Times New Roman" w:cs="Times New Roman"/>
          <w:color w:val="000000" w:themeColor="text1"/>
          <w:sz w:val="28"/>
        </w:rPr>
      </w:pPr>
      <w:r w:rsidRPr="00F0061B">
        <w:rPr>
          <w:rFonts w:ascii="Times New Roman" w:hAnsi="Times New Roman" w:cs="Times New Roman"/>
          <w:color w:val="000000" w:themeColor="text1"/>
          <w:sz w:val="28"/>
        </w:rPr>
        <w:t>Moreover, Green Fusion's commitment extends to practical and sustainable solutions for agriculture. Our jute-based agricultural products, including soil erosion control blankets</w:t>
      </w:r>
      <w:r>
        <w:rPr>
          <w:rFonts w:ascii="Times New Roman" w:hAnsi="Times New Roman" w:cs="Times New Roman"/>
          <w:color w:val="000000" w:themeColor="text1"/>
          <w:sz w:val="28"/>
        </w:rPr>
        <w:t xml:space="preserve"> </w:t>
      </w:r>
      <w:r w:rsidRPr="00F0061B">
        <w:rPr>
          <w:rFonts w:ascii="Times New Roman" w:hAnsi="Times New Roman" w:cs="Times New Roman"/>
          <w:b/>
          <w:bCs/>
          <w:color w:val="000000" w:themeColor="text1"/>
          <w:sz w:val="28"/>
        </w:rPr>
        <w:t xml:space="preserve">(Geo-textile) </w:t>
      </w:r>
      <w:r w:rsidRPr="00F0061B">
        <w:rPr>
          <w:rFonts w:ascii="Times New Roman" w:hAnsi="Times New Roman" w:cs="Times New Roman"/>
          <w:color w:val="000000" w:themeColor="text1"/>
          <w:sz w:val="28"/>
        </w:rPr>
        <w:t>and biodegradable mulch mats, cater to environmentally conscious farmers looking for effective yet sustainable farming practices. These products leverage the inherent properties of jute to provide eco-friendly alternatives that foster responsible agriculture.</w:t>
      </w:r>
      <w:r>
        <w:rPr>
          <w:rFonts w:ascii="Times New Roman" w:hAnsi="Times New Roman" w:cs="Times New Roman"/>
          <w:color w:val="000000" w:themeColor="text1"/>
          <w:sz w:val="28"/>
        </w:rPr>
        <w:t xml:space="preserve"> Geo-textile is also really beneficial for our country of rivers because it deters erosion, which is a major headache for our govt. and people.</w:t>
      </w:r>
    </w:p>
    <w:p w14:paraId="1268C443" w14:textId="1EFBFFD9" w:rsidR="0053116D" w:rsidRDefault="00F0061B" w:rsidP="00152287">
      <w:pPr>
        <w:shd w:val="clear" w:color="auto" w:fill="FFFFFF" w:themeFill="background1"/>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We also have products home décor. Beautify your world and beyond with our décor items. From colorful carpets to high-end </w:t>
      </w:r>
      <w:r w:rsidR="00BF3224">
        <w:rPr>
          <w:rFonts w:ascii="Times New Roman" w:hAnsi="Times New Roman" w:cs="Times New Roman"/>
          <w:color w:val="000000" w:themeColor="text1"/>
          <w:sz w:val="28"/>
        </w:rPr>
        <w:t>chandeliers,</w:t>
      </w:r>
      <w:r>
        <w:rPr>
          <w:rFonts w:ascii="Times New Roman" w:hAnsi="Times New Roman" w:cs="Times New Roman"/>
          <w:color w:val="000000" w:themeColor="text1"/>
          <w:sz w:val="28"/>
        </w:rPr>
        <w:t xml:space="preserve"> we can provide everything one needs to transform a </w:t>
      </w:r>
      <w:r w:rsidR="005F232D">
        <w:rPr>
          <w:rFonts w:ascii="Times New Roman" w:hAnsi="Times New Roman" w:cs="Times New Roman"/>
          <w:color w:val="000000" w:themeColor="text1"/>
          <w:sz w:val="28"/>
        </w:rPr>
        <w:t xml:space="preserve">gloomy and unimaginative concrete box to your </w:t>
      </w:r>
      <w:r w:rsidR="00BF3224">
        <w:rPr>
          <w:rFonts w:ascii="Times New Roman" w:hAnsi="Times New Roman" w:cs="Times New Roman"/>
          <w:color w:val="000000" w:themeColor="text1"/>
          <w:sz w:val="28"/>
        </w:rPr>
        <w:t>so-called</w:t>
      </w:r>
      <w:r w:rsidR="005F232D">
        <w:rPr>
          <w:rFonts w:ascii="Times New Roman" w:hAnsi="Times New Roman" w:cs="Times New Roman"/>
          <w:color w:val="000000" w:themeColor="text1"/>
          <w:sz w:val="28"/>
        </w:rPr>
        <w:t xml:space="preserve"> Home. Our jute made decors will make your home lively while protecting the planet from harmful products while also supporting our jute industry, that is a corner stone of our countries economy and livelihood of many.</w:t>
      </w:r>
    </w:p>
    <w:p w14:paraId="28CE83E8" w14:textId="77777777" w:rsidR="0053116D" w:rsidRDefault="0053116D" w:rsidP="00152287">
      <w:pPr>
        <w:shd w:val="clear" w:color="auto" w:fill="FFFFFF" w:themeFill="background1"/>
        <w:rPr>
          <w:rFonts w:ascii="Times New Roman" w:hAnsi="Times New Roman" w:cs="Times New Roman"/>
          <w:color w:val="000000" w:themeColor="text1"/>
          <w:sz w:val="28"/>
        </w:rPr>
      </w:pPr>
      <w:r>
        <w:rPr>
          <w:rFonts w:ascii="Times New Roman" w:hAnsi="Times New Roman" w:cs="Times New Roman"/>
          <w:color w:val="000000" w:themeColor="text1"/>
          <w:sz w:val="28"/>
        </w:rPr>
        <w:t>Embrace sustainability with our products for a green and lively future. Join us for a journey to make a change and be part of climate conscious individuals of our green and exquisitely beautiful country.</w:t>
      </w:r>
    </w:p>
    <w:p w14:paraId="78834016" w14:textId="77777777" w:rsidR="0053116D" w:rsidRDefault="0053116D" w:rsidP="0053116D">
      <w:pPr>
        <w:rPr>
          <w:rFonts w:ascii="Times New Roman" w:hAnsi="Times New Roman" w:cs="Times New Roman"/>
          <w:b/>
          <w:bCs/>
          <w:i/>
          <w:iCs/>
          <w:sz w:val="32"/>
          <w:szCs w:val="32"/>
        </w:rPr>
      </w:pPr>
    </w:p>
    <w:p w14:paraId="1CBE1825" w14:textId="77777777" w:rsidR="0053116D" w:rsidRDefault="0053116D" w:rsidP="0053116D">
      <w:pPr>
        <w:rPr>
          <w:rFonts w:ascii="Times New Roman" w:hAnsi="Times New Roman" w:cs="Times New Roman"/>
          <w:b/>
          <w:bCs/>
          <w:i/>
          <w:iCs/>
          <w:sz w:val="32"/>
          <w:szCs w:val="32"/>
        </w:rPr>
      </w:pPr>
      <w:r w:rsidRPr="005F232D">
        <w:rPr>
          <w:rFonts w:ascii="Times New Roman" w:hAnsi="Times New Roman" w:cs="Times New Roman"/>
          <w:b/>
          <w:bCs/>
          <w:i/>
          <w:iCs/>
          <w:sz w:val="32"/>
          <w:szCs w:val="32"/>
        </w:rPr>
        <w:lastRenderedPageBreak/>
        <w:t>iii. Expanding beyond horizon:</w:t>
      </w:r>
      <w:r>
        <w:rPr>
          <w:rFonts w:ascii="Times New Roman" w:hAnsi="Times New Roman" w:cs="Times New Roman"/>
          <w:b/>
          <w:bCs/>
          <w:i/>
          <w:iCs/>
          <w:sz w:val="32"/>
          <w:szCs w:val="32"/>
        </w:rPr>
        <w:t xml:space="preserve">  </w:t>
      </w:r>
    </w:p>
    <w:p w14:paraId="13DE7A1C" w14:textId="7A7525C1" w:rsidR="0053116D" w:rsidRDefault="0053116D" w:rsidP="0053116D">
      <w:pPr>
        <w:shd w:val="clear" w:color="auto" w:fill="FFFFFF" w:themeFill="background1"/>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We want go beyond national and geo-graphic boundaries and spread our shade of green worldwide. We plan to develop our brand and establish outlets in every major city </w:t>
      </w:r>
      <w:r w:rsidRPr="0053116D">
        <w:rPr>
          <w:rFonts w:ascii="Times New Roman" w:hAnsi="Times New Roman" w:cs="Times New Roman"/>
          <w:color w:val="000000" w:themeColor="text1"/>
          <w:szCs w:val="22"/>
        </w:rPr>
        <w:t>(NYC, London, Tokyo etc.)</w:t>
      </w:r>
      <w:r>
        <w:rPr>
          <w:rFonts w:ascii="Times New Roman" w:hAnsi="Times New Roman" w:cs="Times New Roman"/>
          <w:color w:val="000000" w:themeColor="text1"/>
          <w:szCs w:val="22"/>
        </w:rPr>
        <w:t xml:space="preserve"> </w:t>
      </w:r>
      <w:r>
        <w:rPr>
          <w:rFonts w:ascii="Times New Roman" w:hAnsi="Times New Roman" w:cs="Times New Roman"/>
          <w:color w:val="000000" w:themeColor="text1"/>
          <w:sz w:val="28"/>
        </w:rPr>
        <w:t xml:space="preserve">of the world. But we don’t want to stretch ourselves to thin and too fast. We want to take measured and calculated </w:t>
      </w:r>
      <w:r w:rsidR="00375751">
        <w:rPr>
          <w:rFonts w:ascii="Times New Roman" w:hAnsi="Times New Roman" w:cs="Times New Roman"/>
          <w:color w:val="000000" w:themeColor="text1"/>
          <w:sz w:val="28"/>
        </w:rPr>
        <w:t xml:space="preserve">decisions regarding our expansion. For </w:t>
      </w:r>
      <w:r w:rsidR="00BF3224">
        <w:rPr>
          <w:rFonts w:ascii="Times New Roman" w:hAnsi="Times New Roman" w:cs="Times New Roman"/>
          <w:color w:val="000000" w:themeColor="text1"/>
          <w:sz w:val="28"/>
        </w:rPr>
        <w:t>now,</w:t>
      </w:r>
      <w:r w:rsidR="00375751">
        <w:rPr>
          <w:rFonts w:ascii="Times New Roman" w:hAnsi="Times New Roman" w:cs="Times New Roman"/>
          <w:color w:val="000000" w:themeColor="text1"/>
          <w:sz w:val="28"/>
        </w:rPr>
        <w:t xml:space="preserve"> we have </w:t>
      </w:r>
      <w:r w:rsidR="00375751" w:rsidRPr="00375751">
        <w:rPr>
          <w:rFonts w:ascii="Times New Roman" w:hAnsi="Times New Roman" w:cs="Times New Roman"/>
          <w:b/>
          <w:bCs/>
          <w:color w:val="000000" w:themeColor="text1"/>
          <w:sz w:val="28"/>
        </w:rPr>
        <w:t>Japan</w:t>
      </w:r>
      <w:r w:rsidR="00375751">
        <w:rPr>
          <w:rFonts w:ascii="Times New Roman" w:hAnsi="Times New Roman" w:cs="Times New Roman"/>
          <w:color w:val="000000" w:themeColor="text1"/>
          <w:sz w:val="28"/>
        </w:rPr>
        <w:t xml:space="preserve"> and </w:t>
      </w:r>
      <w:r w:rsidR="00375751" w:rsidRPr="00375751">
        <w:rPr>
          <w:rFonts w:ascii="Times New Roman" w:hAnsi="Times New Roman" w:cs="Times New Roman"/>
          <w:b/>
          <w:bCs/>
          <w:color w:val="000000" w:themeColor="text1"/>
          <w:sz w:val="28"/>
        </w:rPr>
        <w:t>Denmark</w:t>
      </w:r>
      <w:r w:rsidR="00375751">
        <w:rPr>
          <w:rFonts w:ascii="Times New Roman" w:hAnsi="Times New Roman" w:cs="Times New Roman"/>
          <w:color w:val="000000" w:themeColor="text1"/>
          <w:sz w:val="28"/>
        </w:rPr>
        <w:t xml:space="preserve"> in our sights. As Demark ranks </w:t>
      </w:r>
      <w:r w:rsidR="00375751" w:rsidRPr="00DE7B88">
        <w:rPr>
          <w:rFonts w:ascii="Times New Roman" w:hAnsi="Times New Roman" w:cs="Times New Roman"/>
          <w:b/>
          <w:bCs/>
          <w:color w:val="000000" w:themeColor="text1"/>
          <w:sz w:val="28"/>
        </w:rPr>
        <w:t>1</w:t>
      </w:r>
      <w:r w:rsidR="00375751" w:rsidRPr="00DE7B88">
        <w:rPr>
          <w:rFonts w:ascii="Times New Roman" w:hAnsi="Times New Roman" w:cs="Times New Roman"/>
          <w:b/>
          <w:bCs/>
          <w:color w:val="000000" w:themeColor="text1"/>
          <w:sz w:val="28"/>
          <w:vertAlign w:val="superscript"/>
        </w:rPr>
        <w:t>st</w:t>
      </w:r>
      <w:r w:rsidR="00375751" w:rsidRPr="00DE7B88">
        <w:rPr>
          <w:rFonts w:ascii="Times New Roman" w:hAnsi="Times New Roman" w:cs="Times New Roman"/>
          <w:b/>
          <w:bCs/>
          <w:color w:val="000000" w:themeColor="text1"/>
          <w:sz w:val="28"/>
        </w:rPr>
        <w:t xml:space="preserve"> </w:t>
      </w:r>
      <w:r w:rsidR="00375751">
        <w:rPr>
          <w:rFonts w:ascii="Times New Roman" w:hAnsi="Times New Roman" w:cs="Times New Roman"/>
          <w:color w:val="000000" w:themeColor="text1"/>
          <w:sz w:val="28"/>
        </w:rPr>
        <w:t xml:space="preserve">in terms of </w:t>
      </w:r>
      <w:r w:rsidR="00375751" w:rsidRPr="00DE7B88">
        <w:rPr>
          <w:rFonts w:ascii="Times New Roman" w:hAnsi="Times New Roman" w:cs="Times New Roman"/>
          <w:b/>
          <w:bCs/>
          <w:color w:val="000000" w:themeColor="text1"/>
          <w:sz w:val="28"/>
        </w:rPr>
        <w:t>most environmentally conscious</w:t>
      </w:r>
      <w:r w:rsidR="00375751">
        <w:rPr>
          <w:rFonts w:ascii="Times New Roman" w:hAnsi="Times New Roman" w:cs="Times New Roman"/>
          <w:color w:val="000000" w:themeColor="text1"/>
          <w:sz w:val="28"/>
        </w:rPr>
        <w:t xml:space="preserve"> countries. And as for Japan, our reasoning is quite simple, it’s a major </w:t>
      </w:r>
      <w:r w:rsidR="00375751" w:rsidRPr="00DE7B88">
        <w:rPr>
          <w:rFonts w:ascii="Times New Roman" w:hAnsi="Times New Roman" w:cs="Times New Roman"/>
          <w:b/>
          <w:bCs/>
          <w:color w:val="000000" w:themeColor="text1"/>
          <w:sz w:val="28"/>
        </w:rPr>
        <w:t>Asian power</w:t>
      </w:r>
      <w:r w:rsidR="00375751">
        <w:rPr>
          <w:rFonts w:ascii="Times New Roman" w:hAnsi="Times New Roman" w:cs="Times New Roman"/>
          <w:color w:val="000000" w:themeColor="text1"/>
          <w:sz w:val="28"/>
        </w:rPr>
        <w:t xml:space="preserve"> that has been </w:t>
      </w:r>
      <w:r w:rsidR="00DE7B88">
        <w:rPr>
          <w:rFonts w:ascii="Times New Roman" w:hAnsi="Times New Roman" w:cs="Times New Roman"/>
          <w:color w:val="000000" w:themeColor="text1"/>
          <w:sz w:val="28"/>
        </w:rPr>
        <w:t xml:space="preserve">a </w:t>
      </w:r>
      <w:r w:rsidR="00375751">
        <w:rPr>
          <w:rFonts w:ascii="Times New Roman" w:hAnsi="Times New Roman" w:cs="Times New Roman"/>
          <w:color w:val="000000" w:themeColor="text1"/>
          <w:sz w:val="28"/>
        </w:rPr>
        <w:t xml:space="preserve">forefront </w:t>
      </w:r>
      <w:r w:rsidR="00DE7B88">
        <w:rPr>
          <w:rFonts w:ascii="Times New Roman" w:hAnsi="Times New Roman" w:cs="Times New Roman"/>
          <w:color w:val="000000" w:themeColor="text1"/>
          <w:sz w:val="28"/>
        </w:rPr>
        <w:t xml:space="preserve">warrior </w:t>
      </w:r>
      <w:r w:rsidR="00375751">
        <w:rPr>
          <w:rFonts w:ascii="Times New Roman" w:hAnsi="Times New Roman" w:cs="Times New Roman"/>
          <w:color w:val="000000" w:themeColor="text1"/>
          <w:sz w:val="28"/>
        </w:rPr>
        <w:t>of climate war so expanding to Japan is a no brainer.</w:t>
      </w:r>
    </w:p>
    <w:p w14:paraId="4338EA0F" w14:textId="77777777" w:rsidR="00375751" w:rsidRDefault="00375751" w:rsidP="0053116D">
      <w:pPr>
        <w:shd w:val="clear" w:color="auto" w:fill="FFFFFF" w:themeFill="background1"/>
        <w:rPr>
          <w:rFonts w:ascii="Times New Roman" w:hAnsi="Times New Roman" w:cs="Times New Roman"/>
          <w:color w:val="000000" w:themeColor="text1"/>
          <w:sz w:val="28"/>
        </w:rPr>
      </w:pPr>
    </w:p>
    <w:p w14:paraId="1225BBC1" w14:textId="3417B2F3" w:rsidR="00375751" w:rsidRPr="00375751" w:rsidRDefault="00375751" w:rsidP="00375751">
      <w:pPr>
        <w:pStyle w:val="ListParagraph"/>
        <w:numPr>
          <w:ilvl w:val="0"/>
          <w:numId w:val="2"/>
        </w:numPr>
        <w:shd w:val="clear" w:color="auto" w:fill="FFFFFF" w:themeFill="background1"/>
        <w:rPr>
          <w:rFonts w:ascii="Times New Roman" w:hAnsi="Times New Roman" w:cs="Times New Roman"/>
          <w:b/>
          <w:bCs/>
          <w:i/>
          <w:iCs/>
          <w:color w:val="000000" w:themeColor="text1"/>
          <w:sz w:val="28"/>
        </w:rPr>
      </w:pPr>
      <w:r w:rsidRPr="00375751">
        <w:rPr>
          <w:rFonts w:ascii="Times New Roman" w:hAnsi="Times New Roman" w:cs="Times New Roman"/>
          <w:b/>
          <w:bCs/>
          <w:i/>
          <w:iCs/>
          <w:color w:val="000000" w:themeColor="text1"/>
          <w:sz w:val="28"/>
        </w:rPr>
        <w:t>Market analysis: Denmark</w:t>
      </w:r>
    </w:p>
    <w:p w14:paraId="76E52D74" w14:textId="25C695AC" w:rsidR="000A6FAE" w:rsidRDefault="00A41DC8" w:rsidP="0053116D">
      <w:pPr>
        <w:shd w:val="clear" w:color="auto" w:fill="FFFFFF" w:themeFill="background1"/>
        <w:rPr>
          <w:rFonts w:ascii="Times New Roman" w:hAnsi="Times New Roman" w:cs="Times New Roman"/>
          <w:sz w:val="28"/>
          <w:szCs w:val="36"/>
        </w:rPr>
      </w:pPr>
      <w:r>
        <w:rPr>
          <w:rFonts w:ascii="Times New Roman" w:hAnsi="Times New Roman" w:cs="Times New Roman"/>
          <w:sz w:val="28"/>
          <w:szCs w:val="36"/>
        </w:rPr>
        <w:t xml:space="preserve"> </w:t>
      </w:r>
      <w:r w:rsidR="000A6FAE" w:rsidRPr="000A6FAE">
        <w:rPr>
          <w:rFonts w:ascii="Times New Roman" w:hAnsi="Times New Roman" w:cs="Times New Roman"/>
          <w:sz w:val="28"/>
          <w:szCs w:val="36"/>
        </w:rPr>
        <w:t xml:space="preserve">The minimum price of EUR </w:t>
      </w:r>
      <w:r w:rsidR="000A6FAE" w:rsidRPr="00DE7B88">
        <w:rPr>
          <w:rFonts w:ascii="Times New Roman" w:hAnsi="Times New Roman" w:cs="Times New Roman"/>
          <w:b/>
          <w:bCs/>
          <w:sz w:val="28"/>
          <w:szCs w:val="36"/>
        </w:rPr>
        <w:t>0.54</w:t>
      </w:r>
      <w:r w:rsidR="000A6FAE" w:rsidRPr="000A6FAE">
        <w:rPr>
          <w:rFonts w:ascii="Times New Roman" w:hAnsi="Times New Roman" w:cs="Times New Roman"/>
          <w:sz w:val="28"/>
          <w:szCs w:val="36"/>
        </w:rPr>
        <w:t xml:space="preserve"> for a carrier bag, regardless of its size or type of plastic, sends a clear signal to the consumers that it pays off to reuse plastic carrier bags rather than throw them away after only one use. The ban on lightweight plastic carrier bags as well as the minimum price on plastic carrier bags came into force on </w:t>
      </w:r>
      <w:r w:rsidR="000A6FAE" w:rsidRPr="00DE7B88">
        <w:rPr>
          <w:rFonts w:ascii="Times New Roman" w:hAnsi="Times New Roman" w:cs="Times New Roman"/>
          <w:b/>
          <w:bCs/>
          <w:sz w:val="28"/>
          <w:szCs w:val="36"/>
        </w:rPr>
        <w:t>1 January 2021</w:t>
      </w:r>
      <w:r w:rsidR="000A6FAE" w:rsidRPr="000A6FAE">
        <w:rPr>
          <w:rFonts w:ascii="Times New Roman" w:hAnsi="Times New Roman" w:cs="Times New Roman"/>
          <w:sz w:val="28"/>
          <w:szCs w:val="36"/>
        </w:rPr>
        <w:t>.</w:t>
      </w:r>
      <w:r w:rsidR="000A6FAE">
        <w:rPr>
          <w:rFonts w:ascii="Times New Roman" w:hAnsi="Times New Roman" w:cs="Times New Roman"/>
          <w:sz w:val="28"/>
          <w:szCs w:val="36"/>
        </w:rPr>
        <w:t xml:space="preserve"> So, market for </w:t>
      </w:r>
      <w:r w:rsidR="00DE7B88">
        <w:rPr>
          <w:rFonts w:ascii="Times New Roman" w:hAnsi="Times New Roman" w:cs="Times New Roman"/>
          <w:sz w:val="28"/>
          <w:szCs w:val="36"/>
        </w:rPr>
        <w:t>biodegradable</w:t>
      </w:r>
      <w:r w:rsidR="000A6FAE">
        <w:rPr>
          <w:rFonts w:ascii="Times New Roman" w:hAnsi="Times New Roman" w:cs="Times New Roman"/>
          <w:sz w:val="28"/>
          <w:szCs w:val="36"/>
        </w:rPr>
        <w:t xml:space="preserve"> and </w:t>
      </w:r>
      <w:r w:rsidR="00DE7B88">
        <w:rPr>
          <w:rFonts w:ascii="Times New Roman" w:hAnsi="Times New Roman" w:cs="Times New Roman"/>
          <w:sz w:val="28"/>
          <w:szCs w:val="36"/>
        </w:rPr>
        <w:t>reuseable carrier</w:t>
      </w:r>
      <w:r w:rsidR="000A6FAE">
        <w:rPr>
          <w:rFonts w:ascii="Times New Roman" w:hAnsi="Times New Roman" w:cs="Times New Roman"/>
          <w:sz w:val="28"/>
          <w:szCs w:val="36"/>
        </w:rPr>
        <w:t xml:space="preserve"> is wide open and their populus is also open to adaptation as it will save them money in long run. </w:t>
      </w:r>
    </w:p>
    <w:p w14:paraId="406E1557" w14:textId="7B970E87" w:rsidR="0053116D" w:rsidRDefault="000A6FAE" w:rsidP="0053116D">
      <w:pPr>
        <w:shd w:val="clear" w:color="auto" w:fill="FFFFFF" w:themeFill="background1"/>
        <w:rPr>
          <w:rFonts w:ascii="Times New Roman" w:hAnsi="Times New Roman" w:cs="Times New Roman"/>
          <w:b/>
          <w:bCs/>
          <w:sz w:val="28"/>
          <w:szCs w:val="36"/>
        </w:rPr>
      </w:pPr>
      <w:r>
        <w:rPr>
          <w:rFonts w:ascii="Times New Roman" w:hAnsi="Times New Roman" w:cs="Times New Roman"/>
          <w:b/>
          <w:bCs/>
          <w:sz w:val="28"/>
          <w:szCs w:val="36"/>
        </w:rPr>
        <w:t>*W</w:t>
      </w:r>
      <w:r w:rsidRPr="000A6FAE">
        <w:rPr>
          <w:rFonts w:ascii="Times New Roman" w:hAnsi="Times New Roman" w:cs="Times New Roman"/>
          <w:b/>
          <w:bCs/>
          <w:sz w:val="28"/>
          <w:szCs w:val="36"/>
        </w:rPr>
        <w:t>e</w:t>
      </w:r>
      <w:r>
        <w:rPr>
          <w:rFonts w:ascii="Times New Roman" w:hAnsi="Times New Roman" w:cs="Times New Roman"/>
          <w:b/>
          <w:bCs/>
          <w:sz w:val="28"/>
          <w:szCs w:val="36"/>
        </w:rPr>
        <w:t xml:space="preserve"> have</w:t>
      </w:r>
      <w:r w:rsidRPr="000A6FAE">
        <w:rPr>
          <w:rFonts w:ascii="Times New Roman" w:hAnsi="Times New Roman" w:cs="Times New Roman"/>
          <w:b/>
          <w:bCs/>
          <w:sz w:val="28"/>
          <w:szCs w:val="36"/>
        </w:rPr>
        <w:t xml:space="preserve"> estimated that a family of 4 will save around 54.37</w:t>
      </w:r>
      <w:r w:rsidRPr="000A6FAE">
        <w:rPr>
          <w:b/>
          <w:bCs/>
        </w:rPr>
        <w:t xml:space="preserve"> </w:t>
      </w:r>
      <w:r w:rsidRPr="000A6FAE">
        <w:rPr>
          <w:rFonts w:ascii="Times New Roman" w:hAnsi="Times New Roman" w:cs="Times New Roman"/>
          <w:b/>
          <w:bCs/>
          <w:sz w:val="28"/>
          <w:szCs w:val="36"/>
        </w:rPr>
        <w:t>£ (approx</w:t>
      </w:r>
      <w:r>
        <w:rPr>
          <w:rFonts w:ascii="Times New Roman" w:hAnsi="Times New Roman" w:cs="Times New Roman"/>
          <w:b/>
          <w:bCs/>
          <w:sz w:val="28"/>
          <w:szCs w:val="36"/>
        </w:rPr>
        <w:t>imately</w:t>
      </w:r>
      <w:r w:rsidRPr="000A6FAE">
        <w:rPr>
          <w:rFonts w:ascii="Times New Roman" w:hAnsi="Times New Roman" w:cs="Times New Roman"/>
          <w:b/>
          <w:bCs/>
          <w:sz w:val="28"/>
          <w:szCs w:val="36"/>
        </w:rPr>
        <w:t xml:space="preserve">) if they completely switch from plastic to reuseable bags </w:t>
      </w:r>
    </w:p>
    <w:p w14:paraId="21D6B1E6" w14:textId="2E7CE0B0" w:rsidR="00A41DC8" w:rsidRPr="00A41DC8" w:rsidRDefault="00A41DC8" w:rsidP="0053116D">
      <w:pPr>
        <w:shd w:val="clear" w:color="auto" w:fill="FFFFFF" w:themeFill="background1"/>
        <w:rPr>
          <w:rFonts w:ascii="Times New Roman" w:hAnsi="Times New Roman" w:cs="Times New Roman"/>
          <w:b/>
          <w:bCs/>
          <w:i/>
          <w:iCs/>
          <w:color w:val="000000" w:themeColor="text1"/>
          <w:sz w:val="36"/>
          <w:szCs w:val="36"/>
        </w:rPr>
      </w:pPr>
      <w:r>
        <w:rPr>
          <w:rFonts w:ascii="Times New Roman" w:hAnsi="Times New Roman" w:cs="Times New Roman"/>
          <w:b/>
          <w:bCs/>
          <w:sz w:val="28"/>
          <w:szCs w:val="36"/>
        </w:rPr>
        <w:tab/>
      </w:r>
      <w:r w:rsidRPr="00A41DC8">
        <w:rPr>
          <w:rFonts w:ascii="Times New Roman" w:hAnsi="Times New Roman" w:cs="Times New Roman"/>
          <w:b/>
          <w:bCs/>
          <w:i/>
          <w:iCs/>
          <w:sz w:val="28"/>
          <w:szCs w:val="36"/>
        </w:rPr>
        <w:t>b) Market analysis: Japan</w:t>
      </w:r>
    </w:p>
    <w:p w14:paraId="5A9801E8" w14:textId="6FCB3BC0" w:rsidR="00DF4CE3" w:rsidRDefault="00A41DC8" w:rsidP="0053116D">
      <w:pPr>
        <w:rPr>
          <w:rStyle w:val="hgkelc"/>
          <w:rFonts w:ascii="Times New Roman" w:hAnsi="Times New Roman" w:cs="Times New Roman"/>
          <w:szCs w:val="22"/>
          <w:lang w:val="en"/>
        </w:rPr>
      </w:pPr>
      <w:r>
        <w:rPr>
          <w:rFonts w:ascii="Times New Roman" w:hAnsi="Times New Roman" w:cs="Times New Roman"/>
          <w:sz w:val="28"/>
          <w:szCs w:val="36"/>
        </w:rPr>
        <w:t xml:space="preserve"> Although Japan may lead in many sectors and various different fields (stem, tech) but they do have a massive problem regarding plastic usage.</w:t>
      </w:r>
      <w:r w:rsidRPr="00A41DC8">
        <w:rPr>
          <w:lang w:val="en"/>
        </w:rPr>
        <w:t xml:space="preserve"> </w:t>
      </w:r>
      <w:r>
        <w:rPr>
          <w:rStyle w:val="hgkelc"/>
          <w:rFonts w:ascii="Times New Roman" w:hAnsi="Times New Roman" w:cs="Times New Roman"/>
          <w:sz w:val="28"/>
          <w:lang w:val="en"/>
        </w:rPr>
        <w:t>Japan has really high plastic usage in comparison of other developed countries. P</w:t>
      </w:r>
      <w:r w:rsidRPr="00A41DC8">
        <w:rPr>
          <w:rStyle w:val="hgkelc"/>
          <w:rFonts w:ascii="Times New Roman" w:hAnsi="Times New Roman" w:cs="Times New Roman"/>
          <w:sz w:val="28"/>
          <w:lang w:val="en"/>
        </w:rPr>
        <w:t xml:space="preserve">er capita consumption is also high. </w:t>
      </w:r>
      <w:r w:rsidRPr="00A41DC8">
        <w:rPr>
          <w:rStyle w:val="hgkelc"/>
          <w:rFonts w:ascii="Times New Roman" w:hAnsi="Times New Roman" w:cs="Times New Roman"/>
          <w:b/>
          <w:bCs/>
          <w:sz w:val="28"/>
          <w:lang w:val="en"/>
        </w:rPr>
        <w:t>Japan has the second-highest plastic waste emissions per person in the world</w:t>
      </w:r>
      <w:r w:rsidRPr="00A41DC8">
        <w:rPr>
          <w:rStyle w:val="hgkelc"/>
          <w:rFonts w:ascii="Times New Roman" w:hAnsi="Times New Roman" w:cs="Times New Roman"/>
          <w:sz w:val="28"/>
          <w:lang w:val="en"/>
        </w:rPr>
        <w:t xml:space="preserve">. The most common method for disposing plastic waste in Japan is through incineration. Only </w:t>
      </w:r>
      <w:r w:rsidRPr="00DE7B88">
        <w:rPr>
          <w:rStyle w:val="hgkelc"/>
          <w:rFonts w:ascii="Times New Roman" w:hAnsi="Times New Roman" w:cs="Times New Roman"/>
          <w:b/>
          <w:bCs/>
          <w:sz w:val="28"/>
          <w:lang w:val="en"/>
        </w:rPr>
        <w:t>22%</w:t>
      </w:r>
      <w:r w:rsidRPr="00A41DC8">
        <w:rPr>
          <w:rStyle w:val="hgkelc"/>
          <w:rFonts w:ascii="Times New Roman" w:hAnsi="Times New Roman" w:cs="Times New Roman"/>
          <w:sz w:val="28"/>
          <w:lang w:val="en"/>
        </w:rPr>
        <w:t xml:space="preserve"> of the collected plastic waste becomes mechanically or materially recycled.</w:t>
      </w:r>
      <w:r w:rsidR="00DF4CE3">
        <w:rPr>
          <w:rStyle w:val="hgkelc"/>
          <w:rFonts w:ascii="Times New Roman" w:hAnsi="Times New Roman" w:cs="Times New Roman"/>
          <w:sz w:val="28"/>
          <w:lang w:val="en"/>
        </w:rPr>
        <w:t xml:space="preserve"> </w:t>
      </w:r>
      <w:r w:rsidR="00DF4CE3" w:rsidRPr="00DF4CE3">
        <w:rPr>
          <w:rStyle w:val="hgkelc"/>
          <w:rFonts w:ascii="Times New Roman" w:hAnsi="Times New Roman" w:cs="Times New Roman"/>
          <w:szCs w:val="22"/>
          <w:lang w:val="en"/>
        </w:rPr>
        <w:t>(source: IGES)</w:t>
      </w:r>
    </w:p>
    <w:p w14:paraId="64A622CB" w14:textId="47FFD8F7" w:rsidR="00DF4CE3" w:rsidRDefault="00A41DC8" w:rsidP="0053116D">
      <w:pPr>
        <w:rPr>
          <w:rStyle w:val="hgkelc"/>
          <w:rFonts w:ascii="Times New Roman" w:hAnsi="Times New Roman" w:cs="Times New Roman"/>
          <w:sz w:val="28"/>
          <w:lang w:val="en"/>
        </w:rPr>
      </w:pPr>
      <w:r>
        <w:rPr>
          <w:rStyle w:val="hgkelc"/>
          <w:rFonts w:ascii="Times New Roman" w:hAnsi="Times New Roman" w:cs="Times New Roman"/>
          <w:sz w:val="28"/>
          <w:lang w:val="en"/>
        </w:rPr>
        <w:t>This opens up a market for us as there has been rise of interest in reuseable and biodegradable in younger and more climate conscious population.</w:t>
      </w:r>
      <w:r w:rsidR="00DF4CE3">
        <w:rPr>
          <w:rStyle w:val="hgkelc"/>
          <w:rFonts w:ascii="Times New Roman" w:hAnsi="Times New Roman" w:cs="Times New Roman"/>
          <w:sz w:val="28"/>
          <w:lang w:val="en"/>
        </w:rPr>
        <w:t xml:space="preserve"> So </w:t>
      </w:r>
      <w:r w:rsidR="00A227CD">
        <w:rPr>
          <w:rStyle w:val="hgkelc"/>
          <w:rFonts w:ascii="Times New Roman" w:hAnsi="Times New Roman" w:cs="Times New Roman"/>
          <w:sz w:val="28"/>
          <w:lang w:val="en"/>
        </w:rPr>
        <w:t>far,</w:t>
      </w:r>
      <w:r w:rsidR="00DF4CE3">
        <w:rPr>
          <w:rStyle w:val="hgkelc"/>
          <w:rFonts w:ascii="Times New Roman" w:hAnsi="Times New Roman" w:cs="Times New Roman"/>
          <w:sz w:val="28"/>
          <w:lang w:val="en"/>
        </w:rPr>
        <w:t xml:space="preserve"> we can we are hopeful for future </w:t>
      </w:r>
      <w:r w:rsidR="00BF3224" w:rsidRPr="00DF4CE3">
        <w:rPr>
          <w:rStyle w:val="hgkelc"/>
          <w:rFonts w:ascii="Times New Roman" w:hAnsi="Times New Roman" w:cs="Times New Roman"/>
          <w:sz w:val="28"/>
          <w:lang w:val="en"/>
        </w:rPr>
        <w:t>endeavors</w:t>
      </w:r>
      <w:r w:rsidR="00DF4CE3">
        <w:rPr>
          <w:rStyle w:val="hgkelc"/>
          <w:rFonts w:ascii="Times New Roman" w:hAnsi="Times New Roman" w:cs="Times New Roman"/>
          <w:sz w:val="28"/>
          <w:lang w:val="en"/>
        </w:rPr>
        <w:t xml:space="preserve"> and market trend supports our notion.</w:t>
      </w:r>
    </w:p>
    <w:p w14:paraId="72A103C8" w14:textId="77777777" w:rsidR="00DF4CE3" w:rsidRDefault="00DF4CE3" w:rsidP="0053116D">
      <w:pPr>
        <w:rPr>
          <w:rStyle w:val="hgkelc"/>
          <w:rFonts w:ascii="Times New Roman" w:hAnsi="Times New Roman" w:cs="Times New Roman"/>
          <w:sz w:val="28"/>
          <w:lang w:val="en"/>
        </w:rPr>
      </w:pPr>
    </w:p>
    <w:p w14:paraId="6E6EFDEF" w14:textId="77777777" w:rsidR="00406B04" w:rsidRDefault="00406B04" w:rsidP="0053116D">
      <w:pPr>
        <w:rPr>
          <w:rStyle w:val="hgkelc"/>
          <w:rFonts w:ascii="Times New Roman" w:hAnsi="Times New Roman" w:cs="Times New Roman"/>
          <w:b/>
          <w:bCs/>
          <w:i/>
          <w:iCs/>
          <w:sz w:val="32"/>
          <w:szCs w:val="32"/>
          <w:lang w:val="en"/>
        </w:rPr>
      </w:pPr>
    </w:p>
    <w:p w14:paraId="15A713A1" w14:textId="4CF50288" w:rsidR="0053116D" w:rsidRPr="00DF4CE3" w:rsidRDefault="00DF4CE3" w:rsidP="0053116D">
      <w:pPr>
        <w:rPr>
          <w:rFonts w:ascii="Times New Roman" w:hAnsi="Times New Roman" w:cs="Times New Roman"/>
          <w:b/>
          <w:bCs/>
          <w:i/>
          <w:iCs/>
          <w:sz w:val="32"/>
          <w:szCs w:val="32"/>
        </w:rPr>
      </w:pPr>
      <w:r>
        <w:rPr>
          <w:rStyle w:val="hgkelc"/>
          <w:rFonts w:ascii="Times New Roman" w:hAnsi="Times New Roman" w:cs="Times New Roman"/>
          <w:b/>
          <w:bCs/>
          <w:i/>
          <w:iCs/>
          <w:sz w:val="32"/>
          <w:szCs w:val="32"/>
          <w:lang w:val="en"/>
        </w:rPr>
        <w:t>i</w:t>
      </w:r>
      <w:r w:rsidRPr="00DF4CE3">
        <w:rPr>
          <w:rStyle w:val="hgkelc"/>
          <w:rFonts w:ascii="Times New Roman" w:hAnsi="Times New Roman" w:cs="Times New Roman"/>
          <w:b/>
          <w:bCs/>
          <w:i/>
          <w:iCs/>
          <w:sz w:val="32"/>
          <w:szCs w:val="32"/>
          <w:lang w:val="en"/>
        </w:rPr>
        <w:t xml:space="preserve">v. Approaches to international business:    </w:t>
      </w:r>
      <w:r w:rsidR="00A41DC8" w:rsidRPr="00DF4CE3">
        <w:rPr>
          <w:rStyle w:val="hgkelc"/>
          <w:rFonts w:ascii="Times New Roman" w:hAnsi="Times New Roman" w:cs="Times New Roman"/>
          <w:b/>
          <w:bCs/>
          <w:i/>
          <w:iCs/>
          <w:sz w:val="32"/>
          <w:szCs w:val="32"/>
          <w:lang w:val="en"/>
        </w:rPr>
        <w:t xml:space="preserve">   </w:t>
      </w:r>
    </w:p>
    <w:p w14:paraId="441C4C74" w14:textId="77777777" w:rsidR="00822047" w:rsidRDefault="00DF4CE3" w:rsidP="00152287">
      <w:pPr>
        <w:shd w:val="clear" w:color="auto" w:fill="FFFFFF" w:themeFill="background1"/>
        <w:rPr>
          <w:rFonts w:ascii="Times New Roman" w:hAnsi="Times New Roman" w:cs="Times New Roman"/>
          <w:color w:val="000000" w:themeColor="text1"/>
          <w:sz w:val="28"/>
        </w:rPr>
      </w:pPr>
      <w:r>
        <w:rPr>
          <w:rFonts w:ascii="Times New Roman" w:hAnsi="Times New Roman" w:cs="Times New Roman"/>
          <w:color w:val="000000" w:themeColor="text1"/>
          <w:sz w:val="28"/>
        </w:rPr>
        <w:t>Every firm has different approach</w:t>
      </w:r>
      <w:r w:rsidR="00822047">
        <w:rPr>
          <w:rFonts w:ascii="Times New Roman" w:hAnsi="Times New Roman" w:cs="Times New Roman"/>
          <w:color w:val="000000" w:themeColor="text1"/>
          <w:sz w:val="28"/>
        </w:rPr>
        <w:t>es</w:t>
      </w:r>
      <w:r>
        <w:rPr>
          <w:rFonts w:ascii="Times New Roman" w:hAnsi="Times New Roman" w:cs="Times New Roman"/>
          <w:color w:val="000000" w:themeColor="text1"/>
          <w:sz w:val="28"/>
        </w:rPr>
        <w:t xml:space="preserve"> and</w:t>
      </w:r>
      <w:r w:rsidR="00822047">
        <w:rPr>
          <w:rFonts w:ascii="Times New Roman" w:hAnsi="Times New Roman" w:cs="Times New Roman"/>
          <w:color w:val="000000" w:themeColor="text1"/>
          <w:sz w:val="28"/>
        </w:rPr>
        <w:t xml:space="preserve"> principals in international business. Our principals </w:t>
      </w:r>
      <w:proofErr w:type="gramStart"/>
      <w:r w:rsidR="00822047">
        <w:rPr>
          <w:rFonts w:ascii="Times New Roman" w:hAnsi="Times New Roman" w:cs="Times New Roman"/>
          <w:color w:val="000000" w:themeColor="text1"/>
          <w:sz w:val="28"/>
        </w:rPr>
        <w:t>is</w:t>
      </w:r>
      <w:proofErr w:type="gramEnd"/>
      <w:r w:rsidR="00822047">
        <w:rPr>
          <w:rFonts w:ascii="Times New Roman" w:hAnsi="Times New Roman" w:cs="Times New Roman"/>
          <w:color w:val="000000" w:themeColor="text1"/>
          <w:sz w:val="28"/>
        </w:rPr>
        <w:t xml:space="preserve"> quite simple and straight forward. We say </w:t>
      </w:r>
      <w:r w:rsidR="00822047" w:rsidRPr="00822047">
        <w:rPr>
          <w:rFonts w:ascii="Times New Roman" w:hAnsi="Times New Roman" w:cs="Times New Roman"/>
          <w:b/>
          <w:bCs/>
          <w:i/>
          <w:iCs/>
          <w:color w:val="000000" w:themeColor="text1"/>
          <w:sz w:val="28"/>
        </w:rPr>
        <w:t>“Co-operation for benefits and providing benefits for co-operation”</w:t>
      </w:r>
      <w:r w:rsidR="00822047">
        <w:rPr>
          <w:rFonts w:ascii="Times New Roman" w:hAnsi="Times New Roman" w:cs="Times New Roman"/>
          <w:color w:val="000000" w:themeColor="text1"/>
          <w:sz w:val="28"/>
        </w:rPr>
        <w:t xml:space="preserve"> in more simple terms it means mutual benefit is must and most important for us and we are ready to concede higher profit margin for a long and mutually beneficial contracts.</w:t>
      </w:r>
    </w:p>
    <w:p w14:paraId="046532D9" w14:textId="77777777" w:rsidR="00822047" w:rsidRDefault="00822047" w:rsidP="00152287">
      <w:pPr>
        <w:shd w:val="clear" w:color="auto" w:fill="FFFFFF" w:themeFill="background1"/>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As of now our main approach is </w:t>
      </w:r>
      <w:r w:rsidRPr="00822047">
        <w:rPr>
          <w:rFonts w:ascii="Times New Roman" w:hAnsi="Times New Roman" w:cs="Times New Roman"/>
          <w:b/>
          <w:bCs/>
          <w:color w:val="000000" w:themeColor="text1"/>
          <w:sz w:val="28"/>
        </w:rPr>
        <w:t>Exporting</w:t>
      </w:r>
      <w:r>
        <w:rPr>
          <w:rFonts w:ascii="Times New Roman" w:hAnsi="Times New Roman" w:cs="Times New Roman"/>
          <w:color w:val="000000" w:themeColor="text1"/>
          <w:sz w:val="28"/>
        </w:rPr>
        <w:t xml:space="preserve"> and </w:t>
      </w:r>
      <w:r w:rsidRPr="00822047">
        <w:rPr>
          <w:rFonts w:ascii="Times New Roman" w:hAnsi="Times New Roman" w:cs="Times New Roman"/>
          <w:b/>
          <w:bCs/>
          <w:color w:val="000000" w:themeColor="text1"/>
          <w:sz w:val="28"/>
        </w:rPr>
        <w:t>Trading Companies</w:t>
      </w:r>
      <w:r>
        <w:rPr>
          <w:rFonts w:ascii="Times New Roman" w:hAnsi="Times New Roman" w:cs="Times New Roman"/>
          <w:color w:val="000000" w:themeColor="text1"/>
          <w:sz w:val="28"/>
        </w:rPr>
        <w:t xml:space="preserve"> but we have plan for joint ventures and even direct ownership. But they are future prospect. Now, lets talk about current approach.</w:t>
      </w:r>
    </w:p>
    <w:p w14:paraId="29D50F9F" w14:textId="77777777" w:rsidR="00822047" w:rsidRDefault="00822047" w:rsidP="00152287">
      <w:pPr>
        <w:shd w:val="clear" w:color="auto" w:fill="FFFFFF" w:themeFill="background1"/>
        <w:rPr>
          <w:rFonts w:ascii="Times New Roman" w:hAnsi="Times New Roman" w:cs="Times New Roman"/>
          <w:color w:val="000000" w:themeColor="text1"/>
          <w:sz w:val="28"/>
        </w:rPr>
      </w:pPr>
    </w:p>
    <w:p w14:paraId="56FD3474" w14:textId="184A6208" w:rsidR="00822047" w:rsidRPr="00D320E0" w:rsidRDefault="00D320E0" w:rsidP="00D320E0">
      <w:pPr>
        <w:pStyle w:val="ListParagraph"/>
        <w:numPr>
          <w:ilvl w:val="0"/>
          <w:numId w:val="4"/>
        </w:numPr>
        <w:shd w:val="clear" w:color="auto" w:fill="FFFFFF" w:themeFill="background1"/>
        <w:rPr>
          <w:rFonts w:ascii="Times New Roman" w:hAnsi="Times New Roman" w:cs="Times New Roman"/>
          <w:b/>
          <w:bCs/>
          <w:i/>
          <w:iCs/>
          <w:color w:val="000000" w:themeColor="text1"/>
          <w:sz w:val="28"/>
        </w:rPr>
      </w:pPr>
      <w:r w:rsidRPr="00D320E0">
        <w:rPr>
          <w:rFonts w:ascii="Times New Roman" w:hAnsi="Times New Roman" w:cs="Times New Roman"/>
          <w:b/>
          <w:bCs/>
          <w:i/>
          <w:iCs/>
          <w:color w:val="000000" w:themeColor="text1"/>
          <w:sz w:val="28"/>
        </w:rPr>
        <w:t>E</w:t>
      </w:r>
      <w:r w:rsidR="00822047" w:rsidRPr="00D320E0">
        <w:rPr>
          <w:rFonts w:ascii="Times New Roman" w:hAnsi="Times New Roman" w:cs="Times New Roman"/>
          <w:b/>
          <w:bCs/>
          <w:i/>
          <w:iCs/>
          <w:color w:val="000000" w:themeColor="text1"/>
          <w:sz w:val="28"/>
        </w:rPr>
        <w:t xml:space="preserve">xporting: </w:t>
      </w:r>
    </w:p>
    <w:p w14:paraId="4197541D" w14:textId="703C0EB6" w:rsidR="00911DDE" w:rsidRDefault="00822047" w:rsidP="00911DDE">
      <w:pPr>
        <w:shd w:val="clear" w:color="auto" w:fill="FFFFFF" w:themeFill="background1"/>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00D320E0">
        <w:rPr>
          <w:rFonts w:ascii="Times New Roman" w:hAnsi="Times New Roman" w:cs="Times New Roman"/>
          <w:color w:val="000000" w:themeColor="text1"/>
          <w:sz w:val="28"/>
        </w:rPr>
        <w:t xml:space="preserve">Exporting is our main approach at the most because it requires least amount off resources and money. Moreover, we plan to contact with various countries that sells BD made goods worldwide and come with deal that makes exporting cheaper for both companies. Bangladesh also has recent surge in exporting in jute and jute related products because of govt. policies and usages of modern machineries in farming also govt. subsidies this sector as well. So, exporting is now relatively hassle </w:t>
      </w:r>
      <w:r w:rsidR="007C05A3">
        <w:rPr>
          <w:rFonts w:ascii="Times New Roman" w:hAnsi="Times New Roman" w:cs="Times New Roman"/>
          <w:color w:val="000000" w:themeColor="text1"/>
          <w:sz w:val="28"/>
        </w:rPr>
        <w:t>free</w:t>
      </w:r>
      <w:r w:rsidR="00D320E0">
        <w:rPr>
          <w:rFonts w:ascii="Times New Roman" w:hAnsi="Times New Roman" w:cs="Times New Roman"/>
          <w:color w:val="000000" w:themeColor="text1"/>
          <w:sz w:val="28"/>
        </w:rPr>
        <w:t>, friendly and less bumpy compared to others for our journey.</w:t>
      </w:r>
    </w:p>
    <w:p w14:paraId="5F7676C2" w14:textId="77777777" w:rsidR="00911DDE" w:rsidRDefault="00911DDE" w:rsidP="00911DDE">
      <w:pPr>
        <w:shd w:val="clear" w:color="auto" w:fill="FFFFFF" w:themeFill="background1"/>
        <w:rPr>
          <w:rFonts w:ascii="Times New Roman" w:hAnsi="Times New Roman" w:cs="Times New Roman"/>
          <w:color w:val="000000" w:themeColor="text1"/>
          <w:sz w:val="28"/>
        </w:rPr>
      </w:pPr>
    </w:p>
    <w:p w14:paraId="25DE12B4" w14:textId="50B5ECAF" w:rsidR="00911DDE" w:rsidRPr="00911DDE" w:rsidRDefault="00911DDE" w:rsidP="00911DDE">
      <w:pPr>
        <w:pStyle w:val="ListParagraph"/>
        <w:numPr>
          <w:ilvl w:val="0"/>
          <w:numId w:val="4"/>
        </w:numPr>
        <w:shd w:val="clear" w:color="auto" w:fill="FFFFFF" w:themeFill="background1"/>
        <w:rPr>
          <w:rFonts w:ascii="Times New Roman" w:hAnsi="Times New Roman" w:cs="Times New Roman"/>
          <w:b/>
          <w:bCs/>
          <w:i/>
          <w:iCs/>
          <w:color w:val="000000" w:themeColor="text1"/>
          <w:sz w:val="28"/>
        </w:rPr>
      </w:pPr>
      <w:r w:rsidRPr="00911DDE">
        <w:rPr>
          <w:rFonts w:ascii="Times New Roman" w:hAnsi="Times New Roman" w:cs="Times New Roman"/>
          <w:b/>
          <w:bCs/>
          <w:i/>
          <w:iCs/>
          <w:color w:val="000000" w:themeColor="text1"/>
          <w:sz w:val="28"/>
        </w:rPr>
        <w:t>Trading companies:</w:t>
      </w:r>
    </w:p>
    <w:p w14:paraId="0790E112" w14:textId="4B0D6157" w:rsidR="00911DDE" w:rsidRDefault="00911DDE" w:rsidP="00911DDE">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ab/>
      </w:r>
      <w:r w:rsidRPr="00911DDE">
        <w:rPr>
          <w:rFonts w:ascii="Times New Roman" w:hAnsi="Times New Roman" w:cs="Times New Roman"/>
          <w:sz w:val="32"/>
          <w:szCs w:val="32"/>
        </w:rPr>
        <w:t>Trading companies give us even a greater advantage. Our connection and name will grow if can produce quality products time and time again and our demand will increase so will our sells and stability. As our brand name and value increases</w:t>
      </w:r>
      <w:r w:rsidR="007C05A3">
        <w:rPr>
          <w:rFonts w:ascii="Times New Roman" w:hAnsi="Times New Roman" w:cs="Times New Roman"/>
          <w:sz w:val="32"/>
          <w:szCs w:val="32"/>
        </w:rPr>
        <w:t>,</w:t>
      </w:r>
      <w:r w:rsidRPr="00911DDE">
        <w:rPr>
          <w:rFonts w:ascii="Times New Roman" w:hAnsi="Times New Roman" w:cs="Times New Roman"/>
          <w:sz w:val="32"/>
          <w:szCs w:val="32"/>
        </w:rPr>
        <w:t xml:space="preserve"> we will be able to conduct more and larger operations worldwide.</w:t>
      </w:r>
    </w:p>
    <w:p w14:paraId="018FA0A2" w14:textId="77777777" w:rsidR="00911DDE" w:rsidRDefault="00911DDE" w:rsidP="00911DDE">
      <w:pPr>
        <w:shd w:val="clear" w:color="auto" w:fill="FFFFFF" w:themeFill="background1"/>
        <w:rPr>
          <w:rFonts w:ascii="Times New Roman" w:hAnsi="Times New Roman" w:cs="Times New Roman"/>
          <w:sz w:val="32"/>
          <w:szCs w:val="32"/>
        </w:rPr>
      </w:pPr>
    </w:p>
    <w:p w14:paraId="4261B746" w14:textId="4EAA1460" w:rsidR="00415093" w:rsidRDefault="00911DDE" w:rsidP="00415093">
      <w:pPr>
        <w:shd w:val="clear" w:color="auto" w:fill="FFFFFF" w:themeFill="background1"/>
        <w:rPr>
          <w:rStyle w:val="hgkelc"/>
          <w:rFonts w:ascii="Times New Roman" w:hAnsi="Times New Roman" w:cs="Times New Roman"/>
          <w:b/>
          <w:bCs/>
          <w:i/>
          <w:iCs/>
          <w:sz w:val="32"/>
          <w:szCs w:val="32"/>
          <w:lang w:val="en"/>
        </w:rPr>
      </w:pPr>
      <w:r w:rsidRPr="00911DDE">
        <w:rPr>
          <w:rFonts w:ascii="Times New Roman" w:hAnsi="Times New Roman" w:cs="Times New Roman"/>
          <w:sz w:val="32"/>
          <w:szCs w:val="32"/>
        </w:rPr>
        <w:t xml:space="preserve"> </w:t>
      </w:r>
      <w:r w:rsidRPr="00DF4CE3">
        <w:rPr>
          <w:rStyle w:val="hgkelc"/>
          <w:rFonts w:ascii="Times New Roman" w:hAnsi="Times New Roman" w:cs="Times New Roman"/>
          <w:b/>
          <w:bCs/>
          <w:i/>
          <w:iCs/>
          <w:sz w:val="32"/>
          <w:szCs w:val="32"/>
          <w:lang w:val="en"/>
        </w:rPr>
        <w:t xml:space="preserve">v. </w:t>
      </w:r>
      <w:r>
        <w:rPr>
          <w:rStyle w:val="hgkelc"/>
          <w:rFonts w:ascii="Times New Roman" w:hAnsi="Times New Roman" w:cs="Times New Roman"/>
          <w:b/>
          <w:bCs/>
          <w:i/>
          <w:iCs/>
          <w:sz w:val="32"/>
          <w:szCs w:val="32"/>
          <w:lang w:val="en"/>
        </w:rPr>
        <w:t>Barriers</w:t>
      </w:r>
      <w:r w:rsidRPr="00DF4CE3">
        <w:rPr>
          <w:rStyle w:val="hgkelc"/>
          <w:rFonts w:ascii="Times New Roman" w:hAnsi="Times New Roman" w:cs="Times New Roman"/>
          <w:b/>
          <w:bCs/>
          <w:i/>
          <w:iCs/>
          <w:sz w:val="32"/>
          <w:szCs w:val="32"/>
          <w:lang w:val="en"/>
        </w:rPr>
        <w:t xml:space="preserve"> to international business</w:t>
      </w:r>
      <w:r>
        <w:rPr>
          <w:rStyle w:val="hgkelc"/>
          <w:rFonts w:ascii="Times New Roman" w:hAnsi="Times New Roman" w:cs="Times New Roman"/>
          <w:b/>
          <w:bCs/>
          <w:i/>
          <w:iCs/>
          <w:sz w:val="32"/>
          <w:szCs w:val="32"/>
          <w:lang w:val="en"/>
        </w:rPr>
        <w:t>:</w:t>
      </w:r>
    </w:p>
    <w:p w14:paraId="29EF4430" w14:textId="14E4F05B" w:rsidR="00415093" w:rsidRPr="00820C31" w:rsidRDefault="00415093" w:rsidP="00820C31">
      <w:pPr>
        <w:pStyle w:val="ListParagraph"/>
        <w:numPr>
          <w:ilvl w:val="0"/>
          <w:numId w:val="6"/>
        </w:numPr>
        <w:shd w:val="clear" w:color="auto" w:fill="FFFFFF" w:themeFill="background1"/>
        <w:rPr>
          <w:rFonts w:ascii="Times New Roman" w:hAnsi="Times New Roman" w:cs="Times New Roman"/>
          <w:b/>
          <w:bCs/>
          <w:i/>
          <w:iCs/>
          <w:color w:val="000000" w:themeColor="text1"/>
          <w:sz w:val="28"/>
        </w:rPr>
      </w:pPr>
      <w:r w:rsidRPr="00820C31">
        <w:rPr>
          <w:rFonts w:ascii="Times New Roman" w:hAnsi="Times New Roman" w:cs="Times New Roman"/>
          <w:b/>
          <w:bCs/>
          <w:i/>
          <w:iCs/>
          <w:color w:val="000000" w:themeColor="text1"/>
          <w:sz w:val="28"/>
        </w:rPr>
        <w:t>Cultural and Social Barriers:</w:t>
      </w:r>
    </w:p>
    <w:p w14:paraId="2EB73DE7" w14:textId="29777C20" w:rsidR="00415093" w:rsidRDefault="00820C31" w:rsidP="00415093">
      <w:pPr>
        <w:shd w:val="clear" w:color="auto" w:fill="FFFFFF" w:themeFill="background1"/>
        <w:rPr>
          <w:rFonts w:ascii="Times New Roman" w:hAnsi="Times New Roman" w:cs="Times New Roman"/>
          <w:sz w:val="28"/>
        </w:rPr>
      </w:pPr>
      <w:r>
        <w:rPr>
          <w:rFonts w:ascii="Times New Roman" w:hAnsi="Times New Roman" w:cs="Times New Roman"/>
          <w:sz w:val="28"/>
        </w:rPr>
        <w:lastRenderedPageBreak/>
        <w:t xml:space="preserve">     </w:t>
      </w:r>
      <w:r w:rsidR="00415093" w:rsidRPr="00415093">
        <w:rPr>
          <w:rFonts w:ascii="Times New Roman" w:hAnsi="Times New Roman" w:cs="Times New Roman"/>
          <w:sz w:val="28"/>
        </w:rPr>
        <w:t xml:space="preserve">In certain areas of the world, a simple gift may be interpreted as a bribe, while in others presents are commonly solicited to further negotiations. </w:t>
      </w:r>
      <w:r w:rsidR="00415093" w:rsidRPr="00820C31">
        <w:rPr>
          <w:rFonts w:ascii="Times New Roman" w:hAnsi="Times New Roman" w:cs="Times New Roman"/>
          <w:b/>
          <w:bCs/>
          <w:sz w:val="28"/>
        </w:rPr>
        <w:t>Playing a game when you don't know the rules puts your business venture at risk</w:t>
      </w:r>
      <w:r w:rsidR="00415093" w:rsidRPr="00415093">
        <w:rPr>
          <w:rFonts w:ascii="Times New Roman" w:hAnsi="Times New Roman" w:cs="Times New Roman"/>
          <w:sz w:val="28"/>
        </w:rPr>
        <w:t xml:space="preserve">. </w:t>
      </w:r>
      <w:r>
        <w:rPr>
          <w:rFonts w:ascii="Times New Roman" w:hAnsi="Times New Roman" w:cs="Times New Roman"/>
          <w:sz w:val="28"/>
        </w:rPr>
        <w:t>So, b</w:t>
      </w:r>
      <w:r w:rsidR="00415093" w:rsidRPr="00415093">
        <w:rPr>
          <w:rFonts w:ascii="Times New Roman" w:hAnsi="Times New Roman" w:cs="Times New Roman"/>
          <w:sz w:val="28"/>
        </w:rPr>
        <w:t xml:space="preserve">eing aware of cultural barriers makes them easier to navigate. Before we try breaking into a foreign market, </w:t>
      </w:r>
      <w:r>
        <w:rPr>
          <w:rFonts w:ascii="Times New Roman" w:hAnsi="Times New Roman" w:cs="Times New Roman"/>
          <w:sz w:val="28"/>
        </w:rPr>
        <w:t>we need to invest a lot</w:t>
      </w:r>
      <w:r w:rsidR="00415093" w:rsidRPr="00415093">
        <w:rPr>
          <w:rFonts w:ascii="Times New Roman" w:hAnsi="Times New Roman" w:cs="Times New Roman"/>
          <w:sz w:val="28"/>
        </w:rPr>
        <w:t xml:space="preserve"> time to prepare. We have to </w:t>
      </w:r>
      <w:r>
        <w:rPr>
          <w:rFonts w:ascii="Times New Roman" w:hAnsi="Times New Roman" w:cs="Times New Roman"/>
          <w:sz w:val="28"/>
        </w:rPr>
        <w:t>a</w:t>
      </w:r>
      <w:r w:rsidR="00415093" w:rsidRPr="00415093">
        <w:rPr>
          <w:rFonts w:ascii="Times New Roman" w:hAnsi="Times New Roman" w:cs="Times New Roman"/>
          <w:sz w:val="28"/>
        </w:rPr>
        <w:t>ttend seminars and read about the culture in the countries where we wish to do business. This will help us avoid making incorrect assumptions or inadvertently committing gaffes that could hinder our project.</w:t>
      </w:r>
    </w:p>
    <w:p w14:paraId="2C752C66" w14:textId="77777777" w:rsidR="00415093" w:rsidRDefault="00415093" w:rsidP="00415093">
      <w:pPr>
        <w:shd w:val="clear" w:color="auto" w:fill="FFFFFF" w:themeFill="background1"/>
        <w:rPr>
          <w:rFonts w:ascii="Times New Roman" w:hAnsi="Times New Roman" w:cs="Times New Roman"/>
          <w:sz w:val="28"/>
        </w:rPr>
      </w:pPr>
    </w:p>
    <w:p w14:paraId="5DD55589" w14:textId="3CE83D99" w:rsidR="00415093" w:rsidRPr="00575DBB" w:rsidRDefault="00415093" w:rsidP="00575DBB">
      <w:pPr>
        <w:pStyle w:val="ListParagraph"/>
        <w:numPr>
          <w:ilvl w:val="0"/>
          <w:numId w:val="6"/>
        </w:numPr>
        <w:shd w:val="clear" w:color="auto" w:fill="FFFFFF" w:themeFill="background1"/>
        <w:rPr>
          <w:rFonts w:ascii="Times New Roman" w:hAnsi="Times New Roman" w:cs="Times New Roman"/>
          <w:b/>
          <w:bCs/>
          <w:i/>
          <w:iCs/>
          <w:sz w:val="28"/>
        </w:rPr>
      </w:pPr>
      <w:r w:rsidRPr="00575DBB">
        <w:rPr>
          <w:rFonts w:ascii="Times New Roman" w:hAnsi="Times New Roman" w:cs="Times New Roman"/>
          <w:b/>
          <w:bCs/>
          <w:i/>
          <w:iCs/>
          <w:sz w:val="28"/>
        </w:rPr>
        <w:t>Tariffs and trade restrictions:</w:t>
      </w:r>
    </w:p>
    <w:p w14:paraId="379DBFD2" w14:textId="0E0D5479" w:rsidR="00415093" w:rsidRPr="00415093" w:rsidRDefault="00820C31" w:rsidP="00415093">
      <w:pPr>
        <w:shd w:val="clear" w:color="auto" w:fill="FFFFFF" w:themeFill="background1"/>
        <w:rPr>
          <w:rFonts w:ascii="Times New Roman" w:hAnsi="Times New Roman" w:cs="Times New Roman"/>
          <w:b/>
          <w:bCs/>
          <w:i/>
          <w:iCs/>
          <w:sz w:val="28"/>
          <w:lang w:val="en"/>
        </w:rPr>
      </w:pPr>
      <w:r>
        <w:rPr>
          <w:rFonts w:ascii="Times New Roman" w:hAnsi="Times New Roman" w:cs="Times New Roman"/>
          <w:sz w:val="28"/>
        </w:rPr>
        <w:t xml:space="preserve">    </w:t>
      </w:r>
      <w:r w:rsidR="00415093">
        <w:rPr>
          <w:rFonts w:ascii="Times New Roman" w:hAnsi="Times New Roman" w:cs="Times New Roman"/>
          <w:sz w:val="28"/>
        </w:rPr>
        <w:t>Tariffs or import tax adds more cost to product to the production as production cost increases so does selling price. As this increase in cost makes product less desir</w:t>
      </w:r>
      <w:r>
        <w:rPr>
          <w:rFonts w:ascii="Times New Roman" w:hAnsi="Times New Roman" w:cs="Times New Roman"/>
          <w:sz w:val="28"/>
        </w:rPr>
        <w:t>able to locals which in turn reduces demands and instills chance of huge loss of products, materials and money.</w:t>
      </w:r>
    </w:p>
    <w:p w14:paraId="5B1F9ABC" w14:textId="77777777" w:rsidR="00415093" w:rsidRPr="00415093" w:rsidRDefault="00415093" w:rsidP="00415093">
      <w:pPr>
        <w:pStyle w:val="ListParagraph"/>
        <w:shd w:val="clear" w:color="auto" w:fill="FFFFFF" w:themeFill="background1"/>
        <w:ind w:left="1080"/>
        <w:rPr>
          <w:rFonts w:ascii="Times New Roman" w:hAnsi="Times New Roman" w:cs="Times New Roman"/>
          <w:color w:val="000000" w:themeColor="text1"/>
          <w:sz w:val="28"/>
        </w:rPr>
      </w:pPr>
    </w:p>
    <w:p w14:paraId="2457F55D" w14:textId="5D6CBF4F" w:rsidR="00820C31" w:rsidRDefault="00820C31" w:rsidP="00911DDE">
      <w:pPr>
        <w:shd w:val="clear" w:color="auto" w:fill="FFFFFF" w:themeFill="background1"/>
        <w:rPr>
          <w:rStyle w:val="hgkelc"/>
          <w:rFonts w:ascii="Times New Roman" w:hAnsi="Times New Roman" w:cs="Times New Roman"/>
          <w:b/>
          <w:bCs/>
          <w:i/>
          <w:iCs/>
          <w:sz w:val="32"/>
          <w:szCs w:val="32"/>
          <w:lang w:val="en"/>
        </w:rPr>
      </w:pPr>
      <w:r w:rsidRPr="00DF4CE3">
        <w:rPr>
          <w:rStyle w:val="hgkelc"/>
          <w:rFonts w:ascii="Times New Roman" w:hAnsi="Times New Roman" w:cs="Times New Roman"/>
          <w:b/>
          <w:bCs/>
          <w:i/>
          <w:iCs/>
          <w:sz w:val="32"/>
          <w:szCs w:val="32"/>
          <w:lang w:val="en"/>
        </w:rPr>
        <w:t>v</w:t>
      </w:r>
      <w:r>
        <w:rPr>
          <w:rStyle w:val="hgkelc"/>
          <w:rFonts w:ascii="Times New Roman" w:hAnsi="Times New Roman" w:cs="Times New Roman"/>
          <w:b/>
          <w:bCs/>
          <w:i/>
          <w:iCs/>
          <w:sz w:val="32"/>
          <w:szCs w:val="32"/>
          <w:lang w:val="en"/>
        </w:rPr>
        <w:t>i</w:t>
      </w:r>
      <w:r w:rsidRPr="00DF4CE3">
        <w:rPr>
          <w:rStyle w:val="hgkelc"/>
          <w:rFonts w:ascii="Times New Roman" w:hAnsi="Times New Roman" w:cs="Times New Roman"/>
          <w:b/>
          <w:bCs/>
          <w:i/>
          <w:iCs/>
          <w:sz w:val="32"/>
          <w:szCs w:val="32"/>
          <w:lang w:val="en"/>
        </w:rPr>
        <w:t xml:space="preserve">. </w:t>
      </w:r>
      <w:r>
        <w:rPr>
          <w:rStyle w:val="hgkelc"/>
          <w:rFonts w:ascii="Times New Roman" w:hAnsi="Times New Roman" w:cs="Times New Roman"/>
          <w:b/>
          <w:bCs/>
          <w:i/>
          <w:iCs/>
          <w:sz w:val="32"/>
          <w:szCs w:val="32"/>
          <w:lang w:val="en"/>
        </w:rPr>
        <w:t>Adapting</w:t>
      </w:r>
      <w:r w:rsidRPr="00DF4CE3">
        <w:rPr>
          <w:rStyle w:val="hgkelc"/>
          <w:rFonts w:ascii="Times New Roman" w:hAnsi="Times New Roman" w:cs="Times New Roman"/>
          <w:b/>
          <w:bCs/>
          <w:i/>
          <w:iCs/>
          <w:sz w:val="32"/>
          <w:szCs w:val="32"/>
          <w:lang w:val="en"/>
        </w:rPr>
        <w:t xml:space="preserve"> to international business</w:t>
      </w:r>
      <w:r>
        <w:rPr>
          <w:rStyle w:val="hgkelc"/>
          <w:rFonts w:ascii="Times New Roman" w:hAnsi="Times New Roman" w:cs="Times New Roman"/>
          <w:b/>
          <w:bCs/>
          <w:i/>
          <w:iCs/>
          <w:sz w:val="32"/>
          <w:szCs w:val="32"/>
          <w:lang w:val="en"/>
        </w:rPr>
        <w:t>:</w:t>
      </w:r>
    </w:p>
    <w:p w14:paraId="755694F3" w14:textId="6320E674" w:rsidR="00820C31" w:rsidRPr="000B513C" w:rsidRDefault="00820C31" w:rsidP="000B513C">
      <w:pPr>
        <w:pStyle w:val="ListParagraph"/>
        <w:numPr>
          <w:ilvl w:val="0"/>
          <w:numId w:val="7"/>
        </w:numPr>
        <w:tabs>
          <w:tab w:val="left" w:pos="3564"/>
        </w:tabs>
        <w:rPr>
          <w:rFonts w:ascii="Times New Roman" w:hAnsi="Times New Roman" w:cs="Times New Roman"/>
          <w:sz w:val="32"/>
          <w:szCs w:val="32"/>
          <w:lang w:val="en"/>
        </w:rPr>
      </w:pPr>
      <w:r w:rsidRPr="000B513C">
        <w:rPr>
          <w:rFonts w:ascii="Times New Roman" w:hAnsi="Times New Roman" w:cs="Times New Roman"/>
          <w:b/>
          <w:bCs/>
          <w:i/>
          <w:iCs/>
          <w:sz w:val="32"/>
          <w:szCs w:val="32"/>
          <w:lang w:val="en"/>
        </w:rPr>
        <w:t>Product</w:t>
      </w:r>
      <w:r w:rsidRPr="000B513C">
        <w:rPr>
          <w:rFonts w:ascii="Times New Roman" w:hAnsi="Times New Roman" w:cs="Times New Roman"/>
          <w:sz w:val="32"/>
          <w:szCs w:val="32"/>
          <w:lang w:val="en"/>
        </w:rPr>
        <w:t>:</w:t>
      </w:r>
    </w:p>
    <w:p w14:paraId="1F9C8985" w14:textId="5BDD8C4D" w:rsidR="00820C31" w:rsidRDefault="007C05A3" w:rsidP="00820C31">
      <w:pPr>
        <w:tabs>
          <w:tab w:val="left" w:pos="3564"/>
        </w:tabs>
        <w:rPr>
          <w:rFonts w:ascii="Times New Roman" w:hAnsi="Times New Roman" w:cs="Times New Roman"/>
          <w:sz w:val="28"/>
          <w:lang w:val="en"/>
        </w:rPr>
      </w:pPr>
      <w:r>
        <w:rPr>
          <w:rFonts w:ascii="Times New Roman" w:hAnsi="Times New Roman" w:cs="Times New Roman"/>
          <w:sz w:val="28"/>
          <w:lang w:val="en"/>
        </w:rPr>
        <w:t xml:space="preserve">  </w:t>
      </w:r>
      <w:r w:rsidR="00820C31" w:rsidRPr="00820C31">
        <w:rPr>
          <w:rFonts w:ascii="Times New Roman" w:hAnsi="Times New Roman" w:cs="Times New Roman"/>
          <w:sz w:val="28"/>
          <w:lang w:val="en"/>
        </w:rPr>
        <w:t>First</w:t>
      </w:r>
      <w:r w:rsidR="00820C31">
        <w:rPr>
          <w:rFonts w:ascii="Times New Roman" w:hAnsi="Times New Roman" w:cs="Times New Roman"/>
          <w:sz w:val="28"/>
          <w:lang w:val="en"/>
        </w:rPr>
        <w:t xml:space="preserve"> foremost important thing is the quality of product but sometimes a quality product can fail because of various reasons. So, it is advisable and important is take note of culture and history of said country and alte</w:t>
      </w:r>
      <w:r w:rsidR="00D168AE">
        <w:rPr>
          <w:rFonts w:ascii="Times New Roman" w:hAnsi="Times New Roman" w:cs="Times New Roman"/>
          <w:sz w:val="28"/>
          <w:lang w:val="en"/>
        </w:rPr>
        <w:t xml:space="preserve">rnate the product to cater that specific demographic. </w:t>
      </w:r>
    </w:p>
    <w:p w14:paraId="082260BE" w14:textId="0F63FFAD" w:rsidR="00D168AE" w:rsidRPr="000B513C" w:rsidRDefault="00D168AE" w:rsidP="00820C31">
      <w:pPr>
        <w:tabs>
          <w:tab w:val="left" w:pos="3564"/>
        </w:tabs>
        <w:rPr>
          <w:szCs w:val="22"/>
        </w:rPr>
      </w:pPr>
      <w:r w:rsidRPr="000B513C">
        <w:rPr>
          <w:rStyle w:val="Strong"/>
          <w:rFonts w:ascii="Times New Roman" w:hAnsi="Times New Roman" w:cs="Times New Roman"/>
          <w:b w:val="0"/>
          <w:bCs w:val="0"/>
          <w:szCs w:val="22"/>
        </w:rPr>
        <w:t>EX:</w:t>
      </w:r>
      <w:r w:rsidRPr="000B513C">
        <w:rPr>
          <w:rStyle w:val="Strong"/>
          <w:rFonts w:ascii="Times New Roman" w:hAnsi="Times New Roman" w:cs="Times New Roman"/>
          <w:szCs w:val="22"/>
        </w:rPr>
        <w:t>P&amp;G Diapers </w:t>
      </w:r>
      <w:r w:rsidRPr="000B513C">
        <w:rPr>
          <w:rFonts w:ascii="Times New Roman" w:hAnsi="Times New Roman" w:cs="Times New Roman"/>
          <w:szCs w:val="22"/>
        </w:rPr>
        <w:t xml:space="preserve">completely remodeled its product for local markets. Their research many features weren’t considered necessary in poorer countries, and the price seemed to be the critical factor. So, by amending packaging and product materials, they managed to match the price point (to the same as a single egg) without damaging the </w:t>
      </w:r>
      <w:r w:rsidR="00A227CD" w:rsidRPr="000B513C">
        <w:rPr>
          <w:rFonts w:ascii="Times New Roman" w:hAnsi="Times New Roman" w:cs="Times New Roman"/>
          <w:szCs w:val="22"/>
        </w:rPr>
        <w:t>brand</w:t>
      </w:r>
      <w:r w:rsidR="00A227CD" w:rsidRPr="000B513C">
        <w:rPr>
          <w:szCs w:val="22"/>
        </w:rPr>
        <w:t>. (</w:t>
      </w:r>
      <w:r w:rsidRPr="000B513C">
        <w:rPr>
          <w:szCs w:val="22"/>
        </w:rPr>
        <w:t>source: ux)</w:t>
      </w:r>
    </w:p>
    <w:p w14:paraId="7B557DFF" w14:textId="0FFA0DFC" w:rsidR="00D168AE" w:rsidRDefault="00D168AE" w:rsidP="00820C31">
      <w:pPr>
        <w:tabs>
          <w:tab w:val="left" w:pos="3564"/>
        </w:tabs>
        <w:rPr>
          <w:sz w:val="28"/>
        </w:rPr>
      </w:pPr>
      <w:r w:rsidRPr="00D168AE">
        <w:rPr>
          <w:sz w:val="28"/>
        </w:rPr>
        <w:t>We plan to do something similar to does as we are mainly exporting to Denmark and Japan. Both off th</w:t>
      </w:r>
      <w:r w:rsidR="007C05A3">
        <w:rPr>
          <w:sz w:val="28"/>
        </w:rPr>
        <w:t>ese</w:t>
      </w:r>
      <w:r w:rsidRPr="00D168AE">
        <w:rPr>
          <w:sz w:val="28"/>
        </w:rPr>
        <w:t xml:space="preserve"> countries are very different from one other so plan to cater to their needs respectively</w:t>
      </w:r>
      <w:r>
        <w:rPr>
          <w:sz w:val="28"/>
        </w:rPr>
        <w:t xml:space="preserve">. As </w:t>
      </w:r>
      <w:r w:rsidR="006500B7">
        <w:rPr>
          <w:sz w:val="28"/>
        </w:rPr>
        <w:t xml:space="preserve">Japan’s culture is very </w:t>
      </w:r>
      <w:r w:rsidR="006500B7" w:rsidRPr="006500B7">
        <w:rPr>
          <w:b/>
          <w:bCs/>
          <w:sz w:val="28"/>
        </w:rPr>
        <w:t xml:space="preserve">colorful </w:t>
      </w:r>
      <w:r w:rsidR="006500B7">
        <w:rPr>
          <w:sz w:val="28"/>
        </w:rPr>
        <w:t xml:space="preserve">and </w:t>
      </w:r>
      <w:r w:rsidR="006500B7" w:rsidRPr="006500B7">
        <w:rPr>
          <w:b/>
          <w:bCs/>
          <w:sz w:val="28"/>
        </w:rPr>
        <w:t>vibrant</w:t>
      </w:r>
      <w:r w:rsidR="006500B7">
        <w:rPr>
          <w:sz w:val="28"/>
        </w:rPr>
        <w:t>.</w:t>
      </w:r>
      <w:r w:rsidR="006500B7" w:rsidRPr="006500B7">
        <w:rPr>
          <w:lang w:val="en"/>
        </w:rPr>
        <w:t xml:space="preserve"> </w:t>
      </w:r>
      <w:r w:rsidR="006500B7">
        <w:rPr>
          <w:lang w:val="en"/>
        </w:rPr>
        <w:t>(</w:t>
      </w:r>
      <w:r w:rsidR="006500B7">
        <w:rPr>
          <w:rStyle w:val="hgkelc"/>
          <w:lang w:val="en"/>
        </w:rPr>
        <w:t xml:space="preserve">Colors in Japan are </w:t>
      </w:r>
      <w:r w:rsidR="006500B7">
        <w:rPr>
          <w:rStyle w:val="hgkelc"/>
          <w:b/>
          <w:bCs/>
          <w:lang w:val="en"/>
        </w:rPr>
        <w:t>heavily influenced by Shintoism)</w:t>
      </w:r>
      <w:r w:rsidR="006500B7">
        <w:rPr>
          <w:rStyle w:val="hgkelc"/>
          <w:lang w:val="en"/>
        </w:rPr>
        <w:t>.</w:t>
      </w:r>
      <w:r w:rsidR="007C05A3">
        <w:rPr>
          <w:rStyle w:val="hgkelc"/>
          <w:lang w:val="en"/>
        </w:rPr>
        <w:t xml:space="preserve"> </w:t>
      </w:r>
      <w:r w:rsidR="006500B7">
        <w:rPr>
          <w:sz w:val="28"/>
        </w:rPr>
        <w:t xml:space="preserve">We plan to export more unique and colorful product to Japan. Whereas in Denmark we are keeping it more </w:t>
      </w:r>
      <w:r w:rsidR="00BF3224" w:rsidRPr="00086523">
        <w:rPr>
          <w:b/>
          <w:bCs/>
          <w:sz w:val="28"/>
        </w:rPr>
        <w:t>standard</w:t>
      </w:r>
      <w:r w:rsidR="00BF3224">
        <w:rPr>
          <w:sz w:val="28"/>
        </w:rPr>
        <w:t xml:space="preserve"> dark</w:t>
      </w:r>
      <w:r w:rsidR="006500B7">
        <w:rPr>
          <w:sz w:val="28"/>
        </w:rPr>
        <w:t xml:space="preserve"> </w:t>
      </w:r>
      <w:r w:rsidR="00C036FF" w:rsidRPr="00086523">
        <w:rPr>
          <w:b/>
          <w:bCs/>
          <w:sz w:val="28"/>
        </w:rPr>
        <w:t>colors</w:t>
      </w:r>
      <w:r w:rsidR="00C036FF">
        <w:rPr>
          <w:sz w:val="28"/>
        </w:rPr>
        <w:t xml:space="preserve"> </w:t>
      </w:r>
      <w:r w:rsidR="006500B7">
        <w:rPr>
          <w:sz w:val="28"/>
        </w:rPr>
        <w:t xml:space="preserve">and using </w:t>
      </w:r>
      <w:r w:rsidR="006500B7" w:rsidRPr="00086523">
        <w:rPr>
          <w:b/>
          <w:bCs/>
          <w:sz w:val="28"/>
        </w:rPr>
        <w:t>less flashy</w:t>
      </w:r>
      <w:r w:rsidR="006500B7">
        <w:rPr>
          <w:sz w:val="28"/>
        </w:rPr>
        <w:t xml:space="preserve"> </w:t>
      </w:r>
      <w:r w:rsidR="00086523">
        <w:rPr>
          <w:sz w:val="28"/>
        </w:rPr>
        <w:t>designs</w:t>
      </w:r>
      <w:r w:rsidR="006500B7">
        <w:rPr>
          <w:sz w:val="28"/>
        </w:rPr>
        <w:t xml:space="preserve">. </w:t>
      </w:r>
    </w:p>
    <w:p w14:paraId="1C3ED8EB" w14:textId="6B82068F" w:rsidR="000B513C" w:rsidRDefault="000B513C" w:rsidP="00820C31">
      <w:pPr>
        <w:tabs>
          <w:tab w:val="left" w:pos="3564"/>
        </w:tabs>
        <w:rPr>
          <w:sz w:val="28"/>
        </w:rPr>
      </w:pPr>
    </w:p>
    <w:p w14:paraId="256EE4B9" w14:textId="37463E13" w:rsidR="006500B7" w:rsidRPr="004651E0" w:rsidRDefault="0059799C" w:rsidP="000B513C">
      <w:pPr>
        <w:pStyle w:val="ListParagraph"/>
        <w:numPr>
          <w:ilvl w:val="0"/>
          <w:numId w:val="7"/>
        </w:numPr>
        <w:tabs>
          <w:tab w:val="left" w:pos="3564"/>
        </w:tabs>
        <w:rPr>
          <w:b/>
          <w:bCs/>
          <w:i/>
          <w:iCs/>
          <w:sz w:val="32"/>
          <w:szCs w:val="32"/>
        </w:rPr>
      </w:pPr>
      <w:r w:rsidRPr="000B513C">
        <w:rPr>
          <w:b/>
          <w:bCs/>
          <w:i/>
          <w:iCs/>
          <w:sz w:val="28"/>
        </w:rPr>
        <w:lastRenderedPageBreak/>
        <w:t xml:space="preserve"> </w:t>
      </w:r>
      <w:r w:rsidR="006500B7" w:rsidRPr="004651E0">
        <w:rPr>
          <w:b/>
          <w:bCs/>
          <w:i/>
          <w:iCs/>
          <w:sz w:val="32"/>
          <w:szCs w:val="32"/>
        </w:rPr>
        <w:t>Promotion</w:t>
      </w:r>
      <w:r w:rsidR="00086523" w:rsidRPr="004651E0">
        <w:rPr>
          <w:b/>
          <w:bCs/>
          <w:i/>
          <w:iCs/>
          <w:sz w:val="32"/>
          <w:szCs w:val="32"/>
        </w:rPr>
        <w:t>:</w:t>
      </w:r>
    </w:p>
    <w:p w14:paraId="64E2069F" w14:textId="5D8FF24A" w:rsidR="0059799C" w:rsidRDefault="007C05A3" w:rsidP="00820C31">
      <w:pPr>
        <w:tabs>
          <w:tab w:val="left" w:pos="3564"/>
        </w:tabs>
        <w:rPr>
          <w:sz w:val="28"/>
        </w:rPr>
      </w:pPr>
      <w:r>
        <w:rPr>
          <w:sz w:val="28"/>
        </w:rPr>
        <w:t xml:space="preserve">  </w:t>
      </w:r>
      <w:r w:rsidR="006500B7">
        <w:rPr>
          <w:sz w:val="28"/>
        </w:rPr>
        <w:t xml:space="preserve">Promotion strategy also differs from country to country. We must </w:t>
      </w:r>
      <w:r w:rsidR="00C036FF">
        <w:rPr>
          <w:sz w:val="28"/>
        </w:rPr>
        <w:t xml:space="preserve">be aware of </w:t>
      </w:r>
      <w:r w:rsidR="006500B7">
        <w:rPr>
          <w:sz w:val="28"/>
        </w:rPr>
        <w:t xml:space="preserve">what type and what is considered acceptable </w:t>
      </w:r>
      <w:r w:rsidR="00C036FF">
        <w:rPr>
          <w:sz w:val="28"/>
        </w:rPr>
        <w:t xml:space="preserve">promotion. Mistake can be costly and plumet </w:t>
      </w:r>
      <w:r w:rsidR="00BF3224">
        <w:rPr>
          <w:sz w:val="28"/>
        </w:rPr>
        <w:t>companies’</w:t>
      </w:r>
      <w:r w:rsidR="00C036FF">
        <w:rPr>
          <w:sz w:val="28"/>
        </w:rPr>
        <w:t xml:space="preserve"> reputation down.</w:t>
      </w:r>
      <w:r w:rsidR="006500B7">
        <w:rPr>
          <w:sz w:val="28"/>
        </w:rPr>
        <w:t xml:space="preserve"> </w:t>
      </w:r>
      <w:r w:rsidR="0059799C">
        <w:rPr>
          <w:sz w:val="28"/>
        </w:rPr>
        <w:t xml:space="preserve"> </w:t>
      </w:r>
      <w:r w:rsidR="0059799C" w:rsidRPr="0059799C">
        <w:rPr>
          <w:b/>
          <w:bCs/>
          <w:sz w:val="28"/>
        </w:rPr>
        <w:t>Promotion with Cultural adaptation</w:t>
      </w:r>
      <w:r w:rsidR="000B513C">
        <w:rPr>
          <w:sz w:val="28"/>
        </w:rPr>
        <w:t xml:space="preserve"> </w:t>
      </w:r>
      <w:r w:rsidR="0059799C">
        <w:rPr>
          <w:sz w:val="28"/>
        </w:rPr>
        <w:t>Is crucial for success. To promote we must understand their lives and their culture. Regarding Japan, it is closely connected and traditional society.</w:t>
      </w:r>
      <w:r w:rsidR="000B513C">
        <w:rPr>
          <w:sz w:val="28"/>
        </w:rPr>
        <w:t xml:space="preserve"> </w:t>
      </w:r>
      <w:r w:rsidR="00A227CD">
        <w:rPr>
          <w:sz w:val="28"/>
        </w:rPr>
        <w:t>So,</w:t>
      </w:r>
      <w:r w:rsidR="000B513C">
        <w:rPr>
          <w:sz w:val="28"/>
        </w:rPr>
        <w:t xml:space="preserve"> we need be extra careful to not come as arrogant or too out of touch.</w:t>
      </w:r>
    </w:p>
    <w:p w14:paraId="630C650D" w14:textId="77777777" w:rsidR="0059799C" w:rsidRDefault="0059799C" w:rsidP="00820C31">
      <w:pPr>
        <w:tabs>
          <w:tab w:val="left" w:pos="3564"/>
        </w:tabs>
        <w:rPr>
          <w:rStyle w:val="b2eff"/>
        </w:rPr>
      </w:pPr>
      <w:r>
        <w:rPr>
          <w:rStyle w:val="b2eff"/>
        </w:rPr>
        <w:t>Hard sell tactics, which focus on directly telling consumers why they should buy a particular product, are not popular in Japan. Instead,</w:t>
      </w:r>
      <w:r>
        <w:rPr>
          <w:rStyle w:val="Strong"/>
        </w:rPr>
        <w:t xml:space="preserve"> Japanese ads aim to create a positive emotional experience for viewers, </w:t>
      </w:r>
      <w:r>
        <w:rPr>
          <w:rStyle w:val="b2eff"/>
        </w:rPr>
        <w:t xml:space="preserve">which can be completely divorced from any particular product or service feature. </w:t>
      </w:r>
      <w:r>
        <w:rPr>
          <w:rStyle w:val="Strong"/>
        </w:rPr>
        <w:t>This is known as soft selling</w:t>
      </w:r>
      <w:r>
        <w:rPr>
          <w:rStyle w:val="b2eff"/>
        </w:rPr>
        <w:t xml:space="preserve">, and it's a core concept that many ad campaigns in Japan are built around. Japanese advertising often relies on a soft sell approach, using elements such as </w:t>
      </w:r>
      <w:r>
        <w:rPr>
          <w:rStyle w:val="Strong"/>
        </w:rPr>
        <w:t xml:space="preserve">music, colors, symbols, aesthetics, and narratives </w:t>
      </w:r>
      <w:r>
        <w:rPr>
          <w:rStyle w:val="b2eff"/>
        </w:rPr>
        <w:t>to create a specific mood and atmosphere. (source: Digital marketing of Asia)</w:t>
      </w:r>
    </w:p>
    <w:p w14:paraId="7CEB3C1D" w14:textId="77777777" w:rsidR="0059799C" w:rsidRDefault="0059799C" w:rsidP="00820C31">
      <w:pPr>
        <w:tabs>
          <w:tab w:val="left" w:pos="3564"/>
        </w:tabs>
        <w:rPr>
          <w:rStyle w:val="b2eff"/>
        </w:rPr>
      </w:pPr>
    </w:p>
    <w:p w14:paraId="531B30CE" w14:textId="716D8E3F" w:rsidR="0059799C" w:rsidRPr="000B513C" w:rsidRDefault="0059799C" w:rsidP="000B513C">
      <w:pPr>
        <w:pStyle w:val="ListParagraph"/>
        <w:numPr>
          <w:ilvl w:val="0"/>
          <w:numId w:val="7"/>
        </w:numPr>
        <w:tabs>
          <w:tab w:val="left" w:pos="3564"/>
        </w:tabs>
        <w:rPr>
          <w:b/>
          <w:bCs/>
          <w:i/>
          <w:iCs/>
          <w:sz w:val="28"/>
        </w:rPr>
      </w:pPr>
      <w:r w:rsidRPr="004651E0">
        <w:rPr>
          <w:b/>
          <w:bCs/>
          <w:i/>
          <w:iCs/>
          <w:sz w:val="32"/>
          <w:szCs w:val="32"/>
        </w:rPr>
        <w:t>Creating a connection</w:t>
      </w:r>
      <w:r w:rsidRPr="000B513C">
        <w:rPr>
          <w:b/>
          <w:bCs/>
          <w:i/>
          <w:iCs/>
          <w:sz w:val="28"/>
        </w:rPr>
        <w:t>:</w:t>
      </w:r>
    </w:p>
    <w:p w14:paraId="3CDCAE02" w14:textId="0DF63C0B" w:rsidR="00086523" w:rsidRDefault="0059799C" w:rsidP="00820C31">
      <w:pPr>
        <w:tabs>
          <w:tab w:val="left" w:pos="3564"/>
        </w:tabs>
        <w:rPr>
          <w:sz w:val="28"/>
        </w:rPr>
      </w:pPr>
      <w:r>
        <w:rPr>
          <w:sz w:val="28"/>
        </w:rPr>
        <w:t>Connection is really important in today</w:t>
      </w:r>
      <w:r w:rsidR="000B513C">
        <w:rPr>
          <w:sz w:val="28"/>
        </w:rPr>
        <w:t>’</w:t>
      </w:r>
      <w:r>
        <w:rPr>
          <w:sz w:val="28"/>
        </w:rPr>
        <w:t>s wor</w:t>
      </w:r>
      <w:r w:rsidR="000B513C">
        <w:rPr>
          <w:sz w:val="28"/>
        </w:rPr>
        <w:t>l</w:t>
      </w:r>
      <w:r>
        <w:rPr>
          <w:sz w:val="28"/>
        </w:rPr>
        <w:t>d</w:t>
      </w:r>
      <w:r w:rsidR="000B513C">
        <w:rPr>
          <w:sz w:val="28"/>
        </w:rPr>
        <w:t xml:space="preserve">. Building connection with our customers is our weapon to conqueror the global market. Being a big, famous brand and being one with customers isn’t same. We might not have budgets of other corporation giants but we plan to build </w:t>
      </w:r>
      <w:r w:rsidR="000B513C" w:rsidRPr="000B513C">
        <w:rPr>
          <w:b/>
          <w:bCs/>
          <w:sz w:val="28"/>
        </w:rPr>
        <w:t>cordial</w:t>
      </w:r>
      <w:r w:rsidR="000B513C">
        <w:rPr>
          <w:sz w:val="28"/>
        </w:rPr>
        <w:t xml:space="preserve"> and </w:t>
      </w:r>
      <w:r w:rsidR="000B513C" w:rsidRPr="000B513C">
        <w:rPr>
          <w:b/>
          <w:bCs/>
          <w:sz w:val="28"/>
        </w:rPr>
        <w:t>heartfelt</w:t>
      </w:r>
      <w:r w:rsidR="000B513C">
        <w:rPr>
          <w:sz w:val="28"/>
        </w:rPr>
        <w:t xml:space="preserve"> connection and build a </w:t>
      </w:r>
      <w:r w:rsidR="000B513C" w:rsidRPr="000B513C">
        <w:rPr>
          <w:b/>
          <w:bCs/>
          <w:sz w:val="28"/>
        </w:rPr>
        <w:t>community</w:t>
      </w:r>
      <w:r w:rsidR="00086523">
        <w:rPr>
          <w:sz w:val="28"/>
        </w:rPr>
        <w:t xml:space="preserve"> and be a part of them through and through.</w:t>
      </w:r>
    </w:p>
    <w:p w14:paraId="54C6202B" w14:textId="489FFDE9" w:rsidR="006500B7" w:rsidRDefault="000B513C" w:rsidP="00820C31">
      <w:pPr>
        <w:tabs>
          <w:tab w:val="left" w:pos="3564"/>
        </w:tabs>
        <w:rPr>
          <w:rStyle w:val="hgkelc"/>
          <w:lang w:val="en"/>
        </w:rPr>
      </w:pPr>
      <w:r>
        <w:rPr>
          <w:rStyle w:val="hgkelc"/>
          <w:lang w:val="en"/>
        </w:rPr>
        <w:t>Emotional appeal advertising is a marketing strategy that aims to create an emotional connection between the consumer and the product or service being advertised that will then influence the consumer's purchasing decision, often without their conscious, rational brain even realizing it. (source: Neurons, 2023)</w:t>
      </w:r>
      <w:r w:rsidR="006500B7">
        <w:rPr>
          <w:sz w:val="28"/>
        </w:rPr>
        <w:tab/>
      </w:r>
    </w:p>
    <w:p w14:paraId="18F17559" w14:textId="77777777" w:rsidR="00CD0418" w:rsidRDefault="00CD0418" w:rsidP="00CD0418">
      <w:pPr>
        <w:rPr>
          <w:rStyle w:val="hgkelc"/>
          <w:lang w:val="en"/>
        </w:rPr>
      </w:pPr>
    </w:p>
    <w:p w14:paraId="76FDE112" w14:textId="353A1E94" w:rsidR="00CD0418" w:rsidRPr="007C05A3" w:rsidRDefault="00CD0418" w:rsidP="00CD0418">
      <w:pPr>
        <w:rPr>
          <w:b/>
          <w:bCs/>
          <w:i/>
          <w:iCs/>
          <w:sz w:val="44"/>
          <w:szCs w:val="44"/>
        </w:rPr>
      </w:pPr>
      <w:r w:rsidRPr="007C05A3">
        <w:rPr>
          <w:b/>
          <w:bCs/>
          <w:i/>
          <w:iCs/>
          <w:sz w:val="44"/>
          <w:szCs w:val="44"/>
        </w:rPr>
        <w:t>4.</w:t>
      </w:r>
      <w:r w:rsidR="00C36916" w:rsidRPr="007C05A3">
        <w:rPr>
          <w:b/>
          <w:bCs/>
          <w:i/>
          <w:iCs/>
          <w:sz w:val="44"/>
          <w:szCs w:val="44"/>
        </w:rPr>
        <w:t xml:space="preserve"> </w:t>
      </w:r>
      <w:r w:rsidRPr="007C05A3">
        <w:rPr>
          <w:b/>
          <w:bCs/>
          <w:i/>
          <w:iCs/>
          <w:sz w:val="44"/>
          <w:szCs w:val="44"/>
        </w:rPr>
        <w:t>Conclusion</w:t>
      </w:r>
      <w:r w:rsidR="00C36916" w:rsidRPr="007C05A3">
        <w:rPr>
          <w:b/>
          <w:bCs/>
          <w:i/>
          <w:iCs/>
          <w:sz w:val="44"/>
          <w:szCs w:val="44"/>
        </w:rPr>
        <w:t>:</w:t>
      </w:r>
    </w:p>
    <w:p w14:paraId="2448E51E" w14:textId="77777777" w:rsidR="00F372B1" w:rsidRDefault="00F60F2D" w:rsidP="00C36916">
      <w:pPr>
        <w:rPr>
          <w:sz w:val="28"/>
        </w:rPr>
      </w:pPr>
      <w:r>
        <w:rPr>
          <w:sz w:val="28"/>
        </w:rPr>
        <w:t xml:space="preserve">To draw a conclusion </w:t>
      </w:r>
      <w:r w:rsidR="007504E6">
        <w:rPr>
          <w:sz w:val="28"/>
        </w:rPr>
        <w:t xml:space="preserve">of our plan and vision we want to do something for </w:t>
      </w:r>
      <w:r w:rsidR="0055115B">
        <w:rPr>
          <w:sz w:val="28"/>
        </w:rPr>
        <w:t xml:space="preserve">that will not only benefit us, our </w:t>
      </w:r>
      <w:r w:rsidR="00B22B8B">
        <w:rPr>
          <w:sz w:val="28"/>
        </w:rPr>
        <w:t>country but whole world. It might seem insignificant and</w:t>
      </w:r>
      <w:r w:rsidR="006E066F">
        <w:rPr>
          <w:sz w:val="28"/>
        </w:rPr>
        <w:t xml:space="preserve"> mi</w:t>
      </w:r>
      <w:r w:rsidR="009A190E">
        <w:rPr>
          <w:sz w:val="28"/>
        </w:rPr>
        <w:t xml:space="preserve">niscule in grand scheme of things but </w:t>
      </w:r>
      <w:r w:rsidR="00B41D34">
        <w:rPr>
          <w:sz w:val="28"/>
        </w:rPr>
        <w:t>we want to contribute to as much as possible.</w:t>
      </w:r>
    </w:p>
    <w:p w14:paraId="05E7335A" w14:textId="589D1EE6" w:rsidR="00C36916" w:rsidRDefault="00F372B1" w:rsidP="00C36916">
      <w:pPr>
        <w:rPr>
          <w:b/>
          <w:bCs/>
          <w:i/>
          <w:iCs/>
          <w:sz w:val="28"/>
        </w:rPr>
      </w:pPr>
      <w:r>
        <w:rPr>
          <w:sz w:val="28"/>
        </w:rPr>
        <w:lastRenderedPageBreak/>
        <w:tab/>
      </w:r>
      <w:r w:rsidR="00FC68C0">
        <w:rPr>
          <w:sz w:val="28"/>
        </w:rPr>
        <w:t xml:space="preserve"> </w:t>
      </w:r>
      <w:r w:rsidR="00FC68C0" w:rsidRPr="00F372B1">
        <w:rPr>
          <w:b/>
          <w:bCs/>
          <w:i/>
          <w:iCs/>
          <w:sz w:val="28"/>
        </w:rPr>
        <w:t xml:space="preserve">Even if one less extra pollutant is </w:t>
      </w:r>
      <w:r w:rsidR="007E64D5" w:rsidRPr="00F372B1">
        <w:rPr>
          <w:b/>
          <w:bCs/>
          <w:i/>
          <w:iCs/>
          <w:sz w:val="28"/>
        </w:rPr>
        <w:t>in market and even one person be</w:t>
      </w:r>
      <w:r w:rsidR="00700BD5" w:rsidRPr="00F372B1">
        <w:rPr>
          <w:b/>
          <w:bCs/>
          <w:i/>
          <w:iCs/>
          <w:sz w:val="28"/>
        </w:rPr>
        <w:t xml:space="preserve">comes </w:t>
      </w:r>
      <w:r w:rsidR="006618D4" w:rsidRPr="00F372B1">
        <w:rPr>
          <w:b/>
          <w:bCs/>
          <w:i/>
          <w:iCs/>
          <w:sz w:val="28"/>
        </w:rPr>
        <w:t xml:space="preserve">climate conscious and reduces their carbon </w:t>
      </w:r>
      <w:r w:rsidR="00BF3224" w:rsidRPr="00F372B1">
        <w:rPr>
          <w:b/>
          <w:bCs/>
          <w:i/>
          <w:iCs/>
          <w:sz w:val="28"/>
        </w:rPr>
        <w:t>footprint,</w:t>
      </w:r>
      <w:r w:rsidR="006618D4" w:rsidRPr="00F372B1">
        <w:rPr>
          <w:b/>
          <w:bCs/>
          <w:i/>
          <w:iCs/>
          <w:sz w:val="28"/>
        </w:rPr>
        <w:t xml:space="preserve"> </w:t>
      </w:r>
      <w:r w:rsidR="0080236A" w:rsidRPr="00F372B1">
        <w:rPr>
          <w:b/>
          <w:bCs/>
          <w:i/>
          <w:iCs/>
          <w:sz w:val="28"/>
        </w:rPr>
        <w:t>we will consider our project a success</w:t>
      </w:r>
      <w:r>
        <w:rPr>
          <w:b/>
          <w:bCs/>
          <w:i/>
          <w:iCs/>
          <w:sz w:val="28"/>
        </w:rPr>
        <w:t xml:space="preserve">ful </w:t>
      </w:r>
      <w:r w:rsidR="00C21C80" w:rsidRPr="00C21C80">
        <w:rPr>
          <w:rFonts w:ascii="Times New Roman" w:hAnsi="Times New Roman" w:cs="Times New Roman"/>
          <w:b/>
          <w:bCs/>
          <w:i/>
          <w:iCs/>
          <w:sz w:val="32"/>
          <w:szCs w:val="32"/>
        </w:rPr>
        <w:t>endeavor</w:t>
      </w:r>
      <w:r w:rsidR="00C21C80">
        <w:rPr>
          <w:b/>
          <w:bCs/>
          <w:i/>
          <w:iCs/>
          <w:sz w:val="28"/>
        </w:rPr>
        <w:t>.</w:t>
      </w:r>
    </w:p>
    <w:p w14:paraId="51F1D916" w14:textId="6FD7B249" w:rsidR="003F3ABB" w:rsidRDefault="00445A0F" w:rsidP="00C36916">
      <w:pPr>
        <w:rPr>
          <w:b/>
          <w:bCs/>
          <w:i/>
          <w:iCs/>
          <w:sz w:val="28"/>
        </w:rPr>
      </w:pPr>
      <w:r>
        <w:rPr>
          <w:b/>
          <w:bCs/>
          <w:i/>
          <w:iCs/>
          <w:sz w:val="28"/>
        </w:rPr>
        <w:t>Thanks for being with us</w:t>
      </w:r>
      <w:r w:rsidR="003F3ABB">
        <w:rPr>
          <w:b/>
          <w:bCs/>
          <w:i/>
          <w:iCs/>
          <w:sz w:val="28"/>
        </w:rPr>
        <w:t>.</w:t>
      </w:r>
    </w:p>
    <w:p w14:paraId="6BA09782" w14:textId="77777777" w:rsidR="009E2FB6" w:rsidRDefault="009E2FB6" w:rsidP="00335378">
      <w:pPr>
        <w:pStyle w:val="b-qt"/>
      </w:pPr>
      <w:r>
        <w:tab/>
      </w:r>
      <w:r>
        <w:tab/>
      </w:r>
    </w:p>
    <w:p w14:paraId="7FBB19DB" w14:textId="77777777" w:rsidR="009E2FB6" w:rsidRDefault="009E2FB6" w:rsidP="00335378">
      <w:pPr>
        <w:pStyle w:val="b-qt"/>
      </w:pPr>
    </w:p>
    <w:p w14:paraId="5B1F2DED" w14:textId="77777777" w:rsidR="009E2FB6" w:rsidRDefault="009E2FB6" w:rsidP="00335378">
      <w:pPr>
        <w:pStyle w:val="b-qt"/>
      </w:pPr>
    </w:p>
    <w:p w14:paraId="28C9DED5" w14:textId="77777777" w:rsidR="009E2FB6" w:rsidRDefault="009E2FB6" w:rsidP="00335378">
      <w:pPr>
        <w:pStyle w:val="b-qt"/>
      </w:pPr>
    </w:p>
    <w:p w14:paraId="4D97FC12" w14:textId="77777777" w:rsidR="009E2FB6" w:rsidRDefault="009E2FB6" w:rsidP="00335378">
      <w:pPr>
        <w:pStyle w:val="b-qt"/>
      </w:pPr>
    </w:p>
    <w:p w14:paraId="4EC4EA05" w14:textId="77777777" w:rsidR="009E2FB6" w:rsidRPr="003F2896" w:rsidRDefault="009E2FB6" w:rsidP="00335378">
      <w:pPr>
        <w:pStyle w:val="b-qt"/>
        <w:rPr>
          <w:sz w:val="28"/>
          <w:szCs w:val="28"/>
        </w:rPr>
      </w:pPr>
    </w:p>
    <w:p w14:paraId="3559BA70" w14:textId="77777777" w:rsidR="003F2896" w:rsidRDefault="009E2FB6" w:rsidP="00335378">
      <w:pPr>
        <w:pStyle w:val="b-qt"/>
        <w:rPr>
          <w:rFonts w:ascii="Trebuchet MS" w:hAnsi="Trebuchet MS"/>
          <w:i/>
          <w:iCs/>
          <w:sz w:val="28"/>
          <w:szCs w:val="28"/>
        </w:rPr>
      </w:pPr>
      <w:r w:rsidRPr="003F2896">
        <w:rPr>
          <w:sz w:val="28"/>
          <w:szCs w:val="28"/>
        </w:rPr>
        <w:tab/>
      </w:r>
      <w:r w:rsidRPr="003F2896">
        <w:rPr>
          <w:sz w:val="28"/>
          <w:szCs w:val="28"/>
        </w:rPr>
        <w:tab/>
      </w:r>
      <w:r w:rsidR="00421C61" w:rsidRPr="003F2896">
        <w:rPr>
          <w:rFonts w:ascii="Trebuchet MS" w:hAnsi="Trebuchet MS"/>
          <w:i/>
          <w:iCs/>
          <w:sz w:val="28"/>
          <w:szCs w:val="28"/>
        </w:rPr>
        <w:t>The clearest way into the Universe is through</w:t>
      </w:r>
    </w:p>
    <w:p w14:paraId="1AFAEF6C" w14:textId="0D360156" w:rsidR="00421C61" w:rsidRPr="003F2896" w:rsidRDefault="00421C61" w:rsidP="00335378">
      <w:pPr>
        <w:pStyle w:val="b-qt"/>
        <w:rPr>
          <w:rFonts w:ascii="Trebuchet MS" w:hAnsi="Trebuchet MS"/>
          <w:i/>
          <w:iCs/>
          <w:sz w:val="28"/>
          <w:szCs w:val="28"/>
        </w:rPr>
      </w:pPr>
      <w:r w:rsidRPr="003F2896">
        <w:rPr>
          <w:rFonts w:ascii="Trebuchet MS" w:hAnsi="Trebuchet MS"/>
          <w:i/>
          <w:iCs/>
          <w:sz w:val="28"/>
          <w:szCs w:val="28"/>
        </w:rPr>
        <w:t xml:space="preserve"> </w:t>
      </w:r>
      <w:r w:rsidR="003F2896">
        <w:rPr>
          <w:rFonts w:ascii="Trebuchet MS" w:hAnsi="Trebuchet MS"/>
          <w:i/>
          <w:iCs/>
          <w:sz w:val="28"/>
          <w:szCs w:val="28"/>
        </w:rPr>
        <w:tab/>
      </w:r>
      <w:r w:rsidR="003F2896">
        <w:rPr>
          <w:rFonts w:ascii="Trebuchet MS" w:hAnsi="Trebuchet MS"/>
          <w:i/>
          <w:iCs/>
          <w:sz w:val="28"/>
          <w:szCs w:val="28"/>
        </w:rPr>
        <w:tab/>
      </w:r>
      <w:r w:rsidR="003F2896">
        <w:rPr>
          <w:rFonts w:ascii="Trebuchet MS" w:hAnsi="Trebuchet MS"/>
          <w:i/>
          <w:iCs/>
          <w:sz w:val="28"/>
          <w:szCs w:val="28"/>
        </w:rPr>
        <w:tab/>
      </w:r>
      <w:r w:rsidR="003F2896">
        <w:rPr>
          <w:rFonts w:ascii="Trebuchet MS" w:hAnsi="Trebuchet MS"/>
          <w:i/>
          <w:iCs/>
          <w:sz w:val="28"/>
          <w:szCs w:val="28"/>
        </w:rPr>
        <w:tab/>
      </w:r>
      <w:r w:rsidR="002B4C61">
        <w:rPr>
          <w:rFonts w:ascii="Trebuchet MS" w:hAnsi="Trebuchet MS"/>
          <w:i/>
          <w:iCs/>
          <w:sz w:val="28"/>
          <w:szCs w:val="28"/>
        </w:rPr>
        <w:t xml:space="preserve">  </w:t>
      </w:r>
      <w:r w:rsidRPr="003F2896">
        <w:rPr>
          <w:rFonts w:ascii="Trebuchet MS" w:hAnsi="Trebuchet MS"/>
          <w:i/>
          <w:iCs/>
          <w:sz w:val="28"/>
          <w:szCs w:val="28"/>
        </w:rPr>
        <w:t>a forest wilderness.</w:t>
      </w:r>
    </w:p>
    <w:p w14:paraId="67ACED3A" w14:textId="3D20A86A" w:rsidR="00657CF2" w:rsidRPr="003F2896" w:rsidRDefault="009E2FB6" w:rsidP="00335378">
      <w:pPr>
        <w:pStyle w:val="b-qt"/>
        <w:rPr>
          <w:rFonts w:ascii="Trebuchet MS" w:hAnsi="Trebuchet MS"/>
          <w:i/>
          <w:iCs/>
          <w:sz w:val="28"/>
          <w:szCs w:val="28"/>
        </w:rPr>
      </w:pPr>
      <w:r w:rsidRPr="003F2896">
        <w:rPr>
          <w:rFonts w:ascii="Trebuchet MS" w:hAnsi="Trebuchet MS"/>
          <w:i/>
          <w:iCs/>
          <w:sz w:val="28"/>
          <w:szCs w:val="28"/>
        </w:rPr>
        <w:tab/>
      </w:r>
      <w:r w:rsidRPr="003F2896">
        <w:rPr>
          <w:rFonts w:ascii="Trebuchet MS" w:hAnsi="Trebuchet MS"/>
          <w:i/>
          <w:iCs/>
          <w:sz w:val="28"/>
          <w:szCs w:val="28"/>
        </w:rPr>
        <w:tab/>
      </w:r>
      <w:r w:rsidRPr="003F2896">
        <w:rPr>
          <w:rFonts w:ascii="Trebuchet MS" w:hAnsi="Trebuchet MS"/>
          <w:i/>
          <w:iCs/>
          <w:sz w:val="28"/>
          <w:szCs w:val="28"/>
        </w:rPr>
        <w:tab/>
      </w:r>
      <w:r w:rsidRPr="003F2896">
        <w:rPr>
          <w:rFonts w:ascii="Trebuchet MS" w:hAnsi="Trebuchet MS"/>
          <w:i/>
          <w:iCs/>
          <w:sz w:val="28"/>
          <w:szCs w:val="28"/>
        </w:rPr>
        <w:tab/>
      </w:r>
      <w:r w:rsidRPr="003F2896">
        <w:rPr>
          <w:rFonts w:ascii="Trebuchet MS" w:hAnsi="Trebuchet MS"/>
          <w:i/>
          <w:iCs/>
          <w:sz w:val="28"/>
          <w:szCs w:val="28"/>
        </w:rPr>
        <w:tab/>
      </w:r>
      <w:r w:rsidRPr="003F2896">
        <w:rPr>
          <w:rFonts w:ascii="Trebuchet MS" w:hAnsi="Trebuchet MS"/>
          <w:i/>
          <w:iCs/>
          <w:sz w:val="28"/>
          <w:szCs w:val="28"/>
        </w:rPr>
        <w:tab/>
      </w:r>
      <w:r w:rsidRPr="003F2896">
        <w:rPr>
          <w:rFonts w:ascii="Trebuchet MS" w:hAnsi="Trebuchet MS"/>
          <w:i/>
          <w:iCs/>
          <w:sz w:val="28"/>
          <w:szCs w:val="28"/>
        </w:rPr>
        <w:tab/>
      </w:r>
      <w:r w:rsidRPr="003F2896">
        <w:rPr>
          <w:rFonts w:ascii="Trebuchet MS" w:hAnsi="Trebuchet MS"/>
          <w:i/>
          <w:iCs/>
          <w:sz w:val="28"/>
          <w:szCs w:val="28"/>
        </w:rPr>
        <w:tab/>
      </w:r>
      <w:r w:rsidR="00335378" w:rsidRPr="003F2896">
        <w:rPr>
          <w:rFonts w:ascii="Trebuchet MS" w:hAnsi="Trebuchet MS"/>
          <w:i/>
          <w:iCs/>
          <w:sz w:val="28"/>
          <w:szCs w:val="28"/>
        </w:rPr>
        <w:t>John Muir</w:t>
      </w:r>
    </w:p>
    <w:p w14:paraId="518173D1" w14:textId="77777777" w:rsidR="00657CF2" w:rsidRDefault="00657CF2">
      <w:pPr>
        <w:rPr>
          <w:rFonts w:ascii="Times New Roman" w:eastAsia="Times New Roman" w:hAnsi="Times New Roman" w:cs="Times New Roman"/>
          <w:kern w:val="0"/>
          <w:sz w:val="24"/>
          <w:szCs w:val="24"/>
          <w14:ligatures w14:val="none"/>
        </w:rPr>
      </w:pPr>
      <w:r>
        <w:br w:type="page"/>
      </w:r>
    </w:p>
    <w:p w14:paraId="6EA347B2" w14:textId="6A1F31FD" w:rsidR="00161078" w:rsidRPr="00161078" w:rsidRDefault="00657CF2" w:rsidP="000373A1">
      <w:pPr>
        <w:pStyle w:val="b-qt"/>
        <w:rPr>
          <w:b/>
          <w:bCs/>
          <w:i/>
          <w:iCs/>
          <w:sz w:val="44"/>
          <w:szCs w:val="44"/>
        </w:rPr>
      </w:pPr>
      <w:r>
        <w:lastRenderedPageBreak/>
        <w:tab/>
      </w:r>
      <w:r>
        <w:tab/>
      </w:r>
      <w:r>
        <w:tab/>
      </w:r>
      <w:r>
        <w:tab/>
      </w:r>
      <w:r>
        <w:tab/>
      </w:r>
      <w:r w:rsidRPr="00657CF2">
        <w:rPr>
          <w:b/>
          <w:bCs/>
          <w:i/>
          <w:iCs/>
          <w:sz w:val="44"/>
          <w:szCs w:val="44"/>
        </w:rPr>
        <w:t>References</w:t>
      </w:r>
    </w:p>
    <w:p w14:paraId="000FCB24" w14:textId="38129830" w:rsidR="00DE7B88" w:rsidRPr="00DE7B88" w:rsidRDefault="003C2BCD" w:rsidP="00DE7B88">
      <w:pPr>
        <w:pStyle w:val="b-qt"/>
        <w:numPr>
          <w:ilvl w:val="0"/>
          <w:numId w:val="10"/>
        </w:numPr>
        <w:rPr>
          <w:b/>
          <w:bCs/>
          <w:i/>
          <w:iCs/>
          <w:sz w:val="32"/>
          <w:szCs w:val="32"/>
        </w:rPr>
      </w:pPr>
      <w:r w:rsidRPr="00EA1AD5">
        <w:rPr>
          <w:b/>
          <w:bCs/>
          <w:i/>
          <w:iCs/>
          <w:sz w:val="32"/>
          <w:szCs w:val="32"/>
        </w:rPr>
        <w:t xml:space="preserve"> </w:t>
      </w:r>
      <w:r w:rsidR="000373A1" w:rsidRPr="00EA1AD5">
        <w:rPr>
          <w:b/>
          <w:bCs/>
          <w:i/>
          <w:iCs/>
          <w:sz w:val="32"/>
          <w:szCs w:val="32"/>
        </w:rPr>
        <w:t xml:space="preserve">Jute and hard fibers </w:t>
      </w:r>
      <w:r w:rsidR="000373A1" w:rsidRPr="00161078">
        <w:rPr>
          <w:b/>
          <w:bCs/>
          <w:i/>
          <w:iCs/>
          <w:sz w:val="32"/>
          <w:szCs w:val="32"/>
        </w:rPr>
        <w:t xml:space="preserve">| </w:t>
      </w:r>
      <w:r w:rsidR="000373A1" w:rsidRPr="00EA1AD5">
        <w:rPr>
          <w:b/>
          <w:bCs/>
          <w:i/>
          <w:iCs/>
          <w:sz w:val="32"/>
          <w:szCs w:val="32"/>
        </w:rPr>
        <w:t>FAO, United Nations</w:t>
      </w:r>
    </w:p>
    <w:p w14:paraId="3634E6FC" w14:textId="6A11504A" w:rsidR="000373A1" w:rsidRPr="00EA1AD5" w:rsidRDefault="003C2BCD" w:rsidP="00161078">
      <w:pPr>
        <w:pStyle w:val="b-qt"/>
        <w:numPr>
          <w:ilvl w:val="0"/>
          <w:numId w:val="10"/>
        </w:numPr>
        <w:rPr>
          <w:b/>
          <w:bCs/>
          <w:i/>
          <w:iCs/>
          <w:sz w:val="32"/>
          <w:szCs w:val="32"/>
        </w:rPr>
      </w:pPr>
      <w:r w:rsidRPr="00EA1AD5">
        <w:rPr>
          <w:b/>
          <w:bCs/>
          <w:i/>
          <w:iCs/>
          <w:sz w:val="32"/>
          <w:szCs w:val="32"/>
        </w:rPr>
        <w:t xml:space="preserve"> </w:t>
      </w:r>
      <w:r w:rsidR="000373A1" w:rsidRPr="00EA1AD5">
        <w:rPr>
          <w:b/>
          <w:bCs/>
          <w:i/>
          <w:iCs/>
          <w:sz w:val="32"/>
          <w:szCs w:val="32"/>
        </w:rPr>
        <w:t>Bangladesh jute productio</w:t>
      </w:r>
      <w:r w:rsidR="003B2209" w:rsidRPr="00EA1AD5">
        <w:rPr>
          <w:b/>
          <w:bCs/>
          <w:i/>
          <w:iCs/>
          <w:sz w:val="32"/>
          <w:szCs w:val="32"/>
        </w:rPr>
        <w:t>n</w:t>
      </w:r>
      <w:r w:rsidR="000373A1" w:rsidRPr="00EA1AD5">
        <w:rPr>
          <w:b/>
          <w:bCs/>
          <w:i/>
          <w:iCs/>
          <w:sz w:val="32"/>
          <w:szCs w:val="32"/>
        </w:rPr>
        <w:t xml:space="preserve"> </w:t>
      </w:r>
      <w:r w:rsidR="000373A1" w:rsidRPr="00161078">
        <w:rPr>
          <w:b/>
          <w:bCs/>
          <w:i/>
          <w:iCs/>
          <w:sz w:val="32"/>
          <w:szCs w:val="32"/>
        </w:rPr>
        <w:t>|</w:t>
      </w:r>
      <w:r w:rsidR="000373A1" w:rsidRPr="00EA1AD5">
        <w:rPr>
          <w:b/>
          <w:bCs/>
          <w:i/>
          <w:iCs/>
          <w:sz w:val="32"/>
          <w:szCs w:val="32"/>
        </w:rPr>
        <w:t xml:space="preserve"> BJRI</w:t>
      </w:r>
    </w:p>
    <w:p w14:paraId="7C259D1A" w14:textId="7E613A2B" w:rsidR="003B2209" w:rsidRPr="00EA1AD5" w:rsidRDefault="003B2209" w:rsidP="00161078">
      <w:pPr>
        <w:pStyle w:val="b-qt"/>
        <w:numPr>
          <w:ilvl w:val="0"/>
          <w:numId w:val="10"/>
        </w:numPr>
        <w:rPr>
          <w:b/>
          <w:bCs/>
          <w:i/>
          <w:iCs/>
          <w:sz w:val="32"/>
          <w:szCs w:val="32"/>
        </w:rPr>
      </w:pPr>
      <w:r w:rsidRPr="00EA1AD5">
        <w:rPr>
          <w:b/>
          <w:bCs/>
          <w:i/>
          <w:iCs/>
          <w:sz w:val="32"/>
          <w:szCs w:val="32"/>
        </w:rPr>
        <w:t xml:space="preserve"> Jute exports </w:t>
      </w:r>
      <w:r w:rsidRPr="00161078">
        <w:rPr>
          <w:b/>
          <w:bCs/>
          <w:i/>
          <w:iCs/>
          <w:sz w:val="32"/>
          <w:szCs w:val="32"/>
        </w:rPr>
        <w:t>|</w:t>
      </w:r>
      <w:r w:rsidRPr="00EA1AD5">
        <w:rPr>
          <w:b/>
          <w:bCs/>
          <w:i/>
          <w:iCs/>
          <w:sz w:val="32"/>
          <w:szCs w:val="32"/>
        </w:rPr>
        <w:t xml:space="preserve"> ESB</w:t>
      </w:r>
    </w:p>
    <w:p w14:paraId="0EA519AE" w14:textId="66138E4F" w:rsidR="005E383F" w:rsidRPr="00EA1AD5" w:rsidRDefault="005E383F" w:rsidP="00161078">
      <w:pPr>
        <w:pStyle w:val="b-qt"/>
        <w:numPr>
          <w:ilvl w:val="0"/>
          <w:numId w:val="10"/>
        </w:numPr>
        <w:rPr>
          <w:b/>
          <w:bCs/>
          <w:i/>
          <w:iCs/>
          <w:sz w:val="32"/>
          <w:szCs w:val="32"/>
        </w:rPr>
      </w:pPr>
      <w:r w:rsidRPr="00EA1AD5">
        <w:rPr>
          <w:b/>
          <w:bCs/>
          <w:i/>
          <w:iCs/>
          <w:sz w:val="32"/>
          <w:szCs w:val="32"/>
        </w:rPr>
        <w:t xml:space="preserve"> </w:t>
      </w:r>
      <w:r w:rsidR="00690EB8" w:rsidRPr="00EA1AD5">
        <w:rPr>
          <w:b/>
          <w:bCs/>
          <w:i/>
          <w:iCs/>
          <w:sz w:val="32"/>
          <w:szCs w:val="32"/>
        </w:rPr>
        <w:t xml:space="preserve">Jute exports rise record 31% </w:t>
      </w:r>
      <w:r w:rsidR="00690EB8" w:rsidRPr="00161078">
        <w:rPr>
          <w:b/>
          <w:bCs/>
          <w:i/>
          <w:iCs/>
          <w:sz w:val="32"/>
          <w:szCs w:val="32"/>
        </w:rPr>
        <w:t>|</w:t>
      </w:r>
      <w:r w:rsidR="006C3B77" w:rsidRPr="00EA1AD5">
        <w:rPr>
          <w:b/>
          <w:bCs/>
          <w:i/>
          <w:iCs/>
          <w:sz w:val="32"/>
          <w:szCs w:val="32"/>
        </w:rPr>
        <w:t xml:space="preserve"> The business Standard</w:t>
      </w:r>
    </w:p>
    <w:p w14:paraId="48EEFB42" w14:textId="4593EFB5" w:rsidR="004148CF" w:rsidRDefault="004148CF" w:rsidP="00161078">
      <w:pPr>
        <w:pStyle w:val="b-qt"/>
        <w:numPr>
          <w:ilvl w:val="0"/>
          <w:numId w:val="10"/>
        </w:numPr>
        <w:rPr>
          <w:b/>
          <w:bCs/>
          <w:i/>
          <w:iCs/>
          <w:sz w:val="32"/>
          <w:szCs w:val="32"/>
        </w:rPr>
      </w:pPr>
      <w:r w:rsidRPr="00EA1AD5">
        <w:rPr>
          <w:b/>
          <w:bCs/>
          <w:i/>
          <w:iCs/>
          <w:sz w:val="32"/>
          <w:szCs w:val="32"/>
        </w:rPr>
        <w:t>D</w:t>
      </w:r>
      <w:r w:rsidR="005C62E1" w:rsidRPr="00EA1AD5">
        <w:rPr>
          <w:b/>
          <w:bCs/>
          <w:i/>
          <w:iCs/>
          <w:sz w:val="32"/>
          <w:szCs w:val="32"/>
        </w:rPr>
        <w:t xml:space="preserve">anish govt. </w:t>
      </w:r>
      <w:r w:rsidR="00E74ABF" w:rsidRPr="00EA1AD5">
        <w:rPr>
          <w:b/>
          <w:bCs/>
          <w:i/>
          <w:iCs/>
          <w:sz w:val="32"/>
          <w:szCs w:val="32"/>
        </w:rPr>
        <w:t xml:space="preserve">ban lightweight plastic carrier bag </w:t>
      </w:r>
      <w:r w:rsidR="00E74ABF" w:rsidRPr="00161078">
        <w:rPr>
          <w:b/>
          <w:bCs/>
          <w:i/>
          <w:iCs/>
          <w:sz w:val="32"/>
          <w:szCs w:val="32"/>
        </w:rPr>
        <w:t>|</w:t>
      </w:r>
      <w:r w:rsidR="00E74ABF" w:rsidRPr="00EA1AD5">
        <w:rPr>
          <w:b/>
          <w:bCs/>
          <w:i/>
          <w:iCs/>
          <w:sz w:val="32"/>
          <w:szCs w:val="32"/>
        </w:rPr>
        <w:t xml:space="preserve"> </w:t>
      </w:r>
      <w:r w:rsidR="008B74BC" w:rsidRPr="00EA1AD5">
        <w:rPr>
          <w:b/>
          <w:bCs/>
          <w:i/>
          <w:iCs/>
          <w:sz w:val="32"/>
          <w:szCs w:val="32"/>
        </w:rPr>
        <w:t xml:space="preserve">Ministry of Food, Agriculture and </w:t>
      </w:r>
      <w:r w:rsidR="00B21642" w:rsidRPr="00EA1AD5">
        <w:rPr>
          <w:b/>
          <w:bCs/>
          <w:i/>
          <w:iCs/>
          <w:sz w:val="32"/>
          <w:szCs w:val="32"/>
        </w:rPr>
        <w:t>Fisheries of Denmark</w:t>
      </w:r>
    </w:p>
    <w:p w14:paraId="036BA479" w14:textId="509775AC" w:rsidR="004755B2" w:rsidRDefault="00D55100" w:rsidP="00161078">
      <w:pPr>
        <w:pStyle w:val="b-qt"/>
        <w:numPr>
          <w:ilvl w:val="0"/>
          <w:numId w:val="10"/>
        </w:numPr>
        <w:rPr>
          <w:b/>
          <w:bCs/>
          <w:i/>
          <w:iCs/>
          <w:sz w:val="32"/>
          <w:szCs w:val="32"/>
        </w:rPr>
      </w:pPr>
      <w:r>
        <w:rPr>
          <w:b/>
          <w:bCs/>
          <w:i/>
          <w:iCs/>
          <w:sz w:val="32"/>
          <w:szCs w:val="32"/>
        </w:rPr>
        <w:t>Japan’s plastic waste management</w:t>
      </w:r>
      <w:r w:rsidR="00226C5C" w:rsidRPr="00EA1AD5">
        <w:rPr>
          <w:b/>
          <w:bCs/>
          <w:i/>
          <w:iCs/>
          <w:sz w:val="32"/>
          <w:szCs w:val="32"/>
        </w:rPr>
        <w:t xml:space="preserve"> </w:t>
      </w:r>
      <w:r w:rsidR="00226C5C" w:rsidRPr="00161078">
        <w:rPr>
          <w:b/>
          <w:bCs/>
          <w:i/>
          <w:iCs/>
          <w:sz w:val="32"/>
          <w:szCs w:val="32"/>
        </w:rPr>
        <w:t>|</w:t>
      </w:r>
      <w:r w:rsidR="00226C5C">
        <w:rPr>
          <w:b/>
          <w:bCs/>
          <w:i/>
          <w:iCs/>
          <w:sz w:val="32"/>
          <w:szCs w:val="32"/>
        </w:rPr>
        <w:t xml:space="preserve"> </w:t>
      </w:r>
      <w:r w:rsidR="00C4660A">
        <w:rPr>
          <w:b/>
          <w:bCs/>
          <w:i/>
          <w:iCs/>
          <w:sz w:val="32"/>
          <w:szCs w:val="32"/>
        </w:rPr>
        <w:t>Ins</w:t>
      </w:r>
      <w:r w:rsidR="002D349D">
        <w:rPr>
          <w:b/>
          <w:bCs/>
          <w:i/>
          <w:iCs/>
          <w:sz w:val="32"/>
          <w:szCs w:val="32"/>
        </w:rPr>
        <w:t>titute for Global Environmental</w:t>
      </w:r>
      <w:r w:rsidR="006E257B">
        <w:rPr>
          <w:b/>
          <w:bCs/>
          <w:i/>
          <w:iCs/>
          <w:sz w:val="32"/>
          <w:szCs w:val="32"/>
        </w:rPr>
        <w:t xml:space="preserve"> Strategies</w:t>
      </w:r>
    </w:p>
    <w:p w14:paraId="05F62FE1" w14:textId="12089A0F" w:rsidR="006E257B" w:rsidRDefault="002D2B33" w:rsidP="00161078">
      <w:pPr>
        <w:pStyle w:val="b-qt"/>
        <w:numPr>
          <w:ilvl w:val="0"/>
          <w:numId w:val="10"/>
        </w:numPr>
        <w:rPr>
          <w:b/>
          <w:bCs/>
          <w:i/>
          <w:iCs/>
          <w:sz w:val="32"/>
          <w:szCs w:val="32"/>
        </w:rPr>
      </w:pPr>
      <w:r>
        <w:rPr>
          <w:b/>
          <w:bCs/>
          <w:i/>
          <w:iCs/>
          <w:sz w:val="32"/>
          <w:szCs w:val="32"/>
        </w:rPr>
        <w:t>Production</w:t>
      </w:r>
      <w:r w:rsidR="004773BD">
        <w:rPr>
          <w:b/>
          <w:bCs/>
          <w:i/>
          <w:iCs/>
          <w:sz w:val="32"/>
          <w:szCs w:val="32"/>
        </w:rPr>
        <w:t xml:space="preserve"> adaptation in</w:t>
      </w:r>
      <w:r w:rsidR="0017303B">
        <w:rPr>
          <w:b/>
          <w:bCs/>
          <w:i/>
          <w:iCs/>
          <w:sz w:val="32"/>
          <w:szCs w:val="32"/>
        </w:rPr>
        <w:t xml:space="preserve"> foreign</w:t>
      </w:r>
      <w:r w:rsidR="00BD7E72">
        <w:rPr>
          <w:b/>
          <w:bCs/>
          <w:i/>
          <w:iCs/>
          <w:sz w:val="32"/>
          <w:szCs w:val="32"/>
        </w:rPr>
        <w:t xml:space="preserve"> markets</w:t>
      </w:r>
      <w:r w:rsidR="00D512C5" w:rsidRPr="00EA1AD5">
        <w:rPr>
          <w:b/>
          <w:bCs/>
          <w:i/>
          <w:iCs/>
          <w:sz w:val="32"/>
          <w:szCs w:val="32"/>
        </w:rPr>
        <w:t xml:space="preserve"> </w:t>
      </w:r>
      <w:r w:rsidR="00D512C5" w:rsidRPr="00161078">
        <w:rPr>
          <w:b/>
          <w:bCs/>
          <w:i/>
          <w:iCs/>
          <w:sz w:val="32"/>
          <w:szCs w:val="32"/>
        </w:rPr>
        <w:t>|</w:t>
      </w:r>
      <w:r w:rsidR="001D4EF1">
        <w:rPr>
          <w:b/>
          <w:bCs/>
          <w:i/>
          <w:iCs/>
          <w:sz w:val="32"/>
          <w:szCs w:val="32"/>
        </w:rPr>
        <w:t xml:space="preserve"> UX24/7</w:t>
      </w:r>
    </w:p>
    <w:p w14:paraId="5A7F72A9" w14:textId="4248E5A7" w:rsidR="000D1104" w:rsidRDefault="0053367C" w:rsidP="00161078">
      <w:pPr>
        <w:pStyle w:val="b-qt"/>
        <w:numPr>
          <w:ilvl w:val="0"/>
          <w:numId w:val="10"/>
        </w:numPr>
        <w:rPr>
          <w:b/>
          <w:bCs/>
          <w:i/>
          <w:iCs/>
          <w:sz w:val="32"/>
          <w:szCs w:val="32"/>
        </w:rPr>
      </w:pPr>
      <w:r>
        <w:rPr>
          <w:b/>
          <w:bCs/>
          <w:i/>
          <w:iCs/>
          <w:sz w:val="32"/>
          <w:szCs w:val="32"/>
        </w:rPr>
        <w:t xml:space="preserve">Marketing to </w:t>
      </w:r>
      <w:r w:rsidR="00795CB7">
        <w:rPr>
          <w:b/>
          <w:bCs/>
          <w:i/>
          <w:iCs/>
          <w:sz w:val="32"/>
          <w:szCs w:val="32"/>
        </w:rPr>
        <w:t>Ja</w:t>
      </w:r>
      <w:r w:rsidR="00416BEE">
        <w:rPr>
          <w:b/>
          <w:bCs/>
          <w:i/>
          <w:iCs/>
          <w:sz w:val="32"/>
          <w:szCs w:val="32"/>
        </w:rPr>
        <w:t>pan</w:t>
      </w:r>
      <w:r w:rsidR="006324C3">
        <w:rPr>
          <w:b/>
          <w:bCs/>
          <w:i/>
          <w:iCs/>
          <w:sz w:val="32"/>
          <w:szCs w:val="32"/>
        </w:rPr>
        <w:t xml:space="preserve"> Consumers</w:t>
      </w:r>
      <w:r w:rsidR="006324C3" w:rsidRPr="00EA1AD5">
        <w:rPr>
          <w:b/>
          <w:bCs/>
          <w:i/>
          <w:iCs/>
          <w:sz w:val="32"/>
          <w:szCs w:val="32"/>
        </w:rPr>
        <w:t xml:space="preserve"> </w:t>
      </w:r>
      <w:r w:rsidR="006324C3" w:rsidRPr="00161078">
        <w:rPr>
          <w:b/>
          <w:bCs/>
          <w:i/>
          <w:iCs/>
          <w:sz w:val="32"/>
          <w:szCs w:val="32"/>
        </w:rPr>
        <w:t>|</w:t>
      </w:r>
      <w:r w:rsidR="00340BC8">
        <w:rPr>
          <w:b/>
          <w:bCs/>
          <w:i/>
          <w:iCs/>
          <w:sz w:val="32"/>
          <w:szCs w:val="32"/>
        </w:rPr>
        <w:t xml:space="preserve"> World</w:t>
      </w:r>
      <w:r w:rsidR="00CA50FE">
        <w:rPr>
          <w:b/>
          <w:bCs/>
          <w:i/>
          <w:iCs/>
          <w:sz w:val="32"/>
          <w:szCs w:val="32"/>
        </w:rPr>
        <w:t xml:space="preserve"> B</w:t>
      </w:r>
      <w:r w:rsidR="00340BC8">
        <w:rPr>
          <w:b/>
          <w:bCs/>
          <w:i/>
          <w:iCs/>
          <w:sz w:val="32"/>
          <w:szCs w:val="32"/>
        </w:rPr>
        <w:t>ank</w:t>
      </w:r>
    </w:p>
    <w:p w14:paraId="54DFC2B8" w14:textId="77777777" w:rsidR="00DE7B88" w:rsidRDefault="00543DB7" w:rsidP="00DE7B88">
      <w:pPr>
        <w:pStyle w:val="b-qt"/>
        <w:numPr>
          <w:ilvl w:val="0"/>
          <w:numId w:val="10"/>
        </w:numPr>
        <w:rPr>
          <w:b/>
          <w:bCs/>
          <w:i/>
          <w:iCs/>
          <w:sz w:val="32"/>
          <w:szCs w:val="32"/>
        </w:rPr>
      </w:pPr>
      <w:r>
        <w:rPr>
          <w:b/>
          <w:bCs/>
          <w:i/>
          <w:iCs/>
          <w:sz w:val="32"/>
          <w:szCs w:val="32"/>
        </w:rPr>
        <w:t>Marketing in Japan</w:t>
      </w:r>
      <w:r w:rsidR="00726EB5">
        <w:rPr>
          <w:b/>
          <w:bCs/>
          <w:i/>
          <w:iCs/>
          <w:sz w:val="32"/>
          <w:szCs w:val="32"/>
        </w:rPr>
        <w:t xml:space="preserve"> </w:t>
      </w:r>
      <w:r w:rsidR="00726EB5" w:rsidRPr="00161078">
        <w:rPr>
          <w:b/>
          <w:bCs/>
          <w:i/>
          <w:iCs/>
          <w:sz w:val="32"/>
          <w:szCs w:val="32"/>
        </w:rPr>
        <w:t>|</w:t>
      </w:r>
      <w:r w:rsidR="00726EB5">
        <w:rPr>
          <w:b/>
          <w:bCs/>
          <w:i/>
          <w:iCs/>
          <w:sz w:val="32"/>
          <w:szCs w:val="32"/>
        </w:rPr>
        <w:t xml:space="preserve"> Digital Marketing for Asi</w:t>
      </w:r>
      <w:r w:rsidR="003A3DDA">
        <w:rPr>
          <w:b/>
          <w:bCs/>
          <w:i/>
          <w:iCs/>
          <w:sz w:val="32"/>
          <w:szCs w:val="32"/>
        </w:rPr>
        <w:t>a</w:t>
      </w:r>
    </w:p>
    <w:p w14:paraId="0CA93374" w14:textId="4B23DC35" w:rsidR="007F3438" w:rsidRPr="00DE7B88" w:rsidRDefault="007F3438" w:rsidP="00DE7B88">
      <w:pPr>
        <w:pStyle w:val="b-qt"/>
        <w:numPr>
          <w:ilvl w:val="0"/>
          <w:numId w:val="10"/>
        </w:numPr>
        <w:rPr>
          <w:b/>
          <w:bCs/>
          <w:i/>
          <w:iCs/>
          <w:sz w:val="32"/>
          <w:szCs w:val="32"/>
        </w:rPr>
      </w:pPr>
      <w:r w:rsidRPr="00DE7B88">
        <w:rPr>
          <w:b/>
          <w:bCs/>
          <w:i/>
          <w:iCs/>
          <w:sz w:val="32"/>
          <w:szCs w:val="32"/>
        </w:rPr>
        <w:t xml:space="preserve">Why Brands Use Emotional Advertising &amp; How to Effectively Measure Emotions </w:t>
      </w:r>
      <w:r w:rsidRPr="00161078">
        <w:rPr>
          <w:b/>
          <w:bCs/>
          <w:i/>
          <w:iCs/>
          <w:sz w:val="32"/>
          <w:szCs w:val="32"/>
        </w:rPr>
        <w:t>|</w:t>
      </w:r>
      <w:r w:rsidRPr="00DE7B88">
        <w:rPr>
          <w:b/>
          <w:bCs/>
          <w:i/>
          <w:iCs/>
          <w:sz w:val="32"/>
          <w:szCs w:val="32"/>
        </w:rPr>
        <w:t xml:space="preserve"> </w:t>
      </w:r>
      <w:r w:rsidR="00DA3BB2" w:rsidRPr="00DE7B88">
        <w:rPr>
          <w:b/>
          <w:bCs/>
          <w:i/>
          <w:iCs/>
          <w:sz w:val="32"/>
          <w:szCs w:val="32"/>
        </w:rPr>
        <w:t>Neurons HQ.</w:t>
      </w:r>
    </w:p>
    <w:p w14:paraId="665BAE21" w14:textId="77777777" w:rsidR="003A3DDA" w:rsidRDefault="003A3DDA" w:rsidP="007F3438">
      <w:pPr>
        <w:pStyle w:val="b-qt"/>
        <w:ind w:left="360"/>
        <w:rPr>
          <w:b/>
          <w:bCs/>
          <w:i/>
          <w:iCs/>
          <w:sz w:val="32"/>
          <w:szCs w:val="32"/>
        </w:rPr>
      </w:pPr>
    </w:p>
    <w:p w14:paraId="72FA0AD1" w14:textId="77777777" w:rsidR="003A3DDA" w:rsidRPr="003A3DDA" w:rsidRDefault="003A3DDA" w:rsidP="003A3DDA">
      <w:pPr>
        <w:pStyle w:val="b-qt"/>
        <w:ind w:left="720"/>
        <w:rPr>
          <w:b/>
          <w:bCs/>
          <w:i/>
          <w:iCs/>
          <w:sz w:val="32"/>
          <w:szCs w:val="32"/>
        </w:rPr>
      </w:pPr>
    </w:p>
    <w:p w14:paraId="2C3066D6" w14:textId="5CC8AD05" w:rsidR="00E424A9" w:rsidRPr="00E424A9" w:rsidRDefault="00E424A9" w:rsidP="00E424A9">
      <w:pPr>
        <w:pStyle w:val="b-qt"/>
        <w:ind w:left="720"/>
        <w:rPr>
          <w:b/>
          <w:bCs/>
          <w:i/>
          <w:iCs/>
          <w:sz w:val="32"/>
          <w:szCs w:val="32"/>
        </w:rPr>
      </w:pPr>
    </w:p>
    <w:sectPr w:rsidR="00E424A9" w:rsidRPr="00E424A9" w:rsidSect="00777F79">
      <w:headerReference w:type="default" r:id="rId16"/>
      <w:footerReference w:type="default" r:id="rId17"/>
      <w:foot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74563" w14:textId="77777777" w:rsidR="00032490" w:rsidRDefault="00032490" w:rsidP="00662061">
      <w:pPr>
        <w:spacing w:after="0" w:line="240" w:lineRule="auto"/>
      </w:pPr>
      <w:r>
        <w:separator/>
      </w:r>
    </w:p>
  </w:endnote>
  <w:endnote w:type="continuationSeparator" w:id="0">
    <w:p w14:paraId="74B7399D" w14:textId="77777777" w:rsidR="00032490" w:rsidRDefault="00032490" w:rsidP="00662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106302"/>
      <w:docPartObj>
        <w:docPartGallery w:val="Page Numbers (Bottom of Page)"/>
        <w:docPartUnique/>
      </w:docPartObj>
    </w:sdtPr>
    <w:sdtEndPr>
      <w:rPr>
        <w:noProof/>
      </w:rPr>
    </w:sdtEndPr>
    <w:sdtContent>
      <w:p w14:paraId="3DC59590" w14:textId="3D52ADC1" w:rsidR="00DE7B88" w:rsidRDefault="00DE7B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2F26EF" w14:textId="77777777" w:rsidR="00DE7B88" w:rsidRDefault="00DE7B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801A" w14:textId="27726B43" w:rsidR="00960F14" w:rsidRPr="009B0639" w:rsidRDefault="00960F14">
    <w:pPr>
      <w:pStyle w:val="Footer"/>
      <w:rPr>
        <w:b/>
        <w:bCs/>
        <w:i/>
        <w:iCs/>
        <w:sz w:val="24"/>
        <w:szCs w:val="24"/>
      </w:rPr>
    </w:pPr>
    <w:r w:rsidRPr="009B0639">
      <w:rPr>
        <w:b/>
        <w:bCs/>
        <w:i/>
        <w:iCs/>
        <w:sz w:val="24"/>
        <w:szCs w:val="24"/>
      </w:rPr>
      <w:t>Date of submission</w:t>
    </w:r>
    <w:r w:rsidR="00EC6662" w:rsidRPr="009B0639">
      <w:rPr>
        <w:b/>
        <w:bCs/>
        <w:i/>
        <w:iCs/>
        <w:sz w:val="24"/>
        <w:szCs w:val="24"/>
      </w:rPr>
      <w:t>:</w:t>
    </w:r>
    <w:r w:rsidR="009B0639" w:rsidRPr="009B0639">
      <w:rPr>
        <w:b/>
        <w:bCs/>
        <w:i/>
        <w:iCs/>
        <w:sz w:val="24"/>
        <w:szCs w:val="24"/>
      </w:rPr>
      <w:t>1</w:t>
    </w:r>
    <w:r w:rsidR="00BF3224">
      <w:rPr>
        <w:b/>
        <w:bCs/>
        <w:i/>
        <w:iCs/>
        <w:sz w:val="24"/>
        <w:szCs w:val="24"/>
      </w:rPr>
      <w:t>7</w:t>
    </w:r>
    <w:r w:rsidR="009B0639" w:rsidRPr="009B0639">
      <w:rPr>
        <w:b/>
        <w:bCs/>
        <w:i/>
        <w:iCs/>
        <w:sz w:val="24"/>
        <w:szCs w:val="24"/>
      </w:rPr>
      <w:t>.01.2024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C4F28" w14:textId="77777777" w:rsidR="00032490" w:rsidRDefault="00032490" w:rsidP="00662061">
      <w:pPr>
        <w:spacing w:after="0" w:line="240" w:lineRule="auto"/>
      </w:pPr>
      <w:r>
        <w:separator/>
      </w:r>
    </w:p>
  </w:footnote>
  <w:footnote w:type="continuationSeparator" w:id="0">
    <w:p w14:paraId="055B6F42" w14:textId="77777777" w:rsidR="00032490" w:rsidRDefault="00032490" w:rsidP="00662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8CB1" w14:textId="3F9277A3" w:rsidR="00457F0D" w:rsidRDefault="0012254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1047F0E" wp14:editId="7693095F">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566" y="0"/>
                            <a:ext cx="769654" cy="48768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91FB6" w14:textId="77777777" w:rsidR="0012254D" w:rsidRDefault="0012254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047F0E" id="Group 56" o:spid="_x0000_s1031"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">
              <v:group id="Group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" path="m,l1462822,,910372,376306,,1014481,,xe" fillcolor="#a8d08d [1945]" stroked="f" strokeweight="1pt">
                  <v:stroke joinstyle="miter"/>
                  <v:path arrowok="t" o:connecttype="custom" o:connectlocs="0,0;1463040,0;910508,376493;0,1014984;0,0" o:connectangles="0,0,0,0,0"/>
                </v:shape>
                <v:rect id="Rectangle 162" o:spid="_x0000_s1035" style="position:absolute;left:2285;width:7697;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" fillcolor="#a8d08d [1945]" stroked="f" strokeweight="1pt"/>
              </v:group>
              <v:shapetype id="_x0000_t202" coordsize="21600,21600" o:spt="202" path="m,l,21600r21600,l21600,xe">
                <v:stroke joinstyle="miter"/>
                <v:path gradientshapeok="t" o:connecttype="rect"/>
              </v:shapetype>
              <v:shape id="Text Box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8891FB6" w14:textId="77777777" w:rsidR="0012254D" w:rsidRDefault="0012254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E6521"/>
    <w:multiLevelType w:val="hybridMultilevel"/>
    <w:tmpl w:val="1B8879A2"/>
    <w:lvl w:ilvl="0" w:tplc="74789B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0E3FD1"/>
    <w:multiLevelType w:val="hybridMultilevel"/>
    <w:tmpl w:val="B2C82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15348"/>
    <w:multiLevelType w:val="hybridMultilevel"/>
    <w:tmpl w:val="CD48FAEE"/>
    <w:lvl w:ilvl="0" w:tplc="775EF684">
      <w:start w:val="1"/>
      <w:numFmt w:val="lowerLetter"/>
      <w:lvlText w:val="%1)"/>
      <w:lvlJc w:val="left"/>
      <w:pPr>
        <w:ind w:left="1080" w:hanging="360"/>
      </w:pPr>
      <w:rPr>
        <w:rFonts w:hint="default"/>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8D6995"/>
    <w:multiLevelType w:val="hybridMultilevel"/>
    <w:tmpl w:val="A4525742"/>
    <w:lvl w:ilvl="0" w:tplc="0F767A42">
      <w:start w:val="1"/>
      <w:numFmt w:val="decimal"/>
      <w:lvlText w:val="%1."/>
      <w:lvlJc w:val="left"/>
      <w:pPr>
        <w:ind w:left="720" w:hanging="360"/>
      </w:pPr>
      <w:rPr>
        <w:rFonts w:hint="default"/>
        <w:b w:val="0"/>
        <w:bCs w:val="0"/>
        <w:i/>
        <w:i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34E73"/>
    <w:multiLevelType w:val="hybridMultilevel"/>
    <w:tmpl w:val="513003CA"/>
    <w:lvl w:ilvl="0" w:tplc="A614BB2A">
      <w:start w:val="1"/>
      <w:numFmt w:val="lowerLetter"/>
      <w:lvlText w:val="%1)"/>
      <w:lvlJc w:val="left"/>
      <w:pPr>
        <w:ind w:left="1440" w:hanging="360"/>
      </w:pPr>
      <w:rPr>
        <w:rFonts w:hint="default"/>
        <w:b/>
        <w:bCs/>
        <w:i/>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5A73B29"/>
    <w:multiLevelType w:val="hybridMultilevel"/>
    <w:tmpl w:val="DC9E1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23D15"/>
    <w:multiLevelType w:val="hybridMultilevel"/>
    <w:tmpl w:val="645C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34D9D"/>
    <w:multiLevelType w:val="hybridMultilevel"/>
    <w:tmpl w:val="6E9E3AB0"/>
    <w:lvl w:ilvl="0" w:tplc="D9FC386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C12B6"/>
    <w:multiLevelType w:val="hybridMultilevel"/>
    <w:tmpl w:val="DD9AEDBE"/>
    <w:lvl w:ilvl="0" w:tplc="682248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8E2C44"/>
    <w:multiLevelType w:val="hybridMultilevel"/>
    <w:tmpl w:val="6B24B7B8"/>
    <w:lvl w:ilvl="0" w:tplc="85F0B49C">
      <w:start w:val="1"/>
      <w:numFmt w:val="lowerLetter"/>
      <w:lvlText w:val="%1)"/>
      <w:lvlJc w:val="left"/>
      <w:pPr>
        <w:ind w:left="1080" w:hanging="360"/>
      </w:pPr>
      <w:rPr>
        <w:rFonts w:hint="default"/>
        <w:b/>
        <w:i/>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C83DBE"/>
    <w:multiLevelType w:val="hybridMultilevel"/>
    <w:tmpl w:val="245401FE"/>
    <w:lvl w:ilvl="0" w:tplc="E76833F6">
      <w:start w:val="1"/>
      <w:numFmt w:val="lowerLetter"/>
      <w:lvlText w:val="%1)"/>
      <w:lvlJc w:val="left"/>
      <w:pPr>
        <w:ind w:left="1476" w:hanging="360"/>
      </w:pPr>
      <w:rPr>
        <w:rFonts w:hint="default"/>
        <w:b/>
        <w:bCs/>
        <w:i/>
        <w:iCs/>
        <w:sz w:val="32"/>
        <w:szCs w:val="32"/>
      </w:r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num w:numId="1" w16cid:durableId="1989826177">
    <w:abstractNumId w:val="1"/>
  </w:num>
  <w:num w:numId="2" w16cid:durableId="886188526">
    <w:abstractNumId w:val="0"/>
  </w:num>
  <w:num w:numId="3" w16cid:durableId="1398741621">
    <w:abstractNumId w:val="8"/>
  </w:num>
  <w:num w:numId="4" w16cid:durableId="1531145634">
    <w:abstractNumId w:val="4"/>
  </w:num>
  <w:num w:numId="5" w16cid:durableId="1026368165">
    <w:abstractNumId w:val="2"/>
  </w:num>
  <w:num w:numId="6" w16cid:durableId="497692946">
    <w:abstractNumId w:val="9"/>
  </w:num>
  <w:num w:numId="7" w16cid:durableId="1069960703">
    <w:abstractNumId w:val="10"/>
  </w:num>
  <w:num w:numId="8" w16cid:durableId="853298882">
    <w:abstractNumId w:val="6"/>
  </w:num>
  <w:num w:numId="9" w16cid:durableId="1195146741">
    <w:abstractNumId w:val="5"/>
  </w:num>
  <w:num w:numId="10" w16cid:durableId="1011876666">
    <w:abstractNumId w:val="3"/>
  </w:num>
  <w:num w:numId="11" w16cid:durableId="7028302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7F2"/>
    <w:rsid w:val="00000C3B"/>
    <w:rsid w:val="00006E6F"/>
    <w:rsid w:val="00032490"/>
    <w:rsid w:val="000373A1"/>
    <w:rsid w:val="00046B55"/>
    <w:rsid w:val="00062133"/>
    <w:rsid w:val="00073AA2"/>
    <w:rsid w:val="00086523"/>
    <w:rsid w:val="000A6FAE"/>
    <w:rsid w:val="000B513C"/>
    <w:rsid w:val="000B7457"/>
    <w:rsid w:val="000D1104"/>
    <w:rsid w:val="0012254D"/>
    <w:rsid w:val="00146D1D"/>
    <w:rsid w:val="00152287"/>
    <w:rsid w:val="00161078"/>
    <w:rsid w:val="00163FC9"/>
    <w:rsid w:val="0017303B"/>
    <w:rsid w:val="00185C7F"/>
    <w:rsid w:val="001D4AF0"/>
    <w:rsid w:val="001D4EF1"/>
    <w:rsid w:val="001F4762"/>
    <w:rsid w:val="00226C5C"/>
    <w:rsid w:val="00262266"/>
    <w:rsid w:val="00276708"/>
    <w:rsid w:val="002873B2"/>
    <w:rsid w:val="002B4C61"/>
    <w:rsid w:val="002D2B33"/>
    <w:rsid w:val="002D349D"/>
    <w:rsid w:val="002E2E3E"/>
    <w:rsid w:val="00335378"/>
    <w:rsid w:val="00340BC8"/>
    <w:rsid w:val="00375751"/>
    <w:rsid w:val="003A3DDA"/>
    <w:rsid w:val="003B2209"/>
    <w:rsid w:val="003C2BCD"/>
    <w:rsid w:val="003F2896"/>
    <w:rsid w:val="003F3ABB"/>
    <w:rsid w:val="00406B04"/>
    <w:rsid w:val="00412290"/>
    <w:rsid w:val="004148CF"/>
    <w:rsid w:val="00415093"/>
    <w:rsid w:val="00416BEE"/>
    <w:rsid w:val="00421C61"/>
    <w:rsid w:val="004267F2"/>
    <w:rsid w:val="00445A0F"/>
    <w:rsid w:val="00457F0D"/>
    <w:rsid w:val="004651E0"/>
    <w:rsid w:val="00467FA0"/>
    <w:rsid w:val="004755B2"/>
    <w:rsid w:val="004773BD"/>
    <w:rsid w:val="004F4DD4"/>
    <w:rsid w:val="004F5D42"/>
    <w:rsid w:val="0053116D"/>
    <w:rsid w:val="0053367C"/>
    <w:rsid w:val="00543DB7"/>
    <w:rsid w:val="0055115B"/>
    <w:rsid w:val="005535F7"/>
    <w:rsid w:val="00575DBB"/>
    <w:rsid w:val="0059799C"/>
    <w:rsid w:val="005A41D2"/>
    <w:rsid w:val="005C62E1"/>
    <w:rsid w:val="005E383F"/>
    <w:rsid w:val="005F232D"/>
    <w:rsid w:val="00624838"/>
    <w:rsid w:val="006324C3"/>
    <w:rsid w:val="006500B7"/>
    <w:rsid w:val="00657CF2"/>
    <w:rsid w:val="006618D4"/>
    <w:rsid w:val="00662061"/>
    <w:rsid w:val="00690EB8"/>
    <w:rsid w:val="006C3B77"/>
    <w:rsid w:val="006E066F"/>
    <w:rsid w:val="006E257B"/>
    <w:rsid w:val="00700BD5"/>
    <w:rsid w:val="00726EB5"/>
    <w:rsid w:val="007504E6"/>
    <w:rsid w:val="00777F79"/>
    <w:rsid w:val="00795CB7"/>
    <w:rsid w:val="007C05A3"/>
    <w:rsid w:val="007D31B2"/>
    <w:rsid w:val="007E64D5"/>
    <w:rsid w:val="007F3438"/>
    <w:rsid w:val="0080236A"/>
    <w:rsid w:val="00806B4C"/>
    <w:rsid w:val="00810BEA"/>
    <w:rsid w:val="00820C31"/>
    <w:rsid w:val="00822047"/>
    <w:rsid w:val="008955C5"/>
    <w:rsid w:val="008B74BC"/>
    <w:rsid w:val="008D28DA"/>
    <w:rsid w:val="00911DDE"/>
    <w:rsid w:val="00914033"/>
    <w:rsid w:val="00960F14"/>
    <w:rsid w:val="00983A44"/>
    <w:rsid w:val="009A190E"/>
    <w:rsid w:val="009A5B5D"/>
    <w:rsid w:val="009B0639"/>
    <w:rsid w:val="009E2FB6"/>
    <w:rsid w:val="009F1884"/>
    <w:rsid w:val="00A227CD"/>
    <w:rsid w:val="00A41DC8"/>
    <w:rsid w:val="00A4625E"/>
    <w:rsid w:val="00A93BEF"/>
    <w:rsid w:val="00B0365C"/>
    <w:rsid w:val="00B21642"/>
    <w:rsid w:val="00B22B8B"/>
    <w:rsid w:val="00B41D34"/>
    <w:rsid w:val="00B7640E"/>
    <w:rsid w:val="00BA62E7"/>
    <w:rsid w:val="00BD7E72"/>
    <w:rsid w:val="00BF3224"/>
    <w:rsid w:val="00C036FF"/>
    <w:rsid w:val="00C14980"/>
    <w:rsid w:val="00C21C80"/>
    <w:rsid w:val="00C36916"/>
    <w:rsid w:val="00C4660A"/>
    <w:rsid w:val="00C838C2"/>
    <w:rsid w:val="00CA50FE"/>
    <w:rsid w:val="00CD0418"/>
    <w:rsid w:val="00CD324C"/>
    <w:rsid w:val="00CF0FC9"/>
    <w:rsid w:val="00CF4593"/>
    <w:rsid w:val="00D1499D"/>
    <w:rsid w:val="00D168AE"/>
    <w:rsid w:val="00D320E0"/>
    <w:rsid w:val="00D44D97"/>
    <w:rsid w:val="00D453ED"/>
    <w:rsid w:val="00D512C5"/>
    <w:rsid w:val="00D55100"/>
    <w:rsid w:val="00D84F15"/>
    <w:rsid w:val="00DA0C94"/>
    <w:rsid w:val="00DA3BB2"/>
    <w:rsid w:val="00DB4AB1"/>
    <w:rsid w:val="00DB64C1"/>
    <w:rsid w:val="00DE7B88"/>
    <w:rsid w:val="00DF4CE3"/>
    <w:rsid w:val="00E207A7"/>
    <w:rsid w:val="00E424A9"/>
    <w:rsid w:val="00E51AAA"/>
    <w:rsid w:val="00E67B23"/>
    <w:rsid w:val="00E74ABF"/>
    <w:rsid w:val="00EA1AD5"/>
    <w:rsid w:val="00EB3822"/>
    <w:rsid w:val="00EB5B7F"/>
    <w:rsid w:val="00EC6662"/>
    <w:rsid w:val="00EF0FD7"/>
    <w:rsid w:val="00F0061B"/>
    <w:rsid w:val="00F372B1"/>
    <w:rsid w:val="00F60F2D"/>
    <w:rsid w:val="00F75CBA"/>
    <w:rsid w:val="00F80109"/>
    <w:rsid w:val="00FC68C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4C59F"/>
  <w15:chartTrackingRefBased/>
  <w15:docId w15:val="{416F0C1F-B404-4495-B24F-9DE592802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4A9"/>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DB4AB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16107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67F2"/>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4267F2"/>
    <w:rPr>
      <w:rFonts w:eastAsiaTheme="minorEastAsia"/>
      <w:kern w:val="0"/>
      <w:szCs w:val="22"/>
      <w:lang w:bidi="ar-SA"/>
      <w14:ligatures w14:val="none"/>
    </w:rPr>
  </w:style>
  <w:style w:type="table" w:styleId="TableGrid">
    <w:name w:val="Table Grid"/>
    <w:basedOn w:val="TableNormal"/>
    <w:uiPriority w:val="39"/>
    <w:rsid w:val="00412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2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061"/>
  </w:style>
  <w:style w:type="paragraph" w:styleId="Footer">
    <w:name w:val="footer"/>
    <w:basedOn w:val="Normal"/>
    <w:link w:val="FooterChar"/>
    <w:uiPriority w:val="99"/>
    <w:unhideWhenUsed/>
    <w:rsid w:val="00662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061"/>
  </w:style>
  <w:style w:type="paragraph" w:styleId="ListParagraph">
    <w:name w:val="List Paragraph"/>
    <w:basedOn w:val="Normal"/>
    <w:uiPriority w:val="34"/>
    <w:qFormat/>
    <w:rsid w:val="00457F0D"/>
    <w:pPr>
      <w:ind w:left="720"/>
      <w:contextualSpacing/>
    </w:pPr>
  </w:style>
  <w:style w:type="character" w:styleId="Strong">
    <w:name w:val="Strong"/>
    <w:basedOn w:val="DefaultParagraphFont"/>
    <w:uiPriority w:val="22"/>
    <w:qFormat/>
    <w:rsid w:val="00000C3B"/>
    <w:rPr>
      <w:b/>
      <w:bCs/>
    </w:rPr>
  </w:style>
  <w:style w:type="character" w:customStyle="1" w:styleId="hgkelc">
    <w:name w:val="hgkelc"/>
    <w:basedOn w:val="DefaultParagraphFont"/>
    <w:rsid w:val="00A41DC8"/>
  </w:style>
  <w:style w:type="character" w:customStyle="1" w:styleId="b2eff">
    <w:name w:val="b2eff"/>
    <w:basedOn w:val="DefaultParagraphFont"/>
    <w:rsid w:val="0059799C"/>
  </w:style>
  <w:style w:type="paragraph" w:customStyle="1" w:styleId="b-qt">
    <w:name w:val="b-qt"/>
    <w:basedOn w:val="Normal"/>
    <w:rsid w:val="00421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qfqa">
    <w:name w:val="bq_fq_a"/>
    <w:basedOn w:val="Normal"/>
    <w:rsid w:val="00421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421C61"/>
    <w:rPr>
      <w:color w:val="0000FF"/>
      <w:u w:val="single"/>
    </w:rPr>
  </w:style>
  <w:style w:type="character" w:customStyle="1" w:styleId="Heading3Char">
    <w:name w:val="Heading 3 Char"/>
    <w:basedOn w:val="DefaultParagraphFont"/>
    <w:link w:val="Heading3"/>
    <w:uiPriority w:val="9"/>
    <w:rsid w:val="00161078"/>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DB4AB1"/>
    <w:rPr>
      <w:rFonts w:asciiTheme="majorHAnsi" w:eastAsiaTheme="majorEastAsia" w:hAnsiTheme="majorHAnsi" w:cstheme="majorBidi"/>
      <w:color w:val="2F5496" w:themeColor="accent1" w:themeShade="BF"/>
      <w:sz w:val="26"/>
      <w:szCs w:val="33"/>
    </w:rPr>
  </w:style>
  <w:style w:type="character" w:customStyle="1" w:styleId="Heading1Char">
    <w:name w:val="Heading 1 Char"/>
    <w:basedOn w:val="DefaultParagraphFont"/>
    <w:link w:val="Heading1"/>
    <w:uiPriority w:val="9"/>
    <w:rsid w:val="00E424A9"/>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6746">
      <w:bodyDiv w:val="1"/>
      <w:marLeft w:val="0"/>
      <w:marRight w:val="0"/>
      <w:marTop w:val="0"/>
      <w:marBottom w:val="0"/>
      <w:divBdr>
        <w:top w:val="none" w:sz="0" w:space="0" w:color="auto"/>
        <w:left w:val="none" w:sz="0" w:space="0" w:color="auto"/>
        <w:bottom w:val="none" w:sz="0" w:space="0" w:color="auto"/>
        <w:right w:val="none" w:sz="0" w:space="0" w:color="auto"/>
      </w:divBdr>
    </w:div>
    <w:div w:id="418402895">
      <w:bodyDiv w:val="1"/>
      <w:marLeft w:val="0"/>
      <w:marRight w:val="0"/>
      <w:marTop w:val="0"/>
      <w:marBottom w:val="0"/>
      <w:divBdr>
        <w:top w:val="none" w:sz="0" w:space="0" w:color="auto"/>
        <w:left w:val="none" w:sz="0" w:space="0" w:color="auto"/>
        <w:bottom w:val="none" w:sz="0" w:space="0" w:color="auto"/>
        <w:right w:val="none" w:sz="0" w:space="0" w:color="auto"/>
      </w:divBdr>
    </w:div>
    <w:div w:id="625624577">
      <w:bodyDiv w:val="1"/>
      <w:marLeft w:val="0"/>
      <w:marRight w:val="0"/>
      <w:marTop w:val="0"/>
      <w:marBottom w:val="0"/>
      <w:divBdr>
        <w:top w:val="none" w:sz="0" w:space="0" w:color="auto"/>
        <w:left w:val="none" w:sz="0" w:space="0" w:color="auto"/>
        <w:bottom w:val="none" w:sz="0" w:space="0" w:color="auto"/>
        <w:right w:val="none" w:sz="0" w:space="0" w:color="auto"/>
      </w:divBdr>
    </w:div>
    <w:div w:id="1386950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816">
          <w:marLeft w:val="0"/>
          <w:marRight w:val="0"/>
          <w:marTop w:val="0"/>
          <w:marBottom w:val="0"/>
          <w:divBdr>
            <w:top w:val="none" w:sz="0" w:space="0" w:color="auto"/>
            <w:left w:val="none" w:sz="0" w:space="0" w:color="auto"/>
            <w:bottom w:val="none" w:sz="0" w:space="0" w:color="auto"/>
            <w:right w:val="none" w:sz="0" w:space="0" w:color="auto"/>
          </w:divBdr>
        </w:div>
      </w:divsChild>
    </w:div>
    <w:div w:id="1405762154">
      <w:bodyDiv w:val="1"/>
      <w:marLeft w:val="0"/>
      <w:marRight w:val="0"/>
      <w:marTop w:val="0"/>
      <w:marBottom w:val="0"/>
      <w:divBdr>
        <w:top w:val="none" w:sz="0" w:space="0" w:color="auto"/>
        <w:left w:val="none" w:sz="0" w:space="0" w:color="auto"/>
        <w:bottom w:val="none" w:sz="0" w:space="0" w:color="auto"/>
        <w:right w:val="none" w:sz="0" w:space="0" w:color="auto"/>
      </w:divBdr>
    </w:div>
    <w:div w:id="148330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gi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7F1517-8574-42C2-9231-EE7DC6D4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15</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sahibt07@gmail.com</dc:creator>
  <cp:keywords/>
  <dc:description/>
  <cp:lastModifiedBy>Mahdi Hasan</cp:lastModifiedBy>
  <cp:revision>7</cp:revision>
  <cp:lastPrinted>2024-01-15T03:27:00Z</cp:lastPrinted>
  <dcterms:created xsi:type="dcterms:W3CDTF">2024-01-15T05:52:00Z</dcterms:created>
  <dcterms:modified xsi:type="dcterms:W3CDTF">2024-01-15T17:13:00Z</dcterms:modified>
</cp:coreProperties>
</file>