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350D" w14:textId="7DB698B6" w:rsidR="006A13A1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চোখ</w:t>
      </w:r>
      <w:proofErr w:type="spellEnd"/>
    </w:p>
    <w:p w14:paraId="5279A859" w14:textId="78DADB46" w:rsidR="00302EF8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আব্দুল্যাহ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আদিল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মাহমুদ</w:t>
      </w:r>
      <w:proofErr w:type="spellEnd"/>
    </w:p>
    <w:p w14:paraId="7F1AF4F3" w14:textId="334A2E1D" w:rsidR="00547B96" w:rsidRDefault="00A93DAB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পৃথিবীতে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হাজারের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বেশি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বেশ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অঞ্চলে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এর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মধ্যে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অ্যান্টারকটিকা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দক্ষিণ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কুমেরু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),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আইসল্যান্ড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গ্রিনল্যান্ড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আয়ারল্যান্ড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নিউজিল্যান্ড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ঠাণ্ডা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পরিবেশ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একদম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পছন্দ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নয়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নিউজল্যান্ডে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সামুদ্রিক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। </w:t>
      </w:r>
    </w:p>
    <w:p w14:paraId="3FD7DB30" w14:textId="7ACBF9B4" w:rsidR="004433FD" w:rsidRDefault="004433F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তিন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হাজার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মধ্যে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৬০০টি </w:t>
      </w:r>
      <w:proofErr w:type="spellStart"/>
      <w:r>
        <w:rPr>
          <w:rFonts w:ascii="SolaimanLipi" w:hAnsi="SolaimanLipi" w:cs="SolaimanLipi"/>
          <w:sz w:val="24"/>
          <w:szCs w:val="30"/>
        </w:rPr>
        <w:t>বিষাক্ত</w:t>
      </w:r>
      <w:proofErr w:type="spellEnd"/>
      <w:r>
        <w:rPr>
          <w:rFonts w:ascii="SolaimanLipi" w:hAnsi="SolaimanLipi" w:cs="SolaimanLipi"/>
          <w:sz w:val="24"/>
          <w:szCs w:val="30"/>
        </w:rPr>
        <w:t>।</w:t>
      </w:r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গার্টার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স্নেকদের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সাপরা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নির্বিষ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আক্রান্ত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করতে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মরণকামড়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দিতে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পারে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২০০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এদের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বাইরেও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মেরে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হ্যাঁ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বলছি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F7473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7473E">
        <w:rPr>
          <w:rFonts w:ascii="SolaimanLipi" w:hAnsi="SolaimanLipi" w:cs="SolaimanLipi"/>
          <w:sz w:val="24"/>
          <w:szCs w:val="30"/>
        </w:rPr>
        <w:t>অ্যানাকোন্ডা</w:t>
      </w:r>
      <w:r w:rsidR="00BF7814">
        <w:rPr>
          <w:rFonts w:ascii="SolaimanLipi" w:hAnsi="SolaimanLipi" w:cs="SolaimanLipi"/>
          <w:sz w:val="24"/>
          <w:szCs w:val="30"/>
        </w:rPr>
        <w:t>র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F7814">
        <w:rPr>
          <w:rFonts w:ascii="SolaimanLipi" w:hAnsi="SolaimanLipi" w:cs="SolaimanLipi"/>
          <w:sz w:val="24"/>
          <w:szCs w:val="30"/>
        </w:rPr>
        <w:t>কথা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আস্ত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ফেলতে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অ্যানাকোন্ডারও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মানুষ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খাওয়ার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অনেক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গল্প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প্রচলিত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সিনেমায়ও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এমনটা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হরদম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অ্যানাকোণ্ডার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৫৪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কেজির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হরিণ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ধরেই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নেওয়া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166C82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মানুষও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তারা</w:t>
      </w:r>
      <w:proofErr w:type="spellEnd"/>
      <w:r w:rsidR="00A53C9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53C98">
        <w:rPr>
          <w:rFonts w:ascii="SolaimanLipi" w:hAnsi="SolaimanLipi" w:cs="SolaimanLipi"/>
          <w:sz w:val="24"/>
          <w:szCs w:val="30"/>
        </w:rPr>
        <w:t>অনায়াসেই</w:t>
      </w:r>
      <w:proofErr w:type="spellEnd"/>
      <w:r w:rsidR="00A53C9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22A7">
        <w:rPr>
          <w:rFonts w:ascii="SolaimanLipi" w:hAnsi="SolaimanLipi" w:cs="SolaimanLipi"/>
          <w:sz w:val="24"/>
          <w:szCs w:val="30"/>
        </w:rPr>
        <w:t>গিলতেই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</w:p>
    <w:p w14:paraId="358BAC6F" w14:textId="0FC0122A" w:rsidR="002F35D5" w:rsidRDefault="00F656E2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প্রায়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সব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গায়ে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আঁশ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থাকে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আবার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সরিসৃপ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হিসেবে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শীতল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রক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বিশিষ্ট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প্রাণী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গায়ের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উপরস্থ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আঁশের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অনেকগুলো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কাজ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শুষ্ক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পরিবেশে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আঁশ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আর্দ্রতা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ধরে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রাখতে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সাহায্য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চলার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সময়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পথের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সাথে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ঘর্ষণ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কমিয়ে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চলাচল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দ্রুত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হতে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সাহায্য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বেশ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গায়ে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আঁশ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তাদেরও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পেটে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তা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। </w:t>
      </w:r>
    </w:p>
    <w:p w14:paraId="56858A75" w14:textId="0471F3AF" w:rsidR="006B5D83" w:rsidRDefault="006074C4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জিহ্বা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দ্বিশাখান্বিত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পরিবেশ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থেকে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গন্ধ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নিতে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বিভিন্ন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দিকে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দোলায়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খাবার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বিপদের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গন্ধ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খাবার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খুঁজে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পাওয়ার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আরও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উপায়ও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চোখের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সামনে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পিট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হোল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নামইক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ছিদ্র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ছিদ্রের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মাধ্যমে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উষ্ণ-রক্ত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বিশিষ্ট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শিকা</w:t>
      </w:r>
      <w:r w:rsidR="00AC1A0C">
        <w:rPr>
          <w:rFonts w:ascii="SolaimanLipi" w:hAnsi="SolaimanLipi" w:cs="SolaimanLipi"/>
          <w:sz w:val="24"/>
          <w:szCs w:val="30"/>
        </w:rPr>
        <w:t>রের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গায়ের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তাপ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শনাক্ত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>।</w:t>
      </w:r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নিচের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চোয়ালের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হাড়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ইঁদুর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জাতীয়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রোডেন্ট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তীক্ষ্ণদন্তী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প্রাণীর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কম্পন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তার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মাথার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চেয়ে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গুণ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বড়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আকারের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প্রাণীকেও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গিলে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নিতে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এসময়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নিচের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চোয়াল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উপরের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চোয়াল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00720">
        <w:rPr>
          <w:rFonts w:ascii="SolaimanLipi" w:hAnsi="SolaimanLipi" w:cs="SolaimanLipi"/>
          <w:sz w:val="24"/>
          <w:szCs w:val="30"/>
        </w:rPr>
        <w:t>খুলে</w:t>
      </w:r>
      <w:proofErr w:type="spellEnd"/>
      <w:r w:rsidR="0000072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00720">
        <w:rPr>
          <w:rFonts w:ascii="SolaimanLipi" w:hAnsi="SolaimanLipi" w:cs="SolaimanLipi"/>
          <w:sz w:val="24"/>
          <w:szCs w:val="30"/>
        </w:rPr>
        <w:t>আসে</w:t>
      </w:r>
      <w:proofErr w:type="spellEnd"/>
      <w:r w:rsidR="0000072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শিকার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একবার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মুখে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চলে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আসলে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ভেতরমুখী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দাঁতের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ফাঁদে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আটকে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>।</w:t>
      </w:r>
    </w:p>
    <w:p w14:paraId="229E40B7" w14:textId="43BE9274" w:rsidR="00274793" w:rsidRDefault="00274793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দৃষ্টিশক্তি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খুব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ক্ষীণ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এ </w:t>
      </w:r>
      <w:proofErr w:type="spellStart"/>
      <w:r>
        <w:rPr>
          <w:rFonts w:ascii="SolaimanLipi" w:hAnsi="SolaimanLipi" w:cs="SolaimanLipi"/>
          <w:sz w:val="24"/>
          <w:szCs w:val="30"/>
        </w:rPr>
        <w:t>কারণেই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পরিবেশকে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বুঝতে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জিহ্বা</w:t>
      </w:r>
      <w:r w:rsidR="003951B2">
        <w:rPr>
          <w:rFonts w:ascii="SolaimanLipi" w:hAnsi="SolaimanLipi" w:cs="SolaimanLipi"/>
          <w:sz w:val="24"/>
          <w:szCs w:val="30"/>
        </w:rPr>
        <w:t>কে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লাফালাফি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করায়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সারাক্ষণ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নতুন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এক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গবেষণায়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গেছে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কোচহুইপ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নামের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বিপদে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পড়লে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চোখে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রক্তপ্রবাহ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বাড়িয়ে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দেয়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এতে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বাধাহীন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দৃষ্টির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সুবিধা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সাপটি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তবুও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আসলে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নিজের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চারপাশটা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চোখের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আশ্রয়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নেয়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আগেই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বলেছি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, এ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কাজে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জিহ্বা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খুব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ভাল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ভূমিকা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রাখে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। </w:t>
      </w:r>
    </w:p>
    <w:p w14:paraId="010538B9" w14:textId="4FFD2BAA" w:rsidR="00E6304D" w:rsidRDefault="00E6304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মানুষের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মধ্যে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একটি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সাধারণ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ধারণা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হলো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শুনতে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না</w:t>
      </w:r>
      <w:proofErr w:type="spellEnd"/>
      <w:r>
        <w:rPr>
          <w:rFonts w:ascii="SolaimanLipi" w:hAnsi="SolaimanLipi" w:cs="SolaimanLipi"/>
          <w:sz w:val="24"/>
          <w:szCs w:val="30"/>
        </w:rPr>
        <w:t>।</w:t>
      </w:r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হ্যাঁ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বহিঃস্থ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কান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>।</w:t>
      </w:r>
      <w:r>
        <w:rPr>
          <w:rFonts w:ascii="SolaimanLipi" w:hAnsi="SolaimanLipi" w:cs="SolaimanLipi"/>
          <w:sz w:val="24"/>
          <w:szCs w:val="30"/>
        </w:rPr>
        <w:t xml:space="preserve"> </w:t>
      </w:r>
      <w:r w:rsidR="00D46279">
        <w:rPr>
          <w:rFonts w:ascii="SolaimanLipi" w:hAnsi="SolaimanLipi" w:cs="SolaimanLipi"/>
          <w:sz w:val="24"/>
          <w:szCs w:val="30"/>
        </w:rPr>
        <w:t xml:space="preserve">২০১২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সালে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ম্যাচাচুসেটস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বিশ্ববিদ্যালয়ের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এক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গবেষণায়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শব্দ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তরঙ্গ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খুলিতে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কম্পন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এরপর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তা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অন্তঃস্থ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কান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শুনতে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।  </w:t>
      </w:r>
    </w:p>
    <w:p w14:paraId="295F09E8" w14:textId="719BA807" w:rsidR="002379D0" w:rsidRDefault="001C0474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তবে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চোখ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একদম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অকেজো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মোটেও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বলা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বিভিন্ন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ধরনের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সাপই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পৃথিবীটাকে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দুইভাবে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পর্যবেক্ষণ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পিট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ভাইপার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30"/>
        </w:rPr>
        <w:t>র‍্যাটলস্নেক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30"/>
        </w:rPr>
        <w:t>অজগর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30"/>
        </w:rPr>
        <w:t>বোয়ারা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একদিকে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মানুষের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মতোই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চোখ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দিয়ে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পরিবেশকে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ক্ষীণভাবে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)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তারা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তাদের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অতিসংবেদনশীল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ইনফ্রারেড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)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সেন্সর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দিয়ে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পরিবেশের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বস্তু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প্রাণী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আগত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তাপের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ভিত্তিতে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একটি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ছবি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>।</w:t>
      </w:r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প্রিডেটর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ফিল্ম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সিরিজের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এলিইয়েনব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প্রাণী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প্রিদেডররা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এভাবেই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মানুষের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উপস্থিতি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টের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461F1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4461F1">
        <w:rPr>
          <w:rFonts w:ascii="SolaimanLipi" w:hAnsi="SolaimanLipi" w:cs="SolaimanLipi"/>
          <w:sz w:val="24"/>
          <w:szCs w:val="30"/>
        </w:rPr>
        <w:t xml:space="preserve">। </w:t>
      </w:r>
    </w:p>
    <w:p w14:paraId="7B8A0156" w14:textId="2D113C04" w:rsidR="004461F1" w:rsidRDefault="005E5A99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lastRenderedPageBreak/>
        <w:t>সাপেরা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ইচ্ছে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মতো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যখন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যেটা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দরকার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তেমন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দৃষ্টি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কাজে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লাগায়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আবার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চাইলে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দুটো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পদ্ধতি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সঙ্গেও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কাজে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লাগাতে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পারে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</w:p>
    <w:p w14:paraId="09383182" w14:textId="042BC426" w:rsidR="00F6770B" w:rsidRDefault="00F6770B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র‍্যাটলস্নেকদের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মাথার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দুই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পাশে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একটি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করে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ছোট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ছিদ্র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আছে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ছিদ্রে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হাজার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হাজার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রিসেপ্টর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সেল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গ্রাহক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কোষ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এগুলো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আসলে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আণুবীক্ষণিক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আকারের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সেন্সর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আকারে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ছোট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হলেও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0B53">
        <w:rPr>
          <w:rFonts w:ascii="SolaimanLipi" w:hAnsi="SolaimanLipi" w:cs="SolaimanLipi"/>
          <w:sz w:val="24"/>
          <w:szCs w:val="30"/>
        </w:rPr>
        <w:t>সেন্সরগুলো</w:t>
      </w:r>
      <w:proofErr w:type="spellEnd"/>
      <w:r w:rsidR="00820B5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সবচেয়ে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ভাল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কৃত্রিম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সেন্সরের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চেয়ে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১০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গুণ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04B86">
        <w:rPr>
          <w:rFonts w:ascii="SolaimanLipi" w:hAnsi="SolaimanLipi" w:cs="SolaimanLipi"/>
          <w:sz w:val="24"/>
          <w:szCs w:val="30"/>
        </w:rPr>
        <w:t>শক্তিশালী</w:t>
      </w:r>
      <w:proofErr w:type="spellEnd"/>
      <w:r w:rsidR="00E04B86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C87656">
        <w:rPr>
          <w:rFonts w:ascii="SolaimanLipi" w:hAnsi="SolaimanLipi" w:cs="SolaimanLipi"/>
          <w:sz w:val="24"/>
          <w:szCs w:val="30"/>
        </w:rPr>
        <w:t>কৃত্রিম</w:t>
      </w:r>
      <w:proofErr w:type="spellEnd"/>
      <w:r w:rsidR="00C8765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87656">
        <w:rPr>
          <w:rFonts w:ascii="SolaimanLipi" w:hAnsi="SolaimanLipi" w:cs="SolaimanLipi"/>
          <w:sz w:val="24"/>
          <w:szCs w:val="30"/>
        </w:rPr>
        <w:t>সেন্সরের</w:t>
      </w:r>
      <w:proofErr w:type="spellEnd"/>
      <w:r w:rsidR="00C8765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87656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C8765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দরকার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হয়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না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জটিল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কুলিং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65260">
        <w:rPr>
          <w:rFonts w:ascii="SolaimanLipi" w:hAnsi="SolaimanLipi" w:cs="SolaimanLipi"/>
          <w:sz w:val="24"/>
          <w:szCs w:val="30"/>
        </w:rPr>
        <w:t>সিস্টেম</w:t>
      </w:r>
      <w:proofErr w:type="spellEnd"/>
      <w:r w:rsidR="0076526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5902DB">
        <w:rPr>
          <w:rFonts w:ascii="SolaimanLipi" w:hAnsi="SolaimanLipi" w:cs="SolaimanLipi"/>
          <w:sz w:val="24"/>
          <w:szCs w:val="30"/>
        </w:rPr>
        <w:t>ক্ষতিগ্রস্থ</w:t>
      </w:r>
      <w:proofErr w:type="spellEnd"/>
      <w:r w:rsidR="005902DB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902DB">
        <w:rPr>
          <w:rFonts w:ascii="SolaimanLipi" w:hAnsi="SolaimanLipi" w:cs="SolaimanLipi"/>
          <w:sz w:val="24"/>
          <w:szCs w:val="30"/>
        </w:rPr>
        <w:t>হলেও</w:t>
      </w:r>
      <w:proofErr w:type="spellEnd"/>
      <w:r w:rsidR="005902DB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902DB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5902DB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902DB">
        <w:rPr>
          <w:rFonts w:ascii="SolaimanLipi" w:hAnsi="SolaimanLipi" w:cs="SolaimanLipi"/>
          <w:sz w:val="24"/>
          <w:szCs w:val="30"/>
        </w:rPr>
        <w:t>নিজে</w:t>
      </w:r>
      <w:proofErr w:type="spellEnd"/>
      <w:r w:rsidR="005902DB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902DB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5902DB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51">
        <w:rPr>
          <w:rFonts w:ascii="SolaimanLipi" w:hAnsi="SolaimanLipi" w:cs="SolaimanLipi"/>
          <w:sz w:val="24"/>
          <w:szCs w:val="30"/>
        </w:rPr>
        <w:t>ঠিকঠাক</w:t>
      </w:r>
      <w:proofErr w:type="spellEnd"/>
      <w:r w:rsidR="0086605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51">
        <w:rPr>
          <w:rFonts w:ascii="SolaimanLipi" w:hAnsi="SolaimanLipi" w:cs="SolaimanLipi"/>
          <w:sz w:val="24"/>
          <w:szCs w:val="30"/>
        </w:rPr>
        <w:t>হয়েও</w:t>
      </w:r>
      <w:proofErr w:type="spellEnd"/>
      <w:r w:rsidR="0086605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51">
        <w:rPr>
          <w:rFonts w:ascii="SolaimanLipi" w:hAnsi="SolaimanLipi" w:cs="SolaimanLipi"/>
          <w:sz w:val="24"/>
          <w:szCs w:val="30"/>
        </w:rPr>
        <w:t>যেতে</w:t>
      </w:r>
      <w:proofErr w:type="spellEnd"/>
      <w:r w:rsidR="0086605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51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866051">
        <w:rPr>
          <w:rFonts w:ascii="SolaimanLipi" w:hAnsi="SolaimanLipi" w:cs="SolaimanLipi"/>
          <w:sz w:val="24"/>
          <w:szCs w:val="30"/>
        </w:rPr>
        <w:t xml:space="preserve">। </w:t>
      </w:r>
    </w:p>
    <w:p w14:paraId="17789AAE" w14:textId="119D6489" w:rsidR="002C4886" w:rsidRDefault="00C90AD9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বিজ্ঞানের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একটি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কৌশল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হলো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30"/>
        </w:rPr>
        <w:t>প্রকৃতি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প্রাণীজগত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থেকে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বুদ্ধি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নকল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এরপর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তাকে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কাজে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লাগানো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মানবকল্যাণ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কিংবা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B00C3">
        <w:rPr>
          <w:rFonts w:ascii="SolaimanLipi" w:hAnsi="SolaimanLipi" w:cs="SolaimanLipi"/>
          <w:sz w:val="24"/>
          <w:szCs w:val="30"/>
        </w:rPr>
        <w:t>নতুন</w:t>
      </w:r>
      <w:proofErr w:type="spellEnd"/>
      <w:r w:rsidR="008B00C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2582">
        <w:rPr>
          <w:rFonts w:ascii="SolaimanLipi" w:hAnsi="SolaimanLipi" w:cs="SolaimanLipi"/>
          <w:sz w:val="24"/>
          <w:szCs w:val="30"/>
        </w:rPr>
        <w:t>গবেষণা</w:t>
      </w:r>
      <w:proofErr w:type="spellEnd"/>
      <w:r w:rsidR="004A25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2582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4A258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2582">
        <w:rPr>
          <w:rFonts w:ascii="SolaimanLipi" w:hAnsi="SolaimanLipi" w:cs="SolaimanLipi"/>
          <w:sz w:val="24"/>
          <w:szCs w:val="30"/>
        </w:rPr>
        <w:t>আবিষ্কারে</w:t>
      </w:r>
      <w:proofErr w:type="spellEnd"/>
      <w:r w:rsidR="004A258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চোখের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ভাবনা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যুগান্তকারী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সম্ভাবনার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কাজ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যাচ্ছেন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অস্ট্রেলিয়ার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ফ্লোরিডা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টেক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বিশ্ববিদ্যালয়ের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C08E7">
        <w:rPr>
          <w:rFonts w:ascii="SolaimanLipi" w:hAnsi="SolaimanLipi" w:cs="SolaimanLipi"/>
          <w:sz w:val="24"/>
          <w:szCs w:val="30"/>
        </w:rPr>
        <w:t>জীববিজ্ঞানের</w:t>
      </w:r>
      <w:proofErr w:type="spellEnd"/>
      <w:r w:rsidR="003C08E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C08E7">
        <w:rPr>
          <w:rFonts w:ascii="SolaimanLipi" w:hAnsi="SolaimanLipi" w:cs="SolaimanLipi"/>
          <w:sz w:val="24"/>
          <w:szCs w:val="30"/>
        </w:rPr>
        <w:t>অধ্যাপক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মাইকেল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গ্রেসের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নেতৃত্বে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A6C28">
        <w:rPr>
          <w:rFonts w:ascii="SolaimanLipi" w:hAnsi="SolaimanLipi" w:cs="SolaimanLipi"/>
          <w:sz w:val="24"/>
          <w:szCs w:val="30"/>
        </w:rPr>
        <w:t>একদল</w:t>
      </w:r>
      <w:proofErr w:type="spellEnd"/>
      <w:r w:rsidR="00FA6C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C08E7">
        <w:rPr>
          <w:rFonts w:ascii="SolaimanLipi" w:hAnsi="SolaimanLipi" w:cs="SolaimanLipi"/>
          <w:sz w:val="24"/>
          <w:szCs w:val="30"/>
        </w:rPr>
        <w:t>গবেষক</w:t>
      </w:r>
      <w:proofErr w:type="spellEnd"/>
      <w:r w:rsidR="003C08E7">
        <w:rPr>
          <w:rFonts w:ascii="SolaimanLipi" w:hAnsi="SolaimanLipi" w:cs="SolaimanLipi"/>
          <w:sz w:val="24"/>
          <w:szCs w:val="30"/>
        </w:rPr>
        <w:t xml:space="preserve">। </w:t>
      </w:r>
    </w:p>
    <w:p w14:paraId="58257ECE" w14:textId="6B978F36" w:rsidR="003D3D05" w:rsidRDefault="00F2111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গ্রেসের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r>
        <w:rPr>
          <w:rFonts w:ascii="Times New Roman" w:hAnsi="Times New Roman" w:cs="Times New Roman"/>
          <w:sz w:val="24"/>
          <w:szCs w:val="30"/>
        </w:rPr>
        <w:t>“</w:t>
      </w:r>
      <w:proofErr w:type="spellStart"/>
      <w:r w:rsidR="00A12F6A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A12F6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12F6A">
        <w:rPr>
          <w:rFonts w:ascii="SolaimanLipi" w:hAnsi="SolaimanLipi" w:cs="SolaimanLipi"/>
          <w:sz w:val="24"/>
          <w:szCs w:val="30"/>
        </w:rPr>
        <w:t>কোষের</w:t>
      </w:r>
      <w:proofErr w:type="spellEnd"/>
      <w:r w:rsidR="00A12F6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12F6A">
        <w:rPr>
          <w:rFonts w:ascii="SolaimanLipi" w:hAnsi="SolaimanLipi" w:cs="SolaimanLipi"/>
          <w:sz w:val="24"/>
          <w:szCs w:val="30"/>
        </w:rPr>
        <w:t>জৈবরাসায়নিক</w:t>
      </w:r>
      <w:proofErr w:type="spellEnd"/>
      <w:r w:rsidR="00A12F6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12F6A">
        <w:rPr>
          <w:rFonts w:ascii="SolaimanLipi" w:hAnsi="SolaimanLipi" w:cs="SolaimanLipi"/>
          <w:sz w:val="24"/>
          <w:szCs w:val="30"/>
        </w:rPr>
        <w:t>বৈশি</w:t>
      </w:r>
      <w:r w:rsidR="00606928">
        <w:rPr>
          <w:rFonts w:ascii="SolaimanLipi" w:hAnsi="SolaimanLipi" w:cs="SolaimanLipi"/>
          <w:sz w:val="24"/>
          <w:szCs w:val="30"/>
        </w:rPr>
        <w:t>ষ্ট্যের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ভিত্তিতে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সেন্সর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গেলে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কৃত্রিম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সেন্সর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প্রযুক্তিতে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অতুলনীয়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অগ্রগতি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06928">
        <w:rPr>
          <w:rFonts w:ascii="SolaimanLipi" w:hAnsi="SolaimanLipi" w:cs="SolaimanLipi"/>
          <w:sz w:val="24"/>
          <w:szCs w:val="30"/>
        </w:rPr>
        <w:t>হবে</w:t>
      </w:r>
      <w:proofErr w:type="spellEnd"/>
      <w:r w:rsidR="00606928">
        <w:rPr>
          <w:rFonts w:ascii="SolaimanLipi" w:hAnsi="SolaimanLipi" w:cs="SolaimanLipi"/>
          <w:sz w:val="24"/>
          <w:szCs w:val="30"/>
        </w:rPr>
        <w:t>।</w:t>
      </w:r>
      <w:r w:rsidR="00271DC7">
        <w:rPr>
          <w:rFonts w:ascii="Times New Roman" w:hAnsi="Times New Roman" w:cs="Times New Roman"/>
          <w:sz w:val="24"/>
          <w:szCs w:val="30"/>
        </w:rPr>
        <w:t>“</w:t>
      </w:r>
      <w:r w:rsidR="00F376E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দৃষ্টি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সম্পর্কে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জানার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জন্যে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তিনি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ইউএস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এয়ারফোর্স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অফিস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অব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সায়েন্টিফিক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রিসার্চ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৩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লক্ষ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৬৫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হাজার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27F76">
        <w:rPr>
          <w:rFonts w:ascii="SolaimanLipi" w:hAnsi="SolaimanLipi" w:cs="SolaimanLipi"/>
          <w:sz w:val="24"/>
          <w:szCs w:val="30"/>
        </w:rPr>
        <w:t>ডলারের</w:t>
      </w:r>
      <w:proofErr w:type="spellEnd"/>
      <w:r w:rsidR="00427F7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A7AC5">
        <w:rPr>
          <w:rFonts w:ascii="SolaimanLipi" w:hAnsi="SolaimanLipi" w:cs="SolaimanLipi"/>
          <w:sz w:val="24"/>
          <w:szCs w:val="30"/>
        </w:rPr>
        <w:t>অনুদান</w:t>
      </w:r>
      <w:proofErr w:type="spellEnd"/>
      <w:r w:rsidR="003A7A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A7AC5">
        <w:rPr>
          <w:rFonts w:ascii="SolaimanLipi" w:hAnsi="SolaimanLipi" w:cs="SolaimanLipi"/>
          <w:sz w:val="24"/>
          <w:szCs w:val="30"/>
        </w:rPr>
        <w:t>পান</w:t>
      </w:r>
      <w:proofErr w:type="spellEnd"/>
      <w:r w:rsidR="003A7AC5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কারণও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এয়ারফোর্স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জানতে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চায়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9624D2">
        <w:rPr>
          <w:rFonts w:ascii="SolaimanLipi" w:hAnsi="SolaimanLipi" w:cs="SolaimanLipi"/>
          <w:sz w:val="24"/>
          <w:szCs w:val="30"/>
        </w:rPr>
        <w:t>শত্রুবাহিনীর</w:t>
      </w:r>
      <w:proofErr w:type="spellEnd"/>
      <w:r w:rsidR="009624D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বিমানকে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তাপ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সঙ্কেতের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মাধ্যমে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শনাক্ত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মিসাইল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নিক্ষেপ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করা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কি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84377">
        <w:rPr>
          <w:rFonts w:ascii="SolaimanLipi" w:hAnsi="SolaimanLipi" w:cs="SolaimanLipi"/>
          <w:sz w:val="24"/>
          <w:szCs w:val="30"/>
        </w:rPr>
        <w:t>না</w:t>
      </w:r>
      <w:proofErr w:type="spellEnd"/>
      <w:r w:rsidR="00884377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C223A7">
        <w:rPr>
          <w:rFonts w:ascii="SolaimanLipi" w:hAnsi="SolaimanLipi" w:cs="SolaimanLipi"/>
          <w:sz w:val="24"/>
          <w:szCs w:val="30"/>
        </w:rPr>
        <w:t>এভাবেই</w:t>
      </w:r>
      <w:proofErr w:type="spellEnd"/>
      <w:r w:rsidR="00C223A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223A7">
        <w:rPr>
          <w:rFonts w:ascii="SolaimanLipi" w:hAnsi="SolaimanLipi" w:cs="SolaimanLipi"/>
          <w:sz w:val="24"/>
          <w:szCs w:val="30"/>
        </w:rPr>
        <w:t>বিজ্ঞানের</w:t>
      </w:r>
      <w:proofErr w:type="spellEnd"/>
      <w:r w:rsidR="00C223A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223A7">
        <w:rPr>
          <w:rFonts w:ascii="SolaimanLipi" w:hAnsi="SolaimanLipi" w:cs="SolaimanLipi"/>
          <w:sz w:val="24"/>
          <w:szCs w:val="30"/>
        </w:rPr>
        <w:t>উদ্দেশ্য</w:t>
      </w:r>
      <w:proofErr w:type="spellEnd"/>
      <w:r w:rsidR="00C223A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223A7">
        <w:rPr>
          <w:rFonts w:ascii="SolaimanLipi" w:hAnsi="SolaimanLipi" w:cs="SolaimanLipi"/>
          <w:sz w:val="24"/>
          <w:szCs w:val="30"/>
        </w:rPr>
        <w:t>রাজনৈতিক</w:t>
      </w:r>
      <w:proofErr w:type="spellEnd"/>
      <w:r w:rsidR="00C223A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C223A7">
        <w:rPr>
          <w:rFonts w:ascii="SolaimanLipi" w:hAnsi="SolaimanLipi" w:cs="SolaimanLipi"/>
          <w:sz w:val="24"/>
          <w:szCs w:val="30"/>
        </w:rPr>
        <w:t>কারণে</w:t>
      </w:r>
      <w:proofErr w:type="spellEnd"/>
      <w:r w:rsidR="00C223A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D3D05">
        <w:rPr>
          <w:rFonts w:ascii="SolaimanLipi" w:hAnsi="SolaimanLipi" w:cs="SolaimanLipi"/>
          <w:sz w:val="24"/>
          <w:szCs w:val="30"/>
        </w:rPr>
        <w:t>কলুষিত</w:t>
      </w:r>
      <w:proofErr w:type="spellEnd"/>
      <w:r w:rsidR="003D3D0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D3D05">
        <w:rPr>
          <w:rFonts w:ascii="SolaimanLipi" w:hAnsi="SolaimanLipi" w:cs="SolaimanLipi"/>
          <w:sz w:val="24"/>
          <w:szCs w:val="30"/>
        </w:rPr>
        <w:t>হয়ে</w:t>
      </w:r>
      <w:proofErr w:type="spellEnd"/>
      <w:r w:rsidR="003D3D0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D3D05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3D3D05">
        <w:rPr>
          <w:rFonts w:ascii="SolaimanLipi" w:hAnsi="SolaimanLipi" w:cs="SolaimanLipi"/>
          <w:sz w:val="24"/>
          <w:szCs w:val="30"/>
        </w:rPr>
        <w:t xml:space="preserve">। </w:t>
      </w:r>
    </w:p>
    <w:p w14:paraId="5E268487" w14:textId="7BCE1B1B" w:rsidR="003C08E7" w:rsidRDefault="003D3D05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গ্রেসের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নিজস্ব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উদ্দেশ্য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সম্পূর্ণ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বৈজ্ঞানিক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তিনি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জানতে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চান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প্রাণীগুলো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কীভাবে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বিকিরণ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তাপকে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সঙ্কেতে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পরিণত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যা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কেন্দ্রীয়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স্নায়ুতন্ত্র</w:t>
      </w:r>
      <w:proofErr w:type="spellEnd"/>
      <w:r w:rsidR="0062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27814">
        <w:rPr>
          <w:rFonts w:ascii="SolaimanLipi" w:hAnsi="SolaimanLipi" w:cs="SolaimanLipi"/>
          <w:sz w:val="24"/>
          <w:szCs w:val="30"/>
        </w:rPr>
        <w:t>প্রক</w:t>
      </w:r>
      <w:r w:rsidR="00E103B3">
        <w:rPr>
          <w:rFonts w:ascii="SolaimanLipi" w:hAnsi="SolaimanLipi" w:cs="SolaimanLipi"/>
          <w:sz w:val="24"/>
          <w:szCs w:val="30"/>
        </w:rPr>
        <w:t>্রিয়াকরণ</w:t>
      </w:r>
      <w:proofErr w:type="spellEnd"/>
      <w:r w:rsidR="00E103B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103B3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E103B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103B3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E103B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যার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ফলে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সাপেরা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বিকল্প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দৃষ্টি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যাকে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আমরা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বলছি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C0C13">
        <w:rPr>
          <w:rFonts w:ascii="SolaimanLipi" w:hAnsi="SolaimanLipi" w:cs="SolaimanLipi"/>
          <w:sz w:val="24"/>
          <w:szCs w:val="30"/>
        </w:rPr>
        <w:t>চোখ</w:t>
      </w:r>
      <w:proofErr w:type="spellEnd"/>
      <w:r w:rsidR="005C0C13">
        <w:rPr>
          <w:rFonts w:ascii="SolaimanLipi" w:hAnsi="SolaimanLipi" w:cs="SolaimanLipi"/>
          <w:sz w:val="24"/>
          <w:szCs w:val="30"/>
        </w:rPr>
        <w:t>।</w:t>
      </w:r>
      <w:r w:rsidR="004261B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গ্রেস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জানতে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চান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জন্য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চোখ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বেশি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গুরুত্বপূর্ণ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নাকি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40C5D">
        <w:rPr>
          <w:rFonts w:ascii="SolaimanLipi" w:hAnsi="SolaimanLipi" w:cs="SolaimanLipi"/>
          <w:sz w:val="24"/>
          <w:szCs w:val="30"/>
        </w:rPr>
        <w:t>চোখটি</w:t>
      </w:r>
      <w:proofErr w:type="spellEnd"/>
      <w:r w:rsidR="00240C5D">
        <w:rPr>
          <w:rFonts w:ascii="SolaimanLipi" w:hAnsi="SolaimanLipi" w:cs="SolaimanLipi"/>
          <w:sz w:val="24"/>
          <w:szCs w:val="30"/>
        </w:rPr>
        <w:t xml:space="preserve">। </w:t>
      </w:r>
    </w:p>
    <w:p w14:paraId="14CD5E21" w14:textId="37E2E0D7" w:rsidR="005C0C13" w:rsidRPr="002752DE" w:rsidRDefault="005C0C13">
      <w:pPr>
        <w:rPr>
          <w:rFonts w:ascii="SolaimanLipi" w:hAnsi="SolaimanLipi" w:cs="SolaimanLipi"/>
          <w:sz w:val="24"/>
          <w:szCs w:val="30"/>
        </w:rPr>
      </w:pPr>
    </w:p>
    <w:p w14:paraId="125B3C91" w14:textId="69D97B1F" w:rsidR="00547B96" w:rsidRPr="002752DE" w:rsidRDefault="007B194E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সূত্র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ন্যাশনাল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জিওগ্রাফিক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>,</w:t>
      </w:r>
    </w:p>
    <w:p w14:paraId="5755404F" w14:textId="3E076CD6" w:rsidR="007B194E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5" w:history="1">
        <w:r w:rsidR="00B24DC0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https://www.nationalgeographic.com/animals/reptiles/facts/snakes-1</w:t>
        </w:r>
      </w:hyperlink>
    </w:p>
    <w:p w14:paraId="58C9B6EB" w14:textId="1F01E89E" w:rsidR="00B24DC0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6" w:history="1">
        <w:r w:rsidR="00B24DC0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https://abcnews.go.com/Technology/story?id=98115&amp;page=1</w:t>
        </w:r>
      </w:hyperlink>
      <w:r w:rsidR="00B24DC0">
        <w:rPr>
          <w:rFonts w:ascii="SolaimanLipi" w:hAnsi="SolaimanLipi" w:cs="SolaimanLipi"/>
          <w:sz w:val="24"/>
          <w:szCs w:val="30"/>
        </w:rPr>
        <w:t xml:space="preserve"> </w:t>
      </w:r>
    </w:p>
    <w:p w14:paraId="2745C726" w14:textId="19E96DA2" w:rsidR="00957C58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7" w:history="1">
        <w:r w:rsidR="00957C58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https://www.livescience.com/53318-anaconda-facts.html</w:t>
        </w:r>
      </w:hyperlink>
      <w:r w:rsidR="00957C58">
        <w:rPr>
          <w:rFonts w:ascii="SolaimanLipi" w:hAnsi="SolaimanLipi" w:cs="SolaimanLipi"/>
          <w:sz w:val="24"/>
          <w:szCs w:val="30"/>
        </w:rPr>
        <w:t xml:space="preserve"> </w:t>
      </w:r>
    </w:p>
    <w:p w14:paraId="2B1FB233" w14:textId="4A724690" w:rsidR="00274793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8" w:history="1">
        <w:r w:rsidR="00274793" w:rsidRPr="00010F1F">
          <w:rPr>
            <w:rStyle w:val="Hyperlink"/>
            <w:rFonts w:ascii="SolaimanLipi" w:hAnsi="SolaimanLipi" w:cs="SolaimanLipi"/>
            <w:sz w:val="24"/>
            <w:szCs w:val="30"/>
          </w:rPr>
          <w:t>https://www.nbcnews.com/sciencemain/snakes-have-poor-eyesight-can-boost-their-vision-if-threatened-2d11577701</w:t>
        </w:r>
      </w:hyperlink>
      <w:r w:rsidR="00274793">
        <w:rPr>
          <w:rFonts w:ascii="SolaimanLipi" w:hAnsi="SolaimanLipi" w:cs="SolaimanLipi"/>
          <w:sz w:val="24"/>
          <w:szCs w:val="30"/>
        </w:rPr>
        <w:t xml:space="preserve"> </w:t>
      </w:r>
    </w:p>
    <w:p w14:paraId="1D09EA8A" w14:textId="45271274" w:rsidR="008B4CD5" w:rsidRPr="002752DE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9" w:history="1">
        <w:r w:rsidR="008B4CD5" w:rsidRPr="00010F1F">
          <w:rPr>
            <w:rStyle w:val="Hyperlink"/>
            <w:rFonts w:ascii="SolaimanLipi" w:hAnsi="SolaimanLipi" w:cs="SolaimanLipi"/>
            <w:sz w:val="24"/>
            <w:szCs w:val="30"/>
          </w:rPr>
          <w:t>https://www.washingtonpost.com/national/health-science/how-snakes-hear-without-ears/2011/12/29/gIQAuseoWP_story.html</w:t>
        </w:r>
      </w:hyperlink>
      <w:r w:rsidR="008B4CD5">
        <w:rPr>
          <w:rFonts w:ascii="SolaimanLipi" w:hAnsi="SolaimanLipi" w:cs="SolaimanLipi"/>
          <w:sz w:val="24"/>
          <w:szCs w:val="30"/>
        </w:rPr>
        <w:t xml:space="preserve"> </w:t>
      </w:r>
    </w:p>
    <w:p w14:paraId="5C51741C" w14:textId="076595E6" w:rsidR="00302EF8" w:rsidRPr="002752DE" w:rsidRDefault="00302EF8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লেখক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প্রভাষক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পরিসংখ্যান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বিভাগ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সিলেট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ক্যাডেট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কলেজ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</w:p>
    <w:sectPr w:rsidR="00302EF8" w:rsidRPr="0027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756"/>
    <w:multiLevelType w:val="hybridMultilevel"/>
    <w:tmpl w:val="376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9"/>
    <w:rsid w:val="00000720"/>
    <w:rsid w:val="00026689"/>
    <w:rsid w:val="00026933"/>
    <w:rsid w:val="00057B19"/>
    <w:rsid w:val="00142B94"/>
    <w:rsid w:val="00166C82"/>
    <w:rsid w:val="001C0474"/>
    <w:rsid w:val="002379D0"/>
    <w:rsid w:val="00237A6E"/>
    <w:rsid w:val="00240C5D"/>
    <w:rsid w:val="00271DC7"/>
    <w:rsid w:val="00274793"/>
    <w:rsid w:val="002752DE"/>
    <w:rsid w:val="002861FA"/>
    <w:rsid w:val="002C4886"/>
    <w:rsid w:val="002F35D5"/>
    <w:rsid w:val="00302EF8"/>
    <w:rsid w:val="003222AB"/>
    <w:rsid w:val="003951B2"/>
    <w:rsid w:val="003A7AC5"/>
    <w:rsid w:val="003C08E7"/>
    <w:rsid w:val="003D3D05"/>
    <w:rsid w:val="003E34C8"/>
    <w:rsid w:val="003F3B86"/>
    <w:rsid w:val="004261B8"/>
    <w:rsid w:val="00427F76"/>
    <w:rsid w:val="004433FD"/>
    <w:rsid w:val="004461F1"/>
    <w:rsid w:val="004A06C5"/>
    <w:rsid w:val="004A2582"/>
    <w:rsid w:val="0050769E"/>
    <w:rsid w:val="00547B96"/>
    <w:rsid w:val="005902DB"/>
    <w:rsid w:val="005C0C13"/>
    <w:rsid w:val="005E5A99"/>
    <w:rsid w:val="00606928"/>
    <w:rsid w:val="006074C4"/>
    <w:rsid w:val="00627814"/>
    <w:rsid w:val="00663B2C"/>
    <w:rsid w:val="006A13A1"/>
    <w:rsid w:val="006B5D83"/>
    <w:rsid w:val="006C2141"/>
    <w:rsid w:val="006D422A"/>
    <w:rsid w:val="006D6443"/>
    <w:rsid w:val="007617B3"/>
    <w:rsid w:val="00765260"/>
    <w:rsid w:val="00774750"/>
    <w:rsid w:val="00793358"/>
    <w:rsid w:val="007B194E"/>
    <w:rsid w:val="00820B53"/>
    <w:rsid w:val="00823283"/>
    <w:rsid w:val="00824846"/>
    <w:rsid w:val="00866051"/>
    <w:rsid w:val="008660C5"/>
    <w:rsid w:val="00884377"/>
    <w:rsid w:val="008B00C3"/>
    <w:rsid w:val="008B4CD5"/>
    <w:rsid w:val="00901EA3"/>
    <w:rsid w:val="009315B9"/>
    <w:rsid w:val="00957C58"/>
    <w:rsid w:val="009624D2"/>
    <w:rsid w:val="009D5CA4"/>
    <w:rsid w:val="009F2422"/>
    <w:rsid w:val="00A12F6A"/>
    <w:rsid w:val="00A32BF1"/>
    <w:rsid w:val="00A53C98"/>
    <w:rsid w:val="00A93DAB"/>
    <w:rsid w:val="00AC1A0C"/>
    <w:rsid w:val="00B24DC0"/>
    <w:rsid w:val="00B745D0"/>
    <w:rsid w:val="00BF7814"/>
    <w:rsid w:val="00C223A7"/>
    <w:rsid w:val="00C87656"/>
    <w:rsid w:val="00C90AD9"/>
    <w:rsid w:val="00D14A27"/>
    <w:rsid w:val="00D422A7"/>
    <w:rsid w:val="00D46279"/>
    <w:rsid w:val="00D672A3"/>
    <w:rsid w:val="00DD1CCE"/>
    <w:rsid w:val="00E04B86"/>
    <w:rsid w:val="00E103B3"/>
    <w:rsid w:val="00E6304D"/>
    <w:rsid w:val="00EE0344"/>
    <w:rsid w:val="00F2111D"/>
    <w:rsid w:val="00F376E9"/>
    <w:rsid w:val="00F656E2"/>
    <w:rsid w:val="00F6770B"/>
    <w:rsid w:val="00F7473E"/>
    <w:rsid w:val="00F862AD"/>
    <w:rsid w:val="00FA6C28"/>
    <w:rsid w:val="00FC6DA4"/>
    <w:rsid w:val="00FE2083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897"/>
  <w15:chartTrackingRefBased/>
  <w15:docId w15:val="{295C083E-D45F-4136-84DC-265FCAB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cnews.com/sciencemain/snakes-have-poor-eyesight-can-boost-their-vision-if-threatened-2d11577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science.com/53318-anaconda-f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news.go.com/Technology/story?id=98115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geographic.com/animals/reptiles/facts/snakes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national/health-science/how-snakes-hear-without-ears/2011/12/29/gIQAuseoWP_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73</cp:revision>
  <dcterms:created xsi:type="dcterms:W3CDTF">2022-07-05T12:14:00Z</dcterms:created>
  <dcterms:modified xsi:type="dcterms:W3CDTF">2022-07-21T07:24:00Z</dcterms:modified>
</cp:coreProperties>
</file>