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A84F" w14:textId="30CC2170" w:rsidR="00E67076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সমুদ্রের পানি </w:t>
      </w:r>
      <w:r w:rsidR="00156F2A">
        <w:rPr>
          <w:rFonts w:ascii="SolaimanLipi" w:hAnsi="SolaimanLipi" w:cs="SolaimanLipi" w:hint="cs"/>
          <w:sz w:val="18"/>
          <w:szCs w:val="24"/>
          <w:cs/>
        </w:rPr>
        <w:t>হবে</w:t>
      </w:r>
      <w:r w:rsidRPr="008C142A">
        <w:rPr>
          <w:rFonts w:ascii="SolaimanLipi" w:hAnsi="SolaimanLipi" w:cs="SolaimanLipi"/>
          <w:sz w:val="18"/>
          <w:szCs w:val="24"/>
          <w:cs/>
        </w:rPr>
        <w:t xml:space="preserve"> পানযোগ্য</w:t>
      </w:r>
    </w:p>
    <w:p w14:paraId="65FE4E1E" w14:textId="50F47358" w:rsidR="008C142A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আব্দুল্যাহ আদিল মাহমুদ </w:t>
      </w:r>
    </w:p>
    <w:p w14:paraId="4CF9E6FC" w14:textId="47E9A4F3" w:rsidR="008C142A" w:rsidRDefault="008C142A">
      <w:pPr>
        <w:rPr>
          <w:rFonts w:ascii="SolaimanLipi" w:hAnsi="SolaimanLipi" w:cs="SolaimanLipi"/>
          <w:sz w:val="18"/>
          <w:szCs w:val="24"/>
        </w:rPr>
      </w:pPr>
    </w:p>
    <w:p w14:paraId="341481F8" w14:textId="36FC3F53" w:rsidR="00DD1F45" w:rsidRDefault="005D5794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পানির অপর নাম জীবন। </w:t>
      </w:r>
      <w:r w:rsidR="00216854">
        <w:rPr>
          <w:rFonts w:ascii="SolaimanLipi" w:hAnsi="SolaimanLipi" w:cs="SolaimanLipi" w:hint="cs"/>
          <w:sz w:val="18"/>
          <w:szCs w:val="24"/>
          <w:cs/>
        </w:rPr>
        <w:t xml:space="preserve">নিছকই এক </w:t>
      </w:r>
      <w:r>
        <w:rPr>
          <w:rFonts w:ascii="SolaimanLipi" w:hAnsi="SolaimanLipi" w:cs="SolaimanLipi" w:hint="cs"/>
          <w:sz w:val="18"/>
          <w:szCs w:val="24"/>
          <w:cs/>
        </w:rPr>
        <w:t xml:space="preserve">প্রবাদ নয়। </w:t>
      </w:r>
      <w:r w:rsidR="00552556">
        <w:rPr>
          <w:rFonts w:ascii="SolaimanLipi" w:hAnsi="SolaimanLipi" w:cs="SolaimanLipi" w:hint="cs"/>
          <w:sz w:val="18"/>
          <w:szCs w:val="24"/>
          <w:cs/>
        </w:rPr>
        <w:t xml:space="preserve">কথাটা দুইভাবে সত্য। জীবনের উৎপত্তির বড় অংশে রয়েছে পানি। আবার পানি ছাড়া জীবন </w:t>
      </w:r>
      <w:r w:rsidR="00156F2A">
        <w:rPr>
          <w:rFonts w:ascii="SolaimanLipi" w:hAnsi="SolaimanLipi" w:cs="SolaimanLipi" w:hint="cs"/>
          <w:sz w:val="18"/>
          <w:szCs w:val="24"/>
          <w:cs/>
        </w:rPr>
        <w:t>টে</w:t>
      </w:r>
      <w:r w:rsidR="00552556">
        <w:rPr>
          <w:rFonts w:ascii="SolaimanLipi" w:hAnsi="SolaimanLipi" w:cs="SolaimanLipi" w:hint="cs"/>
          <w:sz w:val="18"/>
          <w:szCs w:val="24"/>
          <w:cs/>
        </w:rPr>
        <w:t xml:space="preserve">কেও থাকে না। </w:t>
      </w:r>
      <w:r w:rsidR="00117480">
        <w:rPr>
          <w:rFonts w:ascii="SolaimanLipi" w:hAnsi="SolaimanLipi" w:cs="SolaimanLipi" w:hint="cs"/>
          <w:sz w:val="18"/>
          <w:szCs w:val="24"/>
          <w:cs/>
        </w:rPr>
        <w:t>শরীরে৭৮ ভাগ</w:t>
      </w:r>
      <w:r w:rsidR="00326230">
        <w:rPr>
          <w:rFonts w:ascii="SolaimanLipi" w:hAnsi="SolaimanLipi" w:cs="SolaimanLipi" w:hint="cs"/>
          <w:sz w:val="18"/>
          <w:szCs w:val="24"/>
          <w:cs/>
        </w:rPr>
        <w:t xml:space="preserve"> পানি</w:t>
      </w:r>
      <w:r w:rsidR="00117480">
        <w:rPr>
          <w:rFonts w:ascii="SolaimanLipi" w:hAnsi="SolaimanLipi" w:cs="SolaimanLipi" w:hint="cs"/>
          <w:sz w:val="18"/>
          <w:szCs w:val="24"/>
          <w:cs/>
        </w:rPr>
        <w:t xml:space="preserve"> নিয়ে মানবশিশু জন্মগ্রহণ করে। এক বছরের সময় সেটা কমে ৬৫ ভাগে নেমে এলেও পূর্ণবয়স্ক অবস্থায়ও দেহে ৬০ ভাগ পানি থাকে। </w:t>
      </w:r>
      <w:r w:rsidR="00DD1F45">
        <w:rPr>
          <w:rFonts w:ascii="SolaimanLipi" w:hAnsi="SolaimanLipi" w:cs="SolaimanLipi" w:hint="cs"/>
          <w:sz w:val="18"/>
          <w:szCs w:val="24"/>
          <w:cs/>
        </w:rPr>
        <w:t xml:space="preserve">অন্য প্রাণীরাও কিন্তু পানি দিয়েই গঠিত। </w:t>
      </w:r>
      <w:r w:rsidR="004A181D">
        <w:rPr>
          <w:rFonts w:ascii="SolaimanLipi" w:hAnsi="SolaimanLipi" w:cs="SolaimanLipi" w:hint="cs"/>
          <w:sz w:val="18"/>
          <w:szCs w:val="24"/>
          <w:cs/>
        </w:rPr>
        <w:t xml:space="preserve">জেলিফিশে </w:t>
      </w:r>
      <w:r w:rsidR="00CA7458">
        <w:rPr>
          <w:rFonts w:ascii="SolaimanLipi" w:hAnsi="SolaimanLipi" w:cs="SolaimanLipi" w:hint="cs"/>
          <w:sz w:val="18"/>
          <w:szCs w:val="24"/>
          <w:cs/>
        </w:rPr>
        <w:t xml:space="preserve">তো </w:t>
      </w:r>
      <w:r w:rsidR="004A181D">
        <w:rPr>
          <w:rFonts w:ascii="SolaimanLipi" w:hAnsi="SolaimanLipi" w:cs="SolaimanLipi" w:hint="cs"/>
          <w:sz w:val="18"/>
          <w:szCs w:val="24"/>
          <w:cs/>
        </w:rPr>
        <w:t xml:space="preserve">পানির পরিমাণ ৯০ ভাগ। </w:t>
      </w:r>
      <w:r w:rsidR="00B52099">
        <w:rPr>
          <w:rFonts w:ascii="SolaimanLipi" w:hAnsi="SolaimanLipi" w:cs="SolaimanLipi" w:hint="cs"/>
          <w:sz w:val="18"/>
          <w:szCs w:val="24"/>
          <w:cs/>
        </w:rPr>
        <w:t xml:space="preserve">যে কারণে ভিনগ্রহে প্রাণ খুঁজতে আগে খোঁজা হয় পানি। </w:t>
      </w:r>
    </w:p>
    <w:p w14:paraId="325C2F15" w14:textId="543A1898" w:rsidR="00BA6DA2" w:rsidRDefault="00DD1F4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 ছাড়া </w:t>
      </w:r>
      <w:r w:rsidR="00E143D9">
        <w:rPr>
          <w:rFonts w:ascii="SolaimanLipi" w:hAnsi="SolaimanLipi" w:cs="SolaimanLipi" w:hint="cs"/>
          <w:sz w:val="18"/>
          <w:szCs w:val="24"/>
          <w:cs/>
        </w:rPr>
        <w:t xml:space="preserve">আবার </w:t>
      </w:r>
      <w:r w:rsidR="00763325">
        <w:rPr>
          <w:rFonts w:ascii="SolaimanLipi" w:hAnsi="SolaimanLipi" w:cs="SolaimanLipi" w:hint="cs"/>
          <w:sz w:val="18"/>
          <w:szCs w:val="24"/>
          <w:cs/>
        </w:rPr>
        <w:t xml:space="preserve">বাঁচাও সম্ভব নয়। </w:t>
      </w:r>
      <w:r w:rsidR="00DA550C">
        <w:rPr>
          <w:rFonts w:ascii="SolaimanLipi" w:hAnsi="SolaimanLipi" w:cs="SolaimanLipi" w:hint="cs"/>
          <w:sz w:val="18"/>
          <w:szCs w:val="24"/>
          <w:cs/>
        </w:rPr>
        <w:t xml:space="preserve">সর্বোচ্চ কত দিন বাঁচা সম্ভব সেটা অনেক কিছুর ওপর নির্ভর করে। এর মধ্যে আছে </w:t>
      </w:r>
      <w:r w:rsidR="0062224A">
        <w:rPr>
          <w:rFonts w:ascii="SolaimanLipi" w:hAnsi="SolaimanLipi" w:cs="SolaimanLipi" w:hint="cs"/>
          <w:sz w:val="18"/>
          <w:szCs w:val="24"/>
          <w:cs/>
        </w:rPr>
        <w:t>পরিবেশ, পরিশ্রম, বয়স, স্বাস্থ্য, ওজন, লিঙ্গ ইত্যাদি।</w:t>
      </w:r>
      <w:r w:rsidR="00CE1E76">
        <w:rPr>
          <w:rFonts w:ascii="SolaimanLipi" w:hAnsi="SolaimanLipi" w:cs="SolaimanLipi" w:hint="cs"/>
          <w:sz w:val="18"/>
          <w:szCs w:val="24"/>
          <w:cs/>
        </w:rPr>
        <w:t xml:space="preserve"> পাবমেডের এক গবেষণা অনুসারে মানুষ পানি ছাড়া ৮ থেকে ২১ দিন বেঁচে থাকতে পারে। </w:t>
      </w:r>
      <w:r w:rsidR="00655F7B">
        <w:rPr>
          <w:rFonts w:ascii="SolaimanLipi" w:hAnsi="SolaimanLipi" w:cs="SolaimanLipi" w:hint="cs"/>
          <w:sz w:val="18"/>
          <w:szCs w:val="24"/>
          <w:cs/>
        </w:rPr>
        <w:t xml:space="preserve">বিভিন্ন নিয়ামকের প্রভাবে এটা আরও কম-বেশি হতে পারে। </w:t>
      </w:r>
    </w:p>
    <w:p w14:paraId="7F4E66CC" w14:textId="43BE7F50" w:rsidR="00C85A2B" w:rsidRDefault="006B1710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জীবনের জন্যে এমন প্রয়োজনীয় উপাদানটি কি সবার হাতের নাগালে আছে? </w:t>
      </w:r>
      <w:r w:rsidR="00BC4A4B">
        <w:rPr>
          <w:rFonts w:ascii="SolaimanLipi" w:hAnsi="SolaimanLipi" w:cs="SolaimanLipi" w:hint="cs"/>
          <w:sz w:val="18"/>
          <w:szCs w:val="24"/>
          <w:cs/>
        </w:rPr>
        <w:t>বেশিরভাগ উন্নত দেশে ট্যাপ খুললেই বিশুদ্ধ পানি বেরিয়ে আসে। এ পানির বড় অংশ অপচয় হয়ে ড্রে</w:t>
      </w:r>
      <w:r w:rsidR="00CA7458">
        <w:rPr>
          <w:rFonts w:ascii="SolaimanLipi" w:hAnsi="SolaimanLipi" w:cs="SolaimanLipi" w:hint="cs"/>
          <w:sz w:val="18"/>
          <w:szCs w:val="24"/>
          <w:cs/>
        </w:rPr>
        <w:t>নের ময়লার সাথে মিশে যায়।</w:t>
      </w:r>
      <w:r w:rsidR="00BC4A4B">
        <w:rPr>
          <w:rFonts w:ascii="SolaimanLipi" w:hAnsi="SolaimanLipi" w:cs="SolaimanLipi" w:hint="cs"/>
          <w:sz w:val="18"/>
          <w:szCs w:val="24"/>
          <w:cs/>
        </w:rPr>
        <w:t xml:space="preserve"> ওদিকে </w:t>
      </w:r>
      <w:r w:rsidR="00092C22">
        <w:rPr>
          <w:rFonts w:ascii="SolaimanLipi" w:hAnsi="SolaimanLipi" w:cs="SolaimanLipi" w:hint="cs"/>
          <w:sz w:val="18"/>
          <w:szCs w:val="24"/>
          <w:cs/>
        </w:rPr>
        <w:t xml:space="preserve">বিশ্বে ১০০ কোটির বেশি মানুষ নিরাপদ পানির সংকটে ভুগছে। </w:t>
      </w:r>
      <w:r w:rsidR="004B5CEF">
        <w:rPr>
          <w:rFonts w:ascii="SolaimanLipi" w:hAnsi="SolaimanLipi" w:cs="SolaimanLipi" w:hint="cs"/>
          <w:sz w:val="18"/>
          <w:szCs w:val="24"/>
          <w:cs/>
        </w:rPr>
        <w:t>২৭০ কোটি মানুষ বছরে অন্তত ১ মাস পানিকষ্টে ভোগে।</w:t>
      </w:r>
      <w:r w:rsidR="00C85A2B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C11BE8">
        <w:rPr>
          <w:rFonts w:ascii="SolaimanLipi" w:hAnsi="SolaimanLipi" w:cs="SolaimanLipi" w:hint="cs"/>
          <w:sz w:val="18"/>
          <w:szCs w:val="24"/>
          <w:cs/>
        </w:rPr>
        <w:t xml:space="preserve">আইপিসিসির এক হিসাব বলছে, বিশ্বের প্রায় অর্ধেকসংখ্যক মানুষ বছরের কিছু না কিছু সময় পানি সংকটের মুখে পড়ে। </w:t>
      </w:r>
      <w:r w:rsidR="00E70C6B">
        <w:rPr>
          <w:rFonts w:ascii="SolaimanLipi" w:hAnsi="SolaimanLipi" w:cs="SolaimanLipi" w:hint="cs"/>
          <w:sz w:val="18"/>
          <w:szCs w:val="24"/>
          <w:cs/>
        </w:rPr>
        <w:t xml:space="preserve">৫০ কোটি মানুষ </w:t>
      </w:r>
      <w:r w:rsidR="00F02508">
        <w:rPr>
          <w:rFonts w:ascii="SolaimanLipi" w:hAnsi="SolaimanLipi" w:cs="SolaimanLipi" w:hint="cs"/>
          <w:sz w:val="18"/>
          <w:szCs w:val="24"/>
          <w:cs/>
        </w:rPr>
        <w:t xml:space="preserve">সারাবছর সংকটের মধ্যে থাকে। </w:t>
      </w:r>
    </w:p>
    <w:p w14:paraId="6D96AE6A" w14:textId="5A849449" w:rsidR="00CA1E15" w:rsidRDefault="00CA1E1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অনেক লেখক বলছেন, পৃথিবীতে তেলের চেয়ে দুর্লভ হয়ে ওঠছে পানি। </w:t>
      </w:r>
      <w:r w:rsidR="00CD73D1">
        <w:rPr>
          <w:rFonts w:ascii="SolaimanLipi" w:hAnsi="SolaimanLipi" w:cs="SolaimanLipi" w:hint="cs"/>
          <w:sz w:val="18"/>
          <w:szCs w:val="24"/>
          <w:cs/>
        </w:rPr>
        <w:t xml:space="preserve">স্টিভেন সলোমনের মতো </w:t>
      </w:r>
      <w:r>
        <w:rPr>
          <w:rFonts w:ascii="SolaimanLipi" w:hAnsi="SolaimanLipi" w:cs="SolaimanLipi" w:hint="cs"/>
          <w:sz w:val="18"/>
          <w:szCs w:val="24"/>
          <w:cs/>
        </w:rPr>
        <w:t xml:space="preserve">অনেক বিশ্লেষক তো এও দাবি করছেন, ৩য় বিশ্বযুদ্ধের কারণ হবে পানি। নাসার একটি গবেষণায়ও এমনটা বলা হয়েছে। </w:t>
      </w:r>
      <w:r w:rsidR="0060074E">
        <w:rPr>
          <w:rFonts w:ascii="SolaimanLipi" w:hAnsi="SolaimanLipi" w:cs="SolaimanLipi" w:hint="cs"/>
          <w:sz w:val="18"/>
          <w:szCs w:val="24"/>
          <w:cs/>
        </w:rPr>
        <w:t xml:space="preserve">বিংশ শতকে পানির ব্যবহার জনসংখ্যা বৃদ্ধির দ্বিগুণ হয়েছে। </w:t>
      </w:r>
      <w:r w:rsidR="004E613B">
        <w:rPr>
          <w:rFonts w:ascii="SolaimanLipi" w:hAnsi="SolaimanLipi" w:cs="SolaimanLipi" w:hint="cs"/>
          <w:sz w:val="18"/>
          <w:szCs w:val="24"/>
          <w:cs/>
        </w:rPr>
        <w:t xml:space="preserve">নাসার বিশ্লেষণে উঠে এসেছে, বিশ্বের প্রধান ৩৭টি পানি উৎসের মধ্যে ২১টি ঝুঁকিতে আছে। </w:t>
      </w:r>
      <w:r w:rsidR="005E32CB">
        <w:rPr>
          <w:rFonts w:ascii="SolaimanLipi" w:hAnsi="SolaimanLipi" w:cs="SolaimanLipi" w:hint="cs"/>
          <w:sz w:val="18"/>
          <w:szCs w:val="24"/>
          <w:cs/>
        </w:rPr>
        <w:t>কার</w:t>
      </w:r>
      <w:r w:rsidR="00BC02DC">
        <w:rPr>
          <w:rFonts w:ascii="SolaimanLipi" w:hAnsi="SolaimanLipi" w:cs="SolaimanLipi" w:hint="cs"/>
          <w:sz w:val="18"/>
          <w:szCs w:val="24"/>
          <w:cs/>
        </w:rPr>
        <w:t>ণ</w:t>
      </w:r>
      <w:r w:rsidR="005E32CB">
        <w:rPr>
          <w:rFonts w:ascii="SolaimanLipi" w:hAnsi="SolaimanLipi" w:cs="SolaimanLipi" w:hint="cs"/>
          <w:sz w:val="18"/>
          <w:szCs w:val="24"/>
          <w:cs/>
        </w:rPr>
        <w:t xml:space="preserve"> জলাবায়ু পরিবর্তন ও অত্যধিক ব্যবহার। </w:t>
      </w:r>
      <w:r w:rsidR="000C764D">
        <w:rPr>
          <w:rFonts w:ascii="SolaimanLipi" w:hAnsi="SolaimanLipi" w:cs="SolaimanLipi" w:hint="cs"/>
          <w:sz w:val="18"/>
          <w:szCs w:val="24"/>
          <w:cs/>
        </w:rPr>
        <w:t xml:space="preserve">এগুলোর অনেকগুলোই চীন-ভারতের মতো বিভিন্ন দেশের সীমান্ত এলাকায় অবস্থিত। যেগুলো নিয়ে চলছে বিবাদ। </w:t>
      </w:r>
    </w:p>
    <w:p w14:paraId="23352B14" w14:textId="5D88B973" w:rsidR="000002F4" w:rsidRDefault="009D032F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>অথচ পানির কি সহজ একটি উৎস আছে হাতের কাছেই</w:t>
      </w:r>
      <w:r w:rsidR="00333803">
        <w:rPr>
          <w:rFonts w:ascii="SolaimanLipi" w:hAnsi="SolaimanLipi" w:cs="SolaimanLipi" w:hint="cs"/>
          <w:sz w:val="18"/>
          <w:szCs w:val="24"/>
          <w:cs/>
        </w:rPr>
        <w:t>!</w:t>
      </w:r>
      <w:r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9C4B4D">
        <w:rPr>
          <w:rFonts w:ascii="SolaimanLipi" w:hAnsi="SolaimanLipi" w:cs="SolaimanLipi" w:hint="cs"/>
          <w:sz w:val="18"/>
          <w:szCs w:val="24"/>
          <w:cs/>
        </w:rPr>
        <w:t xml:space="preserve">বলছি সমুদ্রের পানির কথা। পৃথিবী পৃষ্ঠের ৭০ ভাগই পানি। পৃথিবীর ৯৬ ভাগ পানিই পাঁচটি মহাসাগরে </w:t>
      </w:r>
      <w:r w:rsidR="00534503">
        <w:rPr>
          <w:rFonts w:ascii="SolaimanLipi" w:hAnsi="SolaimanLipi" w:cs="SolaimanLipi" w:hint="cs"/>
          <w:sz w:val="18"/>
          <w:szCs w:val="24"/>
          <w:cs/>
        </w:rPr>
        <w:t xml:space="preserve">স্রোত তুলছে। </w:t>
      </w:r>
      <w:r w:rsidR="008F35F8">
        <w:rPr>
          <w:rFonts w:ascii="SolaimanLipi" w:hAnsi="SolaimanLipi" w:cs="SolaimanLipi" w:hint="cs"/>
          <w:sz w:val="18"/>
          <w:szCs w:val="24"/>
          <w:cs/>
        </w:rPr>
        <w:t xml:space="preserve">কিন্তু </w:t>
      </w:r>
      <w:r w:rsidR="002C29EF">
        <w:rPr>
          <w:rFonts w:ascii="SolaimanLipi" w:hAnsi="SolaimanLipi" w:cs="SolaimanLipi" w:hint="cs"/>
          <w:sz w:val="18"/>
          <w:szCs w:val="24"/>
          <w:cs/>
        </w:rPr>
        <w:t xml:space="preserve">মাত্রাতিরিক্ত লবণের জন্যে </w:t>
      </w:r>
      <w:r w:rsidR="008F35F8">
        <w:rPr>
          <w:rFonts w:ascii="SolaimanLipi" w:hAnsi="SolaimanLipi" w:cs="SolaimanLipi" w:hint="cs"/>
          <w:sz w:val="18"/>
          <w:szCs w:val="24"/>
          <w:cs/>
        </w:rPr>
        <w:t xml:space="preserve">এ বিপুল জলরাশি </w:t>
      </w:r>
      <w:r w:rsidR="00A27745">
        <w:rPr>
          <w:rFonts w:ascii="SolaimanLipi" w:hAnsi="SolaimanLipi" w:cs="SolaimanLipi" w:hint="cs"/>
          <w:sz w:val="18"/>
          <w:szCs w:val="24"/>
          <w:cs/>
        </w:rPr>
        <w:t xml:space="preserve">পানীয় জলের অভাব </w:t>
      </w:r>
      <w:r w:rsidR="00FF6E46">
        <w:rPr>
          <w:rFonts w:ascii="SolaimanLipi" w:hAnsi="SolaimanLipi" w:cs="SolaimanLipi" w:hint="cs"/>
          <w:sz w:val="18"/>
          <w:szCs w:val="24"/>
          <w:cs/>
        </w:rPr>
        <w:t>মোচনে</w:t>
      </w:r>
      <w:r w:rsidR="00A27745">
        <w:rPr>
          <w:rFonts w:ascii="SolaimanLipi" w:hAnsi="SolaimanLipi" w:cs="SolaimanLipi" w:hint="cs"/>
          <w:sz w:val="18"/>
          <w:szCs w:val="24"/>
          <w:cs/>
        </w:rPr>
        <w:t xml:space="preserve"> কোনো কাজে আসে না। </w:t>
      </w:r>
    </w:p>
    <w:p w14:paraId="4BCF2EC9" w14:textId="6A8F76BF" w:rsidR="000324D4" w:rsidRDefault="008A031D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তবে কাজে লাগানো সম্ভব। </w:t>
      </w:r>
      <w:r w:rsidR="00003C3B">
        <w:rPr>
          <w:rFonts w:ascii="SolaimanLipi" w:hAnsi="SolaimanLipi" w:cs="SolaimanLipi" w:hint="cs"/>
          <w:sz w:val="18"/>
          <w:szCs w:val="24"/>
          <w:cs/>
        </w:rPr>
        <w:t>সে জন্য পানি থেকে লবণ আলাদা করা চাই।</w:t>
      </w:r>
      <w:r w:rsidR="0025353C">
        <w:rPr>
          <w:rFonts w:ascii="SolaimanLipi" w:hAnsi="SolaimanLipi" w:cs="SolaimanLipi" w:hint="cs"/>
          <w:sz w:val="18"/>
          <w:szCs w:val="24"/>
          <w:cs/>
        </w:rPr>
        <w:t xml:space="preserve"> প্রক্রিয়াটির নাম ডিস্যালাইনেশন। </w:t>
      </w:r>
      <w:r w:rsidR="00003C3B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F0217A">
        <w:rPr>
          <w:rFonts w:ascii="SolaimanLipi" w:hAnsi="SolaimanLipi" w:cs="SolaimanLipi" w:hint="cs"/>
          <w:sz w:val="18"/>
          <w:szCs w:val="24"/>
          <w:cs/>
        </w:rPr>
        <w:t xml:space="preserve">আর তাহলে বিশ্বজুড়ে পানির অভাব অনেকটাই কমে আসবে। </w:t>
      </w:r>
      <w:r w:rsidR="00B759C3">
        <w:rPr>
          <w:rFonts w:ascii="SolaimanLipi" w:hAnsi="SolaimanLipi" w:cs="SolaimanLipi" w:hint="cs"/>
          <w:sz w:val="18"/>
          <w:szCs w:val="24"/>
          <w:cs/>
        </w:rPr>
        <w:t>কাজটি কিন্তু অনেক দেশ শুরুও করেছে। সবচেয়ে এগিয়ে আছে মধ্যপ্রাচ্যের কিছু দেশ। সৌদি আরব, সংযুক্ত আরব আমিরাত, কুয়েত ও ইসরায়েল</w:t>
      </w:r>
      <w:r w:rsidR="00FB5015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B759C3">
        <w:rPr>
          <w:rFonts w:ascii="SolaimanLipi" w:hAnsi="SolaimanLipi" w:cs="SolaimanLipi" w:hint="cs"/>
          <w:sz w:val="18"/>
          <w:szCs w:val="24"/>
          <w:cs/>
        </w:rPr>
        <w:t xml:space="preserve">নিরাপদ পানির জন্য </w:t>
      </w:r>
      <w:r w:rsidR="0025353C">
        <w:rPr>
          <w:rFonts w:ascii="SolaimanLipi" w:hAnsi="SolaimanLipi" w:cs="SolaimanLipi" w:hint="cs"/>
          <w:sz w:val="18"/>
          <w:szCs w:val="24"/>
          <w:cs/>
        </w:rPr>
        <w:t>ডিস্যালাইনেশনের ওপর</w:t>
      </w:r>
      <w:r w:rsidR="00387EE6">
        <w:rPr>
          <w:rFonts w:ascii="SolaimanLipi" w:hAnsi="SolaimanLipi" w:cs="SolaimanLipi" w:hint="cs"/>
          <w:sz w:val="18"/>
          <w:szCs w:val="24"/>
          <w:cs/>
        </w:rPr>
        <w:t xml:space="preserve"> অনেক বেশি</w:t>
      </w:r>
      <w:r w:rsidR="0025353C">
        <w:rPr>
          <w:rFonts w:ascii="SolaimanLipi" w:hAnsi="SolaimanLipi" w:cs="SolaimanLipi" w:hint="cs"/>
          <w:sz w:val="18"/>
          <w:szCs w:val="24"/>
          <w:cs/>
        </w:rPr>
        <w:t xml:space="preserve"> নির্ভর করে। </w:t>
      </w:r>
      <w:r w:rsidR="004036E2">
        <w:rPr>
          <w:rFonts w:ascii="SolaimanLipi" w:hAnsi="SolaimanLipi" w:cs="SolaimanLipi" w:hint="cs"/>
          <w:sz w:val="18"/>
          <w:szCs w:val="24"/>
          <w:cs/>
        </w:rPr>
        <w:t xml:space="preserve">ইসরায়েলের তো গৃহস্থালী কাজের জন্য ৪০ ভাগ পানিই ডিস্যালাইনেশনের মাধ্যমে আসে। </w:t>
      </w:r>
      <w:r w:rsidR="00340065">
        <w:rPr>
          <w:rFonts w:ascii="SolaimanLipi" w:hAnsi="SolaimanLipi" w:cs="SolaimanLipi" w:hint="cs"/>
          <w:sz w:val="18"/>
          <w:szCs w:val="24"/>
          <w:cs/>
        </w:rPr>
        <w:t>এ দেশগুলো</w:t>
      </w:r>
      <w:r w:rsidR="00FB5015">
        <w:rPr>
          <w:rFonts w:ascii="SolaimanLipi" w:hAnsi="SolaimanLipi" w:cs="SolaimanLipi" w:hint="cs"/>
          <w:sz w:val="18"/>
          <w:szCs w:val="24"/>
          <w:cs/>
        </w:rPr>
        <w:t>য়</w:t>
      </w:r>
      <w:r w:rsidR="00340065">
        <w:rPr>
          <w:rFonts w:ascii="SolaimanLipi" w:hAnsi="SolaimanLipi" w:cs="SolaimanLipi" w:hint="cs"/>
          <w:sz w:val="18"/>
          <w:szCs w:val="24"/>
          <w:cs/>
        </w:rPr>
        <w:t xml:space="preserve"> ভূগর্ভস্থ বা স্বাদু পানির উৎস নেই বললেই চলে। </w:t>
      </w:r>
      <w:r w:rsidR="00FB5015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57C88467" w14:textId="2DBD4458" w:rsidR="00346BAB" w:rsidRDefault="00776A4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পানিকে লবণমুক্ত করার অনেকগুলো উপায় আছে। </w:t>
      </w:r>
      <w:r w:rsidR="00801F59">
        <w:rPr>
          <w:rFonts w:ascii="SolaimanLipi" w:hAnsi="SolaimanLipi" w:cs="SolaimanLipi" w:hint="cs"/>
          <w:sz w:val="18"/>
          <w:szCs w:val="24"/>
          <w:cs/>
        </w:rPr>
        <w:t xml:space="preserve">এর মধ্যে সবচেয়ে বেশি প্রচলিত হলো পুনঃঅভিস্রবণ ও পাতন প্রক্রিয়া। </w:t>
      </w:r>
      <w:r w:rsidR="00E37CF2">
        <w:rPr>
          <w:rFonts w:ascii="SolaimanLipi" w:hAnsi="SolaimanLipi" w:cs="SolaimanLipi" w:hint="cs"/>
          <w:sz w:val="18"/>
          <w:szCs w:val="24"/>
          <w:cs/>
        </w:rPr>
        <w:t>অভিস্রবণ প্রক্রিয়া</w:t>
      </w:r>
      <w:r w:rsidR="0059488C">
        <w:rPr>
          <w:rFonts w:ascii="SolaimanLipi" w:hAnsi="SolaimanLipi" w:cs="SolaimanLipi" w:hint="cs"/>
          <w:sz w:val="18"/>
          <w:szCs w:val="24"/>
          <w:cs/>
        </w:rPr>
        <w:t xml:space="preserve">য় দ্রবণের তরল পদার্থ ঝিল্লি (তরল চলাচল করার মতো হালকা পর্দা) </w:t>
      </w:r>
      <w:r w:rsidR="00AF543B">
        <w:rPr>
          <w:rFonts w:ascii="SolaimanLipi" w:hAnsi="SolaimanLipi" w:cs="SolaimanLipi" w:hint="cs"/>
          <w:sz w:val="18"/>
          <w:szCs w:val="24"/>
          <w:cs/>
        </w:rPr>
        <w:t xml:space="preserve">ভেদ করে অন্য পাশে চলে যায়। </w:t>
      </w:r>
      <w:r w:rsidR="0083504A">
        <w:rPr>
          <w:rFonts w:ascii="SolaimanLipi" w:hAnsi="SolaimanLipi" w:cs="SolaimanLipi" w:hint="cs"/>
          <w:sz w:val="18"/>
          <w:szCs w:val="24"/>
          <w:cs/>
        </w:rPr>
        <w:t>পুনঃঅভিস্রবণ প্রক্রিয়ায় পানিকে ছোট ছোট ফিল্টারের ভেতর দিয়ে ঠেলে দেওয়া হয়। লবণকে পেছনে রেখে</w:t>
      </w:r>
      <w:r w:rsidR="00FB5015">
        <w:rPr>
          <w:rFonts w:ascii="SolaimanLipi" w:hAnsi="SolaimanLipi" w:cs="SolaimanLipi" w:hint="cs"/>
          <w:sz w:val="18"/>
          <w:szCs w:val="24"/>
          <w:cs/>
        </w:rPr>
        <w:t xml:space="preserve"> বেরিয়ে আসে</w:t>
      </w:r>
      <w:r w:rsidR="0083504A">
        <w:rPr>
          <w:rFonts w:ascii="SolaimanLipi" w:hAnsi="SolaimanLipi" w:cs="SolaimanLipi" w:hint="cs"/>
          <w:sz w:val="18"/>
          <w:szCs w:val="24"/>
          <w:cs/>
        </w:rPr>
        <w:t xml:space="preserve"> বিশুদ্ধ পানি। পাতন প্রক্রিয়া আবার আলাদা। </w:t>
      </w:r>
      <w:r w:rsidR="00E70D6B">
        <w:rPr>
          <w:rFonts w:ascii="SolaimanLipi" w:hAnsi="SolaimanLipi" w:cs="SolaimanLipi" w:hint="cs"/>
          <w:sz w:val="18"/>
          <w:szCs w:val="24"/>
          <w:cs/>
        </w:rPr>
        <w:t xml:space="preserve">তরলকে বাষ্পীভূত ও ঘনীভূত </w:t>
      </w:r>
      <w:r w:rsidR="00E70D6B">
        <w:rPr>
          <w:rFonts w:ascii="SolaimanLipi" w:hAnsi="SolaimanLipi" w:cs="SolaimanLipi" w:hint="cs"/>
          <w:sz w:val="18"/>
          <w:szCs w:val="24"/>
          <w:cs/>
        </w:rPr>
        <w:lastRenderedPageBreak/>
        <w:t xml:space="preserve">করে করে অন্য উপাদানকে আলাদা করার নাম পাতন। </w:t>
      </w:r>
      <w:r w:rsidR="00FB5015">
        <w:rPr>
          <w:rFonts w:ascii="SolaimanLipi" w:hAnsi="SolaimanLipi" w:cs="SolaimanLipi" w:hint="cs"/>
          <w:sz w:val="18"/>
          <w:szCs w:val="24"/>
          <w:cs/>
        </w:rPr>
        <w:t xml:space="preserve">এজন্যে </w:t>
      </w:r>
      <w:r w:rsidR="006C55A1">
        <w:rPr>
          <w:rFonts w:ascii="SolaimanLipi" w:hAnsi="SolaimanLipi" w:cs="SolaimanLipi" w:hint="cs"/>
          <w:sz w:val="18"/>
          <w:szCs w:val="24"/>
          <w:cs/>
        </w:rPr>
        <w:t xml:space="preserve">পানিকে প্রথমে গরম করা হয়। এরপর বাষ্পের কণাগুলো সংগ্রহ করা হয়। শুনতে সহজ মনে হলেও দুটো প্রক্রিয়াই অনেক ব্যয়বহুল। প্রয়োজন প্রচুর জ্বালানি ও বিশাল অবকাঠামো। </w:t>
      </w:r>
    </w:p>
    <w:p w14:paraId="61638BD8" w14:textId="0BBDFD8F" w:rsidR="006C55A1" w:rsidRDefault="00FE7E77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আসলে সাগরের পানিকে এখনও ব্যাপকভাবে সুপেয় পানিতে রূপান্তর না করার কারণ খরচই। </w:t>
      </w:r>
      <w:r w:rsidR="009128F2">
        <w:rPr>
          <w:rFonts w:ascii="SolaimanLipi" w:hAnsi="SolaimanLipi" w:cs="SolaimanLipi" w:hint="cs"/>
          <w:sz w:val="18"/>
          <w:szCs w:val="24"/>
          <w:cs/>
        </w:rPr>
        <w:t xml:space="preserve">এ কারণেই এখন পর্যন্ত সীমিত কিছু জায়গায় ডিস্যালাইনেশনের ব্যবহার আছে। যেখানে নেই স্বাদু পানির উৎস। কাজটি </w:t>
      </w:r>
      <w:r w:rsidR="000B7848">
        <w:rPr>
          <w:rFonts w:ascii="SolaimanLipi" w:hAnsi="SolaimanLipi" w:cs="SolaimanLipi" w:hint="cs"/>
          <w:sz w:val="18"/>
          <w:szCs w:val="24"/>
          <w:cs/>
        </w:rPr>
        <w:t xml:space="preserve">আরও </w:t>
      </w:r>
      <w:r w:rsidR="009128F2">
        <w:rPr>
          <w:rFonts w:ascii="SolaimanLipi" w:hAnsi="SolaimanLipi" w:cs="SolaimanLipi" w:hint="cs"/>
          <w:sz w:val="18"/>
          <w:szCs w:val="24"/>
          <w:cs/>
        </w:rPr>
        <w:t xml:space="preserve">করা হয় জাহাজ কিংবা </w:t>
      </w:r>
      <w:r w:rsidR="0004649D">
        <w:rPr>
          <w:rFonts w:ascii="SolaimanLipi" w:hAnsi="SolaimanLipi" w:cs="SolaimanLipi" w:hint="cs"/>
          <w:sz w:val="18"/>
          <w:szCs w:val="24"/>
          <w:cs/>
        </w:rPr>
        <w:t>রণতরীতে</w:t>
      </w:r>
      <w:r w:rsidR="009128F2">
        <w:rPr>
          <w:rFonts w:ascii="SolaimanLipi" w:hAnsi="SolaimanLipi" w:cs="SolaimanLipi" w:hint="cs"/>
          <w:sz w:val="18"/>
          <w:szCs w:val="24"/>
          <w:cs/>
        </w:rPr>
        <w:t xml:space="preserve">। </w:t>
      </w:r>
    </w:p>
    <w:p w14:paraId="0B10FDEA" w14:textId="6CF66836" w:rsidR="009A67CB" w:rsidRDefault="003E50BA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ডিস্যালাইনেশনের কিছু ক্ষতিকর দিকও আছে। </w:t>
      </w:r>
      <w:r w:rsidR="003047D2">
        <w:rPr>
          <w:rFonts w:ascii="SolaimanLipi" w:hAnsi="SolaimanLipi" w:cs="SolaimanLipi" w:hint="cs"/>
          <w:sz w:val="18"/>
          <w:szCs w:val="24"/>
          <w:cs/>
        </w:rPr>
        <w:t xml:space="preserve">ডিস্যালাইনেশন প্ল্যান্টগুলোতে সরাসরি সমুদ্রের পানি সংগ্রহ করা হয়। </w:t>
      </w:r>
      <w:r w:rsidR="005F084C">
        <w:rPr>
          <w:rFonts w:ascii="SolaimanLipi" w:hAnsi="SolaimanLipi" w:cs="SolaimanLipi" w:hint="cs"/>
          <w:sz w:val="18"/>
          <w:szCs w:val="24"/>
          <w:cs/>
        </w:rPr>
        <w:t xml:space="preserve">এভাবে মাছ বা অন্যান্য সামুদ্রিক জীব মারা যেতে পারে। বিশেষ করে ছোট আকারের সামুদ্রিক জীবেদের তো ক্ষতি হবেই। </w:t>
      </w:r>
    </w:p>
    <w:p w14:paraId="51CBCA54" w14:textId="2389B9DD" w:rsidR="00ED7FF8" w:rsidRDefault="00ED7FF8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খরচটাও অনেক বেশি। </w:t>
      </w:r>
      <w:r w:rsidR="00BE3739">
        <w:rPr>
          <w:rFonts w:ascii="SolaimanLipi" w:hAnsi="SolaimanLipi" w:cs="SolaimanLipi" w:hint="cs"/>
          <w:sz w:val="18"/>
          <w:szCs w:val="24"/>
          <w:cs/>
        </w:rPr>
        <w:t>যা বহন করার সাধ্য নেই বেশিরভাগ দেশের।</w:t>
      </w:r>
      <w:r w:rsidR="009A1F45">
        <w:rPr>
          <w:rFonts w:ascii="SolaimanLipi" w:hAnsi="SolaimanLipi" w:cs="SolaimanLipi" w:hint="cs"/>
          <w:sz w:val="18"/>
          <w:szCs w:val="24"/>
          <w:cs/>
        </w:rPr>
        <w:t xml:space="preserve"> সে তুলনায় স্বাদু পানি দূর থেকে বহন করে নিয়ে আসায়ই খরচ কম।</w:t>
      </w:r>
      <w:r w:rsidR="00BE3739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E46165">
        <w:rPr>
          <w:rFonts w:ascii="SolaimanLipi" w:hAnsi="SolaimanLipi" w:cs="SolaimanLipi" w:hint="cs"/>
          <w:sz w:val="18"/>
          <w:szCs w:val="24"/>
          <w:cs/>
        </w:rPr>
        <w:t xml:space="preserve">তারপর সমুদ্রের লবণের পরিমাণ বাড়ার সম্ভাবনাও আছে। খরচ তখন বাড়বে আরও। </w:t>
      </w:r>
      <w:r w:rsidR="002173D8">
        <w:rPr>
          <w:rFonts w:ascii="SolaimanLipi" w:hAnsi="SolaimanLipi" w:cs="SolaimanLipi" w:hint="cs"/>
          <w:sz w:val="18"/>
          <w:szCs w:val="24"/>
          <w:cs/>
        </w:rPr>
        <w:t xml:space="preserve">যত বেশি লবণ পানি থেকে আলাদা করতে হবে, খরচ হবে তত বেশি। </w:t>
      </w:r>
      <w:r w:rsidR="00D70A2A">
        <w:rPr>
          <w:rFonts w:ascii="SolaimanLipi" w:hAnsi="SolaimanLipi" w:cs="SolaimanLipi" w:hint="cs"/>
          <w:sz w:val="18"/>
          <w:szCs w:val="24"/>
          <w:cs/>
        </w:rPr>
        <w:t xml:space="preserve">এ কারণে অনেকসময় সাধারণ লবণ-পানির বদলে </w:t>
      </w:r>
      <w:r w:rsidR="00EB4508">
        <w:rPr>
          <w:rFonts w:ascii="SolaimanLipi" w:hAnsi="SolaimanLipi" w:cs="SolaimanLipi" w:hint="cs"/>
          <w:sz w:val="18"/>
          <w:szCs w:val="24"/>
          <w:cs/>
        </w:rPr>
        <w:t>হালকা</w:t>
      </w:r>
      <w:r w:rsidR="00D70A2A">
        <w:rPr>
          <w:rFonts w:ascii="SolaimanLipi" w:hAnsi="SolaimanLipi" w:cs="SolaimanLipi" w:hint="cs"/>
          <w:sz w:val="18"/>
          <w:szCs w:val="24"/>
          <w:cs/>
        </w:rPr>
        <w:t xml:space="preserve"> লবণ-পানি নিয়ে কাজ করা হয়। </w:t>
      </w:r>
      <w:r w:rsidR="00EB4508">
        <w:rPr>
          <w:rFonts w:ascii="SolaimanLipi" w:hAnsi="SolaimanLipi" w:cs="SolaimanLipi" w:hint="cs"/>
          <w:sz w:val="18"/>
          <w:szCs w:val="24"/>
          <w:cs/>
        </w:rPr>
        <w:t xml:space="preserve">কিন্তু হালকা ঘনত্বের লবণ-পানির প্রাচুর্য কম। </w:t>
      </w:r>
    </w:p>
    <w:p w14:paraId="777A99B2" w14:textId="78BD49C5" w:rsidR="00E46165" w:rsidRDefault="00FE3108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তবে খরচ কমিয়ে আনতেও প্রচেষ্টার অন্ত নেই। সবচেয়ে বড় উদাহরণ ইসরায়েল। বর্তমানে দেশটিতে চাহিদার চেয়ে বেশি সুপেয় পানি </w:t>
      </w:r>
      <w:r w:rsidR="003472A1">
        <w:rPr>
          <w:rFonts w:ascii="SolaimanLipi" w:hAnsi="SolaimanLipi" w:cs="SolaimanLipi" w:hint="cs"/>
          <w:sz w:val="18"/>
          <w:szCs w:val="24"/>
          <w:cs/>
        </w:rPr>
        <w:t xml:space="preserve">তৈরি হচ্ছে। </w:t>
      </w:r>
      <w:r w:rsidR="005C5385">
        <w:rPr>
          <w:rFonts w:ascii="SolaimanLipi" w:hAnsi="SolaimanLipi" w:cs="SolaimanLipi" w:hint="cs"/>
          <w:sz w:val="18"/>
          <w:szCs w:val="24"/>
          <w:cs/>
        </w:rPr>
        <w:t>খরচও কমে আসছে। নব্বইয়ের দশকের তিন ভাগে এক ভাগে নেমে এসেছে</w:t>
      </w:r>
      <w:r w:rsidR="0057501E">
        <w:rPr>
          <w:rFonts w:ascii="SolaimanLipi" w:hAnsi="SolaimanLipi" w:cs="SolaimanLipi" w:hint="cs"/>
          <w:sz w:val="18"/>
          <w:szCs w:val="24"/>
          <w:cs/>
        </w:rPr>
        <w:t xml:space="preserve"> বর্তমান খরচ</w:t>
      </w:r>
      <w:r w:rsidR="005C5385">
        <w:rPr>
          <w:rFonts w:ascii="SolaimanLipi" w:hAnsi="SolaimanLipi" w:cs="SolaimanLipi" w:hint="cs"/>
          <w:sz w:val="18"/>
          <w:szCs w:val="24"/>
          <w:cs/>
        </w:rPr>
        <w:t>।</w:t>
      </w:r>
      <w:r w:rsidR="00A4668A">
        <w:rPr>
          <w:rFonts w:ascii="SolaimanLipi" w:hAnsi="SolaimanLipi" w:cs="SolaimanLipi" w:hint="cs"/>
          <w:sz w:val="18"/>
          <w:szCs w:val="24"/>
          <w:cs/>
        </w:rPr>
        <w:t xml:space="preserve"> এর পেছনে মূল ভূমিকা রেখেছে ইসরায়েলের সোরেক ডিস্যালাইনেশন প্ল্যান্ট। </w:t>
      </w:r>
      <w:r w:rsidR="00EF2F48">
        <w:rPr>
          <w:rFonts w:ascii="SolaimanLipi" w:hAnsi="SolaimanLipi" w:cs="SolaimanLipi" w:hint="cs"/>
          <w:sz w:val="18"/>
          <w:szCs w:val="24"/>
          <w:cs/>
        </w:rPr>
        <w:t>এখানে এক হাজার লিটার পানি তৈরিতে খরচ ৫৮ সেন্ট</w:t>
      </w:r>
      <w:r w:rsidR="005C15FB">
        <w:rPr>
          <w:rFonts w:ascii="SolaimanLipi" w:hAnsi="SolaimanLipi" w:cs="SolaimanLipi" w:hint="cs"/>
          <w:sz w:val="18"/>
          <w:szCs w:val="24"/>
          <w:cs/>
        </w:rPr>
        <w:t xml:space="preserve">। বাংলাদেশী মুদ্রায় ৫০ টাকা। </w:t>
      </w:r>
      <w:r w:rsidR="000F5301">
        <w:rPr>
          <w:rFonts w:ascii="SolaimanLipi" w:hAnsi="SolaimanLipi" w:cs="SolaimanLipi" w:hint="cs"/>
          <w:sz w:val="18"/>
          <w:szCs w:val="24"/>
          <w:cs/>
        </w:rPr>
        <w:t>মানে ৫ টাকায় ১০০ লিটার পানি</w:t>
      </w:r>
      <w:r w:rsidR="00511FA1">
        <w:rPr>
          <w:rFonts w:ascii="SolaimanLipi" w:hAnsi="SolaimanLipi" w:cs="SolaimanLipi" w:hint="cs"/>
          <w:sz w:val="18"/>
          <w:szCs w:val="24"/>
          <w:cs/>
        </w:rPr>
        <w:t xml:space="preserve"> তৈরি হয়</w:t>
      </w:r>
      <w:r w:rsidR="000F5301">
        <w:rPr>
          <w:rFonts w:ascii="SolaimanLipi" w:hAnsi="SolaimanLipi" w:cs="SolaimanLipi" w:hint="cs"/>
          <w:sz w:val="18"/>
          <w:szCs w:val="24"/>
          <w:cs/>
        </w:rPr>
        <w:t xml:space="preserve">। </w:t>
      </w:r>
      <w:r w:rsidR="008B140C">
        <w:rPr>
          <w:rFonts w:ascii="SolaimanLipi" w:hAnsi="SolaimanLipi" w:cs="SolaimanLipi" w:hint="cs"/>
          <w:sz w:val="18"/>
          <w:szCs w:val="24"/>
          <w:cs/>
        </w:rPr>
        <w:t>ইসারেয়েলের মানুষকে পানির জন্য মাসে ৩০ ডলার (২,৬০০ বাংলাদেশী টাকা) বিল দিতে হয়। যুক্তরাষ্ট্রের বেশিরভাগ রাজ্যে বিলটা একইরকম। লাস ভেগাস বা লস অ্যাঞ্জেলসের মতো রাজ্যে অবশ্য বিলটা দ্বিগুণ</w:t>
      </w:r>
      <w:r w:rsidR="00D80446">
        <w:rPr>
          <w:rFonts w:ascii="SolaimanLipi" w:hAnsi="SolaimanLipi" w:cs="SolaimanLipi" w:hint="cs"/>
          <w:sz w:val="18"/>
          <w:szCs w:val="24"/>
          <w:cs/>
        </w:rPr>
        <w:t xml:space="preserve">! </w:t>
      </w:r>
    </w:p>
    <w:p w14:paraId="23833D8C" w14:textId="20FF9988" w:rsidR="00D80446" w:rsidRDefault="00165635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ইন্টারন্যাশনাল ডিস্যালাইনেশন অ্যাসোসিয়েশন বলছে, </w:t>
      </w:r>
      <w:r w:rsidR="00511FA1">
        <w:rPr>
          <w:rFonts w:ascii="SolaimanLipi" w:hAnsi="SolaimanLipi" w:cs="SolaimanLipi" w:hint="cs"/>
          <w:sz w:val="18"/>
          <w:szCs w:val="24"/>
          <w:cs/>
        </w:rPr>
        <w:t xml:space="preserve">বর্তমানে </w:t>
      </w:r>
      <w:r>
        <w:rPr>
          <w:rFonts w:ascii="SolaimanLipi" w:hAnsi="SolaimanLipi" w:cs="SolaimanLipi" w:hint="cs"/>
          <w:sz w:val="18"/>
          <w:szCs w:val="24"/>
          <w:cs/>
        </w:rPr>
        <w:t>৩০ কোটি মানুষ ডিস্যালাইনেটেড পানি ব্যবহার করে। সংখ্যাটা ক্রমেই বড় হচ্ছে। ইসরায়েলের প্রতিষ্ঠানগুলো এখন যুক্তরাষ্ট্রসহ বিভিন্ন দেশে</w:t>
      </w:r>
      <w:r w:rsidR="00511FA1">
        <w:rPr>
          <w:rFonts w:ascii="SolaimanLipi" w:hAnsi="SolaimanLipi" w:cs="SolaimanLipi" w:hint="cs"/>
          <w:sz w:val="18"/>
          <w:szCs w:val="24"/>
          <w:cs/>
        </w:rPr>
        <w:t>ও</w:t>
      </w:r>
      <w:r>
        <w:rPr>
          <w:rFonts w:ascii="SolaimanLipi" w:hAnsi="SolaimanLipi" w:cs="SolaimanLipi" w:hint="cs"/>
          <w:sz w:val="18"/>
          <w:szCs w:val="24"/>
          <w:cs/>
        </w:rPr>
        <w:t xml:space="preserve"> ডিস্যালাইনেশন প্ল্যান্ট বসানোর কাজ করছে। </w:t>
      </w:r>
    </w:p>
    <w:p w14:paraId="5631D124" w14:textId="51103C6B" w:rsidR="00165635" w:rsidRDefault="00165635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ডিস্যালাইনেশন প্রক্রিয়া বর্তমানে কূটনীতির অংশ হয়েও দাঁড়িয়েছে। </w:t>
      </w:r>
      <w:r w:rsidR="00CB155A">
        <w:rPr>
          <w:rFonts w:ascii="SolaimanLipi" w:hAnsi="SolaimanLipi" w:cs="SolaimanLipi" w:hint="cs"/>
          <w:sz w:val="18"/>
          <w:szCs w:val="24"/>
          <w:cs/>
        </w:rPr>
        <w:t xml:space="preserve">জর্ডান ও ইসরায়েল সীমান্তে আছে লোহিত সাগর ও মৃত সাগর। </w:t>
      </w:r>
      <w:r w:rsidR="00BA44F9">
        <w:rPr>
          <w:rFonts w:ascii="SolaimanLipi" w:hAnsi="SolaimanLipi" w:cs="SolaimanLipi" w:hint="cs"/>
          <w:sz w:val="18"/>
          <w:szCs w:val="24"/>
          <w:cs/>
        </w:rPr>
        <w:t>এই সাগরগুলোর পানি দিয়ে</w:t>
      </w:r>
      <w:r w:rsidR="00511FA1">
        <w:rPr>
          <w:rFonts w:ascii="SolaimanLipi" w:hAnsi="SolaimanLipi" w:cs="SolaimanLipi" w:hint="cs"/>
          <w:sz w:val="18"/>
          <w:szCs w:val="24"/>
          <w:cs/>
        </w:rPr>
        <w:t xml:space="preserve"> ঐতিহাসিকভাবে</w:t>
      </w:r>
      <w:r w:rsidR="00BA44F9">
        <w:rPr>
          <w:rFonts w:ascii="SolaimanLipi" w:hAnsi="SolaimanLipi" w:cs="SolaimanLipi" w:hint="cs"/>
          <w:sz w:val="18"/>
          <w:szCs w:val="24"/>
          <w:cs/>
        </w:rPr>
        <w:t xml:space="preserve"> বৈরি </w:t>
      </w:r>
      <w:r w:rsidR="00511FA1">
        <w:rPr>
          <w:rFonts w:ascii="SolaimanLipi" w:hAnsi="SolaimanLipi" w:cs="SolaimanLipi" w:hint="cs"/>
          <w:sz w:val="18"/>
          <w:szCs w:val="24"/>
          <w:cs/>
        </w:rPr>
        <w:t xml:space="preserve">দুই </w:t>
      </w:r>
      <w:r w:rsidR="00BA44F9">
        <w:rPr>
          <w:rFonts w:ascii="SolaimanLipi" w:hAnsi="SolaimanLipi" w:cs="SolaimanLipi" w:hint="cs"/>
          <w:sz w:val="18"/>
          <w:szCs w:val="24"/>
          <w:cs/>
        </w:rPr>
        <w:t xml:space="preserve">দেশ বিশাল ডিস্যালাইনেশন প্ল্যান্ট বানানোর পরিকল্পনা নিয়েছে। প্ল্যান্টের পানি সরবরাহ করা হবে দেশ দুটি ছাড়াও ফিলিস্তিনে। </w:t>
      </w:r>
      <w:r w:rsidR="00511FA1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37AE80D9" w14:textId="1DF2690C" w:rsidR="00B01BC5" w:rsidRDefault="00822859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ডিস্যালাইনেশনের খরচ কমানোর আরেকটি স্বাভাবিক উপায় হলো নবায়নযোগ্য শক্তি খরচ করা। </w:t>
      </w:r>
      <w:r w:rsidR="000350FA">
        <w:rPr>
          <w:rFonts w:ascii="SolaimanLipi" w:hAnsi="SolaimanLipi" w:cs="SolaimanLipi" w:hint="cs"/>
          <w:sz w:val="18"/>
          <w:szCs w:val="24"/>
          <w:cs/>
        </w:rPr>
        <w:t xml:space="preserve">সৌদি আরব বর্তমানে সবচেয়ে বেশি ডিস্যালাইনেড পানি উৎপাদনকারী দেশি।  </w:t>
      </w:r>
      <w:r>
        <w:rPr>
          <w:rFonts w:ascii="SolaimanLipi" w:hAnsi="SolaimanLipi" w:cs="SolaimanLipi" w:hint="cs"/>
          <w:sz w:val="18"/>
          <w:szCs w:val="24"/>
          <w:cs/>
        </w:rPr>
        <w:t xml:space="preserve">বর্তমানে </w:t>
      </w:r>
      <w:r w:rsidR="000350FA">
        <w:rPr>
          <w:rFonts w:ascii="SolaimanLipi" w:hAnsi="SolaimanLipi" w:cs="SolaimanLipi" w:hint="cs"/>
          <w:sz w:val="18"/>
          <w:szCs w:val="24"/>
          <w:cs/>
        </w:rPr>
        <w:t>দেশটি</w:t>
      </w:r>
      <w:r>
        <w:rPr>
          <w:rFonts w:ascii="SolaimanLipi" w:hAnsi="SolaimanLipi" w:cs="SolaimanLipi" w:hint="cs"/>
          <w:sz w:val="18"/>
          <w:szCs w:val="24"/>
          <w:cs/>
        </w:rPr>
        <w:t xml:space="preserve"> ডিস্যালাইনেশনের জন্য প্রতিদিন ১৫ লাখ ব্যারেল তেল খরচ করে। পাওয়া যায় প্রয়োজনীয় পানীয় জলের ৫০ থেকে ৭০ ভাগ। </w:t>
      </w:r>
      <w:r w:rsidR="005B327F">
        <w:rPr>
          <w:rFonts w:ascii="SolaimanLipi" w:hAnsi="SolaimanLipi" w:cs="SolaimanLipi" w:hint="cs"/>
          <w:sz w:val="18"/>
          <w:szCs w:val="24"/>
          <w:cs/>
        </w:rPr>
        <w:t>তেলের বদলে তাই সৌর শক্তি ব্যবহার বিশাল পরিকল্পনা নিয়েছে সরকার।</w:t>
      </w:r>
      <w:r w:rsidR="00FE0665">
        <w:rPr>
          <w:rFonts w:ascii="SolaimanLipi" w:hAnsi="SolaimanLipi" w:cs="SolaimanLipi" w:hint="cs"/>
          <w:sz w:val="18"/>
          <w:szCs w:val="24"/>
          <w:cs/>
        </w:rPr>
        <w:t xml:space="preserve"> সৌরশক্তি চালিত নতুন একটি প্ল্যান্ট দিনে ৬০ হাজার ঘন মিটার পানি উৎপাদন করবে। </w:t>
      </w:r>
    </w:p>
    <w:p w14:paraId="6891B27F" w14:textId="76EAB90C" w:rsidR="007F5C1A" w:rsidRDefault="00A50E93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ডিস্যালাইনেশনের জন্য সৌর প্রযুক্তি এখনও ব্যাপক হয়নি। </w:t>
      </w:r>
      <w:r w:rsidR="007F5C1A">
        <w:rPr>
          <w:rFonts w:ascii="SolaimanLipi" w:hAnsi="SolaimanLipi" w:cs="SolaimanLipi" w:hint="cs"/>
          <w:sz w:val="18"/>
          <w:szCs w:val="24"/>
          <w:cs/>
        </w:rPr>
        <w:t xml:space="preserve">বিশ্বে প্রতিদিন প্রায় ২ কোটি ২০ লাখ ঘন মিটার পানি </w:t>
      </w:r>
      <w:r w:rsidR="00697CD2">
        <w:rPr>
          <w:rFonts w:ascii="SolaimanLipi" w:hAnsi="SolaimanLipi" w:cs="SolaimanLipi" w:hint="cs"/>
          <w:sz w:val="18"/>
          <w:szCs w:val="24"/>
          <w:cs/>
        </w:rPr>
        <w:t>ডিস্যালাইনেটেড করা হয়। প্রয়োজনীয় জ্বালানীর ১ ভাগের</w:t>
      </w:r>
      <w:r w:rsidR="00511FA1">
        <w:rPr>
          <w:rFonts w:ascii="SolaimanLipi" w:hAnsi="SolaimanLipi" w:cs="SolaimanLipi" w:hint="cs"/>
          <w:sz w:val="18"/>
          <w:szCs w:val="24"/>
          <w:cs/>
        </w:rPr>
        <w:t>ও</w:t>
      </w:r>
      <w:r w:rsidR="00697CD2">
        <w:rPr>
          <w:rFonts w:ascii="SolaimanLipi" w:hAnsi="SolaimanLipi" w:cs="SolaimanLipi" w:hint="cs"/>
          <w:sz w:val="18"/>
          <w:szCs w:val="24"/>
          <w:cs/>
        </w:rPr>
        <w:t xml:space="preserve"> কম আসে সৌর উৎস থেকে। বাকি উৎসগুলোর জন্যে তাকিয়ে থাকতে হয় জীবাশ্ম জ্বালানীর দিকে। </w:t>
      </w:r>
    </w:p>
    <w:p w14:paraId="050A73CC" w14:textId="2406FD9C" w:rsidR="000350FA" w:rsidRDefault="00697CD2">
      <w:pPr>
        <w:rPr>
          <w:rFonts w:ascii="SolaimanLipi" w:hAnsi="SolaimanLipi" w:cs="SolaimanLipi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lastRenderedPageBreak/>
        <w:t xml:space="preserve">স্মুদ্রের পানিকে সুপেয় করে তুলতে সৌরশক্তির সুফল ব্যবহার </w:t>
      </w:r>
      <w:r w:rsidR="003D3647">
        <w:rPr>
          <w:rFonts w:ascii="SolaimanLipi" w:hAnsi="SolaimanLipi" w:cs="SolaimanLipi" w:hint="cs"/>
          <w:sz w:val="18"/>
          <w:szCs w:val="24"/>
          <w:cs/>
        </w:rPr>
        <w:t xml:space="preserve">নিশ্চয়ই পৃথিবীর ইতিহাসে একটি যুগান্তকারী অধ্যায় হয়ে থাকবে। </w:t>
      </w:r>
      <w:r>
        <w:rPr>
          <w:rFonts w:ascii="SolaimanLipi" w:hAnsi="SolaimanLipi" w:cs="SolaimanLipi" w:hint="cs"/>
          <w:sz w:val="18"/>
          <w:szCs w:val="24"/>
          <w:cs/>
        </w:rPr>
        <w:t xml:space="preserve">দুটো জিনিসই বলতে গেলে মানুষের প্রয়োজনের তুলনায় অফুরন্ত আছে। </w:t>
      </w:r>
      <w:r w:rsidR="00991B85">
        <w:rPr>
          <w:rFonts w:ascii="SolaimanLipi" w:hAnsi="SolaimanLipi" w:cs="SolaimanLipi" w:hint="cs"/>
          <w:sz w:val="18"/>
          <w:szCs w:val="24"/>
          <w:cs/>
        </w:rPr>
        <w:t>অন্তত যত দিন না আমরা টাইপ টু বা থ্রি পর্যায়ের সভ্যতার স্তরে পৌঁছে যাই। যখন মানুষের হাতের মুঠোয় চলে আসবে সূর্যের কিংবা পুরো গ্যালাক্সির সকল শক্তি আহরণের কৌশল</w:t>
      </w:r>
      <w:r w:rsidR="006576AB">
        <w:rPr>
          <w:rFonts w:ascii="SolaimanLipi" w:hAnsi="SolaimanLipi" w:cs="SolaimanLipi" w:hint="cs"/>
          <w:sz w:val="18"/>
          <w:szCs w:val="24"/>
          <w:cs/>
        </w:rPr>
        <w:t xml:space="preserve"> (তাত্ত্বিকভাবে!)</w:t>
      </w:r>
      <w:r w:rsidR="00991B85">
        <w:rPr>
          <w:rFonts w:ascii="SolaimanLipi" w:hAnsi="SolaimanLipi" w:cs="SolaimanLipi" w:hint="cs"/>
          <w:sz w:val="18"/>
          <w:szCs w:val="24"/>
          <w:cs/>
        </w:rPr>
        <w:t xml:space="preserve">। </w:t>
      </w:r>
      <w:r w:rsidR="00CD30CF">
        <w:rPr>
          <w:rFonts w:ascii="SolaimanLipi" w:hAnsi="SolaimanLipi" w:cs="SolaimanLipi" w:hint="cs"/>
          <w:sz w:val="18"/>
          <w:szCs w:val="24"/>
          <w:cs/>
        </w:rPr>
        <w:t xml:space="preserve">তাহলে আশা করা যায় </w:t>
      </w:r>
      <w:r w:rsidR="00DD330E">
        <w:rPr>
          <w:rFonts w:ascii="SolaimanLipi" w:hAnsi="SolaimanLipi" w:cs="SolaimanLipi" w:hint="cs"/>
          <w:sz w:val="18"/>
          <w:szCs w:val="24"/>
          <w:cs/>
        </w:rPr>
        <w:t>তৃতী</w:t>
      </w:r>
      <w:r w:rsidR="00CD30CF">
        <w:rPr>
          <w:rFonts w:ascii="SolaimanLipi" w:hAnsi="SolaimanLipi" w:cs="SolaimanLipi" w:hint="cs"/>
          <w:sz w:val="18"/>
          <w:szCs w:val="24"/>
          <w:cs/>
        </w:rPr>
        <w:t>য় বিশ্বযুদ্ধের একটি কারণ অন্তত কমবে</w:t>
      </w:r>
      <w:r w:rsidR="002D497A">
        <w:rPr>
          <w:rFonts w:ascii="SolaimanLipi" w:hAnsi="SolaimanLipi" w:cs="SolaimanLipi" w:hint="cs"/>
          <w:sz w:val="18"/>
          <w:szCs w:val="24"/>
          <w:cs/>
        </w:rPr>
        <w:t xml:space="preserve">! </w:t>
      </w:r>
    </w:p>
    <w:p w14:paraId="3B3C053E" w14:textId="498B9478" w:rsidR="00C43C5B" w:rsidRDefault="00C43C5B">
      <w:pPr>
        <w:rPr>
          <w:rFonts w:ascii="SolaimanLipi" w:hAnsi="SolaimanLipi" w:cs="SolaimanLipi" w:hint="cs"/>
          <w:sz w:val="18"/>
          <w:szCs w:val="24"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লেখক: প্রভাষক, পরিসংখ্যান বিভাগ, সিলেট ক্যাডেট কলেজ। </w:t>
      </w:r>
    </w:p>
    <w:p w14:paraId="1819EA08" w14:textId="2175AAA6" w:rsidR="00346BAB" w:rsidRDefault="00346BAB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>সূত্র</w:t>
      </w:r>
      <w:r w:rsidR="00C43C5B">
        <w:rPr>
          <w:rFonts w:ascii="SolaimanLipi" w:hAnsi="SolaimanLipi" w:cs="SolaimanLipi" w:hint="cs"/>
          <w:sz w:val="18"/>
          <w:szCs w:val="24"/>
          <w:cs/>
        </w:rPr>
        <w:t xml:space="preserve">: বিবিসি, সায়েন্টিফিক অ্যামেরিকান, গ্লোবাল সিটিজেন ডট অর্গ, ইউএসজিএস, নেচার </w:t>
      </w:r>
      <w:bookmarkStart w:id="0" w:name="_GoBack"/>
      <w:bookmarkEnd w:id="0"/>
    </w:p>
    <w:p w14:paraId="5D23C891" w14:textId="03924EA6" w:rsidR="00346BAB" w:rsidRPr="005E3FE2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5" w:history="1">
        <w:r w:rsidR="00346BAB"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https://www.bbc.com/future/article/20210816-how-water-shortages-are-brewing-wars</w:t>
        </w:r>
      </w:hyperlink>
    </w:p>
    <w:p w14:paraId="2874BA3F" w14:textId="03BD0F4B" w:rsidR="00882AD9" w:rsidRPr="00882AD9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6" w:history="1">
        <w:r w:rsidR="00882AD9"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https://www.globalcitizen.org/en/content/is-desalination-the-answer-to-water-shortages/</w:t>
        </w:r>
      </w:hyperlink>
      <w:r w:rsidR="00882AD9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29287BB7" w14:textId="45C83FA8" w:rsidR="00346BAB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7" w:history="1">
        <w:r w:rsidR="005E3FE2"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https://www.usgs.gov/special-topics/water-science-school/science/water-you-water-and-human-body</w:t>
        </w:r>
      </w:hyperlink>
      <w:r w:rsidR="005E3FE2" w:rsidRPr="005E3FE2">
        <w:rPr>
          <w:rFonts w:ascii="SolaimanLipi" w:hAnsi="SolaimanLipi" w:cs="SolaimanLipi"/>
          <w:sz w:val="18"/>
          <w:szCs w:val="24"/>
        </w:rPr>
        <w:t xml:space="preserve"> </w:t>
      </w:r>
    </w:p>
    <w:p w14:paraId="2E3EE9B9" w14:textId="4BA868CD" w:rsidR="00CE1E76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hyperlink r:id="rId8" w:history="1">
        <w:r w:rsidR="00CE1E76" w:rsidRPr="001E69C6">
          <w:rPr>
            <w:rStyle w:val="Hyperlink"/>
            <w:rFonts w:ascii="SolaimanLipi" w:hAnsi="SolaimanLipi" w:cs="SolaimanLipi"/>
            <w:sz w:val="18"/>
            <w:szCs w:val="24"/>
          </w:rPr>
          <w:t>https://pubmed.ncbi.nlm.nih.gov/20069776/</w:t>
        </w:r>
      </w:hyperlink>
      <w:r w:rsidR="00CE1E76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16C96255" w14:textId="534BAF40" w:rsidR="00D662E2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hyperlink r:id="rId9" w:history="1">
        <w:r w:rsidR="00D662E2"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https://www.nature.com/articles/150234b0</w:t>
        </w:r>
      </w:hyperlink>
      <w:r w:rsidR="00D662E2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198F0ECE" w14:textId="203814EC" w:rsidR="00947F77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10" w:history="1">
        <w:r w:rsidR="00F60177" w:rsidRPr="00D2349A">
          <w:rPr>
            <w:rStyle w:val="Hyperlink"/>
            <w:rFonts w:ascii="SolaimanLipi" w:hAnsi="SolaimanLipi" w:cs="SolaimanLipi"/>
            <w:sz w:val="18"/>
            <w:szCs w:val="24"/>
          </w:rPr>
          <w:t>https://www.npr.org/templates/story/story.php?storyId=122195532?storyId=122195532</w:t>
        </w:r>
      </w:hyperlink>
    </w:p>
    <w:p w14:paraId="607A170E" w14:textId="5EC3FD89" w:rsidR="00F60177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11" w:history="1">
        <w:r w:rsidR="00F60177" w:rsidRPr="00D2349A">
          <w:rPr>
            <w:rStyle w:val="Hyperlink"/>
            <w:rFonts w:ascii="SolaimanLipi" w:hAnsi="SolaimanLipi" w:cs="SolaimanLipi"/>
            <w:sz w:val="18"/>
            <w:szCs w:val="24"/>
          </w:rPr>
          <w:t>https://www.scientificamerican.com/article/israel-proves-the-desalination-era-is-here/</w:t>
        </w:r>
      </w:hyperlink>
      <w:r w:rsidR="00F60177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1FE2668F" w14:textId="746BCDE4" w:rsidR="005B327F" w:rsidRPr="005E3FE2" w:rsidRDefault="00C43C5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hyperlink r:id="rId12" w:history="1">
        <w:r w:rsidR="005B327F" w:rsidRPr="00D2349A">
          <w:rPr>
            <w:rStyle w:val="Hyperlink"/>
            <w:rFonts w:ascii="SolaimanLipi" w:hAnsi="SolaimanLipi" w:cs="SolaimanLipi"/>
            <w:sz w:val="18"/>
            <w:szCs w:val="24"/>
          </w:rPr>
          <w:t>https://reneweconomy.com.au/saudis-build-worlds-first-large-scale-solar-powered-desalination-plant-82903/</w:t>
        </w:r>
      </w:hyperlink>
      <w:r w:rsidR="005B327F"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sectPr w:rsidR="005B327F" w:rsidRPr="005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A0D8B"/>
    <w:multiLevelType w:val="hybridMultilevel"/>
    <w:tmpl w:val="9446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6"/>
    <w:rsid w:val="000002F4"/>
    <w:rsid w:val="00003C3B"/>
    <w:rsid w:val="000324D4"/>
    <w:rsid w:val="000350FA"/>
    <w:rsid w:val="0004649D"/>
    <w:rsid w:val="00090EA3"/>
    <w:rsid w:val="00092C22"/>
    <w:rsid w:val="000B7848"/>
    <w:rsid w:val="000C764D"/>
    <w:rsid w:val="000F5301"/>
    <w:rsid w:val="00117480"/>
    <w:rsid w:val="00156F2A"/>
    <w:rsid w:val="00162C9E"/>
    <w:rsid w:val="00165635"/>
    <w:rsid w:val="00216854"/>
    <w:rsid w:val="002173D8"/>
    <w:rsid w:val="0025353C"/>
    <w:rsid w:val="002C29EF"/>
    <w:rsid w:val="002D497A"/>
    <w:rsid w:val="003047D2"/>
    <w:rsid w:val="00326230"/>
    <w:rsid w:val="00333803"/>
    <w:rsid w:val="00340065"/>
    <w:rsid w:val="00346BAB"/>
    <w:rsid w:val="003472A1"/>
    <w:rsid w:val="00387EE6"/>
    <w:rsid w:val="003D3647"/>
    <w:rsid w:val="003E50BA"/>
    <w:rsid w:val="004036E2"/>
    <w:rsid w:val="004A181D"/>
    <w:rsid w:val="004B5CEF"/>
    <w:rsid w:val="004E613B"/>
    <w:rsid w:val="00511FA1"/>
    <w:rsid w:val="00534503"/>
    <w:rsid w:val="00552556"/>
    <w:rsid w:val="0057501E"/>
    <w:rsid w:val="0059488C"/>
    <w:rsid w:val="005B327F"/>
    <w:rsid w:val="005C15FB"/>
    <w:rsid w:val="005C5385"/>
    <w:rsid w:val="005D25D9"/>
    <w:rsid w:val="005D5794"/>
    <w:rsid w:val="005E32CB"/>
    <w:rsid w:val="005E3FE2"/>
    <w:rsid w:val="005F084C"/>
    <w:rsid w:val="0060074E"/>
    <w:rsid w:val="0062224A"/>
    <w:rsid w:val="00655F7B"/>
    <w:rsid w:val="006576AB"/>
    <w:rsid w:val="00697CD2"/>
    <w:rsid w:val="006B1710"/>
    <w:rsid w:val="006C55A1"/>
    <w:rsid w:val="00763325"/>
    <w:rsid w:val="00776A45"/>
    <w:rsid w:val="007F5C1A"/>
    <w:rsid w:val="00801F59"/>
    <w:rsid w:val="00822859"/>
    <w:rsid w:val="0083504A"/>
    <w:rsid w:val="00882AD9"/>
    <w:rsid w:val="008A031D"/>
    <w:rsid w:val="008B140C"/>
    <w:rsid w:val="008C142A"/>
    <w:rsid w:val="008F35F8"/>
    <w:rsid w:val="009128F2"/>
    <w:rsid w:val="00947F77"/>
    <w:rsid w:val="00991B85"/>
    <w:rsid w:val="009A1F45"/>
    <w:rsid w:val="009A67CB"/>
    <w:rsid w:val="009C4B4D"/>
    <w:rsid w:val="009D032F"/>
    <w:rsid w:val="00A27745"/>
    <w:rsid w:val="00A4668A"/>
    <w:rsid w:val="00A50E93"/>
    <w:rsid w:val="00AC467C"/>
    <w:rsid w:val="00AF543B"/>
    <w:rsid w:val="00B01BC5"/>
    <w:rsid w:val="00B52099"/>
    <w:rsid w:val="00B759C3"/>
    <w:rsid w:val="00BA44F9"/>
    <w:rsid w:val="00BA6DA2"/>
    <w:rsid w:val="00BC02DC"/>
    <w:rsid w:val="00BC4A4B"/>
    <w:rsid w:val="00BE3739"/>
    <w:rsid w:val="00C11BE8"/>
    <w:rsid w:val="00C43C5B"/>
    <w:rsid w:val="00C85A2B"/>
    <w:rsid w:val="00CA007B"/>
    <w:rsid w:val="00CA1E15"/>
    <w:rsid w:val="00CA7458"/>
    <w:rsid w:val="00CB155A"/>
    <w:rsid w:val="00CD30CF"/>
    <w:rsid w:val="00CD73D1"/>
    <w:rsid w:val="00CE1E76"/>
    <w:rsid w:val="00D662E2"/>
    <w:rsid w:val="00D70A2A"/>
    <w:rsid w:val="00D80446"/>
    <w:rsid w:val="00DA550C"/>
    <w:rsid w:val="00DD1F45"/>
    <w:rsid w:val="00DD2616"/>
    <w:rsid w:val="00DD330E"/>
    <w:rsid w:val="00E143D9"/>
    <w:rsid w:val="00E37CF2"/>
    <w:rsid w:val="00E46165"/>
    <w:rsid w:val="00E67076"/>
    <w:rsid w:val="00E70C6B"/>
    <w:rsid w:val="00E70D6B"/>
    <w:rsid w:val="00EB4508"/>
    <w:rsid w:val="00EB7F56"/>
    <w:rsid w:val="00ED7FF8"/>
    <w:rsid w:val="00EF2F48"/>
    <w:rsid w:val="00F0217A"/>
    <w:rsid w:val="00F02508"/>
    <w:rsid w:val="00F02B55"/>
    <w:rsid w:val="00F60177"/>
    <w:rsid w:val="00FB5015"/>
    <w:rsid w:val="00FE0665"/>
    <w:rsid w:val="00FE3108"/>
    <w:rsid w:val="00FE7E77"/>
    <w:rsid w:val="00FF5ACE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F69"/>
  <w15:chartTrackingRefBased/>
  <w15:docId w15:val="{89312DF0-5B13-4A9D-86AD-652E657F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006977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gs.gov/special-topics/water-science-school/science/water-you-water-and-human-body" TargetMode="External"/><Relationship Id="rId12" Type="http://schemas.openxmlformats.org/officeDocument/2006/relationships/hyperlink" Target="https://reneweconomy.com.au/saudis-build-worlds-first-large-scale-solar-powered-desalination-plant-829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citizen.org/en/content/is-desalination-the-answer-to-water-shortages/" TargetMode="External"/><Relationship Id="rId11" Type="http://schemas.openxmlformats.org/officeDocument/2006/relationships/hyperlink" Target="https://www.scientificamerican.com/article/israel-proves-the-desalination-era-is-here/" TargetMode="External"/><Relationship Id="rId5" Type="http://schemas.openxmlformats.org/officeDocument/2006/relationships/hyperlink" Target="https://www.bbc.com/future/article/20210816-how-water-shortages-are-brewing-wars" TargetMode="External"/><Relationship Id="rId10" Type="http://schemas.openxmlformats.org/officeDocument/2006/relationships/hyperlink" Target="https://www.npr.org/templates/story/story.php?storyId=122195532?storyId=1221955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150234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117</cp:revision>
  <dcterms:created xsi:type="dcterms:W3CDTF">2022-05-11T04:41:00Z</dcterms:created>
  <dcterms:modified xsi:type="dcterms:W3CDTF">2022-05-11T18:37:00Z</dcterms:modified>
</cp:coreProperties>
</file>