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208" w:rsidRPr="002F7470" w:rsidRDefault="00C02454">
      <w:pPr>
        <w:rPr>
          <w:rFonts w:ascii="SolaimanLipi" w:hAnsi="SolaimanLipi" w:cs="SolaimanLipi"/>
          <w:sz w:val="28"/>
          <w:szCs w:val="28"/>
        </w:rPr>
      </w:pPr>
      <w:r w:rsidRPr="002F7470">
        <w:rPr>
          <w:rFonts w:ascii="SolaimanLipi" w:hAnsi="SolaimanLipi" w:cs="SolaimanLipi"/>
          <w:sz w:val="28"/>
          <w:szCs w:val="28"/>
          <w:cs/>
          <w:lang w:bidi="bn-IN"/>
        </w:rPr>
        <w:t>ভুল</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বলারও</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যোগ্য</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rPr>
        <w:t xml:space="preserve"> </w:t>
      </w:r>
    </w:p>
    <w:p w:rsidR="00EB26EA" w:rsidRPr="002F7470" w:rsidRDefault="00EB26EA">
      <w:pPr>
        <w:rPr>
          <w:rFonts w:ascii="SolaimanLipi" w:hAnsi="SolaimanLipi" w:cs="SolaimanLipi"/>
          <w:sz w:val="28"/>
          <w:szCs w:val="28"/>
        </w:rPr>
      </w:pPr>
      <w:r w:rsidRPr="002F7470">
        <w:rPr>
          <w:rFonts w:ascii="SolaimanLipi" w:hAnsi="SolaimanLipi" w:cs="SolaimanLipi"/>
          <w:sz w:val="28"/>
          <w:szCs w:val="28"/>
          <w:cs/>
          <w:lang w:bidi="bn-IN"/>
        </w:rPr>
        <w:t>আব্দুল্যাহ</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আদিল</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মাহমুদ</w:t>
      </w:r>
      <w:r w:rsidRPr="002F7470">
        <w:rPr>
          <w:rFonts w:ascii="SolaimanLipi" w:hAnsi="SolaimanLipi" w:cs="SolaimanLipi"/>
          <w:sz w:val="28"/>
          <w:szCs w:val="28"/>
        </w:rPr>
        <w:t xml:space="preserve"> </w:t>
      </w:r>
    </w:p>
    <w:p w:rsidR="00132415" w:rsidRPr="002F7470" w:rsidRDefault="004E22F2">
      <w:pPr>
        <w:rPr>
          <w:rFonts w:ascii="SolaimanLipi" w:hAnsi="SolaimanLipi" w:cs="SolaimanLipi"/>
          <w:sz w:val="28"/>
          <w:szCs w:val="28"/>
        </w:rPr>
      </w:pPr>
      <w:r w:rsidRPr="002F7470">
        <w:rPr>
          <w:rFonts w:ascii="SolaimanLipi" w:hAnsi="SolaimanLipi" w:cs="SolaimanLipi"/>
          <w:sz w:val="28"/>
          <w:szCs w:val="28"/>
          <w:cs/>
          <w:lang w:bidi="bn-IN"/>
        </w:rPr>
        <w:t>বিজ্ঞানী</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উলফগ্যাং</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পাউলি</w:t>
      </w:r>
      <w:r w:rsidRPr="002F7470">
        <w:rPr>
          <w:rFonts w:ascii="SolaimanLipi" w:hAnsi="SolaimanLipi" w:cs="SolaimanLipi"/>
          <w:sz w:val="28"/>
          <w:szCs w:val="28"/>
          <w:cs/>
          <w:lang w:bidi="hi-IN"/>
        </w:rPr>
        <w:t>।</w:t>
      </w:r>
      <w:r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তাঁর</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সামনে</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ভুল</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বা</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বেফাঁস</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কথা</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বলে</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ফেললে</w:t>
      </w:r>
      <w:r w:rsidR="00CF70A4" w:rsidRPr="002F7470">
        <w:rPr>
          <w:rFonts w:ascii="SolaimanLipi" w:hAnsi="SolaimanLipi" w:cs="SolaimanLipi"/>
          <w:sz w:val="28"/>
          <w:szCs w:val="28"/>
        </w:rPr>
        <w:t xml:space="preserve"> </w:t>
      </w:r>
      <w:r w:rsidR="002B7E85">
        <w:rPr>
          <w:rFonts w:ascii="SolaimanLipi" w:hAnsi="SolaimanLipi" w:cs="SolaimanLipi"/>
          <w:sz w:val="28"/>
          <w:szCs w:val="28"/>
          <w:lang w:bidi="bn-IN"/>
        </w:rPr>
        <w:t>একদম</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নিস্তার</w:t>
      </w:r>
      <w:r w:rsidR="00CF70A4" w:rsidRPr="002F7470">
        <w:rPr>
          <w:rFonts w:ascii="SolaimanLipi" w:hAnsi="SolaimanLipi" w:cs="SolaimanLipi"/>
          <w:sz w:val="28"/>
          <w:szCs w:val="28"/>
        </w:rPr>
        <w:t xml:space="preserve"> </w:t>
      </w:r>
      <w:r w:rsidR="00CF70A4" w:rsidRPr="002F7470">
        <w:rPr>
          <w:rFonts w:ascii="SolaimanLipi" w:hAnsi="SolaimanLipi" w:cs="SolaimanLipi"/>
          <w:sz w:val="28"/>
          <w:szCs w:val="28"/>
          <w:cs/>
          <w:lang w:bidi="bn-IN"/>
        </w:rPr>
        <w:t>নেই</w:t>
      </w:r>
      <w:r w:rsidR="00CF70A4" w:rsidRPr="002F7470">
        <w:rPr>
          <w:rFonts w:ascii="SolaimanLipi" w:hAnsi="SolaimanLipi" w:cs="SolaimanLipi"/>
          <w:sz w:val="28"/>
          <w:szCs w:val="28"/>
          <w:cs/>
          <w:lang w:bidi="hi-IN"/>
        </w:rPr>
        <w:t>।</w:t>
      </w:r>
      <w:r w:rsidR="00CF70A4"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একবার</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এক</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বন্ধু</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পাউলিকে</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এক</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তরুণ</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পদার্থবিদের</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একটি</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গবেষণাপত্র</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দেখালেন</w:t>
      </w:r>
      <w:r w:rsidR="00BE2AF8" w:rsidRPr="002F7470">
        <w:rPr>
          <w:rFonts w:ascii="SolaimanLipi" w:hAnsi="SolaimanLipi" w:cs="SolaimanLipi"/>
          <w:sz w:val="28"/>
          <w:szCs w:val="28"/>
          <w:cs/>
          <w:lang w:bidi="hi-IN"/>
        </w:rPr>
        <w:t>।</w:t>
      </w:r>
      <w:r w:rsidR="00BE2AF8" w:rsidRPr="002F7470">
        <w:rPr>
          <w:rFonts w:ascii="SolaimanLipi" w:hAnsi="SolaimanLipi" w:cs="SolaimanLipi"/>
          <w:sz w:val="28"/>
          <w:szCs w:val="28"/>
        </w:rPr>
        <w:t xml:space="preserve"> </w:t>
      </w:r>
      <w:r w:rsidR="003B5F1B" w:rsidRPr="002F7470">
        <w:rPr>
          <w:rFonts w:ascii="SolaimanLipi" w:hAnsi="SolaimanLipi" w:cs="SolaimanLipi"/>
          <w:sz w:val="28"/>
          <w:szCs w:val="28"/>
          <w:cs/>
          <w:lang w:bidi="bn-IN"/>
        </w:rPr>
        <w:t>বন্ধুটি</w:t>
      </w:r>
      <w:r w:rsidR="003B5F1B"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নিজে</w:t>
      </w:r>
      <w:r w:rsidR="003B5F1B" w:rsidRPr="002F7470">
        <w:rPr>
          <w:rFonts w:ascii="SolaimanLipi" w:hAnsi="SolaimanLipi" w:cs="SolaimanLipi"/>
          <w:sz w:val="28"/>
          <w:szCs w:val="28"/>
          <w:cs/>
          <w:lang w:bidi="bn-IN"/>
        </w:rPr>
        <w:t>ও</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বুঝতে</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পারছেন</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গবেষণাপত্রটি</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ভাল</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কিছু</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নয়</w:t>
      </w:r>
      <w:r w:rsidR="00BE2AF8" w:rsidRPr="002F7470">
        <w:rPr>
          <w:rFonts w:ascii="SolaimanLipi" w:hAnsi="SolaimanLipi" w:cs="SolaimanLipi"/>
          <w:sz w:val="28"/>
          <w:szCs w:val="28"/>
          <w:cs/>
          <w:lang w:bidi="hi-IN"/>
        </w:rPr>
        <w:t>।</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তবুও</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পাউলির</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মত</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জানতে</w:t>
      </w:r>
      <w:r w:rsidR="00BE2AF8" w:rsidRPr="002F7470">
        <w:rPr>
          <w:rFonts w:ascii="SolaimanLipi" w:hAnsi="SolaimanLipi" w:cs="SolaimanLipi"/>
          <w:sz w:val="28"/>
          <w:szCs w:val="28"/>
        </w:rPr>
        <w:t xml:space="preserve"> </w:t>
      </w:r>
      <w:r w:rsidR="00BE2AF8" w:rsidRPr="002F7470">
        <w:rPr>
          <w:rFonts w:ascii="SolaimanLipi" w:hAnsi="SolaimanLipi" w:cs="SolaimanLipi"/>
          <w:sz w:val="28"/>
          <w:szCs w:val="28"/>
          <w:cs/>
          <w:lang w:bidi="bn-IN"/>
        </w:rPr>
        <w:t>চাইলেন</w:t>
      </w:r>
      <w:r w:rsidR="00BE2AF8" w:rsidRPr="002F7470">
        <w:rPr>
          <w:rFonts w:ascii="SolaimanLipi" w:hAnsi="SolaimanLipi" w:cs="SolaimanLipi"/>
          <w:sz w:val="28"/>
          <w:szCs w:val="28"/>
          <w:cs/>
          <w:lang w:bidi="hi-IN"/>
        </w:rPr>
        <w:t>।</w:t>
      </w:r>
      <w:r w:rsidR="00BE2AF8" w:rsidRPr="002F7470">
        <w:rPr>
          <w:rFonts w:ascii="SolaimanLipi" w:hAnsi="SolaimanLipi" w:cs="SolaimanLipi"/>
          <w:sz w:val="28"/>
          <w:szCs w:val="28"/>
        </w:rPr>
        <w:t xml:space="preserve"> </w:t>
      </w:r>
      <w:r w:rsidR="00901AE3" w:rsidRPr="002F7470">
        <w:rPr>
          <w:rFonts w:ascii="SolaimanLipi" w:hAnsi="SolaimanLipi" w:cs="SolaimanLipi"/>
          <w:sz w:val="28"/>
          <w:szCs w:val="28"/>
          <w:cs/>
          <w:lang w:bidi="bn-IN"/>
        </w:rPr>
        <w:t>পাউলি</w:t>
      </w:r>
      <w:r w:rsidR="00901AE3" w:rsidRPr="002F7470">
        <w:rPr>
          <w:rFonts w:ascii="SolaimanLipi" w:hAnsi="SolaimanLipi" w:cs="SolaimanLipi"/>
          <w:sz w:val="28"/>
          <w:szCs w:val="28"/>
        </w:rPr>
        <w:t xml:space="preserve"> </w:t>
      </w:r>
      <w:r w:rsidR="00901AE3" w:rsidRPr="002F7470">
        <w:rPr>
          <w:rFonts w:ascii="SolaimanLipi" w:hAnsi="SolaimanLipi" w:cs="SolaimanLipi"/>
          <w:sz w:val="28"/>
          <w:szCs w:val="28"/>
          <w:cs/>
          <w:lang w:bidi="bn-IN"/>
        </w:rPr>
        <w:t>বললেন</w:t>
      </w:r>
      <w:r w:rsidR="00901AE3" w:rsidRPr="002F7470">
        <w:rPr>
          <w:rFonts w:ascii="SolaimanLipi" w:hAnsi="SolaimanLipi" w:cs="SolaimanLipi"/>
          <w:sz w:val="28"/>
          <w:szCs w:val="28"/>
        </w:rPr>
        <w:t xml:space="preserve">, </w:t>
      </w:r>
      <w:r w:rsidR="009E1346" w:rsidRPr="002F7470">
        <w:rPr>
          <w:rFonts w:ascii="SolaimanLipi" w:hAnsi="SolaimanLipi" w:cs="SolaimanLipi"/>
          <w:sz w:val="28"/>
          <w:szCs w:val="28"/>
          <w:cs/>
          <w:lang w:bidi="bn-IN"/>
        </w:rPr>
        <w:t>এ</w:t>
      </w:r>
      <w:r w:rsidR="009E1346" w:rsidRPr="002F7470">
        <w:rPr>
          <w:rFonts w:ascii="SolaimanLipi" w:hAnsi="SolaimanLipi" w:cs="SolaimanLipi"/>
          <w:sz w:val="28"/>
          <w:szCs w:val="28"/>
        </w:rPr>
        <w:t xml:space="preserve"> </w:t>
      </w:r>
      <w:r w:rsidR="00901AE3" w:rsidRPr="002F7470">
        <w:rPr>
          <w:rFonts w:ascii="SolaimanLipi" w:hAnsi="SolaimanLipi" w:cs="SolaimanLipi"/>
          <w:sz w:val="28"/>
          <w:szCs w:val="28"/>
          <w:cs/>
          <w:lang w:bidi="bn-IN"/>
        </w:rPr>
        <w:t>তো</w:t>
      </w:r>
      <w:r w:rsidR="009E1346" w:rsidRPr="002F7470">
        <w:rPr>
          <w:rFonts w:ascii="SolaimanLipi" w:hAnsi="SolaimanLipi" w:cs="SolaimanLipi"/>
          <w:sz w:val="28"/>
          <w:szCs w:val="28"/>
        </w:rPr>
        <w:t xml:space="preserve"> </w:t>
      </w:r>
      <w:r w:rsidR="009E1346" w:rsidRPr="002F7470">
        <w:rPr>
          <w:rFonts w:ascii="SolaimanLipi" w:hAnsi="SolaimanLipi" w:cs="SolaimanLipi"/>
          <w:sz w:val="28"/>
          <w:szCs w:val="28"/>
          <w:cs/>
          <w:lang w:bidi="bn-IN"/>
        </w:rPr>
        <w:t>এমনকি</w:t>
      </w:r>
      <w:r w:rsidR="00901AE3" w:rsidRPr="002F7470">
        <w:rPr>
          <w:rFonts w:ascii="SolaimanLipi" w:hAnsi="SolaimanLipi" w:cs="SolaimanLipi"/>
          <w:sz w:val="28"/>
          <w:szCs w:val="28"/>
        </w:rPr>
        <w:t xml:space="preserve"> </w:t>
      </w:r>
      <w:r w:rsidR="00901AE3" w:rsidRPr="002F7470">
        <w:rPr>
          <w:rFonts w:ascii="SolaimanLipi" w:hAnsi="SolaimanLipi" w:cs="SolaimanLipi"/>
          <w:sz w:val="28"/>
          <w:szCs w:val="28"/>
          <w:cs/>
          <w:lang w:bidi="bn-IN"/>
        </w:rPr>
        <w:t>ভুলও</w:t>
      </w:r>
      <w:r w:rsidR="00901AE3" w:rsidRPr="002F7470">
        <w:rPr>
          <w:rFonts w:ascii="SolaimanLipi" w:hAnsi="SolaimanLipi" w:cs="SolaimanLipi"/>
          <w:sz w:val="28"/>
          <w:szCs w:val="28"/>
        </w:rPr>
        <w:t xml:space="preserve"> </w:t>
      </w:r>
      <w:r w:rsidR="00901AE3" w:rsidRPr="002F7470">
        <w:rPr>
          <w:rFonts w:ascii="SolaimanLipi" w:hAnsi="SolaimanLipi" w:cs="SolaimanLipi"/>
          <w:sz w:val="28"/>
          <w:szCs w:val="28"/>
          <w:cs/>
          <w:lang w:bidi="bn-IN"/>
        </w:rPr>
        <w:t>না</w:t>
      </w:r>
      <w:r w:rsidR="00901AE3" w:rsidRPr="002F7470">
        <w:rPr>
          <w:rFonts w:ascii="SolaimanLipi" w:hAnsi="SolaimanLipi" w:cs="SolaimanLipi"/>
          <w:sz w:val="28"/>
          <w:szCs w:val="28"/>
          <w:cs/>
          <w:lang w:bidi="hi-IN"/>
        </w:rPr>
        <w:t>।</w:t>
      </w:r>
      <w:r w:rsidR="00901AE3"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কথাটি</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পরে</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মানুষ</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উদ্ধৃতি</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দিল</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এভাবে</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এটা</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তো</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ঠিক</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না</w:t>
      </w:r>
      <w:r w:rsidR="00E00BAB" w:rsidRPr="002F7470">
        <w:rPr>
          <w:rFonts w:ascii="SolaimanLipi" w:hAnsi="SolaimanLipi" w:cs="SolaimanLipi"/>
          <w:sz w:val="28"/>
          <w:szCs w:val="28"/>
        </w:rPr>
        <w:t>-</w:t>
      </w:r>
      <w:r w:rsidR="00E00BAB" w:rsidRPr="002F7470">
        <w:rPr>
          <w:rFonts w:ascii="SolaimanLipi" w:hAnsi="SolaimanLipi" w:cs="SolaimanLipi"/>
          <w:sz w:val="28"/>
          <w:szCs w:val="28"/>
          <w:cs/>
          <w:lang w:bidi="bn-IN"/>
        </w:rPr>
        <w:t>ই</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এমনকি</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ভুলও</w:t>
      </w:r>
      <w:r w:rsidR="00E00BAB" w:rsidRPr="002F7470">
        <w:rPr>
          <w:rFonts w:ascii="SolaimanLipi" w:hAnsi="SolaimanLipi" w:cs="SolaimanLipi"/>
          <w:sz w:val="28"/>
          <w:szCs w:val="28"/>
        </w:rPr>
        <w:t xml:space="preserve"> </w:t>
      </w:r>
      <w:r w:rsidR="00E00BAB" w:rsidRPr="002F7470">
        <w:rPr>
          <w:rFonts w:ascii="SolaimanLipi" w:hAnsi="SolaimanLipi" w:cs="SolaimanLipi"/>
          <w:sz w:val="28"/>
          <w:szCs w:val="28"/>
          <w:cs/>
          <w:lang w:bidi="bn-IN"/>
        </w:rPr>
        <w:t>না</w:t>
      </w:r>
      <w:r w:rsidR="00E00BAB" w:rsidRPr="002F7470">
        <w:rPr>
          <w:rFonts w:ascii="SolaimanLipi" w:hAnsi="SolaimanLipi" w:cs="SolaimanLipi"/>
          <w:sz w:val="28"/>
          <w:szCs w:val="28"/>
          <w:cs/>
          <w:lang w:bidi="hi-IN"/>
        </w:rPr>
        <w:t>।</w:t>
      </w:r>
      <w:r w:rsidR="00E00BAB" w:rsidRPr="002F7470">
        <w:rPr>
          <w:rFonts w:ascii="SolaimanLipi" w:hAnsi="SolaimanLipi" w:cs="SolaimanLipi"/>
          <w:sz w:val="28"/>
          <w:szCs w:val="28"/>
        </w:rPr>
        <w:t xml:space="preserve"> </w:t>
      </w:r>
      <w:r w:rsidR="00BE2AF8" w:rsidRPr="002F7470">
        <w:rPr>
          <w:rFonts w:ascii="SolaimanLipi" w:hAnsi="SolaimanLipi" w:cs="SolaimanLipi"/>
          <w:sz w:val="28"/>
          <w:szCs w:val="28"/>
        </w:rPr>
        <w:t xml:space="preserve">  </w:t>
      </w:r>
    </w:p>
    <w:p w:rsidR="00BF0469" w:rsidRPr="002F7470" w:rsidRDefault="00BF0469">
      <w:pPr>
        <w:rPr>
          <w:rFonts w:ascii="Times New Roman" w:hAnsi="Times New Roman" w:cs="Times New Roman"/>
          <w:sz w:val="28"/>
          <w:szCs w:val="28"/>
        </w:rPr>
      </w:pPr>
      <w:r w:rsidRPr="002F7470">
        <w:rPr>
          <w:rFonts w:ascii="SolaimanLipi" w:hAnsi="SolaimanLipi" w:cs="SolaimanLipi"/>
          <w:sz w:val="28"/>
          <w:szCs w:val="28"/>
          <w:cs/>
          <w:lang w:bidi="bn-IN"/>
        </w:rPr>
        <w:t>ভুলের</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চেয়ে</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খারাপ</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আবার</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হতে</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rPr>
        <w:t xml:space="preserve">? </w:t>
      </w:r>
      <w:r w:rsidR="00B64F67" w:rsidRPr="002F7470">
        <w:rPr>
          <w:rFonts w:ascii="SolaimanLipi" w:hAnsi="SolaimanLipi" w:cs="SolaimanLipi"/>
          <w:sz w:val="28"/>
          <w:szCs w:val="28"/>
          <w:cs/>
          <w:lang w:bidi="bn-IN"/>
        </w:rPr>
        <w:t>ভুল</w:t>
      </w:r>
      <w:r w:rsidR="00B64F67"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মানেই</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তো</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ঠিকের</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উল্টো</w:t>
      </w:r>
      <w:r w:rsidR="006805EA" w:rsidRPr="002F7470">
        <w:rPr>
          <w:rFonts w:ascii="SolaimanLipi" w:hAnsi="SolaimanLipi" w:cs="SolaimanLipi"/>
          <w:sz w:val="28"/>
          <w:szCs w:val="28"/>
          <w:cs/>
          <w:lang w:bidi="hi-IN"/>
        </w:rPr>
        <w:t>।</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মিথ্যা</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বা</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অসত্য</w:t>
      </w:r>
      <w:r w:rsidR="006805EA" w:rsidRPr="002F7470">
        <w:rPr>
          <w:rFonts w:ascii="SolaimanLipi" w:hAnsi="SolaimanLipi" w:cs="SolaimanLipi"/>
          <w:sz w:val="28"/>
          <w:szCs w:val="28"/>
          <w:cs/>
          <w:lang w:bidi="hi-IN"/>
        </w:rPr>
        <w:t>।</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এর</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চেয়েও</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কি</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খারাপা</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বা</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নেতিবাচক</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কিছু</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হতে</w:t>
      </w:r>
      <w:r w:rsidR="006805EA" w:rsidRPr="002F7470">
        <w:rPr>
          <w:rFonts w:ascii="SolaimanLipi" w:hAnsi="SolaimanLipi" w:cs="SolaimanLipi"/>
          <w:sz w:val="28"/>
          <w:szCs w:val="28"/>
        </w:rPr>
        <w:t xml:space="preserve"> </w:t>
      </w:r>
      <w:r w:rsidR="006805EA" w:rsidRPr="002F7470">
        <w:rPr>
          <w:rFonts w:ascii="SolaimanLipi" w:hAnsi="SolaimanLipi" w:cs="SolaimanLipi"/>
          <w:sz w:val="28"/>
          <w:szCs w:val="28"/>
          <w:cs/>
          <w:lang w:bidi="bn-IN"/>
        </w:rPr>
        <w:t>পারে</w:t>
      </w:r>
      <w:r w:rsidR="006805EA" w:rsidRPr="002F7470">
        <w:rPr>
          <w:rFonts w:ascii="SolaimanLipi" w:hAnsi="SolaimanLipi" w:cs="SolaimanLipi"/>
          <w:sz w:val="28"/>
          <w:szCs w:val="28"/>
        </w:rPr>
        <w:t xml:space="preserve">? </w:t>
      </w:r>
    </w:p>
    <w:p w:rsidR="009506B5" w:rsidRPr="002F7470" w:rsidRDefault="00C02454" w:rsidP="009506B5">
      <w:pPr>
        <w:rPr>
          <w:rFonts w:ascii="SolaimanLipi" w:hAnsi="SolaimanLipi" w:cs="SolaimanLipi"/>
          <w:sz w:val="28"/>
          <w:szCs w:val="28"/>
        </w:rPr>
      </w:pPr>
      <w:r w:rsidRPr="002F7470">
        <w:rPr>
          <w:rFonts w:ascii="SolaimanLipi" w:hAnsi="SolaimanLipi" w:cs="SolaimanLipi"/>
          <w:sz w:val="28"/>
          <w:szCs w:val="28"/>
          <w:cs/>
          <w:lang w:bidi="bn-IN"/>
        </w:rPr>
        <w:t>বিজ্ঞানের</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কথা</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এলেই</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কেন</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যেন</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টলেমির</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কথা</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মনে</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পড়ে</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যায়</w:t>
      </w:r>
      <w:r w:rsidR="00120475" w:rsidRPr="002F7470">
        <w:rPr>
          <w:rFonts w:ascii="SolaimanLipi" w:hAnsi="SolaimanLipi" w:cs="SolaimanLipi"/>
          <w:sz w:val="28"/>
          <w:szCs w:val="28"/>
          <w:cs/>
          <w:lang w:bidi="hi-IN"/>
        </w:rPr>
        <w:t>।</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হোক</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সেটা</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বিজ্ঞানের</w:t>
      </w:r>
      <w:r w:rsidR="00120475" w:rsidRPr="002F7470">
        <w:rPr>
          <w:rFonts w:ascii="SolaimanLipi" w:hAnsi="SolaimanLipi" w:cs="SolaimanLipi"/>
          <w:sz w:val="28"/>
          <w:szCs w:val="28"/>
        </w:rPr>
        <w:t xml:space="preserve"> </w:t>
      </w:r>
      <w:r w:rsidR="00F01AAD" w:rsidRPr="002F7470">
        <w:rPr>
          <w:rFonts w:ascii="SolaimanLipi" w:hAnsi="SolaimanLipi" w:cs="SolaimanLipi"/>
          <w:sz w:val="28"/>
          <w:szCs w:val="28"/>
          <w:cs/>
          <w:lang w:bidi="bn-IN"/>
        </w:rPr>
        <w:t>ইতিহাস</w:t>
      </w:r>
      <w:r w:rsidR="00F01AAD" w:rsidRPr="002F7470">
        <w:rPr>
          <w:rFonts w:ascii="SolaimanLipi" w:hAnsi="SolaimanLipi" w:cs="SolaimanLipi"/>
          <w:sz w:val="28"/>
          <w:szCs w:val="28"/>
          <w:lang w:bidi="bn-IN"/>
        </w:rPr>
        <w:t xml:space="preserve"> </w:t>
      </w:r>
      <w:r w:rsidR="00F01AAD" w:rsidRPr="002F7470">
        <w:rPr>
          <w:rFonts w:ascii="SolaimanLipi" w:hAnsi="SolaimanLipi" w:cs="SolaimanLipi"/>
          <w:sz w:val="28"/>
          <w:szCs w:val="28"/>
          <w:cs/>
          <w:lang w:bidi="bn-IN"/>
        </w:rPr>
        <w:t>কিংবা</w:t>
      </w:r>
      <w:r w:rsidR="00F01AAD" w:rsidRPr="002F7470">
        <w:rPr>
          <w:rFonts w:ascii="SolaimanLipi" w:hAnsi="SolaimanLipi" w:cs="SolaimanLipi"/>
          <w:sz w:val="28"/>
          <w:szCs w:val="28"/>
          <w:lang w:bidi="bn-IN"/>
        </w:rPr>
        <w:t xml:space="preserve"> </w:t>
      </w:r>
      <w:r w:rsidR="00120475" w:rsidRPr="002F7470">
        <w:rPr>
          <w:rFonts w:ascii="SolaimanLipi" w:hAnsi="SolaimanLipi" w:cs="SolaimanLipi"/>
          <w:sz w:val="28"/>
          <w:szCs w:val="28"/>
          <w:cs/>
          <w:lang w:bidi="bn-IN"/>
        </w:rPr>
        <w:t>স্বরূপ</w:t>
      </w:r>
      <w:r w:rsidR="00120475" w:rsidRPr="002F7470">
        <w:rPr>
          <w:rFonts w:ascii="SolaimanLipi" w:hAnsi="SolaimanLipi" w:cs="SolaimanLipi"/>
          <w:sz w:val="28"/>
          <w:szCs w:val="28"/>
        </w:rPr>
        <w:t xml:space="preserve"> </w:t>
      </w:r>
      <w:r w:rsidR="00120475" w:rsidRPr="002F7470">
        <w:rPr>
          <w:rFonts w:ascii="SolaimanLipi" w:hAnsi="SolaimanLipi" w:cs="SolaimanLipi"/>
          <w:sz w:val="28"/>
          <w:szCs w:val="28"/>
          <w:cs/>
          <w:lang w:bidi="bn-IN"/>
        </w:rPr>
        <w:t>বিশ্লেষণ</w:t>
      </w:r>
      <w:r w:rsidR="00120475" w:rsidRPr="002F7470">
        <w:rPr>
          <w:rFonts w:ascii="SolaimanLipi" w:hAnsi="SolaimanLipi" w:cs="SolaimanLipi"/>
          <w:sz w:val="28"/>
          <w:szCs w:val="28"/>
          <w:cs/>
          <w:lang w:bidi="hi-IN"/>
        </w:rPr>
        <w:t>।</w:t>
      </w:r>
      <w:r w:rsidR="00120475"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বিশেষ</w:t>
      </w:r>
      <w:r w:rsidR="00527A0B"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করে</w:t>
      </w:r>
      <w:r w:rsidR="00527A0B"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টলেমির</w:t>
      </w:r>
      <w:r w:rsidR="00527A0B"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সেই</w:t>
      </w:r>
      <w:r w:rsidR="00527A0B"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গ্রহের</w:t>
      </w:r>
      <w:r w:rsidR="00527A0B"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মডেল</w:t>
      </w:r>
      <w:r w:rsidR="00527A0B"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বা</w:t>
      </w:r>
      <w:r w:rsidR="00527A0B" w:rsidRPr="002F7470">
        <w:rPr>
          <w:rFonts w:ascii="SolaimanLipi" w:hAnsi="SolaimanLipi" w:cs="SolaimanLipi"/>
          <w:sz w:val="28"/>
          <w:szCs w:val="28"/>
        </w:rPr>
        <w:t xml:space="preserve"> </w:t>
      </w:r>
      <w:r w:rsidR="00527A0B" w:rsidRPr="002F7470">
        <w:rPr>
          <w:rFonts w:ascii="SolaimanLipi" w:hAnsi="SolaimanLipi" w:cs="SolaimanLipi"/>
          <w:sz w:val="28"/>
          <w:szCs w:val="28"/>
          <w:cs/>
          <w:lang w:bidi="bn-IN"/>
        </w:rPr>
        <w:t>নমুনা</w:t>
      </w:r>
      <w:r w:rsidR="00527A0B" w:rsidRPr="002F7470">
        <w:rPr>
          <w:rFonts w:ascii="SolaimanLipi" w:hAnsi="SolaimanLipi" w:cs="SolaimanLipi"/>
          <w:sz w:val="28"/>
          <w:szCs w:val="28"/>
          <w:cs/>
          <w:lang w:bidi="hi-IN"/>
        </w:rPr>
        <w:t>।</w:t>
      </w:r>
      <w:r w:rsidR="00527A0B"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মহাবিশ্বে</w:t>
      </w:r>
      <w:r w:rsidR="00861A78"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পৃথিবী</w:t>
      </w:r>
      <w:r w:rsidR="00861A78"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ও</w:t>
      </w:r>
      <w:r w:rsidR="00861A78"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গ্রহদের</w:t>
      </w:r>
      <w:r w:rsidR="00861A78"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নিয়ে</w:t>
      </w:r>
      <w:r w:rsidR="00861A78"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দেওয়া</w:t>
      </w:r>
      <w:r w:rsidR="00861A78"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সেই</w:t>
      </w:r>
      <w:r w:rsidR="00861A78" w:rsidRPr="002F7470">
        <w:rPr>
          <w:rFonts w:ascii="SolaimanLipi" w:hAnsi="SolaimanLipi" w:cs="SolaimanLipi"/>
          <w:sz w:val="28"/>
          <w:szCs w:val="28"/>
        </w:rPr>
        <w:t xml:space="preserve"> </w:t>
      </w:r>
      <w:r w:rsidR="00861A78" w:rsidRPr="002F7470">
        <w:rPr>
          <w:rFonts w:ascii="SolaimanLipi" w:hAnsi="SolaimanLipi" w:cs="SolaimanLipi"/>
          <w:sz w:val="28"/>
          <w:szCs w:val="28"/>
          <w:cs/>
          <w:lang w:bidi="bn-IN"/>
        </w:rPr>
        <w:t>কথাগুলো</w:t>
      </w:r>
      <w:r w:rsidR="00861A78" w:rsidRPr="002F7470">
        <w:rPr>
          <w:rFonts w:ascii="SolaimanLipi" w:hAnsi="SolaimanLipi" w:cs="SolaimanLipi"/>
          <w:sz w:val="28"/>
          <w:szCs w:val="28"/>
          <w:cs/>
          <w:lang w:bidi="hi-IN"/>
        </w:rPr>
        <w:t>।</w:t>
      </w:r>
      <w:r w:rsidR="00861A78"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টলেমি</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তাঁর</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অ্যালমাজেস্টে</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অন্যান্যের</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মধ্যে</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ভূকেন্দ্রিক</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মহাবিশ্বের</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ধারণা</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প্রথম</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সুপ্রতিষ্ঠিত</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করেন</w:t>
      </w:r>
      <w:r w:rsidR="009506B5" w:rsidRPr="002F7470">
        <w:rPr>
          <w:rFonts w:ascii="SolaimanLipi" w:hAnsi="SolaimanLipi" w:cs="SolaimanLipi"/>
          <w:sz w:val="28"/>
          <w:szCs w:val="28"/>
          <w:cs/>
          <w:lang w:bidi="hi-IN"/>
        </w:rPr>
        <w:t>।</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সেটা</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এক</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ভয়াবহ</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ভুল</w:t>
      </w:r>
      <w:r w:rsidR="009506B5" w:rsidRPr="002F7470">
        <w:rPr>
          <w:rFonts w:ascii="SolaimanLipi" w:hAnsi="SolaimanLipi" w:cs="SolaimanLipi"/>
          <w:sz w:val="28"/>
          <w:szCs w:val="28"/>
          <w:cs/>
          <w:lang w:bidi="hi-IN"/>
        </w:rPr>
        <w:t>।</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এখন</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আমরা</w:t>
      </w:r>
      <w:r w:rsidR="009506B5" w:rsidRPr="002F7470">
        <w:rPr>
          <w:rFonts w:ascii="SolaimanLipi" w:hAnsi="SolaimanLipi" w:cs="SolaimanLipi"/>
          <w:sz w:val="28"/>
          <w:szCs w:val="28"/>
        </w:rPr>
        <w:t xml:space="preserve"> </w:t>
      </w:r>
      <w:r w:rsidR="009506B5" w:rsidRPr="002F7470">
        <w:rPr>
          <w:rFonts w:ascii="SolaimanLipi" w:hAnsi="SolaimanLipi" w:cs="SolaimanLipi"/>
          <w:sz w:val="28"/>
          <w:szCs w:val="28"/>
          <w:cs/>
          <w:lang w:bidi="bn-IN"/>
        </w:rPr>
        <w:t>জানি</w:t>
      </w:r>
      <w:r w:rsidR="009506B5" w:rsidRPr="002F7470">
        <w:rPr>
          <w:rFonts w:ascii="SolaimanLipi" w:hAnsi="SolaimanLipi" w:cs="SolaimanLipi"/>
          <w:sz w:val="28"/>
          <w:szCs w:val="28"/>
          <w:cs/>
          <w:lang w:bidi="hi-IN"/>
        </w:rPr>
        <w:t>।</w:t>
      </w:r>
      <w:r w:rsidR="009506B5" w:rsidRPr="002F7470">
        <w:rPr>
          <w:rFonts w:ascii="SolaimanLipi" w:hAnsi="SolaimanLipi" w:cs="SolaimanLipi"/>
          <w:sz w:val="28"/>
          <w:szCs w:val="28"/>
        </w:rPr>
        <w:t xml:space="preserve">  </w:t>
      </w:r>
    </w:p>
    <w:p w:rsidR="00DA2208" w:rsidRPr="002F7470" w:rsidRDefault="00EA5680">
      <w:pPr>
        <w:rPr>
          <w:rFonts w:ascii="SolaimanLipi" w:hAnsi="SolaimanLipi" w:cs="SolaimanLipi"/>
          <w:sz w:val="28"/>
          <w:szCs w:val="28"/>
        </w:rPr>
      </w:pPr>
      <w:r w:rsidRPr="002F7470">
        <w:rPr>
          <w:rFonts w:ascii="SolaimanLipi" w:hAnsi="SolaimanLipi" w:cs="SolaimanLipi"/>
          <w:sz w:val="28"/>
          <w:szCs w:val="28"/>
          <w:cs/>
          <w:lang w:bidi="bn-IN"/>
        </w:rPr>
        <w:t>সন্দেহ</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নেই</w:t>
      </w:r>
      <w:r w:rsidRPr="002F7470">
        <w:rPr>
          <w:rFonts w:ascii="SolaimanLipi" w:hAnsi="SolaimanLipi" w:cs="SolaimanLipi"/>
          <w:sz w:val="28"/>
          <w:szCs w:val="28"/>
          <w:cs/>
          <w:lang w:bidi="hi-IN"/>
        </w:rPr>
        <w:t>।</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কিন্তু</w:t>
      </w:r>
      <w:r w:rsidRPr="002F7470">
        <w:rPr>
          <w:rFonts w:ascii="SolaimanLipi" w:hAnsi="SolaimanLipi" w:cs="SolaimanLipi"/>
          <w:sz w:val="28"/>
          <w:szCs w:val="28"/>
        </w:rPr>
        <w:t xml:space="preserve"> </w:t>
      </w:r>
      <w:r w:rsidR="004F78CE" w:rsidRPr="002F7470">
        <w:rPr>
          <w:rFonts w:ascii="SolaimanLipi" w:hAnsi="SolaimanLipi" w:cs="SolaimanLipi"/>
          <w:sz w:val="28"/>
          <w:szCs w:val="28"/>
          <w:cs/>
          <w:lang w:bidi="bn-IN"/>
        </w:rPr>
        <w:t>তবু</w:t>
      </w:r>
      <w:r w:rsidR="004F78CE" w:rsidRPr="002F7470">
        <w:rPr>
          <w:rFonts w:ascii="SolaimanLipi" w:hAnsi="SolaimanLipi" w:cs="SolaimanLipi"/>
          <w:sz w:val="28"/>
          <w:szCs w:val="28"/>
        </w:rPr>
        <w:t xml:space="preserve"> </w:t>
      </w:r>
      <w:r w:rsidR="004F78CE" w:rsidRPr="002F7470">
        <w:rPr>
          <w:rFonts w:ascii="SolaimanLipi" w:hAnsi="SolaimanLipi" w:cs="SolaimanLipi"/>
          <w:sz w:val="28"/>
          <w:szCs w:val="28"/>
          <w:cs/>
          <w:lang w:bidi="bn-IN"/>
        </w:rPr>
        <w:t>কত</w:t>
      </w:r>
      <w:r w:rsidR="004F78CE" w:rsidRPr="002F7470">
        <w:rPr>
          <w:rFonts w:ascii="SolaimanLipi" w:hAnsi="SolaimanLipi" w:cs="SolaimanLipi"/>
          <w:sz w:val="28"/>
          <w:szCs w:val="28"/>
        </w:rPr>
        <w:t xml:space="preserve"> </w:t>
      </w:r>
      <w:r w:rsidR="004F78CE" w:rsidRPr="002F7470">
        <w:rPr>
          <w:rFonts w:ascii="SolaimanLipi" w:hAnsi="SolaimanLipi" w:cs="SolaimanLipi"/>
          <w:sz w:val="28"/>
          <w:szCs w:val="28"/>
          <w:cs/>
          <w:lang w:bidi="bn-IN"/>
        </w:rPr>
        <w:t>মহান</w:t>
      </w:r>
      <w:r w:rsidR="00F170A5" w:rsidRPr="002F7470">
        <w:rPr>
          <w:rFonts w:ascii="SolaimanLipi" w:hAnsi="SolaimanLipi" w:cs="SolaimanLipi"/>
          <w:sz w:val="28"/>
          <w:szCs w:val="28"/>
          <w:lang w:bidi="bn-IN"/>
        </w:rPr>
        <w:t xml:space="preserve"> </w:t>
      </w:r>
      <w:r w:rsidR="00F170A5" w:rsidRPr="002F7470">
        <w:rPr>
          <w:rFonts w:ascii="SolaimanLipi" w:hAnsi="SolaimanLipi" w:cs="SolaimanLipi"/>
          <w:sz w:val="28"/>
          <w:szCs w:val="28"/>
          <w:cs/>
          <w:lang w:bidi="bn-IN"/>
        </w:rPr>
        <w:t>সেই</w:t>
      </w:r>
      <w:r w:rsidR="00F170A5" w:rsidRPr="002F7470">
        <w:rPr>
          <w:rFonts w:ascii="SolaimanLipi" w:hAnsi="SolaimanLipi" w:cs="SolaimanLipi"/>
          <w:sz w:val="28"/>
          <w:szCs w:val="28"/>
          <w:lang w:bidi="bn-IN"/>
        </w:rPr>
        <w:t xml:space="preserve"> </w:t>
      </w:r>
      <w:r w:rsidR="00F170A5" w:rsidRPr="002F7470">
        <w:rPr>
          <w:rFonts w:ascii="SolaimanLipi" w:hAnsi="SolaimanLipi" w:cs="SolaimanLipi"/>
          <w:sz w:val="28"/>
          <w:szCs w:val="28"/>
          <w:cs/>
          <w:lang w:bidi="bn-IN"/>
        </w:rPr>
        <w:t>তত্ত্ব</w:t>
      </w:r>
      <w:r w:rsidR="004F78CE"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মহান</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এ</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জন্যে</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নয়</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যে</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সেই</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তত্ত্বটি</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ছিল</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মহাবিশ্বকে</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বুঝতে</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পারার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প্রচেষ্টায়</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একটি</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প্রাথমিক</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অগ্রগতি</w:t>
      </w:r>
      <w:r w:rsidR="00761C51" w:rsidRPr="002F7470">
        <w:rPr>
          <w:rFonts w:ascii="SolaimanLipi" w:hAnsi="SolaimanLipi" w:cs="SolaimanLipi"/>
          <w:sz w:val="28"/>
          <w:szCs w:val="28"/>
          <w:cs/>
          <w:lang w:bidi="hi-IN"/>
        </w:rPr>
        <w:t>।</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যার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উপর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ভিত্তি</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করে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ধীরে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ধীরে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আমরা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ক্রমেই</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মহাবিশ্বের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আরও</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সঠিক</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ধারণা</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জানতে</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পেরেছি</w:t>
      </w:r>
      <w:r w:rsidR="00761C51" w:rsidRPr="002F7470">
        <w:rPr>
          <w:rFonts w:ascii="SolaimanLipi" w:hAnsi="SolaimanLipi" w:cs="SolaimanLipi"/>
          <w:sz w:val="28"/>
          <w:szCs w:val="28"/>
          <w:cs/>
          <w:lang w:bidi="hi-IN"/>
        </w:rPr>
        <w:t>।</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আবার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বলছি</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নিছক</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এ</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কারণটির</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কারণে</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টলেমি</w:t>
      </w:r>
      <w:r w:rsidR="00761C51" w:rsidRPr="002F7470">
        <w:rPr>
          <w:rFonts w:ascii="SolaimanLipi" w:hAnsi="SolaimanLipi" w:cs="SolaimanLipi"/>
          <w:sz w:val="28"/>
          <w:szCs w:val="28"/>
        </w:rPr>
        <w:t xml:space="preserve"> </w:t>
      </w:r>
      <w:r w:rsidR="001F04E5" w:rsidRPr="002F7470">
        <w:rPr>
          <w:rFonts w:ascii="SolaimanLipi" w:hAnsi="SolaimanLipi" w:cs="SolaimanLipi"/>
          <w:sz w:val="28"/>
          <w:szCs w:val="28"/>
          <w:cs/>
          <w:lang w:bidi="bn-IN"/>
        </w:rPr>
        <w:t>ও</w:t>
      </w:r>
      <w:r w:rsidR="001F04E5" w:rsidRPr="002F7470">
        <w:rPr>
          <w:rFonts w:ascii="SolaimanLipi" w:hAnsi="SolaimanLipi" w:cs="SolaimanLipi"/>
          <w:sz w:val="28"/>
          <w:szCs w:val="28"/>
        </w:rPr>
        <w:t xml:space="preserve"> </w:t>
      </w:r>
      <w:r w:rsidR="001F04E5" w:rsidRPr="002F7470">
        <w:rPr>
          <w:rFonts w:ascii="SolaimanLipi" w:hAnsi="SolaimanLipi" w:cs="SolaimanLipi"/>
          <w:sz w:val="28"/>
          <w:szCs w:val="28"/>
          <w:cs/>
          <w:lang w:bidi="bn-IN"/>
        </w:rPr>
        <w:t>তাঁর</w:t>
      </w:r>
      <w:r w:rsidR="001F04E5" w:rsidRPr="002F7470">
        <w:rPr>
          <w:rFonts w:ascii="SolaimanLipi" w:hAnsi="SolaimanLipi" w:cs="SolaimanLipi"/>
          <w:sz w:val="28"/>
          <w:szCs w:val="28"/>
        </w:rPr>
        <w:t xml:space="preserve"> </w:t>
      </w:r>
      <w:r w:rsidR="00331F27" w:rsidRPr="002F7470">
        <w:rPr>
          <w:rFonts w:ascii="SolaimanLipi" w:hAnsi="SolaimanLipi" w:cs="SolaimanLipi"/>
          <w:sz w:val="28"/>
          <w:szCs w:val="28"/>
          <w:cs/>
          <w:lang w:bidi="bn-IN"/>
        </w:rPr>
        <w:t>তত্ত্ব</w:t>
      </w:r>
      <w:r w:rsidR="001F04E5"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মহান</w:t>
      </w:r>
      <w:r w:rsidR="00761C51" w:rsidRPr="002F7470">
        <w:rPr>
          <w:rFonts w:ascii="SolaimanLipi" w:hAnsi="SolaimanLipi" w:cs="SolaimanLipi"/>
          <w:sz w:val="28"/>
          <w:szCs w:val="28"/>
        </w:rPr>
        <w:t xml:space="preserve"> </w:t>
      </w:r>
      <w:r w:rsidR="00761C51" w:rsidRPr="002F7470">
        <w:rPr>
          <w:rFonts w:ascii="SolaimanLipi" w:hAnsi="SolaimanLipi" w:cs="SolaimanLipi"/>
          <w:sz w:val="28"/>
          <w:szCs w:val="28"/>
          <w:cs/>
          <w:lang w:bidi="bn-IN"/>
        </w:rPr>
        <w:t>ন</w:t>
      </w:r>
      <w:r w:rsidR="00EE5FA8">
        <w:rPr>
          <w:rFonts w:ascii="SolaimanLipi" w:hAnsi="SolaimanLipi" w:cs="SolaimanLipi"/>
          <w:sz w:val="28"/>
          <w:szCs w:val="28"/>
          <w:cs/>
          <w:lang w:bidi="bn-IN"/>
        </w:rPr>
        <w:t>য়</w:t>
      </w:r>
      <w:r w:rsidR="00761C51" w:rsidRPr="002F7470">
        <w:rPr>
          <w:rFonts w:ascii="SolaimanLipi" w:hAnsi="SolaimanLipi" w:cs="SolaimanLipi"/>
          <w:sz w:val="28"/>
          <w:szCs w:val="28"/>
          <w:cs/>
          <w:lang w:bidi="hi-IN"/>
        </w:rPr>
        <w:t>।</w:t>
      </w:r>
      <w:r w:rsidR="00761C51" w:rsidRPr="002F7470">
        <w:rPr>
          <w:rFonts w:ascii="SolaimanLipi" w:hAnsi="SolaimanLipi" w:cs="SolaimanLipi"/>
          <w:sz w:val="28"/>
          <w:szCs w:val="28"/>
        </w:rPr>
        <w:t xml:space="preserve"> </w:t>
      </w:r>
    </w:p>
    <w:p w:rsidR="002F7470" w:rsidRPr="002F7470" w:rsidRDefault="00CB221F">
      <w:pPr>
        <w:rPr>
          <w:rFonts w:ascii="SolaimanLipi" w:hAnsi="SolaimanLipi" w:cs="SolaimanLipi"/>
          <w:sz w:val="28"/>
          <w:szCs w:val="28"/>
        </w:rPr>
      </w:pPr>
      <w:r w:rsidRPr="002F7470">
        <w:rPr>
          <w:rFonts w:ascii="SolaimanLipi" w:hAnsi="SolaimanLipi" w:cs="SolaimanLipi"/>
          <w:sz w:val="28"/>
          <w:szCs w:val="28"/>
          <w:cs/>
          <w:lang w:bidi="bn-IN"/>
        </w:rPr>
        <w:t>এ</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কথা</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বলার</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পেছনে</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কারণটা</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বুঝতে</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হলে</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জানা</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চাই</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বিজ্ঞান</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ও</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নয়</w:t>
      </w:r>
      <w:r w:rsidRPr="002F7470">
        <w:rPr>
          <w:rFonts w:ascii="SolaimanLipi" w:hAnsi="SolaimanLipi" w:cs="SolaimanLipi"/>
          <w:sz w:val="28"/>
          <w:szCs w:val="28"/>
          <w:cs/>
          <w:lang w:bidi="hi-IN"/>
        </w:rPr>
        <w:t>।</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বিজ্ঞান</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কীভাবে</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কাজ</w:t>
      </w:r>
      <w:r w:rsidRPr="002F7470">
        <w:rPr>
          <w:rFonts w:ascii="SolaimanLipi" w:hAnsi="SolaimanLipi" w:cs="SolaimanLipi"/>
          <w:sz w:val="28"/>
          <w:szCs w:val="28"/>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cs/>
          <w:lang w:bidi="hi-IN"/>
        </w:rPr>
        <w:t>।</w:t>
      </w:r>
      <w:r w:rsidRPr="002F7470">
        <w:rPr>
          <w:rFonts w:ascii="SolaimanLipi" w:hAnsi="SolaimanLipi" w:cs="SolaimanLipi"/>
          <w:sz w:val="28"/>
          <w:szCs w:val="28"/>
        </w:rPr>
        <w:t xml:space="preserve"> </w:t>
      </w:r>
    </w:p>
    <w:p w:rsidR="002F7470" w:rsidRPr="002F7470" w:rsidRDefault="002F7470" w:rsidP="002F7470">
      <w:pPr>
        <w:pStyle w:val="PreformattedText"/>
        <w:spacing w:after="280"/>
        <w:rPr>
          <w:rFonts w:ascii="SolaimanLipi" w:hAnsi="SolaimanLipi" w:cs="SolaimanLipi"/>
          <w:sz w:val="28"/>
          <w:szCs w:val="28"/>
          <w:lang w:bidi="bn-IN"/>
        </w:rPr>
      </w:pPr>
      <w:r w:rsidRPr="002F7470">
        <w:rPr>
          <w:rFonts w:ascii="SolaimanLipi" w:hAnsi="SolaimanLipi" w:cs="SolaimanLipi"/>
          <w:sz w:val="28"/>
          <w:szCs w:val="28"/>
          <w:cs/>
          <w:lang w:bidi="bn-IN"/>
        </w:rPr>
        <w:t>বিজ্ঞান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মূলত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অনেকগুলো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বৈজ্ঞানিক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সমাবেশ</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বৈজ্ঞানিক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একটি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মডেল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পর্যবেক্ষণে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পাওয়া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ঘটনাকে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ভবিষ্যতে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ঘটতে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সম্পর্কে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সুনির্দিষ্ট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অনুমান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পূর্বাভাস</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বৈজ্ঞানিক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কখনোই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সঠিক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পূর্বাভাস</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পরিবর্তী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পর্যবেক্ষণের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সাথে</w:t>
      </w:r>
      <w:r w:rsidRPr="002F7470">
        <w:rPr>
          <w:rFonts w:ascii="SolaimanLipi" w:hAnsi="SolaimanLipi" w:cs="SolaimanLipi"/>
          <w:sz w:val="28"/>
          <w:szCs w:val="28"/>
          <w:lang w:bidi="bn-IN"/>
        </w:rPr>
        <w:t xml:space="preserve"> </w:t>
      </w:r>
      <w:r w:rsidR="00F81411">
        <w:rPr>
          <w:rFonts w:ascii="SolaimanLipi" w:hAnsi="SolaimanLipi" w:cs="SolaimanLipi"/>
          <w:sz w:val="28"/>
          <w:szCs w:val="28"/>
          <w:cs/>
          <w:lang w:bidi="bn-IN"/>
        </w:rPr>
        <w:t>এক</w:t>
      </w:r>
      <w:r w:rsidR="00F81411">
        <w:rPr>
          <w:rFonts w:ascii="SolaimanLipi" w:hAnsi="SolaimanLipi" w:cs="SolaimanLipi"/>
          <w:sz w:val="28"/>
          <w:szCs w:val="28"/>
          <w:lang w:bidi="bn-IN"/>
        </w:rPr>
        <w:t xml:space="preserve"> </w:t>
      </w:r>
      <w:r w:rsidR="00F81411">
        <w:rPr>
          <w:rFonts w:ascii="SolaimanLipi" w:hAnsi="SolaimanLipi" w:cs="SolaimanLipi"/>
          <w:sz w:val="28"/>
          <w:szCs w:val="28"/>
          <w:cs/>
          <w:lang w:bidi="bn-IN"/>
        </w:rPr>
        <w:t>শ</w:t>
      </w:r>
      <w:r w:rsidR="00F81411">
        <w:rPr>
          <w:rFonts w:ascii="SolaimanLipi" w:hAnsi="SolaimanLipi" w:cs="SolaimanLipi"/>
          <w:sz w:val="28"/>
          <w:szCs w:val="28"/>
          <w:lang w:bidi="bn-IN"/>
        </w:rPr>
        <w:t xml:space="preserve"> </w:t>
      </w:r>
      <w:r w:rsidR="00F81411">
        <w:rPr>
          <w:rFonts w:ascii="SolaimanLipi" w:hAnsi="SolaimanLipi" w:cs="SolaimanLipi"/>
          <w:sz w:val="28"/>
          <w:szCs w:val="28"/>
          <w:cs/>
          <w:lang w:bidi="bn-IN"/>
        </w:rPr>
        <w:t>একবার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মিলেও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গেলেও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আপনি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বলতে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সঠিক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নিঁখুত</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পরেরবারই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পূর্বাভাস</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যাবে</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p>
    <w:p w:rsidR="002F7470" w:rsidRPr="002F7470" w:rsidRDefault="002F7470" w:rsidP="002F7470">
      <w:pPr>
        <w:pStyle w:val="PreformattedText"/>
        <w:spacing w:after="280"/>
        <w:rPr>
          <w:rFonts w:ascii="SolaimanLipi" w:hAnsi="SolaimanLipi" w:cs="SolaimanLipi"/>
          <w:sz w:val="28"/>
          <w:szCs w:val="28"/>
          <w:lang w:bidi="bn-IN"/>
        </w:rPr>
      </w:pPr>
      <w:r w:rsidRPr="002F7470">
        <w:rPr>
          <w:rFonts w:ascii="SolaimanLipi" w:hAnsi="SolaimanLipi" w:cs="SolaimanLipi"/>
          <w:sz w:val="28"/>
          <w:szCs w:val="28"/>
          <w:cs/>
          <w:lang w:bidi="bn-IN"/>
        </w:rPr>
        <w:t>পরিসংখ্যানবিদ</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জর্জ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বক্সের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কথাটি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যথার্থ</w:t>
      </w:r>
      <w:r w:rsidRPr="002F7470">
        <w:rPr>
          <w:rFonts w:ascii="SolaimanLipi" w:hAnsi="SolaimanLipi" w:cs="SolaimanLipi"/>
          <w:sz w:val="28"/>
          <w:szCs w:val="28"/>
          <w:lang w:bidi="bn-IN"/>
        </w:rPr>
        <w:t>, “</w:t>
      </w:r>
      <w:r w:rsidRPr="002F7470">
        <w:rPr>
          <w:rFonts w:ascii="SolaimanLipi" w:hAnsi="SolaimanLipi" w:cs="SolaimanLipi"/>
          <w:sz w:val="28"/>
          <w:szCs w:val="28"/>
          <w:cs/>
          <w:lang w:bidi="bn-IN"/>
        </w:rPr>
        <w:t>সব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মডেলই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কিছু</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মডেল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কার্যকর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p>
    <w:p w:rsidR="002F7470" w:rsidRPr="002F7470" w:rsidRDefault="002F7470" w:rsidP="002F7470">
      <w:pPr>
        <w:pStyle w:val="PreformattedText"/>
        <w:spacing w:after="280"/>
        <w:rPr>
          <w:rFonts w:ascii="SolaimanLipi" w:hAnsi="SolaimanLipi" w:cs="SolaimanLipi"/>
          <w:sz w:val="28"/>
          <w:szCs w:val="28"/>
          <w:lang w:bidi="bn-IN"/>
        </w:rPr>
      </w:pPr>
      <w:r w:rsidRPr="002F7470">
        <w:rPr>
          <w:rFonts w:ascii="SolaimanLipi" w:hAnsi="SolaimanLipi" w:cs="SolaimanLipi"/>
          <w:sz w:val="28"/>
          <w:szCs w:val="28"/>
          <w:cs/>
          <w:lang w:bidi="bn-IN"/>
        </w:rPr>
        <w:t>পরিসংখ্যানের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ছাত্র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শিক্ষক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হওয়ার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সুবাদে</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বৈজ্ঞানিক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পদ্ধতির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সাথে</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সম্পর্কটা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আরেকটু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গভীর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আমার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পরিসংখ্যানে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আমরা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ডেটা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উপাত্ত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তারপর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থেকে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সবচেয়ে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মডেল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প্রেডিকশন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পূর্বানুমান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cs/>
        </w:rPr>
        <w:t>।</w:t>
      </w:r>
      <w:r w:rsidR="00F34FEB">
        <w:rPr>
          <w:rFonts w:ascii="SolaimanLipi" w:hAnsi="SolaimanLipi" w:cs="SolaimanLipi"/>
          <w:sz w:val="28"/>
          <w:szCs w:val="28"/>
        </w:rPr>
        <w:t xml:space="preserve"> </w:t>
      </w:r>
      <w:r w:rsidR="00F34FEB">
        <w:rPr>
          <w:rFonts w:ascii="SolaimanLipi" w:hAnsi="SolaimanLipi" w:cs="SolaimanLipi"/>
          <w:sz w:val="28"/>
          <w:szCs w:val="28"/>
          <w:cs/>
          <w:lang w:bidi="bn-IN"/>
        </w:rPr>
        <w:t>পূর্বাভাস</w:t>
      </w:r>
      <w:r w:rsidR="00F34FEB">
        <w:rPr>
          <w:rFonts w:ascii="SolaimanLipi" w:hAnsi="SolaimanLipi" w:cs="SolaimanLipi"/>
          <w:sz w:val="28"/>
          <w:szCs w:val="28"/>
        </w:rPr>
        <w:t xml:space="preserve"> </w:t>
      </w:r>
      <w:r w:rsidR="00F34FEB">
        <w:rPr>
          <w:rFonts w:ascii="SolaimanLipi" w:hAnsi="SolaimanLipi" w:cs="SolaimanLipi"/>
          <w:sz w:val="28"/>
          <w:szCs w:val="28"/>
          <w:cs/>
          <w:lang w:bidi="bn-IN"/>
        </w:rPr>
        <w:t>দেই</w:t>
      </w:r>
      <w:r w:rsidR="00F34FEB">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মডেল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সবচেয়ে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ভালোভাবে</w:t>
      </w:r>
      <w:r w:rsidRPr="002F7470">
        <w:rPr>
          <w:rFonts w:ascii="SolaimanLipi" w:hAnsi="SolaimanLipi" w:cs="SolaimanLipi"/>
          <w:sz w:val="28"/>
          <w:szCs w:val="28"/>
          <w:lang w:bidi="bn-IN"/>
        </w:rPr>
        <w:t xml:space="preserve"> </w:t>
      </w:r>
      <w:r w:rsidR="004A7F08">
        <w:rPr>
          <w:rFonts w:ascii="SolaimanLipi" w:hAnsi="SolaimanLipi" w:cs="SolaimanLipi"/>
          <w:sz w:val="28"/>
          <w:szCs w:val="28"/>
          <w:cs/>
          <w:lang w:bidi="bn-IN"/>
        </w:rPr>
        <w:t>পূর্বাভাস</w:t>
      </w:r>
      <w:r w:rsidR="004A7F08">
        <w:rPr>
          <w:rFonts w:ascii="SolaimanLipi" w:hAnsi="SolaimanLipi" w:cs="SolaimanLipi"/>
          <w:sz w:val="28"/>
          <w:szCs w:val="28"/>
        </w:rPr>
        <w:t xml:space="preserve"> </w:t>
      </w:r>
      <w:r w:rsidRPr="002F7470">
        <w:rPr>
          <w:rFonts w:ascii="SolaimanLipi" w:hAnsi="SolaimanLipi" w:cs="SolaimanLipi"/>
          <w:sz w:val="28"/>
          <w:szCs w:val="28"/>
          <w:cs/>
          <w:lang w:bidi="bn-IN"/>
        </w:rPr>
        <w:t>দিতে</w:t>
      </w:r>
      <w:r w:rsidRPr="002F7470">
        <w:rPr>
          <w:rFonts w:ascii="SolaimanLipi" w:hAnsi="SolaimanLipi" w:cs="SolaimanLipi"/>
          <w:sz w:val="28"/>
          <w:szCs w:val="28"/>
          <w:lang w:bidi="bn-IN"/>
        </w:rPr>
        <w:t xml:space="preserve"> </w:t>
      </w:r>
      <w:r w:rsidR="00FA52F8">
        <w:rPr>
          <w:rFonts w:ascii="SolaimanLipi" w:hAnsi="SolaimanLipi" w:cs="SolaimanLipi"/>
          <w:sz w:val="28"/>
          <w:szCs w:val="28"/>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আরও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জর্জ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বক্সের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কথা</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অনুসারেই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মডেলই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বাস্তব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জগতকে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সঠিকভাবে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যতটুকু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বাস্তব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কাজকর্মের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জন্যে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যথেষ্ট</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কার্যকর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p>
    <w:p w:rsidR="002F7470" w:rsidRPr="002F7470" w:rsidRDefault="002F7470" w:rsidP="002F7470">
      <w:pPr>
        <w:pStyle w:val="PreformattedText"/>
        <w:spacing w:after="280"/>
        <w:rPr>
          <w:rFonts w:ascii="SolaimanLipi" w:hAnsi="SolaimanLipi" w:cs="SolaimanLipi"/>
          <w:sz w:val="28"/>
          <w:szCs w:val="28"/>
          <w:lang w:bidi="bn-IN"/>
        </w:rPr>
      </w:pPr>
      <w:r w:rsidRPr="002F7470">
        <w:rPr>
          <w:rFonts w:ascii="SolaimanLipi" w:hAnsi="SolaimanLipi" w:cs="SolaimanLipi"/>
          <w:sz w:val="28"/>
          <w:szCs w:val="28"/>
          <w:cs/>
          <w:lang w:bidi="bn-IN"/>
        </w:rPr>
        <w:t>বৈজ্ঞানিক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তত্ত্বগুলোও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পর্যবেক্ষণে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পাওয়া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তথ্য</w:t>
      </w:r>
      <w:r w:rsidRPr="002F7470">
        <w:rPr>
          <w:rFonts w:ascii="SolaimanLipi" w:hAnsi="SolaimanLipi" w:cs="SolaimanLipi"/>
          <w:sz w:val="28"/>
          <w:szCs w:val="28"/>
          <w:lang w:bidi="bn-IN"/>
        </w:rPr>
        <w:t>-</w:t>
      </w:r>
      <w:r w:rsidRPr="002F7470">
        <w:rPr>
          <w:rFonts w:ascii="SolaimanLipi" w:hAnsi="SolaimanLipi" w:cs="SolaimanLipi"/>
          <w:sz w:val="28"/>
          <w:szCs w:val="28"/>
          <w:cs/>
          <w:lang w:bidi="bn-IN"/>
        </w:rPr>
        <w:t>উপাত্ত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এভাবেই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উদাহরণ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হিসেবে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নিউটনের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মহাকর্ষীয়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কথা</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অনেক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সুন্দর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আমরা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আসলে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একটি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ত্রুটিপূর্ণ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বুধ</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গ্রহের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কক্ষপথের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সঠিক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পারেনি</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পেরেছে</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আইনস্টাইনের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সার্বিক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আপেক্ষিক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lastRenderedPageBreak/>
        <w:t>আমরা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আরও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নিউটনের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হলেও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কার্যকর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দিয়েই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মহাকাশে</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পাঠানো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হয়</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যদিও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ভরের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বস্তুর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ক্ষেত্রে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ফল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দেয়</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নিউটনের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গতিবিদ্যাও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রকম</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গতিকে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ব্যর্থ</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অতিপারমাণবিক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জগতের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কণার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দিতে</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আলোর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বেগের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কাছাকাছি</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বেগে</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চলার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বস্তুর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সঠিক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বিবরণ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দিতে</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চিরায়ত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গতিবিদ্যা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কৃষ্ণবস্তুর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বিকিরণ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আলোকতড়িৎ</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হাইড্রোজেনের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সরল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পরমাণুর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দিতে</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p>
    <w:p w:rsidR="002F7470" w:rsidRPr="002F7470" w:rsidRDefault="002F7470" w:rsidP="002F7470">
      <w:pPr>
        <w:pStyle w:val="PreformattedText"/>
        <w:spacing w:after="280"/>
        <w:rPr>
          <w:rFonts w:ascii="SolaimanLipi" w:hAnsi="SolaimanLipi" w:cs="SolaimanLipi"/>
          <w:sz w:val="28"/>
          <w:szCs w:val="28"/>
          <w:lang w:bidi="bn-IN"/>
        </w:rPr>
      </w:pPr>
      <w:r w:rsidRPr="002F7470">
        <w:rPr>
          <w:rFonts w:ascii="SolaimanLipi" w:hAnsi="SolaimanLipi" w:cs="SolaimanLipi"/>
          <w:sz w:val="28"/>
          <w:szCs w:val="28"/>
          <w:cs/>
          <w:lang w:bidi="bn-IN"/>
        </w:rPr>
        <w:t>নিউটনের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বদলে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আসা</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আইনস্টাইনের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সার্বিক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আপেক্ষ</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নিখুঁত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বিজ্ঞানীরা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এখনই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জানেন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তত্ত্বটায়</w:t>
      </w:r>
      <w:r w:rsidRPr="002F7470">
        <w:rPr>
          <w:rFonts w:ascii="SolaimanLipi" w:hAnsi="SolaimanLipi" w:cs="SolaimanLipi"/>
          <w:sz w:val="28"/>
          <w:szCs w:val="28"/>
          <w:lang w:bidi="bn-IN"/>
        </w:rPr>
        <w:t xml:space="preserve"> </w:t>
      </w:r>
      <w:r w:rsidR="00EA07BF">
        <w:rPr>
          <w:rFonts w:ascii="SolaimanLipi" w:hAnsi="SolaimanLipi" w:cs="SolaimanLipi"/>
          <w:sz w:val="28"/>
          <w:szCs w:val="28"/>
          <w:cs/>
          <w:lang w:bidi="bn-IN"/>
        </w:rPr>
        <w:t>কোথাও</w:t>
      </w:r>
      <w:r w:rsidR="00EA07BF">
        <w:rPr>
          <w:rFonts w:ascii="SolaimanLipi" w:hAnsi="SolaimanLipi" w:cs="SolaimanLipi"/>
          <w:sz w:val="28"/>
          <w:szCs w:val="28"/>
          <w:lang w:bidi="bn-IN"/>
        </w:rPr>
        <w:t xml:space="preserve"> </w:t>
      </w:r>
      <w:r w:rsidR="00EA07BF">
        <w:rPr>
          <w:rFonts w:ascii="SolaimanLipi" w:hAnsi="SolaimanLipi" w:cs="SolaimanLipi"/>
          <w:sz w:val="28"/>
          <w:szCs w:val="28"/>
          <w:cs/>
          <w:lang w:bidi="bn-IN"/>
        </w:rPr>
        <w:t>গোলমাল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আছে</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যদিও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২০১৫</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সালের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মহাকর্ষ</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তরঙ্গ</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আবিষ্কারের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মাধ্যমে</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নিজের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শক্তির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জানান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দিয়েছে</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ঐ</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একই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কথা</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কার্যকর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সঠিক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00D86EC4">
        <w:rPr>
          <w:rFonts w:ascii="SolaimanLipi" w:hAnsi="SolaimanLipi" w:cs="SolaimanLipi"/>
          <w:sz w:val="28"/>
          <w:szCs w:val="28"/>
          <w:cs/>
          <w:lang w:bidi="bn-IN"/>
        </w:rPr>
        <w:t>বলা</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যায়</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২০১৫</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সালে</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তত্ত্বটা</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আরও</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একবার</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আত্মরক্ষা</w:t>
      </w:r>
      <w:r w:rsidR="00D86EC4">
        <w:rPr>
          <w:rFonts w:ascii="SolaimanLipi" w:hAnsi="SolaimanLipi" w:cs="SolaimanLipi"/>
          <w:sz w:val="28"/>
          <w:szCs w:val="28"/>
          <w:lang w:bidi="bn-IN"/>
        </w:rPr>
        <w:t xml:space="preserve"> </w:t>
      </w:r>
      <w:r w:rsidR="00D86EC4">
        <w:rPr>
          <w:rFonts w:ascii="SolaimanLipi" w:hAnsi="SolaimanLipi" w:cs="SolaimanLipi"/>
          <w:sz w:val="28"/>
          <w:szCs w:val="28"/>
          <w:cs/>
          <w:lang w:bidi="bn-IN"/>
        </w:rPr>
        <w:t>করেছে</w:t>
      </w:r>
      <w:r w:rsidR="00D86EC4">
        <w:rPr>
          <w:rFonts w:ascii="SolaimanLipi" w:hAnsi="SolaimanLipi" w:cs="SolaimanLipi"/>
          <w:sz w:val="28"/>
          <w:szCs w:val="28"/>
          <w:cs/>
        </w:rPr>
        <w:t>।</w:t>
      </w:r>
      <w:r w:rsidR="00D86EC4">
        <w:rPr>
          <w:rFonts w:ascii="SolaimanLipi" w:hAnsi="SolaimanLipi" w:cs="SolaimanLipi"/>
          <w:sz w:val="28"/>
          <w:szCs w:val="28"/>
          <w:lang w:bidi="bn-IN"/>
        </w:rPr>
        <w:t xml:space="preserve"> </w:t>
      </w:r>
    </w:p>
    <w:p w:rsidR="002F7470" w:rsidRPr="002F7470" w:rsidRDefault="002F7470" w:rsidP="002F7470">
      <w:pPr>
        <w:pStyle w:val="PreformattedText"/>
        <w:spacing w:after="280"/>
        <w:rPr>
          <w:rFonts w:ascii="SolaimanLipi" w:hAnsi="SolaimanLipi" w:cs="SolaimanLipi"/>
          <w:sz w:val="28"/>
          <w:szCs w:val="28"/>
          <w:lang w:bidi="bn-IN"/>
        </w:rPr>
      </w:pPr>
      <w:r w:rsidRPr="002F7470">
        <w:rPr>
          <w:rFonts w:ascii="SolaimanLipi" w:hAnsi="SolaimanLipi" w:cs="SolaimanLipi"/>
          <w:sz w:val="28"/>
          <w:szCs w:val="28"/>
          <w:cs/>
          <w:lang w:bidi="bn-IN"/>
        </w:rPr>
        <w:t>আকাশে</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গ্রহদের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এলোমেলো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চলাচল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দেখে</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প্রাচীন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গ্রিক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জ্যোতির্বিদ</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টলেমি</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বলেছিলেন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পৃথিবী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মহাবিশ্বের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কেন্দ্র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সবাই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পৃথিবীকে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কেন্দ্র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ঘুরছে</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ঘুরছে</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গ্রহরাও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পৃথিবীর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চারদিকে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কক্ষপথে</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গ্রহরা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নিজের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কক্ষপথের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মধ্যেই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আরেকটি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ছোট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বৃত্তাকার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কক্ষপথেও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ঘুরছে</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মাধ্যমে</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গ্রহদের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এলোমেলো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চলাচলের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ব্যাখ্যা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পাওয়া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গেল</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প্রশংসা</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কুড়াল</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অনুসারে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চাঁদ</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পৃথিবীর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দূরত্ব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মাঝেমাঝে</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সাধারণ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দূরত্বের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অর্ধেক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যাওয়ার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কথা</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এভাবে</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তত্ত্বও</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ভুল</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প্রমাণিত</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হয়</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p>
    <w:p w:rsidR="002F7470" w:rsidRPr="002F7470" w:rsidRDefault="002F7470" w:rsidP="002F7470">
      <w:pPr>
        <w:pStyle w:val="PreformattedText"/>
        <w:spacing w:after="280"/>
        <w:jc w:val="center"/>
        <w:rPr>
          <w:rFonts w:ascii="SolaimanLipi" w:eastAsia="SolaimanLipi" w:hAnsi="SolaimanLipi" w:cs="SolaimanLipi"/>
          <w:b/>
          <w:noProof/>
          <w:sz w:val="28"/>
          <w:szCs w:val="28"/>
          <w:lang w:eastAsia="en-US" w:bidi="ar-SA"/>
        </w:rPr>
      </w:pPr>
      <w:r w:rsidRPr="002F7470">
        <w:rPr>
          <w:rFonts w:ascii="SolaimanLipi" w:eastAsia="SolaimanLipi" w:hAnsi="SolaimanLipi" w:cs="SolaimanLipi"/>
          <w:b/>
          <w:noProof/>
          <w:sz w:val="28"/>
          <w:szCs w:val="28"/>
          <w:lang w:eastAsia="en-US" w:bidi="bn-BD"/>
        </w:rPr>
        <w:drawing>
          <wp:inline distT="0" distB="0" distL="0" distR="0" wp14:anchorId="7FACF3DB" wp14:editId="291426C6">
            <wp:extent cx="5172075" cy="4095750"/>
            <wp:effectExtent l="0" t="0" r="9525" b="0"/>
            <wp:docPr id="1" name="Picture 1" descr="Description: D:\articles\Books\Publication\Brifer history\vrsion 2\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D:\articles\Books\Publication\Brifer history\vrsion 2\Imag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4095750"/>
                    </a:xfrm>
                    <a:prstGeom prst="rect">
                      <a:avLst/>
                    </a:prstGeom>
                    <a:noFill/>
                    <a:ln>
                      <a:noFill/>
                    </a:ln>
                  </pic:spPr>
                </pic:pic>
              </a:graphicData>
            </a:graphic>
          </wp:inline>
        </w:drawing>
      </w:r>
    </w:p>
    <w:p w:rsidR="002F7470" w:rsidRPr="002F7470" w:rsidRDefault="002F7470" w:rsidP="002F7470">
      <w:pPr>
        <w:jc w:val="center"/>
        <w:rPr>
          <w:rFonts w:ascii="SolaimanLipi" w:eastAsia="SolaimanLipi" w:hAnsi="SolaimanLipi" w:cs="SolaimanLipi"/>
          <w:b/>
          <w:bCs/>
          <w:sz w:val="28"/>
          <w:szCs w:val="28"/>
          <w:lang w:bidi="bn-IN"/>
        </w:rPr>
      </w:pPr>
      <w:r w:rsidRPr="002F7470">
        <w:rPr>
          <w:rFonts w:ascii="SolaimanLipi" w:eastAsia="SolaimanLipi" w:hAnsi="SolaimanLipi" w:cs="SolaimanLipi" w:hint="cs"/>
          <w:b/>
          <w:sz w:val="28"/>
          <w:szCs w:val="28"/>
          <w:cs/>
          <w:lang w:bidi="bn-IN"/>
        </w:rPr>
        <w:t>চিত্র</w:t>
      </w:r>
      <w:r w:rsidRPr="002F7470">
        <w:rPr>
          <w:rFonts w:ascii="SolaimanLipi" w:eastAsia="SolaimanLipi" w:hAnsi="SolaimanLipi" w:cs="SolaimanLipi"/>
          <w:b/>
          <w:sz w:val="28"/>
          <w:szCs w:val="28"/>
          <w:cs/>
          <w:lang w:bidi="bn-IN"/>
        </w:rPr>
        <w:t>:</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টলেমির</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মডেল</w:t>
      </w:r>
    </w:p>
    <w:p w:rsidR="002F7470" w:rsidRPr="00B32B27" w:rsidRDefault="002F7470" w:rsidP="00B32B27">
      <w:pPr>
        <w:jc w:val="center"/>
        <w:rPr>
          <w:rFonts w:ascii="SolaimanLipi" w:eastAsia="SolaimanLipi" w:hAnsi="SolaimanLipi" w:cs="SolaimanLipi"/>
          <w:b/>
          <w:bCs/>
          <w:sz w:val="28"/>
          <w:szCs w:val="28"/>
          <w:lang w:bidi="bn-IN"/>
        </w:rPr>
      </w:pPr>
      <w:r w:rsidRPr="002F7470">
        <w:rPr>
          <w:rFonts w:ascii="SolaimanLipi" w:eastAsia="SolaimanLipi" w:hAnsi="SolaimanLipi" w:cs="SolaimanLipi" w:hint="cs"/>
          <w:b/>
          <w:sz w:val="28"/>
          <w:szCs w:val="28"/>
          <w:cs/>
          <w:lang w:bidi="bn-IN"/>
        </w:rPr>
        <w:lastRenderedPageBreak/>
        <w:t>[</w:t>
      </w:r>
      <w:r w:rsidRPr="002F7470">
        <w:rPr>
          <w:rFonts w:ascii="SolaimanLipi" w:eastAsia="SolaimanLipi" w:hAnsi="SolaimanLipi" w:cs="SolaimanLipi"/>
          <w:b/>
          <w:sz w:val="28"/>
          <w:szCs w:val="28"/>
          <w:cs/>
          <w:lang w:bidi="bn-IN"/>
        </w:rPr>
        <w:t>টলেমির</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মডেলে</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পৃথিবীর</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অবস্থান</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ছিল</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মহাবিশ্বের</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কেন্দ্রে</w:t>
      </w:r>
      <w:r w:rsidRPr="002F7470">
        <w:rPr>
          <w:rFonts w:ascii="SolaimanLipi" w:eastAsia="SolaimanLipi" w:hAnsi="SolaimanLipi" w:cs="SolaimanLipi" w:hint="cs"/>
          <w:b/>
          <w:sz w:val="28"/>
          <w:szCs w:val="28"/>
          <w:cs/>
          <w:lang w:bidi="bn-IN"/>
        </w:rPr>
        <w:t>,</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hint="cs"/>
          <w:b/>
          <w:sz w:val="28"/>
          <w:szCs w:val="28"/>
          <w:cs/>
          <w:lang w:bidi="bn-IN"/>
        </w:rPr>
        <w:t>এবং একে ঘিরে রাখা</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আটটি</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গোলক</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মহাকাশের</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সবগুলো</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বস্তুকে</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ধারণ</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করে</w:t>
      </w:r>
      <w:r w:rsidRPr="002F7470">
        <w:rPr>
          <w:rFonts w:ascii="SolaimanLipi" w:eastAsia="SolaimanLipi" w:hAnsi="SolaimanLipi" w:cs="SolaimanLipi"/>
          <w:b/>
          <w:sz w:val="28"/>
          <w:szCs w:val="28"/>
        </w:rPr>
        <w:t xml:space="preserve"> </w:t>
      </w:r>
      <w:r w:rsidRPr="002F7470">
        <w:rPr>
          <w:rFonts w:ascii="SolaimanLipi" w:eastAsia="SolaimanLipi" w:hAnsi="SolaimanLipi" w:cs="SolaimanLipi"/>
          <w:b/>
          <w:sz w:val="28"/>
          <w:szCs w:val="28"/>
          <w:cs/>
          <w:lang w:bidi="bn-IN"/>
        </w:rPr>
        <w:t>রেখেছিল</w:t>
      </w:r>
      <w:r w:rsidRPr="002F7470">
        <w:rPr>
          <w:rFonts w:ascii="SolaimanLipi" w:eastAsia="SolaimanLipi" w:hAnsi="SolaimanLipi" w:cs="SolaimanLipi"/>
          <w:b/>
          <w:sz w:val="28"/>
          <w:szCs w:val="28"/>
          <w:cs/>
          <w:lang w:bidi="hi-IN"/>
        </w:rPr>
        <w:t>।</w:t>
      </w:r>
      <w:r w:rsidRPr="002F7470">
        <w:rPr>
          <w:rFonts w:ascii="SolaimanLipi" w:eastAsia="SolaimanLipi" w:hAnsi="SolaimanLipi" w:cs="SolaimanLipi" w:hint="cs"/>
          <w:b/>
          <w:sz w:val="28"/>
          <w:szCs w:val="28"/>
          <w:cs/>
          <w:lang w:bidi="bn-IN"/>
        </w:rPr>
        <w:t>]</w:t>
      </w:r>
    </w:p>
    <w:p w:rsidR="002F7470" w:rsidRPr="002F7470" w:rsidRDefault="002F7470" w:rsidP="002F7470">
      <w:pPr>
        <w:pStyle w:val="PreformattedText"/>
        <w:spacing w:after="280"/>
        <w:rPr>
          <w:rFonts w:ascii="SolaimanLipi" w:hAnsi="SolaimanLipi" w:cs="SolaimanLipi"/>
          <w:sz w:val="28"/>
          <w:szCs w:val="28"/>
          <w:lang w:bidi="bn-IN"/>
        </w:rPr>
      </w:pPr>
      <w:r w:rsidRPr="002F7470">
        <w:rPr>
          <w:rFonts w:ascii="SolaimanLipi" w:hAnsi="SolaimanLipi" w:cs="SolaimanLipi"/>
          <w:sz w:val="28"/>
          <w:szCs w:val="28"/>
          <w:cs/>
          <w:lang w:bidi="bn-IN"/>
        </w:rPr>
        <w:t>এক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কথায়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কোনো</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তত্ত্বই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সঠিক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নয়</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নিছক</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কার্যকর</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লাগিয়ে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দারুণ</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কিছু</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কাজ</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করা</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যায়</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এই</w:t>
      </w:r>
      <w:r w:rsidRPr="002F7470">
        <w:rPr>
          <w:rFonts w:ascii="SolaimanLipi" w:hAnsi="SolaimanLipi" w:cs="SolaimanLipi"/>
          <w:sz w:val="28"/>
          <w:szCs w:val="28"/>
          <w:lang w:bidi="bn-IN"/>
        </w:rPr>
        <w:t xml:space="preserve"> </w:t>
      </w:r>
      <w:r w:rsidRPr="002F7470">
        <w:rPr>
          <w:rFonts w:ascii="SolaimanLipi" w:hAnsi="SolaimanLipi" w:cs="SolaimanLipi"/>
          <w:sz w:val="28"/>
          <w:szCs w:val="28"/>
          <w:cs/>
          <w:lang w:bidi="bn-IN"/>
        </w:rPr>
        <w:t>যা</w:t>
      </w:r>
      <w:r w:rsidRPr="002F7470">
        <w:rPr>
          <w:rFonts w:ascii="SolaimanLipi" w:hAnsi="SolaimanLipi" w:cs="SolaimanLipi"/>
          <w:sz w:val="28"/>
          <w:szCs w:val="28"/>
          <w:cs/>
        </w:rPr>
        <w:t>।</w:t>
      </w:r>
      <w:r w:rsidRPr="002F7470">
        <w:rPr>
          <w:rFonts w:ascii="SolaimanLipi" w:hAnsi="SolaimanLipi" w:cs="SolaimanLipi"/>
          <w:sz w:val="28"/>
          <w:szCs w:val="28"/>
          <w:lang w:bidi="bn-IN"/>
        </w:rPr>
        <w:t xml:space="preserve"> </w:t>
      </w:r>
    </w:p>
    <w:p w:rsidR="00CB221F" w:rsidRDefault="00D86EC4">
      <w:pPr>
        <w:rPr>
          <w:rFonts w:ascii="SolaimanLipi" w:hAnsi="SolaimanLipi" w:cs="SolaimanLipi"/>
          <w:sz w:val="28"/>
          <w:szCs w:val="28"/>
        </w:rPr>
      </w:pP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টলেমির</w:t>
      </w:r>
      <w:r>
        <w:rPr>
          <w:rFonts w:ascii="SolaimanLipi" w:hAnsi="SolaimanLipi" w:cs="SolaimanLipi"/>
          <w:sz w:val="28"/>
          <w:szCs w:val="28"/>
        </w:rPr>
        <w:t xml:space="preserve"> </w:t>
      </w:r>
      <w:r>
        <w:rPr>
          <w:rFonts w:ascii="SolaimanLipi" w:hAnsi="SolaimanLipi" w:cs="SolaimanLipi"/>
          <w:sz w:val="28"/>
          <w:szCs w:val="28"/>
          <w:cs/>
          <w:lang w:bidi="bn-IN"/>
        </w:rPr>
        <w:t>তত্ত্ব</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তত্ত্ব</w:t>
      </w:r>
      <w:r>
        <w:rPr>
          <w:rFonts w:ascii="SolaimanLipi" w:hAnsi="SolaimanLipi" w:cs="SolaimanLipi"/>
          <w:sz w:val="28"/>
          <w:szCs w:val="28"/>
        </w:rPr>
        <w:t xml:space="preserve"> </w:t>
      </w:r>
      <w:r>
        <w:rPr>
          <w:rFonts w:ascii="SolaimanLipi" w:hAnsi="SolaimanLipi" w:cs="SolaimanLipi"/>
          <w:sz w:val="28"/>
          <w:szCs w:val="28"/>
          <w:cs/>
          <w:lang w:bidi="bn-IN"/>
        </w:rPr>
        <w:t>বৈজ্ঞানিক</w:t>
      </w:r>
      <w:r>
        <w:rPr>
          <w:rFonts w:ascii="SolaimanLipi" w:hAnsi="SolaimanLipi" w:cs="SolaimanLipi"/>
          <w:sz w:val="28"/>
          <w:szCs w:val="28"/>
        </w:rPr>
        <w:t xml:space="preserve"> </w:t>
      </w:r>
      <w:r>
        <w:rPr>
          <w:rFonts w:ascii="SolaimanLipi" w:hAnsi="SolaimanLipi" w:cs="SolaimanLipi"/>
          <w:sz w:val="28"/>
          <w:szCs w:val="28"/>
          <w:cs/>
          <w:lang w:bidi="bn-IN"/>
        </w:rPr>
        <w:t>পদ্ধতি</w:t>
      </w:r>
      <w:r>
        <w:rPr>
          <w:rFonts w:ascii="SolaimanLipi" w:hAnsi="SolaimanLipi" w:cs="SolaimanLipi"/>
          <w:sz w:val="28"/>
          <w:szCs w:val="28"/>
        </w:rPr>
        <w:t xml:space="preserve"> </w:t>
      </w:r>
      <w:r>
        <w:rPr>
          <w:rFonts w:ascii="SolaimanLipi" w:hAnsi="SolaimanLipi" w:cs="SolaimanLipi"/>
          <w:sz w:val="28"/>
          <w:szCs w:val="28"/>
          <w:cs/>
          <w:lang w:bidi="bn-IN"/>
        </w:rPr>
        <w:t>অনুসরণ</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cs/>
          <w:lang w:bidi="hi-IN"/>
        </w:rPr>
        <w:t>।</w:t>
      </w:r>
      <w:r>
        <w:rPr>
          <w:rFonts w:ascii="SolaimanLipi" w:hAnsi="SolaimanLipi" w:cs="SolaimanLipi"/>
          <w:sz w:val="28"/>
          <w:szCs w:val="28"/>
        </w:rPr>
        <w:t xml:space="preserve"> </w:t>
      </w:r>
      <w:r w:rsidR="009D47BD">
        <w:rPr>
          <w:rFonts w:ascii="SolaimanLipi" w:hAnsi="SolaimanLipi" w:cs="SolaimanLipi"/>
          <w:sz w:val="28"/>
          <w:szCs w:val="28"/>
          <w:cs/>
          <w:lang w:bidi="bn-IN"/>
        </w:rPr>
        <w:t>পর্যবেক্ষণে</w:t>
      </w:r>
      <w:r w:rsidR="009D47BD">
        <w:rPr>
          <w:rFonts w:ascii="SolaimanLipi" w:hAnsi="SolaimanLipi" w:cs="SolaimanLipi"/>
          <w:sz w:val="28"/>
          <w:szCs w:val="28"/>
        </w:rPr>
        <w:t xml:space="preserve"> </w:t>
      </w:r>
      <w:r w:rsidR="009D47BD">
        <w:rPr>
          <w:rFonts w:ascii="SolaimanLipi" w:hAnsi="SolaimanLipi" w:cs="SolaimanLipi"/>
          <w:sz w:val="28"/>
          <w:szCs w:val="28"/>
          <w:cs/>
          <w:lang w:bidi="bn-IN"/>
        </w:rPr>
        <w:t>যা</w:t>
      </w:r>
      <w:r w:rsidR="009D47BD">
        <w:rPr>
          <w:rFonts w:ascii="SolaimanLipi" w:hAnsi="SolaimanLipi" w:cs="SolaimanLipi"/>
          <w:sz w:val="28"/>
          <w:szCs w:val="28"/>
        </w:rPr>
        <w:t xml:space="preserve"> </w:t>
      </w:r>
      <w:r w:rsidR="009D47BD">
        <w:rPr>
          <w:rFonts w:ascii="SolaimanLipi" w:hAnsi="SolaimanLipi" w:cs="SolaimanLipi"/>
          <w:sz w:val="28"/>
          <w:szCs w:val="28"/>
          <w:cs/>
          <w:lang w:bidi="bn-IN"/>
        </w:rPr>
        <w:t>দেখা</w:t>
      </w:r>
      <w:r w:rsidR="009D47BD">
        <w:rPr>
          <w:rFonts w:ascii="SolaimanLipi" w:hAnsi="SolaimanLipi" w:cs="SolaimanLipi"/>
          <w:sz w:val="28"/>
          <w:szCs w:val="28"/>
        </w:rPr>
        <w:t xml:space="preserve"> </w:t>
      </w:r>
      <w:r w:rsidR="009D47BD">
        <w:rPr>
          <w:rFonts w:ascii="SolaimanLipi" w:hAnsi="SolaimanLipi" w:cs="SolaimanLipi"/>
          <w:sz w:val="28"/>
          <w:szCs w:val="28"/>
          <w:cs/>
          <w:lang w:bidi="bn-IN"/>
        </w:rPr>
        <w:t>যাচ্ছে</w:t>
      </w:r>
      <w:r w:rsidR="009D47BD">
        <w:rPr>
          <w:rFonts w:ascii="SolaimanLipi" w:hAnsi="SolaimanLipi" w:cs="SolaimanLipi"/>
          <w:sz w:val="28"/>
          <w:szCs w:val="28"/>
        </w:rPr>
        <w:t xml:space="preserve"> </w:t>
      </w:r>
      <w:r w:rsidR="009D47BD">
        <w:rPr>
          <w:rFonts w:ascii="SolaimanLipi" w:hAnsi="SolaimanLipi" w:cs="SolaimanLipi"/>
          <w:sz w:val="28"/>
          <w:szCs w:val="28"/>
          <w:cs/>
          <w:lang w:bidi="bn-IN"/>
        </w:rPr>
        <w:t>তার</w:t>
      </w:r>
      <w:r w:rsidR="009D47BD">
        <w:rPr>
          <w:rFonts w:ascii="SolaimanLipi" w:hAnsi="SolaimanLipi" w:cs="SolaimanLipi"/>
          <w:sz w:val="28"/>
          <w:szCs w:val="28"/>
        </w:rPr>
        <w:t xml:space="preserve"> </w:t>
      </w:r>
      <w:r w:rsidR="00AB6CED">
        <w:rPr>
          <w:rFonts w:ascii="SolaimanLipi" w:hAnsi="SolaimanLipi" w:cs="SolaimanLipi"/>
          <w:sz w:val="28"/>
          <w:szCs w:val="28"/>
          <w:cs/>
          <w:lang w:bidi="bn-IN"/>
        </w:rPr>
        <w:t>একটা</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ভাল</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ব্যাখ্যা</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দাঁড়</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করিয়েছে</w:t>
      </w:r>
      <w:r w:rsidR="00AB6CED">
        <w:rPr>
          <w:rFonts w:ascii="SolaimanLipi" w:hAnsi="SolaimanLipi" w:cs="SolaimanLipi"/>
          <w:sz w:val="28"/>
          <w:szCs w:val="28"/>
          <w:cs/>
          <w:lang w:bidi="hi-IN"/>
        </w:rPr>
        <w:t>।</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এছাড়াও</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দিয়েছে</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ভবিষ্যৎ</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সম্পর্কে</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সুনির্দিষ্ট</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পূর্বাভাস</w:t>
      </w:r>
      <w:r w:rsidR="00AB6CED">
        <w:rPr>
          <w:rFonts w:ascii="SolaimanLipi" w:hAnsi="SolaimanLipi" w:cs="SolaimanLipi"/>
          <w:sz w:val="28"/>
          <w:szCs w:val="28"/>
          <w:cs/>
          <w:lang w:bidi="hi-IN"/>
        </w:rPr>
        <w:t>।</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যদিও</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একটুর</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জন্যে</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তা</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ভুল</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হয়ে</w:t>
      </w:r>
      <w:r w:rsidR="00AB6CED">
        <w:rPr>
          <w:rFonts w:ascii="SolaimanLipi" w:hAnsi="SolaimanLipi" w:cs="SolaimanLipi"/>
          <w:sz w:val="28"/>
          <w:szCs w:val="28"/>
        </w:rPr>
        <w:t xml:space="preserve"> </w:t>
      </w:r>
      <w:r w:rsidR="00AB6CED">
        <w:rPr>
          <w:rFonts w:ascii="SolaimanLipi" w:hAnsi="SolaimanLipi" w:cs="SolaimanLipi"/>
          <w:sz w:val="28"/>
          <w:szCs w:val="28"/>
          <w:cs/>
          <w:lang w:bidi="bn-IN"/>
        </w:rPr>
        <w:t>গিয়েছিল</w:t>
      </w:r>
      <w:r w:rsidR="00AB6CED">
        <w:rPr>
          <w:rFonts w:ascii="SolaimanLipi" w:hAnsi="SolaimanLipi" w:cs="SolaimanLipi"/>
          <w:sz w:val="28"/>
          <w:szCs w:val="28"/>
          <w:cs/>
          <w:lang w:bidi="hi-IN"/>
        </w:rPr>
        <w:t>।</w:t>
      </w:r>
      <w:r w:rsidR="00AB6CED">
        <w:rPr>
          <w:rFonts w:ascii="SolaimanLipi" w:hAnsi="SolaimanLipi" w:cs="SolaimanLipi"/>
          <w:sz w:val="28"/>
          <w:szCs w:val="28"/>
        </w:rPr>
        <w:t xml:space="preserve"> </w:t>
      </w:r>
    </w:p>
    <w:p w:rsidR="00266644" w:rsidRDefault="00266644">
      <w:pPr>
        <w:rPr>
          <w:rFonts w:ascii="SolaimanLipi" w:hAnsi="SolaimanLipi" w:cs="SolaimanLipi"/>
          <w:sz w:val="28"/>
          <w:szCs w:val="28"/>
        </w:rPr>
      </w:pPr>
      <w:r>
        <w:rPr>
          <w:rFonts w:ascii="SolaimanLipi" w:hAnsi="SolaimanLipi" w:cs="SolaimanLipi"/>
          <w:sz w:val="28"/>
          <w:szCs w:val="28"/>
          <w:cs/>
          <w:lang w:bidi="bn-IN"/>
        </w:rPr>
        <w:t>এখন</w:t>
      </w:r>
      <w:r>
        <w:rPr>
          <w:rFonts w:ascii="SolaimanLipi" w:hAnsi="SolaimanLipi" w:cs="SolaimanLipi"/>
          <w:sz w:val="28"/>
          <w:szCs w:val="28"/>
        </w:rPr>
        <w:t xml:space="preserve"> </w:t>
      </w:r>
      <w:r>
        <w:rPr>
          <w:rFonts w:ascii="SolaimanLipi" w:hAnsi="SolaimanLipi" w:cs="SolaimanLipi"/>
          <w:sz w:val="28"/>
          <w:szCs w:val="28"/>
          <w:cs/>
          <w:lang w:bidi="bn-IN"/>
        </w:rPr>
        <w:t>ধরা</w:t>
      </w:r>
      <w:r>
        <w:rPr>
          <w:rFonts w:ascii="SolaimanLipi" w:hAnsi="SolaimanLipi" w:cs="SolaimanLipi"/>
          <w:sz w:val="28"/>
          <w:szCs w:val="28"/>
        </w:rPr>
        <w:t xml:space="preserve"> </w:t>
      </w:r>
      <w:r>
        <w:rPr>
          <w:rFonts w:ascii="SolaimanLipi" w:hAnsi="SolaimanLipi" w:cs="SolaimanLipi"/>
          <w:sz w:val="28"/>
          <w:szCs w:val="28"/>
          <w:cs/>
          <w:lang w:bidi="bn-IN"/>
        </w:rPr>
        <w:t>যাক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তত্ত্ব</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rPr>
        <w:t xml:space="preserve">: </w:t>
      </w:r>
      <w:r>
        <w:rPr>
          <w:rFonts w:ascii="SolaimanLipi" w:hAnsi="SolaimanLipi" w:cs="SolaimanLipi"/>
          <w:sz w:val="28"/>
          <w:szCs w:val="28"/>
          <w:cs/>
          <w:lang w:bidi="bn-IN"/>
        </w:rPr>
        <w:t>সূর্যের</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rPr>
        <w:t xml:space="preserve"> </w:t>
      </w:r>
      <w:r>
        <w:rPr>
          <w:rFonts w:ascii="SolaimanLipi" w:hAnsi="SolaimanLipi" w:cs="SolaimanLipi"/>
          <w:sz w:val="28"/>
          <w:szCs w:val="28"/>
          <w:cs/>
          <w:lang w:bidi="bn-IN"/>
        </w:rPr>
        <w:t>দুটি</w:t>
      </w:r>
      <w:r>
        <w:rPr>
          <w:rFonts w:ascii="SolaimanLipi" w:hAnsi="SolaimanLipi" w:cs="SolaimanLipi"/>
          <w:sz w:val="28"/>
          <w:szCs w:val="28"/>
        </w:rPr>
        <w:t xml:space="preserve"> </w:t>
      </w:r>
      <w:r>
        <w:rPr>
          <w:rFonts w:ascii="SolaimanLipi" w:hAnsi="SolaimanLipi" w:cs="SolaimanLipi"/>
          <w:sz w:val="28"/>
          <w:szCs w:val="28"/>
          <w:cs/>
          <w:lang w:bidi="bn-IN"/>
        </w:rPr>
        <w:t>সূর্যের</w:t>
      </w:r>
      <w:r>
        <w:rPr>
          <w:rFonts w:ascii="SolaimanLipi" w:hAnsi="SolaimanLipi" w:cs="SolaimanLipi"/>
          <w:sz w:val="28"/>
          <w:szCs w:val="28"/>
        </w:rPr>
        <w:t xml:space="preserve"> </w:t>
      </w:r>
      <w:r>
        <w:rPr>
          <w:rFonts w:ascii="SolaimanLipi" w:hAnsi="SolaimanLipi" w:cs="SolaimanLipi"/>
          <w:sz w:val="28"/>
          <w:szCs w:val="28"/>
          <w:cs/>
          <w:lang w:bidi="bn-IN"/>
        </w:rPr>
        <w:t>মিলিত</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cs/>
          <w:lang w:bidi="hi-IN"/>
        </w:rPr>
        <w:t>।</w:t>
      </w:r>
      <w:r>
        <w:rPr>
          <w:rFonts w:ascii="SolaimanLipi" w:hAnsi="SolaimanLipi" w:cs="SolaimanLipi"/>
          <w:sz w:val="28"/>
          <w:szCs w:val="28"/>
        </w:rPr>
        <w:t xml:space="preserve"> </w:t>
      </w:r>
      <w:r w:rsidR="00580056">
        <w:rPr>
          <w:rFonts w:ascii="SolaimanLipi" w:hAnsi="SolaimanLipi" w:cs="SolaimanLipi"/>
          <w:sz w:val="28"/>
          <w:szCs w:val="28"/>
          <w:cs/>
          <w:lang w:bidi="bn-IN"/>
        </w:rPr>
        <w:t>এই</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বক্তব্য</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কি</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নিছক</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ভুল</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না</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বৈজ্ঞানিকভাবে</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ভুলের</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চেয়ে</w:t>
      </w:r>
      <w:r w:rsidR="00580056">
        <w:rPr>
          <w:rFonts w:ascii="SolaimanLipi" w:hAnsi="SolaimanLipi" w:cs="SolaimanLipi"/>
          <w:sz w:val="28"/>
          <w:szCs w:val="28"/>
        </w:rPr>
        <w:t xml:space="preserve"> </w:t>
      </w:r>
      <w:r w:rsidR="00580056">
        <w:rPr>
          <w:rFonts w:ascii="SolaimanLipi" w:hAnsi="SolaimanLipi" w:cs="SolaimanLipi"/>
          <w:sz w:val="28"/>
          <w:szCs w:val="28"/>
          <w:cs/>
          <w:lang w:bidi="bn-IN"/>
        </w:rPr>
        <w:t>খারাপ</w:t>
      </w:r>
      <w:r w:rsidR="00580056">
        <w:rPr>
          <w:rFonts w:ascii="SolaimanLipi" w:hAnsi="SolaimanLipi" w:cs="SolaimanLipi"/>
          <w:sz w:val="28"/>
          <w:szCs w:val="28"/>
          <w:cs/>
          <w:lang w:bidi="hi-IN"/>
        </w:rPr>
        <w:t>।</w:t>
      </w:r>
      <w:r w:rsidR="00580056">
        <w:rPr>
          <w:rFonts w:ascii="SolaimanLipi" w:hAnsi="SolaimanLipi" w:cs="SolaimanLipi"/>
          <w:sz w:val="28"/>
          <w:szCs w:val="28"/>
        </w:rPr>
        <w:t xml:space="preserve"> </w:t>
      </w:r>
      <w:r w:rsidR="00C53DE7">
        <w:rPr>
          <w:rFonts w:ascii="SolaimanLipi" w:hAnsi="SolaimanLipi" w:cs="SolaimanLipi"/>
          <w:sz w:val="28"/>
          <w:szCs w:val="28"/>
          <w:cs/>
          <w:lang w:bidi="bn-IN"/>
        </w:rPr>
        <w:t>এই</w:t>
      </w:r>
      <w:r w:rsidR="00C53DE7">
        <w:rPr>
          <w:rFonts w:ascii="SolaimanLipi" w:hAnsi="SolaimanLipi" w:cs="SolaimanLipi"/>
          <w:sz w:val="28"/>
          <w:szCs w:val="28"/>
        </w:rPr>
        <w:t xml:space="preserve"> </w:t>
      </w:r>
      <w:r w:rsidR="00C53DE7">
        <w:rPr>
          <w:rFonts w:ascii="SolaimanLipi" w:hAnsi="SolaimanLipi" w:cs="SolaimanLipi"/>
          <w:sz w:val="28"/>
          <w:szCs w:val="28"/>
          <w:cs/>
          <w:lang w:bidi="bn-IN"/>
        </w:rPr>
        <w:t>বক্তব্য</w:t>
      </w:r>
      <w:r w:rsidR="00C53DE7">
        <w:rPr>
          <w:rFonts w:ascii="SolaimanLipi" w:hAnsi="SolaimanLipi" w:cs="SolaimanLipi"/>
          <w:sz w:val="28"/>
          <w:szCs w:val="28"/>
        </w:rPr>
        <w:t xml:space="preserve"> </w:t>
      </w:r>
      <w:r w:rsidR="00C53DE7">
        <w:rPr>
          <w:rFonts w:ascii="SolaimanLipi" w:hAnsi="SolaimanLipi" w:cs="SolaimanLipi"/>
          <w:sz w:val="28"/>
          <w:szCs w:val="28"/>
          <w:cs/>
          <w:lang w:bidi="bn-IN"/>
        </w:rPr>
        <w:t>পর্যবেক্ষণে</w:t>
      </w:r>
      <w:r w:rsidR="00C53DE7">
        <w:rPr>
          <w:rFonts w:ascii="SolaimanLipi" w:hAnsi="SolaimanLipi" w:cs="SolaimanLipi"/>
          <w:sz w:val="28"/>
          <w:szCs w:val="28"/>
        </w:rPr>
        <w:t xml:space="preserve"> </w:t>
      </w:r>
      <w:r w:rsidR="00C727C7">
        <w:rPr>
          <w:rFonts w:ascii="SolaimanLipi" w:hAnsi="SolaimanLipi" w:cs="SolaimanLipi"/>
          <w:sz w:val="28"/>
          <w:szCs w:val="28"/>
          <w:cs/>
          <w:lang w:bidi="bn-IN"/>
        </w:rPr>
        <w:t>পাওয়া</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তথ্যকে</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ব্যাখ্যা</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করতে</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পারে</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না</w:t>
      </w:r>
      <w:r w:rsidR="00C727C7">
        <w:rPr>
          <w:rFonts w:ascii="SolaimanLipi" w:hAnsi="SolaimanLipi" w:cs="SolaimanLipi"/>
          <w:sz w:val="28"/>
          <w:szCs w:val="28"/>
          <w:cs/>
          <w:lang w:bidi="hi-IN"/>
        </w:rPr>
        <w:t>।</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টেলিস্কোপে</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চোখ</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রেখে</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আমরা</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সূর্যকে</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দেখতে</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পারি</w:t>
      </w:r>
      <w:r w:rsidR="00C727C7">
        <w:rPr>
          <w:rFonts w:ascii="SolaimanLipi" w:hAnsi="SolaimanLipi" w:cs="SolaimanLipi"/>
          <w:sz w:val="28"/>
          <w:szCs w:val="28"/>
          <w:cs/>
          <w:lang w:bidi="hi-IN"/>
        </w:rPr>
        <w:t>।</w:t>
      </w:r>
      <w:r w:rsidR="00C727C7">
        <w:rPr>
          <w:rFonts w:ascii="SolaimanLipi" w:hAnsi="SolaimanLipi" w:cs="SolaimanLipi"/>
          <w:sz w:val="28"/>
          <w:szCs w:val="28"/>
        </w:rPr>
        <w:t xml:space="preserve"> </w:t>
      </w:r>
      <w:r w:rsidR="00C727C7">
        <w:rPr>
          <w:rFonts w:ascii="SolaimanLipi" w:hAnsi="SolaimanLipi" w:cs="SolaimanLipi"/>
          <w:sz w:val="28"/>
          <w:szCs w:val="28"/>
          <w:cs/>
          <w:lang w:bidi="bn-IN"/>
        </w:rPr>
        <w:t>কিন্তু</w:t>
      </w:r>
      <w:r w:rsidR="00C727C7">
        <w:rPr>
          <w:rFonts w:ascii="SolaimanLipi" w:hAnsi="SolaimanLipi" w:cs="SolaimanLipi"/>
          <w:sz w:val="28"/>
          <w:szCs w:val="28"/>
        </w:rPr>
        <w:t xml:space="preserve"> </w:t>
      </w:r>
      <w:r w:rsidR="00B1706D">
        <w:rPr>
          <w:rFonts w:ascii="SolaimanLipi" w:hAnsi="SolaimanLipi" w:cs="SolaimanLipi"/>
          <w:sz w:val="28"/>
          <w:szCs w:val="28"/>
          <w:cs/>
          <w:lang w:bidi="bn-IN"/>
        </w:rPr>
        <w:t>দুই</w:t>
      </w:r>
      <w:r w:rsidR="00B1706D">
        <w:rPr>
          <w:rFonts w:ascii="SolaimanLipi" w:hAnsi="SolaimanLipi" w:cs="SolaimanLipi"/>
          <w:sz w:val="28"/>
          <w:szCs w:val="28"/>
        </w:rPr>
        <w:t xml:space="preserve"> </w:t>
      </w:r>
      <w:r w:rsidR="00B1706D">
        <w:rPr>
          <w:rFonts w:ascii="SolaimanLipi" w:hAnsi="SolaimanLipi" w:cs="SolaimanLipi"/>
          <w:sz w:val="28"/>
          <w:szCs w:val="28"/>
          <w:cs/>
          <w:lang w:bidi="bn-IN"/>
        </w:rPr>
        <w:t>সূর্যের</w:t>
      </w:r>
      <w:r w:rsidR="00B1706D">
        <w:rPr>
          <w:rFonts w:ascii="SolaimanLipi" w:hAnsi="SolaimanLipi" w:cs="SolaimanLipi"/>
          <w:sz w:val="28"/>
          <w:szCs w:val="28"/>
        </w:rPr>
        <w:t xml:space="preserve"> </w:t>
      </w:r>
      <w:r w:rsidR="00B1706D">
        <w:rPr>
          <w:rFonts w:ascii="SolaimanLipi" w:hAnsi="SolaimanLipi" w:cs="SolaimanLipi"/>
          <w:sz w:val="28"/>
          <w:szCs w:val="28"/>
          <w:cs/>
          <w:lang w:bidi="bn-IN"/>
        </w:rPr>
        <w:t>কোনো</w:t>
      </w:r>
      <w:r w:rsidR="00B1706D">
        <w:rPr>
          <w:rFonts w:ascii="SolaimanLipi" w:hAnsi="SolaimanLipi" w:cs="SolaimanLipi"/>
          <w:sz w:val="28"/>
          <w:szCs w:val="28"/>
        </w:rPr>
        <w:t xml:space="preserve"> </w:t>
      </w:r>
      <w:r w:rsidR="00B1706D">
        <w:rPr>
          <w:rFonts w:ascii="SolaimanLipi" w:hAnsi="SolaimanLipi" w:cs="SolaimanLipi"/>
          <w:sz w:val="28"/>
          <w:szCs w:val="28"/>
          <w:cs/>
          <w:lang w:bidi="bn-IN"/>
        </w:rPr>
        <w:t>ইঙ্গিত</w:t>
      </w:r>
      <w:r w:rsidR="00B1706D">
        <w:rPr>
          <w:rFonts w:ascii="SolaimanLipi" w:hAnsi="SolaimanLipi" w:cs="SolaimanLipi"/>
          <w:sz w:val="28"/>
          <w:szCs w:val="28"/>
        </w:rPr>
        <w:t xml:space="preserve"> </w:t>
      </w:r>
      <w:r w:rsidR="00B1706D">
        <w:rPr>
          <w:rFonts w:ascii="SolaimanLipi" w:hAnsi="SolaimanLipi" w:cs="SolaimanLipi"/>
          <w:sz w:val="28"/>
          <w:szCs w:val="28"/>
          <w:cs/>
          <w:lang w:bidi="bn-IN"/>
        </w:rPr>
        <w:t>পাওয়া</w:t>
      </w:r>
      <w:r w:rsidR="00B1706D">
        <w:rPr>
          <w:rFonts w:ascii="SolaimanLipi" w:hAnsi="SolaimanLipi" w:cs="SolaimanLipi"/>
          <w:sz w:val="28"/>
          <w:szCs w:val="28"/>
        </w:rPr>
        <w:t xml:space="preserve"> </w:t>
      </w:r>
      <w:r w:rsidR="00B1706D">
        <w:rPr>
          <w:rFonts w:ascii="SolaimanLipi" w:hAnsi="SolaimanLipi" w:cs="SolaimanLipi"/>
          <w:sz w:val="28"/>
          <w:szCs w:val="28"/>
          <w:cs/>
          <w:lang w:bidi="bn-IN"/>
        </w:rPr>
        <w:t>যায়</w:t>
      </w:r>
      <w:r w:rsidR="00B1706D">
        <w:rPr>
          <w:rFonts w:ascii="SolaimanLipi" w:hAnsi="SolaimanLipi" w:cs="SolaimanLipi"/>
          <w:sz w:val="28"/>
          <w:szCs w:val="28"/>
        </w:rPr>
        <w:t xml:space="preserve"> </w:t>
      </w:r>
      <w:r w:rsidR="00B1706D">
        <w:rPr>
          <w:rFonts w:ascii="SolaimanLipi" w:hAnsi="SolaimanLipi" w:cs="SolaimanLipi"/>
          <w:sz w:val="28"/>
          <w:szCs w:val="28"/>
          <w:cs/>
          <w:lang w:bidi="bn-IN"/>
        </w:rPr>
        <w:t>না</w:t>
      </w:r>
      <w:r w:rsidR="00B1706D">
        <w:rPr>
          <w:rFonts w:ascii="SolaimanLipi" w:hAnsi="SolaimanLipi" w:cs="SolaimanLipi"/>
          <w:sz w:val="28"/>
          <w:szCs w:val="28"/>
          <w:cs/>
          <w:lang w:bidi="hi-IN"/>
        </w:rPr>
        <w:t>।</w:t>
      </w:r>
      <w:r w:rsidR="00B1706D">
        <w:rPr>
          <w:rFonts w:ascii="SolaimanLipi" w:hAnsi="SolaimanLipi" w:cs="SolaimanLipi"/>
          <w:sz w:val="28"/>
          <w:szCs w:val="28"/>
        </w:rPr>
        <w:t xml:space="preserve"> </w:t>
      </w:r>
      <w:r w:rsidR="005E09E6">
        <w:rPr>
          <w:rFonts w:ascii="SolaimanLipi" w:hAnsi="SolaimanLipi" w:cs="SolaimanLipi"/>
          <w:sz w:val="28"/>
          <w:szCs w:val="28"/>
          <w:cs/>
          <w:lang w:bidi="bn-IN"/>
        </w:rPr>
        <w:t>আবার</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এই</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তথ্য</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দিয়ে</w:t>
      </w:r>
      <w:r w:rsidR="00B32B27">
        <w:rPr>
          <w:rFonts w:ascii="SolaimanLipi" w:hAnsi="SolaimanLipi" w:cs="SolaimanLipi"/>
          <w:sz w:val="28"/>
          <w:szCs w:val="28"/>
          <w:lang w:bidi="bn-IN"/>
        </w:rPr>
        <w:t xml:space="preserve"> সুনির্দিষ্ট</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কোনো</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পূর্বাভাসও</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দেওয়া</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যাবে</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না</w:t>
      </w:r>
      <w:r w:rsidR="005E09E6">
        <w:rPr>
          <w:rFonts w:ascii="SolaimanLipi" w:hAnsi="SolaimanLipi" w:cs="SolaimanLipi"/>
          <w:sz w:val="28"/>
          <w:szCs w:val="28"/>
          <w:cs/>
          <w:lang w:bidi="hi-IN"/>
        </w:rPr>
        <w:t>।</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অন্তত</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এমন</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পূর্বাভাস</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যেটাকে</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ভুল</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বা</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ঠিক</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বলার</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জন্যে</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যাচাই</w:t>
      </w:r>
      <w:r w:rsidR="005E09E6">
        <w:rPr>
          <w:rFonts w:ascii="SolaimanLipi" w:hAnsi="SolaimanLipi" w:cs="SolaimanLipi"/>
          <w:sz w:val="28"/>
          <w:szCs w:val="28"/>
        </w:rPr>
        <w:t>-</w:t>
      </w:r>
      <w:r w:rsidR="005E09E6">
        <w:rPr>
          <w:rFonts w:ascii="SolaimanLipi" w:hAnsi="SolaimanLipi" w:cs="SolaimanLipi"/>
          <w:sz w:val="28"/>
          <w:szCs w:val="28"/>
          <w:cs/>
          <w:lang w:bidi="bn-IN"/>
        </w:rPr>
        <w:t>বাছাইয়ের</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দরকার</w:t>
      </w:r>
      <w:r w:rsidR="005E09E6">
        <w:rPr>
          <w:rFonts w:ascii="SolaimanLipi" w:hAnsi="SolaimanLipi" w:cs="SolaimanLipi"/>
          <w:sz w:val="28"/>
          <w:szCs w:val="28"/>
        </w:rPr>
        <w:t xml:space="preserve"> </w:t>
      </w:r>
      <w:r w:rsidR="005E09E6">
        <w:rPr>
          <w:rFonts w:ascii="SolaimanLipi" w:hAnsi="SolaimanLipi" w:cs="SolaimanLipi"/>
          <w:sz w:val="28"/>
          <w:szCs w:val="28"/>
          <w:cs/>
          <w:lang w:bidi="bn-IN"/>
        </w:rPr>
        <w:t>আছে</w:t>
      </w:r>
      <w:r w:rsidR="005E09E6">
        <w:rPr>
          <w:rFonts w:ascii="SolaimanLipi" w:hAnsi="SolaimanLipi" w:cs="SolaimanLipi"/>
          <w:sz w:val="28"/>
          <w:szCs w:val="28"/>
          <w:cs/>
          <w:lang w:bidi="hi-IN"/>
        </w:rPr>
        <w:t>।</w:t>
      </w:r>
      <w:r w:rsidR="005E09E6">
        <w:rPr>
          <w:rFonts w:ascii="SolaimanLipi" w:hAnsi="SolaimanLipi" w:cs="SolaimanLipi"/>
          <w:sz w:val="28"/>
          <w:szCs w:val="28"/>
        </w:rPr>
        <w:t xml:space="preserve"> </w:t>
      </w:r>
    </w:p>
    <w:p w:rsidR="006F25C1" w:rsidRDefault="009846AE">
      <w:pPr>
        <w:rPr>
          <w:rFonts w:ascii="SolaimanLipi" w:hAnsi="SolaimanLipi" w:cs="SolaimanLipi"/>
          <w:sz w:val="28"/>
          <w:szCs w:val="28"/>
        </w:rPr>
      </w:pPr>
      <w:r>
        <w:rPr>
          <w:rFonts w:ascii="SolaimanLipi" w:hAnsi="SolaimanLipi" w:cs="SolaimanLipi"/>
          <w:sz w:val="28"/>
          <w:szCs w:val="28"/>
          <w:cs/>
          <w:lang w:bidi="bn-IN"/>
        </w:rPr>
        <w:t>এখানেই</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তত্ত্বের</w:t>
      </w:r>
      <w:r>
        <w:rPr>
          <w:rFonts w:ascii="SolaimanLipi" w:hAnsi="SolaimanLipi" w:cs="SolaimanLipi"/>
          <w:sz w:val="28"/>
          <w:szCs w:val="28"/>
        </w:rPr>
        <w:t xml:space="preserve"> </w:t>
      </w:r>
      <w:r>
        <w:rPr>
          <w:rFonts w:ascii="SolaimanLipi" w:hAnsi="SolaimanLipi" w:cs="SolaimanLipi"/>
          <w:sz w:val="28"/>
          <w:szCs w:val="28"/>
          <w:cs/>
          <w:lang w:bidi="bn-IN"/>
        </w:rPr>
        <w:t>গ্রহণযোগ্যতা</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তত্ত্ব</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হতেই</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শুরুতেই</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পর্যবেক্ষণের</w:t>
      </w:r>
      <w:r>
        <w:rPr>
          <w:rFonts w:ascii="SolaimanLipi" w:hAnsi="SolaimanLipi" w:cs="SolaimanLipi"/>
          <w:sz w:val="28"/>
          <w:szCs w:val="28"/>
        </w:rPr>
        <w:t xml:space="preserve"> </w:t>
      </w:r>
      <w:r>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দাঁড়</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পাশাপাশি</w:t>
      </w:r>
      <w:r>
        <w:rPr>
          <w:rFonts w:ascii="SolaimanLipi" w:hAnsi="SolaimanLipi" w:cs="SolaimanLipi"/>
          <w:sz w:val="28"/>
          <w:szCs w:val="28"/>
        </w:rPr>
        <w:t xml:space="preserve"> </w:t>
      </w:r>
      <w:r>
        <w:rPr>
          <w:rFonts w:ascii="SolaimanLipi" w:hAnsi="SolaimanLipi" w:cs="SolaimanLipi"/>
          <w:sz w:val="28"/>
          <w:szCs w:val="28"/>
          <w:cs/>
          <w:lang w:bidi="bn-IN"/>
        </w:rPr>
        <w:t>বলতে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ঘটবে</w:t>
      </w:r>
      <w:r>
        <w:rPr>
          <w:rFonts w:ascii="SolaimanLipi" w:hAnsi="SolaimanLipi" w:cs="SolaimanLipi"/>
          <w:sz w:val="28"/>
          <w:szCs w:val="28"/>
          <w:cs/>
          <w:lang w:bidi="hi-IN"/>
        </w:rPr>
        <w:t>।</w:t>
      </w:r>
      <w:r>
        <w:rPr>
          <w:rFonts w:ascii="SolaimanLipi" w:hAnsi="SolaimanLipi" w:cs="SolaimanLipi"/>
          <w:sz w:val="28"/>
          <w:szCs w:val="28"/>
        </w:rPr>
        <w:t xml:space="preserve"> </w:t>
      </w:r>
      <w:r w:rsidR="004641E8">
        <w:rPr>
          <w:rFonts w:ascii="SolaimanLipi" w:hAnsi="SolaimanLipi" w:cs="SolaimanLipi"/>
          <w:sz w:val="28"/>
          <w:szCs w:val="28"/>
          <w:cs/>
          <w:lang w:bidi="bn-IN"/>
        </w:rPr>
        <w:t>সেই</w:t>
      </w:r>
      <w:r w:rsidR="004641E8">
        <w:rPr>
          <w:rFonts w:ascii="SolaimanLipi" w:hAnsi="SolaimanLipi" w:cs="SolaimanLipi"/>
          <w:sz w:val="28"/>
          <w:szCs w:val="28"/>
        </w:rPr>
        <w:t xml:space="preserve"> </w:t>
      </w:r>
      <w:r w:rsidR="004641E8">
        <w:rPr>
          <w:rFonts w:ascii="SolaimanLipi" w:hAnsi="SolaimanLipi" w:cs="SolaimanLipi"/>
          <w:sz w:val="28"/>
          <w:szCs w:val="28"/>
          <w:cs/>
          <w:lang w:bidi="bn-IN"/>
        </w:rPr>
        <w:t>পূর্বাভাসের</w:t>
      </w:r>
      <w:r w:rsidR="004641E8">
        <w:rPr>
          <w:rFonts w:ascii="SolaimanLipi" w:hAnsi="SolaimanLipi" w:cs="SolaimanLipi"/>
          <w:sz w:val="28"/>
          <w:szCs w:val="28"/>
        </w:rPr>
        <w:t xml:space="preserve"> </w:t>
      </w:r>
      <w:r w:rsidR="004641E8">
        <w:rPr>
          <w:rFonts w:ascii="SolaimanLipi" w:hAnsi="SolaimanLipi" w:cs="SolaimanLipi"/>
          <w:sz w:val="28"/>
          <w:szCs w:val="28"/>
          <w:cs/>
          <w:lang w:bidi="bn-IN"/>
        </w:rPr>
        <w:t>উৎস</w:t>
      </w:r>
      <w:r w:rsidR="004641E8">
        <w:rPr>
          <w:rFonts w:ascii="SolaimanLipi" w:hAnsi="SolaimanLipi" w:cs="SolaimanLipi"/>
          <w:sz w:val="28"/>
          <w:szCs w:val="28"/>
        </w:rPr>
        <w:t xml:space="preserve"> </w:t>
      </w:r>
      <w:r w:rsidR="004641E8">
        <w:rPr>
          <w:rFonts w:ascii="SolaimanLipi" w:hAnsi="SolaimanLipi" w:cs="SolaimanLipi"/>
          <w:sz w:val="28"/>
          <w:szCs w:val="28"/>
          <w:cs/>
          <w:lang w:bidi="bn-IN"/>
        </w:rPr>
        <w:t>হতে</w:t>
      </w:r>
      <w:r w:rsidR="004641E8">
        <w:rPr>
          <w:rFonts w:ascii="SolaimanLipi" w:hAnsi="SolaimanLipi" w:cs="SolaimanLipi"/>
          <w:sz w:val="28"/>
          <w:szCs w:val="28"/>
        </w:rPr>
        <w:t xml:space="preserve"> </w:t>
      </w:r>
      <w:r w:rsidR="004641E8">
        <w:rPr>
          <w:rFonts w:ascii="SolaimanLipi" w:hAnsi="SolaimanLipi" w:cs="SolaimanLipi"/>
          <w:sz w:val="28"/>
          <w:szCs w:val="28"/>
          <w:cs/>
          <w:lang w:bidi="bn-IN"/>
        </w:rPr>
        <w:t>হবে</w:t>
      </w:r>
      <w:r w:rsidR="004641E8">
        <w:rPr>
          <w:rFonts w:ascii="SolaimanLipi" w:hAnsi="SolaimanLipi" w:cs="SolaimanLipi"/>
          <w:sz w:val="28"/>
          <w:szCs w:val="28"/>
        </w:rPr>
        <w:t xml:space="preserve"> </w:t>
      </w:r>
      <w:r w:rsidR="004641E8">
        <w:rPr>
          <w:rFonts w:ascii="SolaimanLipi" w:hAnsi="SolaimanLipi" w:cs="SolaimanLipi"/>
          <w:sz w:val="28"/>
          <w:szCs w:val="28"/>
          <w:cs/>
          <w:lang w:bidi="bn-IN"/>
        </w:rPr>
        <w:t>তত্ত্ব</w:t>
      </w:r>
      <w:r w:rsidR="004641E8">
        <w:rPr>
          <w:rFonts w:ascii="SolaimanLipi" w:hAnsi="SolaimanLipi" w:cs="SolaimanLipi"/>
          <w:sz w:val="28"/>
          <w:szCs w:val="28"/>
        </w:rPr>
        <w:t xml:space="preserve"> </w:t>
      </w:r>
      <w:r w:rsidR="004641E8">
        <w:rPr>
          <w:rFonts w:ascii="SolaimanLipi" w:hAnsi="SolaimanLipi" w:cs="SolaimanLipi"/>
          <w:sz w:val="28"/>
          <w:szCs w:val="28"/>
          <w:cs/>
          <w:lang w:bidi="bn-IN"/>
        </w:rPr>
        <w:t>নিজে</w:t>
      </w:r>
      <w:r w:rsidR="004641E8">
        <w:rPr>
          <w:rFonts w:ascii="SolaimanLipi" w:hAnsi="SolaimanLipi" w:cs="SolaimanLipi"/>
          <w:sz w:val="28"/>
          <w:szCs w:val="28"/>
          <w:cs/>
          <w:lang w:bidi="hi-IN"/>
        </w:rPr>
        <w:t>।</w:t>
      </w:r>
      <w:r w:rsidR="004641E8">
        <w:rPr>
          <w:rFonts w:ascii="SolaimanLipi" w:hAnsi="SolaimanLipi" w:cs="SolaimanLipi"/>
          <w:sz w:val="28"/>
          <w:szCs w:val="28"/>
        </w:rPr>
        <w:t xml:space="preserve"> </w:t>
      </w:r>
      <w:r w:rsidR="004331F7">
        <w:rPr>
          <w:rFonts w:ascii="SolaimanLipi" w:hAnsi="SolaimanLipi" w:cs="SolaimanLipi"/>
          <w:sz w:val="28"/>
          <w:szCs w:val="28"/>
          <w:cs/>
          <w:lang w:bidi="bn-IN"/>
        </w:rPr>
        <w:t>কোনো</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তত্ত্ব</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এমন</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একটি</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কাঠামো</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দাঁড়</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করাতে</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না</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পারলে</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সেই</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তত্ত্বকে</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না</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দেখেই</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ময়লার</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ঝুড়িতে</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ফেলে</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দেওয়া</w:t>
      </w:r>
      <w:r w:rsidR="004331F7">
        <w:rPr>
          <w:rFonts w:ascii="SolaimanLipi" w:hAnsi="SolaimanLipi" w:cs="SolaimanLipi"/>
          <w:sz w:val="28"/>
          <w:szCs w:val="28"/>
        </w:rPr>
        <w:t xml:space="preserve"> </w:t>
      </w:r>
      <w:r w:rsidR="004331F7">
        <w:rPr>
          <w:rFonts w:ascii="SolaimanLipi" w:hAnsi="SolaimanLipi" w:cs="SolaimanLipi"/>
          <w:sz w:val="28"/>
          <w:szCs w:val="28"/>
          <w:cs/>
          <w:lang w:bidi="bn-IN"/>
        </w:rPr>
        <w:t>যাবে</w:t>
      </w:r>
      <w:r w:rsidR="004331F7">
        <w:rPr>
          <w:rFonts w:ascii="SolaimanLipi" w:hAnsi="SolaimanLipi" w:cs="SolaimanLipi"/>
          <w:sz w:val="28"/>
          <w:szCs w:val="28"/>
          <w:cs/>
          <w:lang w:bidi="hi-IN"/>
        </w:rPr>
        <w:t>।</w:t>
      </w:r>
      <w:r w:rsidR="004331F7">
        <w:rPr>
          <w:rFonts w:ascii="SolaimanLipi" w:hAnsi="SolaimanLipi" w:cs="SolaimanLipi"/>
          <w:sz w:val="28"/>
          <w:szCs w:val="28"/>
        </w:rPr>
        <w:t xml:space="preserve"> </w:t>
      </w:r>
      <w:r w:rsidR="00F43F63">
        <w:rPr>
          <w:rFonts w:ascii="SolaimanLipi" w:hAnsi="SolaimanLipi" w:cs="SolaimanLipi"/>
          <w:sz w:val="28"/>
          <w:szCs w:val="28"/>
          <w:cs/>
          <w:lang w:bidi="bn-IN"/>
        </w:rPr>
        <w:t>তত্ত্ব</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ভুল</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হতেই</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পারে</w:t>
      </w:r>
      <w:r w:rsidR="00F43F63">
        <w:rPr>
          <w:rFonts w:ascii="SolaimanLipi" w:hAnsi="SolaimanLipi" w:cs="SolaimanLipi"/>
          <w:sz w:val="28"/>
          <w:szCs w:val="28"/>
          <w:cs/>
          <w:lang w:bidi="hi-IN"/>
        </w:rPr>
        <w:t>।</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তবে</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সেই</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ভুল</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প্রমাণ</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হতে</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হবে</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পর্যবেক্ষণ</w:t>
      </w:r>
      <w:r w:rsidR="00F43F63">
        <w:rPr>
          <w:rFonts w:ascii="SolaimanLipi" w:hAnsi="SolaimanLipi" w:cs="SolaimanLipi"/>
          <w:sz w:val="28"/>
          <w:szCs w:val="28"/>
        </w:rPr>
        <w:t xml:space="preserve"> </w:t>
      </w:r>
      <w:r w:rsidR="00F43F63">
        <w:rPr>
          <w:rFonts w:ascii="SolaimanLipi" w:hAnsi="SolaimanLipi" w:cs="SolaimanLipi"/>
          <w:sz w:val="28"/>
          <w:szCs w:val="28"/>
          <w:cs/>
          <w:lang w:bidi="bn-IN"/>
        </w:rPr>
        <w:t>থেকে</w:t>
      </w:r>
      <w:r w:rsidR="00F43F63">
        <w:rPr>
          <w:rFonts w:ascii="SolaimanLipi" w:hAnsi="SolaimanLipi" w:cs="SolaimanLipi"/>
          <w:sz w:val="28"/>
          <w:szCs w:val="28"/>
          <w:cs/>
          <w:lang w:bidi="hi-IN"/>
        </w:rPr>
        <w:t>।</w:t>
      </w:r>
      <w:r w:rsidR="00F43F63">
        <w:rPr>
          <w:rFonts w:ascii="SolaimanLipi" w:hAnsi="SolaimanLipi" w:cs="SolaimanLipi"/>
          <w:sz w:val="28"/>
          <w:szCs w:val="28"/>
        </w:rPr>
        <w:t xml:space="preserve"> </w:t>
      </w:r>
      <w:r w:rsidR="006F25C1">
        <w:rPr>
          <w:rFonts w:ascii="SolaimanLipi" w:hAnsi="SolaimanLipi" w:cs="SolaimanLipi"/>
          <w:sz w:val="28"/>
          <w:szCs w:val="28"/>
          <w:cs/>
          <w:lang w:bidi="bn-IN"/>
        </w:rPr>
        <w:t>অর্থাৎ</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ভাল</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তত্ত্বের</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প্রধান</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বৈশিষ্ট্য</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হলো</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ভুল</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প্রমাণের</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যোগ্যতা</w:t>
      </w:r>
      <w:r w:rsidR="006F25C1">
        <w:rPr>
          <w:rFonts w:ascii="SolaimanLipi" w:hAnsi="SolaimanLipi" w:cs="SolaimanLipi"/>
          <w:sz w:val="28"/>
          <w:szCs w:val="28"/>
          <w:cs/>
          <w:lang w:bidi="hi-IN"/>
        </w:rPr>
        <w:t>।</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তত্ত্বে</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এমন</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কিছু</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কথা</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থাকতে</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হবে</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যা</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ভুল</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হলে</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তত্ত্ব</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ভুল</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বলে</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প্রমাণিত</w:t>
      </w:r>
      <w:r w:rsidR="006F25C1">
        <w:rPr>
          <w:rFonts w:ascii="SolaimanLipi" w:hAnsi="SolaimanLipi" w:cs="SolaimanLipi"/>
          <w:sz w:val="28"/>
          <w:szCs w:val="28"/>
        </w:rPr>
        <w:t xml:space="preserve"> </w:t>
      </w:r>
      <w:r w:rsidR="006F25C1">
        <w:rPr>
          <w:rFonts w:ascii="SolaimanLipi" w:hAnsi="SolaimanLipi" w:cs="SolaimanLipi"/>
          <w:sz w:val="28"/>
          <w:szCs w:val="28"/>
          <w:cs/>
          <w:lang w:bidi="bn-IN"/>
        </w:rPr>
        <w:t>হবে</w:t>
      </w:r>
      <w:r w:rsidR="006F25C1">
        <w:rPr>
          <w:rFonts w:ascii="SolaimanLipi" w:hAnsi="SolaimanLipi" w:cs="SolaimanLipi"/>
          <w:sz w:val="28"/>
          <w:szCs w:val="28"/>
          <w:cs/>
          <w:lang w:bidi="hi-IN"/>
        </w:rPr>
        <w:t>।</w:t>
      </w:r>
      <w:r w:rsidR="006F25C1">
        <w:rPr>
          <w:rFonts w:ascii="SolaimanLipi" w:hAnsi="SolaimanLipi" w:cs="SolaimanLipi"/>
          <w:sz w:val="28"/>
          <w:szCs w:val="28"/>
        </w:rPr>
        <w:t xml:space="preserve"> </w:t>
      </w:r>
    </w:p>
    <w:p w:rsidR="003D42AC" w:rsidRDefault="006F25C1">
      <w:pPr>
        <w:rPr>
          <w:rFonts w:ascii="SolaimanLipi" w:hAnsi="SolaimanLipi" w:cs="SolaimanLipi"/>
          <w:sz w:val="28"/>
          <w:szCs w:val="28"/>
        </w:rPr>
      </w:pPr>
      <w:r>
        <w:rPr>
          <w:rFonts w:ascii="SolaimanLipi" w:hAnsi="SolaimanLipi" w:cs="SolaimanLipi"/>
          <w:sz w:val="28"/>
          <w:szCs w:val="28"/>
          <w:cs/>
          <w:lang w:bidi="bn-IN"/>
        </w:rPr>
        <w:t>যেমন</w:t>
      </w:r>
      <w:r>
        <w:rPr>
          <w:rFonts w:ascii="SolaimanLipi" w:hAnsi="SolaimanLipi" w:cs="SolaimanLipi"/>
          <w:sz w:val="28"/>
          <w:szCs w:val="28"/>
        </w:rPr>
        <w:t xml:space="preserve"> </w:t>
      </w:r>
      <w:r>
        <w:rPr>
          <w:rFonts w:ascii="SolaimanLipi" w:hAnsi="SolaimanLipi" w:cs="SolaimanLipi"/>
          <w:sz w:val="28"/>
          <w:szCs w:val="28"/>
          <w:cs/>
          <w:lang w:bidi="bn-IN"/>
        </w:rPr>
        <w:t>ধরুন</w:t>
      </w:r>
      <w:r>
        <w:rPr>
          <w:rFonts w:ascii="SolaimanLipi" w:hAnsi="SolaimanLipi" w:cs="SolaimanLipi"/>
          <w:sz w:val="28"/>
          <w:szCs w:val="28"/>
        </w:rPr>
        <w:t xml:space="preserve"> </w:t>
      </w:r>
      <w:r>
        <w:rPr>
          <w:rFonts w:ascii="SolaimanLipi" w:hAnsi="SolaimanLipi" w:cs="SolaimanLipi"/>
          <w:sz w:val="28"/>
          <w:szCs w:val="28"/>
          <w:cs/>
          <w:lang w:bidi="bn-IN"/>
        </w:rPr>
        <w:t>আইনস্টাইনের</w:t>
      </w:r>
      <w:r>
        <w:rPr>
          <w:rFonts w:ascii="SolaimanLipi" w:hAnsi="SolaimanLipi" w:cs="SolaimanLipi"/>
          <w:sz w:val="28"/>
          <w:szCs w:val="28"/>
        </w:rPr>
        <w:t xml:space="preserve"> </w:t>
      </w:r>
      <w:r>
        <w:rPr>
          <w:rFonts w:ascii="SolaimanLipi" w:hAnsi="SolaimanLipi" w:cs="SolaimanLipi"/>
          <w:sz w:val="28"/>
          <w:szCs w:val="28"/>
          <w:cs/>
          <w:lang w:bidi="bn-IN"/>
        </w:rPr>
        <w:t>সার্বিক</w:t>
      </w:r>
      <w:r>
        <w:rPr>
          <w:rFonts w:ascii="SolaimanLipi" w:hAnsi="SolaimanLipi" w:cs="SolaimanLipi"/>
          <w:sz w:val="28"/>
          <w:szCs w:val="28"/>
        </w:rPr>
        <w:t xml:space="preserve"> </w:t>
      </w:r>
      <w:r>
        <w:rPr>
          <w:rFonts w:ascii="SolaimanLipi" w:hAnsi="SolaimanLipi" w:cs="SolaimanLipi"/>
          <w:sz w:val="28"/>
          <w:szCs w:val="28"/>
          <w:cs/>
          <w:lang w:bidi="bn-IN"/>
        </w:rPr>
        <w:t>আপেক্ষিকতার</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তত্ত্বটির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মহাকর্ষ</w:t>
      </w:r>
      <w:r>
        <w:rPr>
          <w:rFonts w:ascii="SolaimanLipi" w:hAnsi="SolaimanLipi" w:cs="SolaimanLipi"/>
          <w:sz w:val="28"/>
          <w:szCs w:val="28"/>
        </w:rPr>
        <w:t xml:space="preserve"> </w:t>
      </w:r>
      <w:r>
        <w:rPr>
          <w:rFonts w:ascii="SolaimanLipi" w:hAnsi="SolaimanLipi" w:cs="SolaimanLipi"/>
          <w:sz w:val="28"/>
          <w:szCs w:val="28"/>
          <w:cs/>
          <w:lang w:bidi="bn-IN"/>
        </w:rPr>
        <w:t>তরঙ্গের</w:t>
      </w:r>
      <w:r>
        <w:rPr>
          <w:rFonts w:ascii="SolaimanLipi" w:hAnsi="SolaimanLipi" w:cs="SolaimanLipi"/>
          <w:sz w:val="28"/>
          <w:szCs w:val="28"/>
        </w:rPr>
        <w:t xml:space="preserve"> </w:t>
      </w:r>
      <w:r>
        <w:rPr>
          <w:rFonts w:ascii="SolaimanLipi" w:hAnsi="SolaimanLipi" w:cs="SolaimanLipi"/>
          <w:sz w:val="28"/>
          <w:szCs w:val="28"/>
          <w:cs/>
          <w:lang w:bidi="bn-IN"/>
        </w:rPr>
        <w:t>অস্তিত্ত্ব</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মহাকর্ষ</w:t>
      </w:r>
      <w:r>
        <w:rPr>
          <w:rFonts w:ascii="SolaimanLipi" w:hAnsi="SolaimanLipi" w:cs="SolaimanLipi"/>
          <w:sz w:val="28"/>
          <w:szCs w:val="28"/>
        </w:rPr>
        <w:t xml:space="preserve"> </w:t>
      </w:r>
      <w:r>
        <w:rPr>
          <w:rFonts w:ascii="SolaimanLipi" w:hAnsi="SolaimanLipi" w:cs="SolaimanLipi"/>
          <w:sz w:val="28"/>
          <w:szCs w:val="28"/>
          <w:cs/>
          <w:lang w:bidi="bn-IN"/>
        </w:rPr>
        <w:t>চলে</w:t>
      </w:r>
      <w:r>
        <w:rPr>
          <w:rFonts w:ascii="SolaimanLipi" w:hAnsi="SolaimanLipi" w:cs="SolaimanLipi"/>
          <w:sz w:val="28"/>
          <w:szCs w:val="28"/>
        </w:rPr>
        <w:t xml:space="preserve"> </w:t>
      </w:r>
      <w:r>
        <w:rPr>
          <w:rFonts w:ascii="SolaimanLipi" w:hAnsi="SolaimanLipi" w:cs="SolaimanLipi"/>
          <w:sz w:val="28"/>
          <w:szCs w:val="28"/>
          <w:cs/>
          <w:lang w:bidi="bn-IN"/>
        </w:rPr>
        <w:t>আলোর</w:t>
      </w:r>
      <w:r>
        <w:rPr>
          <w:rFonts w:ascii="SolaimanLipi" w:hAnsi="SolaimanLipi" w:cs="SolaimanLipi"/>
          <w:sz w:val="28"/>
          <w:szCs w:val="28"/>
        </w:rPr>
        <w:t xml:space="preserve"> </w:t>
      </w:r>
      <w:r>
        <w:rPr>
          <w:rFonts w:ascii="SolaimanLipi" w:hAnsi="SolaimanLipi" w:cs="SolaimanLipi"/>
          <w:sz w:val="28"/>
          <w:szCs w:val="28"/>
          <w:cs/>
          <w:lang w:bidi="bn-IN"/>
        </w:rPr>
        <w:t>বেগে</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প্রমাণ</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তত্ত্বটি</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প্রমাণিত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cs="SolaimanLipi"/>
          <w:sz w:val="28"/>
          <w:szCs w:val="28"/>
        </w:rPr>
        <w:t xml:space="preserve"> </w:t>
      </w:r>
      <w:r w:rsidR="003915E8">
        <w:rPr>
          <w:rFonts w:ascii="SolaimanLipi" w:hAnsi="SolaimanLipi" w:cs="SolaimanLipi"/>
          <w:sz w:val="28"/>
          <w:szCs w:val="28"/>
          <w:cs/>
          <w:lang w:bidi="bn-IN"/>
        </w:rPr>
        <w:t>কথাটি</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ঠিক</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হওয়া</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মানে</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এই</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নয়</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যে</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তত্ত্বকে</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সঠিক</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বলতে</w:t>
      </w:r>
      <w:r w:rsidR="003915E8">
        <w:rPr>
          <w:rFonts w:ascii="SolaimanLipi" w:hAnsi="SolaimanLipi" w:cs="SolaimanLipi"/>
          <w:sz w:val="28"/>
          <w:szCs w:val="28"/>
        </w:rPr>
        <w:t xml:space="preserve"> </w:t>
      </w:r>
      <w:r w:rsidR="003915E8">
        <w:rPr>
          <w:rFonts w:ascii="SolaimanLipi" w:hAnsi="SolaimanLipi" w:cs="SolaimanLipi"/>
          <w:sz w:val="28"/>
          <w:szCs w:val="28"/>
          <w:cs/>
          <w:lang w:bidi="bn-IN"/>
        </w:rPr>
        <w:t>হবে</w:t>
      </w:r>
      <w:r w:rsidR="003915E8">
        <w:rPr>
          <w:rFonts w:ascii="SolaimanLipi" w:hAnsi="SolaimanLipi" w:cs="SolaimanLipi"/>
          <w:sz w:val="28"/>
          <w:szCs w:val="28"/>
          <w:cs/>
          <w:lang w:bidi="hi-IN"/>
        </w:rPr>
        <w:t>।</w:t>
      </w:r>
      <w:r w:rsidR="003915E8">
        <w:rPr>
          <w:rFonts w:ascii="SolaimanLipi" w:hAnsi="SolaimanLipi" w:cs="SolaimanLipi"/>
          <w:sz w:val="28"/>
          <w:szCs w:val="28"/>
        </w:rPr>
        <w:t xml:space="preserve"> </w:t>
      </w:r>
      <w:r w:rsidR="005E240E">
        <w:rPr>
          <w:rFonts w:ascii="SolaimanLipi" w:hAnsi="SolaimanLipi" w:cs="SolaimanLipi"/>
          <w:sz w:val="28"/>
          <w:szCs w:val="28"/>
          <w:cs/>
          <w:lang w:bidi="bn-IN"/>
        </w:rPr>
        <w:t>বরং</w:t>
      </w:r>
      <w:r w:rsidR="005E240E">
        <w:rPr>
          <w:rFonts w:ascii="SolaimanLipi" w:hAnsi="SolaimanLipi" w:cs="SolaimanLipi"/>
          <w:sz w:val="28"/>
          <w:szCs w:val="28"/>
        </w:rPr>
        <w:t xml:space="preserve"> </w:t>
      </w:r>
      <w:r w:rsidR="005E240E">
        <w:rPr>
          <w:rFonts w:ascii="SolaimanLipi" w:hAnsi="SolaimanLipi" w:cs="SolaimanLipi"/>
          <w:sz w:val="28"/>
          <w:szCs w:val="28"/>
          <w:cs/>
          <w:lang w:bidi="bn-IN"/>
        </w:rPr>
        <w:t>এর</w:t>
      </w:r>
      <w:r w:rsidR="005E240E">
        <w:rPr>
          <w:rFonts w:ascii="SolaimanLipi" w:hAnsi="SolaimanLipi" w:cs="SolaimanLipi"/>
          <w:sz w:val="28"/>
          <w:szCs w:val="28"/>
        </w:rPr>
        <w:t xml:space="preserve"> </w:t>
      </w:r>
      <w:r w:rsidR="005E240E">
        <w:rPr>
          <w:rFonts w:ascii="SolaimanLipi" w:hAnsi="SolaimanLipi" w:cs="SolaimanLipi"/>
          <w:sz w:val="28"/>
          <w:szCs w:val="28"/>
          <w:cs/>
          <w:lang w:bidi="bn-IN"/>
        </w:rPr>
        <w:t>মাধ্যমে</w:t>
      </w:r>
      <w:r w:rsidR="005E240E">
        <w:rPr>
          <w:rFonts w:ascii="SolaimanLipi" w:hAnsi="SolaimanLipi" w:cs="SolaimanLipi"/>
          <w:sz w:val="28"/>
          <w:szCs w:val="28"/>
        </w:rPr>
        <w:t xml:space="preserve"> </w:t>
      </w:r>
      <w:r w:rsidR="005E240E">
        <w:rPr>
          <w:rFonts w:ascii="SolaimanLipi" w:hAnsi="SolaimanLipi" w:cs="SolaimanLipi"/>
          <w:sz w:val="28"/>
          <w:szCs w:val="28"/>
          <w:cs/>
          <w:lang w:bidi="bn-IN"/>
        </w:rPr>
        <w:t>তত্ত্বটি</w:t>
      </w:r>
      <w:r w:rsidR="005E240E">
        <w:rPr>
          <w:rFonts w:ascii="SolaimanLipi" w:hAnsi="SolaimanLipi" w:cs="SolaimanLipi"/>
          <w:sz w:val="28"/>
          <w:szCs w:val="28"/>
        </w:rPr>
        <w:t xml:space="preserve"> </w:t>
      </w:r>
      <w:r w:rsidR="005E240E">
        <w:rPr>
          <w:rFonts w:ascii="SolaimanLipi" w:hAnsi="SolaimanLipi" w:cs="SolaimanLipi"/>
          <w:sz w:val="28"/>
          <w:szCs w:val="28"/>
          <w:cs/>
          <w:lang w:bidi="bn-IN"/>
        </w:rPr>
        <w:t>আরেকবার</w:t>
      </w:r>
      <w:r w:rsidR="005E240E">
        <w:rPr>
          <w:rFonts w:ascii="SolaimanLipi" w:hAnsi="SolaimanLipi" w:cs="SolaimanLipi"/>
          <w:sz w:val="28"/>
          <w:szCs w:val="28"/>
        </w:rPr>
        <w:t xml:space="preserve"> </w:t>
      </w:r>
      <w:r w:rsidR="005E240E">
        <w:rPr>
          <w:rFonts w:ascii="SolaimanLipi" w:hAnsi="SolaimanLipi" w:cs="SolaimanLipi"/>
          <w:sz w:val="28"/>
          <w:szCs w:val="28"/>
          <w:cs/>
          <w:lang w:bidi="bn-IN"/>
        </w:rPr>
        <w:t>নিজেকে</w:t>
      </w:r>
      <w:r w:rsidR="005E240E">
        <w:rPr>
          <w:rFonts w:ascii="SolaimanLipi" w:hAnsi="SolaimanLipi" w:cs="SolaimanLipi"/>
          <w:sz w:val="28"/>
          <w:szCs w:val="28"/>
        </w:rPr>
        <w:t xml:space="preserve"> </w:t>
      </w:r>
      <w:r w:rsidR="005E240E">
        <w:rPr>
          <w:rFonts w:ascii="SolaimanLipi" w:hAnsi="SolaimanLipi" w:cs="SolaimanLipi"/>
          <w:sz w:val="28"/>
          <w:szCs w:val="28"/>
          <w:cs/>
          <w:lang w:bidi="bn-IN"/>
        </w:rPr>
        <w:t>বাঁচিয়ে</w:t>
      </w:r>
      <w:r w:rsidR="005E240E">
        <w:rPr>
          <w:rFonts w:ascii="SolaimanLipi" w:hAnsi="SolaimanLipi" w:cs="SolaimanLipi"/>
          <w:sz w:val="28"/>
          <w:szCs w:val="28"/>
        </w:rPr>
        <w:t xml:space="preserve"> </w:t>
      </w:r>
      <w:r w:rsidR="005E240E">
        <w:rPr>
          <w:rFonts w:ascii="SolaimanLipi" w:hAnsi="SolaimanLipi" w:cs="SolaimanLipi"/>
          <w:sz w:val="28"/>
          <w:szCs w:val="28"/>
          <w:cs/>
          <w:lang w:bidi="bn-IN"/>
        </w:rPr>
        <w:t>রাখল</w:t>
      </w:r>
      <w:r w:rsidR="005E240E">
        <w:rPr>
          <w:rFonts w:ascii="SolaimanLipi" w:hAnsi="SolaimanLipi" w:cs="SolaimanLipi"/>
          <w:sz w:val="28"/>
          <w:szCs w:val="28"/>
          <w:cs/>
          <w:lang w:bidi="hi-IN"/>
        </w:rPr>
        <w:t>।</w:t>
      </w:r>
      <w:r w:rsidR="005E240E">
        <w:rPr>
          <w:rFonts w:ascii="SolaimanLipi" w:hAnsi="SolaimanLipi" w:cs="SolaimanLipi"/>
          <w:sz w:val="28"/>
          <w:szCs w:val="28"/>
        </w:rPr>
        <w:t xml:space="preserve"> </w:t>
      </w:r>
      <w:r w:rsidR="001F1FA3">
        <w:rPr>
          <w:rFonts w:ascii="SolaimanLipi" w:hAnsi="SolaimanLipi" w:cs="SolaimanLipi"/>
          <w:sz w:val="28"/>
          <w:szCs w:val="28"/>
        </w:rPr>
        <w:t xml:space="preserve">নিজেকে মিথ্যা প্রমাণের পরীক্ষায় আত্মরক্ষা করতে পেরেছে। </w:t>
      </w:r>
    </w:p>
    <w:p w:rsidR="00074F30" w:rsidRDefault="00F42255">
      <w:pPr>
        <w:rPr>
          <w:rFonts w:ascii="SolaimanLipi" w:hAnsi="SolaimanLipi" w:cs="SolaimanLipi"/>
          <w:sz w:val="28"/>
          <w:szCs w:val="28"/>
        </w:rPr>
      </w:pPr>
      <w:r>
        <w:rPr>
          <w:rFonts w:ascii="SolaimanLipi" w:hAnsi="SolaimanLipi" w:cs="SolaimanLipi"/>
          <w:sz w:val="28"/>
          <w:szCs w:val="28"/>
        </w:rPr>
        <w:t xml:space="preserve">বৈজ্ঞানিক পদ্ধতিতে মিথ্যা প্রমাণের এই পরীক্ষার আবশ্যকতার প্রবর্তন করেছেন </w:t>
      </w:r>
      <w:r w:rsidR="00801744">
        <w:rPr>
          <w:rFonts w:ascii="SolaimanLipi" w:hAnsi="SolaimanLipi" w:cs="SolaimanLipi"/>
          <w:sz w:val="28"/>
          <w:szCs w:val="28"/>
        </w:rPr>
        <w:t xml:space="preserve">প্রভাবশালী </w:t>
      </w:r>
      <w:r w:rsidR="00CB1C25">
        <w:rPr>
          <w:rFonts w:ascii="SolaimanLipi" w:hAnsi="SolaimanLipi" w:cs="SolaimanLipi"/>
          <w:sz w:val="28"/>
          <w:szCs w:val="28"/>
        </w:rPr>
        <w:t xml:space="preserve">দার্শনিক কার্ল পপার। </w:t>
      </w:r>
      <w:r w:rsidR="005C2DBD">
        <w:rPr>
          <w:rFonts w:ascii="SolaimanLipi" w:hAnsi="SolaimanLipi" w:cs="SolaimanLipi"/>
          <w:sz w:val="28"/>
          <w:szCs w:val="28"/>
        </w:rPr>
        <w:t xml:space="preserve">বৈজ্ঞানিক পদ্ধতিতে তত্ত্বের গ্রহণযোগ্যতা নিয়ে তিনি ১৯৩৪ সালে </w:t>
      </w:r>
      <w:r w:rsidR="0066264D">
        <w:rPr>
          <w:rFonts w:ascii="SolaimanLipi" w:hAnsi="SolaimanLipi" w:cs="SolaimanLipi"/>
          <w:sz w:val="28"/>
          <w:szCs w:val="28"/>
        </w:rPr>
        <w:t xml:space="preserve">লেখেন </w:t>
      </w:r>
      <w:r w:rsidR="006B2B8E" w:rsidRPr="006B2B8E">
        <w:rPr>
          <w:rFonts w:ascii="SolaimanLipi" w:hAnsi="SolaimanLipi" w:cs="SolaimanLipi"/>
          <w:i/>
          <w:iCs/>
          <w:sz w:val="28"/>
          <w:szCs w:val="28"/>
        </w:rPr>
        <w:t>লজিক ডার ফুরচং</w:t>
      </w:r>
      <w:r w:rsidR="006B2B8E">
        <w:rPr>
          <w:rFonts w:ascii="SolaimanLipi" w:hAnsi="SolaimanLipi" w:cs="SolaimanLipi"/>
          <w:sz w:val="28"/>
          <w:szCs w:val="28"/>
        </w:rPr>
        <w:t xml:space="preserve"> বইটি। ১৯৫৯ সালে নিজেই একে ইংরেজিতে অনুবাদ করেন। নাম দেন দ্য লজিক অব সায়েন্টিফিক ডিসকভারি। </w:t>
      </w:r>
      <w:r w:rsidR="006A0DB2">
        <w:rPr>
          <w:rFonts w:ascii="SolaimanLipi" w:hAnsi="SolaimanLipi" w:cs="SolaimanLipi"/>
          <w:sz w:val="28"/>
          <w:szCs w:val="28"/>
        </w:rPr>
        <w:t xml:space="preserve">এখানেই তিনি ফলসিফিকেশন টেস্ট বা মিথ্যা প্রমাণের পরীক্ষার বিষয়টি তুলে ধরেন। </w:t>
      </w:r>
      <w:r w:rsidR="00C3530A">
        <w:rPr>
          <w:rFonts w:ascii="SolaimanLipi" w:hAnsi="SolaimanLipi" w:cs="SolaimanLipi"/>
          <w:sz w:val="28"/>
          <w:szCs w:val="28"/>
        </w:rPr>
        <w:t>অবিজ্ঞান (</w:t>
      </w:r>
      <w:r w:rsidR="00C3530A">
        <w:rPr>
          <w:rFonts w:ascii="Times New Roman" w:hAnsi="Times New Roman" w:cs="Times New Roman"/>
          <w:sz w:val="28"/>
          <w:szCs w:val="28"/>
        </w:rPr>
        <w:t>non-science</w:t>
      </w:r>
      <w:r w:rsidR="00C3530A">
        <w:rPr>
          <w:rFonts w:ascii="SolaimanLipi" w:hAnsi="SolaimanLipi" w:cs="SolaimanLipi"/>
          <w:sz w:val="28"/>
          <w:szCs w:val="28"/>
        </w:rPr>
        <w:t>) ও মেকিবিজ্ঞানকে (</w:t>
      </w:r>
      <w:r w:rsidR="00C3530A">
        <w:rPr>
          <w:rFonts w:ascii="Times New Roman" w:hAnsi="Times New Roman" w:cs="Times New Roman"/>
          <w:sz w:val="28"/>
          <w:szCs w:val="28"/>
        </w:rPr>
        <w:t>pseudo-science</w:t>
      </w:r>
      <w:r w:rsidR="00C3530A">
        <w:rPr>
          <w:rFonts w:ascii="SolaimanLipi" w:hAnsi="SolaimanLipi" w:cs="SolaimanLipi"/>
          <w:sz w:val="28"/>
          <w:szCs w:val="28"/>
        </w:rPr>
        <w:t xml:space="preserve">) বিজ্ঞান থেকে আলাদা করতে </w:t>
      </w:r>
      <w:r w:rsidR="006A0DB2">
        <w:rPr>
          <w:rFonts w:ascii="SolaimanLipi" w:hAnsi="SolaimanLipi" w:cs="SolaimanLipi"/>
          <w:sz w:val="28"/>
          <w:szCs w:val="28"/>
        </w:rPr>
        <w:t xml:space="preserve">ফলসিফিকেশন </w:t>
      </w:r>
      <w:r w:rsidR="00146BE1">
        <w:rPr>
          <w:rFonts w:ascii="SolaimanLipi" w:hAnsi="SolaimanLipi" w:cs="SolaimanLipi"/>
          <w:sz w:val="28"/>
          <w:szCs w:val="28"/>
        </w:rPr>
        <w:t xml:space="preserve">টেস্টের বিকল্প নেই। </w:t>
      </w:r>
    </w:p>
    <w:p w:rsidR="009846AE" w:rsidRDefault="006F25C1">
      <w:pPr>
        <w:rPr>
          <w:rFonts w:ascii="SolaimanLipi" w:hAnsi="SolaimanLipi" w:cs="SolaimanLipi"/>
          <w:sz w:val="28"/>
          <w:szCs w:val="28"/>
        </w:rPr>
      </w:pPr>
      <w:r>
        <w:rPr>
          <w:rFonts w:ascii="SolaimanLipi" w:hAnsi="SolaimanLipi" w:cs="SolaimanLipi"/>
          <w:sz w:val="28"/>
          <w:szCs w:val="28"/>
        </w:rPr>
        <w:t xml:space="preserve"> </w:t>
      </w:r>
      <w:r w:rsidR="00664749">
        <w:rPr>
          <w:rFonts w:ascii="SolaimanLipi" w:hAnsi="SolaimanLipi" w:cs="SolaimanLipi"/>
          <w:sz w:val="28"/>
          <w:szCs w:val="28"/>
        </w:rPr>
        <w:t xml:space="preserve">ফলসিফিকেশন </w:t>
      </w:r>
      <w:r w:rsidR="00664749">
        <w:rPr>
          <w:rFonts w:ascii="SolaimanLipi" w:hAnsi="SolaimanLipi" w:cs="SolaimanLipi"/>
          <w:sz w:val="28"/>
          <w:szCs w:val="28"/>
        </w:rPr>
        <w:t xml:space="preserve">টেস্টের মাধ্যমে আরোহ পদ্ধতির অন্তর্নিহিত ত্রুটির সমাধান হয়েছে। </w:t>
      </w:r>
      <w:r w:rsidR="00181E54">
        <w:rPr>
          <w:rFonts w:ascii="SolaimanLipi" w:hAnsi="SolaimanLipi" w:cs="SolaimanLipi"/>
          <w:sz w:val="28"/>
          <w:szCs w:val="28"/>
        </w:rPr>
        <w:t xml:space="preserve">বৈজ্ঞানিক তত্ত্বে একটি প্রশ্ন হলো কীভাবে পর্যবেক্ষণ থেকে সূত্র বের হবে? </w:t>
      </w:r>
      <w:r w:rsidR="00076641">
        <w:rPr>
          <w:rFonts w:ascii="SolaimanLipi" w:hAnsi="SolaimanLipi" w:cs="SolaimanLipi"/>
          <w:sz w:val="28"/>
          <w:szCs w:val="28"/>
        </w:rPr>
        <w:t xml:space="preserve">ধরা যাক একটি বক্তব্য হলো সব হাঁসের রং সাদা। </w:t>
      </w:r>
      <w:r w:rsidR="00F94154">
        <w:rPr>
          <w:rFonts w:ascii="SolaimanLipi" w:hAnsi="SolaimanLipi" w:cs="SolaimanLipi"/>
          <w:sz w:val="28"/>
          <w:szCs w:val="28"/>
        </w:rPr>
        <w:t xml:space="preserve">এই বক্তব্য আমরা পরীক্ষা করব। </w:t>
      </w:r>
      <w:r w:rsidR="00F37D8A">
        <w:rPr>
          <w:rFonts w:ascii="SolaimanLipi" w:hAnsi="SolaimanLipi" w:cs="SolaimanLipi"/>
          <w:sz w:val="28"/>
          <w:szCs w:val="28"/>
        </w:rPr>
        <w:t xml:space="preserve">ধরা যাক, আমরা সামনে একটি সাদা হাঁস দেখলাম। এটা থেকেই আমরা সিদ্ধান্ত নিয়ে ফেলতে পারব না। বলতে পারব না, এই যে দেখো একটি সাদা হাঁস। অতএব সব হাঁস সাদা। আরোহ পদ্ধতি এভাবেই কিন্তু কাজ করে ও সিদ্ধান্ত নেয়। </w:t>
      </w:r>
      <w:r w:rsidR="0090492E">
        <w:rPr>
          <w:rFonts w:ascii="SolaimanLipi" w:hAnsi="SolaimanLipi" w:cs="SolaimanLipi"/>
          <w:sz w:val="28"/>
          <w:szCs w:val="28"/>
        </w:rPr>
        <w:t>হয়তো বা পর্যবেক্ষণ আরও বেশি করা হয়</w:t>
      </w:r>
      <w:r w:rsidR="00326BA7">
        <w:rPr>
          <w:rFonts w:ascii="SolaimanLipi" w:hAnsi="SolaimanLipi" w:cs="SolaimanLipi"/>
          <w:sz w:val="28"/>
          <w:szCs w:val="28"/>
        </w:rPr>
        <w:t xml:space="preserve"> (একটির বেশি হাঁস)</w:t>
      </w:r>
      <w:r w:rsidR="0090492E">
        <w:rPr>
          <w:rFonts w:ascii="SolaimanLipi" w:hAnsi="SolaimanLipi" w:cs="SolaimanLipi"/>
          <w:sz w:val="28"/>
          <w:szCs w:val="28"/>
        </w:rPr>
        <w:t xml:space="preserve">। </w:t>
      </w:r>
    </w:p>
    <w:p w:rsidR="00326BA7" w:rsidRDefault="00326BA7">
      <w:pPr>
        <w:rPr>
          <w:rFonts w:ascii="SolaimanLipi" w:hAnsi="SolaimanLipi" w:cs="SolaimanLipi"/>
          <w:sz w:val="28"/>
          <w:szCs w:val="28"/>
        </w:rPr>
      </w:pPr>
      <w:r>
        <w:rPr>
          <w:rFonts w:ascii="SolaimanLipi" w:hAnsi="SolaimanLipi" w:cs="SolaimanLipi"/>
          <w:sz w:val="28"/>
          <w:szCs w:val="28"/>
        </w:rPr>
        <w:lastRenderedPageBreak/>
        <w:t xml:space="preserve">পপার বললেন, </w:t>
      </w:r>
      <w:r w:rsidR="00DB4DC9">
        <w:rPr>
          <w:rFonts w:ascii="SolaimanLipi" w:hAnsi="SolaimanLipi" w:cs="SolaimanLipi"/>
          <w:sz w:val="28"/>
          <w:szCs w:val="28"/>
        </w:rPr>
        <w:t xml:space="preserve">এ পদ্ধতিতে কখনোই প্রমাণ করা যাবে না সব হাঁস সাদা। </w:t>
      </w:r>
      <w:r w:rsidR="00301692">
        <w:rPr>
          <w:rFonts w:ascii="SolaimanLipi" w:hAnsi="SolaimanLipi" w:cs="SolaimanLipi"/>
          <w:sz w:val="28"/>
          <w:szCs w:val="28"/>
        </w:rPr>
        <w:t>সে তুলনা</w:t>
      </w:r>
      <w:r w:rsidR="00D20012">
        <w:rPr>
          <w:rFonts w:ascii="SolaimanLipi" w:hAnsi="SolaimanLipi" w:cs="SolaimanLipi"/>
          <w:sz w:val="28"/>
          <w:szCs w:val="28"/>
        </w:rPr>
        <w:t>য়</w:t>
      </w:r>
      <w:r w:rsidR="00301692">
        <w:rPr>
          <w:rFonts w:ascii="SolaimanLipi" w:hAnsi="SolaimanLipi" w:cs="SolaimanLipi"/>
          <w:sz w:val="28"/>
          <w:szCs w:val="28"/>
        </w:rPr>
        <w:t xml:space="preserve"> </w:t>
      </w:r>
      <w:r w:rsidR="00301692">
        <w:rPr>
          <w:rFonts w:ascii="SolaimanLipi" w:hAnsi="SolaimanLipi" w:cs="SolaimanLipi"/>
          <w:sz w:val="28"/>
          <w:szCs w:val="28"/>
        </w:rPr>
        <w:t>ফলসিফিকেশন টেস্ট</w:t>
      </w:r>
      <w:r w:rsidR="00301692">
        <w:rPr>
          <w:rFonts w:ascii="SolaimanLipi" w:hAnsi="SolaimanLipi" w:cs="SolaimanLipi"/>
          <w:sz w:val="28"/>
          <w:szCs w:val="28"/>
        </w:rPr>
        <w:t xml:space="preserve"> </w:t>
      </w:r>
      <w:r w:rsidR="00D20012">
        <w:rPr>
          <w:rFonts w:ascii="SolaimanLipi" w:hAnsi="SolaimanLipi" w:cs="SolaimanLipi"/>
          <w:sz w:val="28"/>
          <w:szCs w:val="28"/>
        </w:rPr>
        <w:t xml:space="preserve">স্পষ্ট সিদ্ধান্ত দিতে পারে। সব হাঁস সাদা-এই বক্তব্যকে ভুল প্রমাণ করার জন্যে একটি কালো (বা সাদা ছাড়া অন্য রংয়ের হাঁস খুঁজে পাওয়াই যথেষ্ট)। </w:t>
      </w:r>
      <w:bookmarkStart w:id="0" w:name="_GoBack"/>
      <w:bookmarkEnd w:id="0"/>
    </w:p>
    <w:p w:rsidR="0046762C" w:rsidRPr="002F7470" w:rsidRDefault="0046762C">
      <w:pPr>
        <w:rPr>
          <w:rFonts w:ascii="SolaimanLipi" w:hAnsi="SolaimanLipi" w:cs="SolaimanLipi"/>
          <w:sz w:val="28"/>
          <w:szCs w:val="28"/>
        </w:rPr>
      </w:pPr>
    </w:p>
    <w:p w:rsidR="00657FB3" w:rsidRPr="002F7470" w:rsidRDefault="00801744">
      <w:pPr>
        <w:rPr>
          <w:rFonts w:ascii="SolaimanLipi" w:hAnsi="SolaimanLipi" w:cs="SolaimanLipi"/>
          <w:sz w:val="28"/>
          <w:szCs w:val="28"/>
        </w:rPr>
      </w:pPr>
      <w:hyperlink r:id="rId6" w:history="1">
        <w:r w:rsidR="00577F4C" w:rsidRPr="002F7470">
          <w:rPr>
            <w:rStyle w:val="Hyperlink"/>
            <w:rFonts w:ascii="SolaimanLipi" w:hAnsi="SolaimanLipi" w:cs="SolaimanLipi"/>
            <w:sz w:val="28"/>
            <w:szCs w:val="28"/>
          </w:rPr>
          <w:t>https://www.theguardian.com/science/2005/sep/19/ideas.g2</w:t>
        </w:r>
      </w:hyperlink>
    </w:p>
    <w:p w:rsidR="00577F4C" w:rsidRPr="002F7470" w:rsidRDefault="00577F4C">
      <w:pPr>
        <w:rPr>
          <w:rFonts w:ascii="SolaimanLipi" w:hAnsi="SolaimanLipi" w:cs="SolaimanLipi"/>
          <w:sz w:val="28"/>
          <w:szCs w:val="28"/>
        </w:rPr>
      </w:pPr>
      <w:r w:rsidRPr="002F7470">
        <w:rPr>
          <w:rFonts w:ascii="SolaimanLipi" w:hAnsi="SolaimanLipi" w:cs="SolaimanLipi"/>
          <w:sz w:val="28"/>
          <w:szCs w:val="28"/>
        </w:rPr>
        <w:t>https://en.wikipedia.org/wiki/Not_even_wrong</w:t>
      </w:r>
    </w:p>
    <w:sectPr w:rsidR="00577F4C" w:rsidRPr="002F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oto Sans Mono CJK SC">
    <w:charset w:val="01"/>
    <w:family w:val="modern"/>
    <w:pitch w:val="fixed"/>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FB"/>
    <w:rsid w:val="00074F30"/>
    <w:rsid w:val="00076641"/>
    <w:rsid w:val="00120475"/>
    <w:rsid w:val="00132415"/>
    <w:rsid w:val="00146BE1"/>
    <w:rsid w:val="00181E54"/>
    <w:rsid w:val="001F04E5"/>
    <w:rsid w:val="001F1FA3"/>
    <w:rsid w:val="00266644"/>
    <w:rsid w:val="002B7E85"/>
    <w:rsid w:val="002F7470"/>
    <w:rsid w:val="00301692"/>
    <w:rsid w:val="00322FD0"/>
    <w:rsid w:val="00326BA7"/>
    <w:rsid w:val="00331F27"/>
    <w:rsid w:val="00376FE7"/>
    <w:rsid w:val="003915E8"/>
    <w:rsid w:val="003B5F1B"/>
    <w:rsid w:val="003D42AC"/>
    <w:rsid w:val="004331F7"/>
    <w:rsid w:val="004464D1"/>
    <w:rsid w:val="004641E8"/>
    <w:rsid w:val="0046762C"/>
    <w:rsid w:val="004A7F08"/>
    <w:rsid w:val="004E22F2"/>
    <w:rsid w:val="004F78CE"/>
    <w:rsid w:val="00527A0B"/>
    <w:rsid w:val="00577F4C"/>
    <w:rsid w:val="00580056"/>
    <w:rsid w:val="005C2DBD"/>
    <w:rsid w:val="005E09E6"/>
    <w:rsid w:val="005E240E"/>
    <w:rsid w:val="005E7817"/>
    <w:rsid w:val="00601085"/>
    <w:rsid w:val="00657FB3"/>
    <w:rsid w:val="0066264D"/>
    <w:rsid w:val="00664749"/>
    <w:rsid w:val="006805EA"/>
    <w:rsid w:val="006A0DB2"/>
    <w:rsid w:val="006B2B8E"/>
    <w:rsid w:val="006F25C1"/>
    <w:rsid w:val="00761C51"/>
    <w:rsid w:val="00801744"/>
    <w:rsid w:val="00861A78"/>
    <w:rsid w:val="00901AE3"/>
    <w:rsid w:val="0090492E"/>
    <w:rsid w:val="009506B5"/>
    <w:rsid w:val="009846AE"/>
    <w:rsid w:val="009C11B9"/>
    <w:rsid w:val="009D47BD"/>
    <w:rsid w:val="009E1346"/>
    <w:rsid w:val="00A5664C"/>
    <w:rsid w:val="00AB6CED"/>
    <w:rsid w:val="00AD5EFA"/>
    <w:rsid w:val="00B1706D"/>
    <w:rsid w:val="00B32B27"/>
    <w:rsid w:val="00B51E43"/>
    <w:rsid w:val="00B64F67"/>
    <w:rsid w:val="00BE2AF8"/>
    <w:rsid w:val="00BF0469"/>
    <w:rsid w:val="00C02454"/>
    <w:rsid w:val="00C3530A"/>
    <w:rsid w:val="00C53DE7"/>
    <w:rsid w:val="00C727C7"/>
    <w:rsid w:val="00CB1C25"/>
    <w:rsid w:val="00CB221F"/>
    <w:rsid w:val="00CF70A4"/>
    <w:rsid w:val="00D20012"/>
    <w:rsid w:val="00D220F0"/>
    <w:rsid w:val="00D66EB1"/>
    <w:rsid w:val="00D86EC4"/>
    <w:rsid w:val="00DA2208"/>
    <w:rsid w:val="00DB41B5"/>
    <w:rsid w:val="00DB4DC9"/>
    <w:rsid w:val="00E00BAB"/>
    <w:rsid w:val="00EA07BF"/>
    <w:rsid w:val="00EA5680"/>
    <w:rsid w:val="00EB26EA"/>
    <w:rsid w:val="00EE5FA8"/>
    <w:rsid w:val="00F01AAD"/>
    <w:rsid w:val="00F023FB"/>
    <w:rsid w:val="00F170A5"/>
    <w:rsid w:val="00F34FEB"/>
    <w:rsid w:val="00F37AC6"/>
    <w:rsid w:val="00F37D8A"/>
    <w:rsid w:val="00F42255"/>
    <w:rsid w:val="00F43F63"/>
    <w:rsid w:val="00F81411"/>
    <w:rsid w:val="00F94154"/>
    <w:rsid w:val="00FA13FB"/>
    <w:rsid w:val="00FA52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F4C"/>
    <w:rPr>
      <w:color w:val="0000FF" w:themeColor="hyperlink"/>
      <w:u w:val="single"/>
    </w:rPr>
  </w:style>
  <w:style w:type="paragraph" w:customStyle="1" w:styleId="PreformattedText">
    <w:name w:val="Preformatted Text"/>
    <w:basedOn w:val="Normal"/>
    <w:rsid w:val="002F7470"/>
    <w:pPr>
      <w:widowControl w:val="0"/>
      <w:suppressAutoHyphens/>
      <w:spacing w:after="0" w:line="240" w:lineRule="auto"/>
    </w:pPr>
    <w:rPr>
      <w:rFonts w:ascii="Liberation Mono" w:eastAsia="Noto Sans Mono CJK SC" w:hAnsi="Liberation Mono" w:cs="Liberation Mono"/>
      <w:sz w:val="20"/>
      <w:szCs w:val="20"/>
      <w:lang w:eastAsia="zh-CN" w:bidi="hi-IN"/>
    </w:rPr>
  </w:style>
  <w:style w:type="paragraph" w:styleId="BalloonText">
    <w:name w:val="Balloon Text"/>
    <w:basedOn w:val="Normal"/>
    <w:link w:val="BalloonTextChar"/>
    <w:uiPriority w:val="99"/>
    <w:semiHidden/>
    <w:unhideWhenUsed/>
    <w:rsid w:val="002F7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F4C"/>
    <w:rPr>
      <w:color w:val="0000FF" w:themeColor="hyperlink"/>
      <w:u w:val="single"/>
    </w:rPr>
  </w:style>
  <w:style w:type="paragraph" w:customStyle="1" w:styleId="PreformattedText">
    <w:name w:val="Preformatted Text"/>
    <w:basedOn w:val="Normal"/>
    <w:rsid w:val="002F7470"/>
    <w:pPr>
      <w:widowControl w:val="0"/>
      <w:suppressAutoHyphens/>
      <w:spacing w:after="0" w:line="240" w:lineRule="auto"/>
    </w:pPr>
    <w:rPr>
      <w:rFonts w:ascii="Liberation Mono" w:eastAsia="Noto Sans Mono CJK SC" w:hAnsi="Liberation Mono" w:cs="Liberation Mono"/>
      <w:sz w:val="20"/>
      <w:szCs w:val="20"/>
      <w:lang w:eastAsia="zh-CN" w:bidi="hi-IN"/>
    </w:rPr>
  </w:style>
  <w:style w:type="paragraph" w:styleId="BalloonText">
    <w:name w:val="Balloon Text"/>
    <w:basedOn w:val="Normal"/>
    <w:link w:val="BalloonTextChar"/>
    <w:uiPriority w:val="99"/>
    <w:semiHidden/>
    <w:unhideWhenUsed/>
    <w:rsid w:val="002F7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heguardian.com/science/2005/sep/19/ideas.g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95</cp:revision>
  <dcterms:created xsi:type="dcterms:W3CDTF">2021-09-12T04:52:00Z</dcterms:created>
  <dcterms:modified xsi:type="dcterms:W3CDTF">2021-11-09T06:50:00Z</dcterms:modified>
</cp:coreProperties>
</file>