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7066BC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7066BC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7066BC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7066BC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7066BC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</w:rPr>
        <w:t xml:space="preserve">মুর শিল্পীদের বাটালি পিলারের ক্যাপ ও শ্যাফটগুলোকে কারুকার্যময় করে তুলেছে। </w:t>
      </w:r>
      <w:r w:rsidR="004F4F75">
        <w:rPr>
          <w:rFonts w:ascii="SolaimanLipi" w:hAnsi="SolaimanLipi" w:cs="SolaimanLipi"/>
          <w:sz w:val="28"/>
          <w:szCs w:val="28"/>
        </w:rPr>
        <w:t xml:space="preserve">ফুল </w:t>
      </w:r>
      <w:r w:rsidR="004F4F75">
        <w:rPr>
          <w:rFonts w:ascii="SolaimanLipi" w:hAnsi="SolaimanLipi" w:cs="SolaimanLipi"/>
          <w:sz w:val="28"/>
          <w:szCs w:val="28"/>
        </w:rPr>
        <w:lastRenderedPageBreak/>
        <w:t>ও পাতার নকশার 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</w:rPr>
        <w:t>বৈ</w:t>
      </w:r>
      <w:r w:rsidR="00D4264F">
        <w:rPr>
          <w:rFonts w:ascii="SolaimanLipi" w:hAnsi="SolaimanLipi" w:cs="SolaimanLipi"/>
          <w:sz w:val="28"/>
          <w:szCs w:val="28"/>
        </w:rPr>
        <w:t xml:space="preserve">চিত্র্য অতুলনীয়। </w:t>
      </w:r>
      <w:r w:rsidR="00535B1B">
        <w:rPr>
          <w:rFonts w:ascii="SolaimanLipi" w:hAnsi="SolaimanLipi" w:cs="SolaimanLipi"/>
          <w:sz w:val="28"/>
          <w:szCs w:val="28"/>
        </w:rPr>
        <w:t xml:space="preserve">বহু রকমের উদ্ভিদ খুব চমৎকারভাবে ফুটে উঠেছে। </w:t>
      </w:r>
      <w:r w:rsidR="005719C9">
        <w:rPr>
          <w:rFonts w:ascii="SolaimanLipi" w:hAnsi="SolaimanLipi" w:cs="SolaimanLipi"/>
          <w:sz w:val="28"/>
          <w:szCs w:val="28"/>
        </w:rPr>
        <w:t xml:space="preserve">সৌন্দর্য বলে বোঝানো যাবে না।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দরবারে উপস্থিত সাতজন উজির, দুজন বিচারক, কয়েকজন পণ্ডিত ও পরিচিত কিছু গণ্যমান্য ব্যক্তি।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মহান মালুফ আমাদের পরিচয় তুলে ধরলেন। </w:t>
      </w:r>
      <w:r w:rsidR="00BE68E0">
        <w:rPr>
          <w:rFonts w:ascii="SolaimanLipi" w:hAnsi="SolaimanLipi" w:cs="SolaimanLipi"/>
          <w:sz w:val="28"/>
          <w:szCs w:val="28"/>
        </w:rPr>
        <w:t>কনুই কোমর বরাবর 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</w:rPr>
        <w:t xml:space="preserve">হাত প্রসারিত করে বললেন, “হে </w:t>
      </w:r>
      <w:r w:rsidR="00443D35">
        <w:rPr>
          <w:rFonts w:ascii="SolaimanLipi" w:hAnsi="SolaimanLipi" w:cs="SolaimanLipi"/>
          <w:sz w:val="28"/>
          <w:szCs w:val="28"/>
        </w:rPr>
        <w:t>মহামান্য খলিফা, আপনার নির্দেশ অনুসারে এই মহান দরবারে আমার সচিব বেরেমিজ 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ও তাঁর 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</w:rPr>
        <w:t xml:space="preserve">নথিলেখক </w:t>
      </w:r>
      <w:r w:rsidR="00900209">
        <w:rPr>
          <w:rFonts w:ascii="SolaimanLipi" w:hAnsi="SolaimanLipi" w:cs="SolaimanLipi"/>
          <w:sz w:val="28"/>
          <w:szCs w:val="28"/>
        </w:rPr>
        <w:t>হানাক তাদে 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নিয়ে এসেছি। </w:t>
      </w:r>
      <w:r w:rsidR="00402ED5">
        <w:rPr>
          <w:rFonts w:ascii="SolaimanLipi" w:hAnsi="SolaimanLipi" w:cs="SolaimanLipi"/>
          <w:sz w:val="28"/>
          <w:szCs w:val="28"/>
        </w:rPr>
        <w:t>তারা তাদের সম্পর্কে বলেবন।“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“আপনাদেরকে স্বাগত জানাচ্ছি, হে মুসলিম ভাইয়েরা!” সুলতান উষ্ণ ও বন্ধুভাবাপন্ন সুরে বললেন</w:t>
      </w:r>
      <w:r w:rsidR="00D50100">
        <w:rPr>
          <w:rFonts w:ascii="SolaimanLipi" w:hAnsi="SolaimanLipi" w:cs="SolaimanLipi"/>
          <w:sz w:val="28"/>
          <w:szCs w:val="28"/>
        </w:rPr>
        <w:t xml:space="preserve">। “আমি জ্ঞানী লোকদের সম্মান করি। </w:t>
      </w:r>
      <w:r w:rsidR="00E30F71">
        <w:rPr>
          <w:rFonts w:ascii="SolaimanLipi" w:hAnsi="SolaimanLipi" w:cs="SolaimanLipi"/>
          <w:sz w:val="28"/>
          <w:szCs w:val="28"/>
        </w:rPr>
        <w:t xml:space="preserve">“এই দেশের আকাশের নীচের </w:t>
      </w:r>
      <w:r w:rsidR="000D29C0">
        <w:rPr>
          <w:rFonts w:ascii="SolaimanLipi" w:hAnsi="SolaimanLipi" w:cs="SolaimanLipi"/>
          <w:sz w:val="28"/>
          <w:szCs w:val="28"/>
        </w:rPr>
        <w:t xml:space="preserve">কোনো পাকা গণিতবিদ আমার সহায়তা ও যত্নশীল তত্ত্বাবধানের </w:t>
      </w:r>
      <w:r w:rsidR="00F35230">
        <w:rPr>
          <w:rFonts w:ascii="SolaimanLipi" w:hAnsi="SolaimanLipi" w:cs="SolaimanLipi"/>
          <w:sz w:val="28"/>
          <w:szCs w:val="28"/>
        </w:rPr>
        <w:t>প্রতি আস্থা রাখতে পারে</w:t>
      </w:r>
      <w:r w:rsidR="000D29C0">
        <w:rPr>
          <w:rFonts w:ascii="SolaimanLipi" w:hAnsi="SolaimanLipi" w:cs="SolaimanLipi"/>
          <w:sz w:val="28"/>
          <w:szCs w:val="28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“হে মনিব, আল্লাহ আপনাকে সঠিক পথে পরিচালিত করুন।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>“ ব</w:t>
      </w:r>
      <w:proofErr w:type="gramEnd"/>
      <w:r w:rsidR="007F447E">
        <w:rPr>
          <w:rFonts w:ascii="SolaimanLipi" w:hAnsi="SolaimanLipi" w:cs="SolaimanLipi"/>
          <w:sz w:val="28"/>
          <w:szCs w:val="28"/>
        </w:rPr>
        <w:t xml:space="preserve">েরেমিজ বলল বিনয়ের সাথে।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আমি দুই হাত আড়াআড়ি রেখে শ্রদ্ধার সাথে চুপ করে থাকলাম। আমাকে </w:t>
      </w:r>
      <w:r w:rsidR="00F0375A">
        <w:rPr>
          <w:rFonts w:ascii="SolaimanLipi" w:hAnsi="SolaimanLipi" w:cs="SolaimanLipi"/>
          <w:sz w:val="28"/>
          <w:szCs w:val="28"/>
        </w:rPr>
        <w:t xml:space="preserve">কিছু বলতে বলা হয়নি দেখে মুখ খুললাম না।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আরবদের শাসনকর্তাকে অকপট ও উদার মনের অধিকারী বলে মনে হলো। </w:t>
      </w:r>
      <w:r w:rsidR="000728E6">
        <w:rPr>
          <w:rFonts w:ascii="SolaimanLipi" w:hAnsi="SolaimanLipi" w:cs="SolaimanLipi"/>
          <w:sz w:val="28"/>
          <w:szCs w:val="28"/>
        </w:rPr>
        <w:t xml:space="preserve">তাঁর মুখমণ্ডল </w:t>
      </w:r>
      <w:r w:rsidR="001F6F9B">
        <w:rPr>
          <w:rFonts w:ascii="SolaimanLipi" w:hAnsi="SolaimanLipi" w:cs="SolaimanLipi"/>
          <w:sz w:val="28"/>
          <w:szCs w:val="28"/>
        </w:rPr>
        <w:t xml:space="preserve">উজ্জ্বল। মরু রোদে পুড়ে তামাটে হয়েছে। বয়সের তুলনায় বেশি ভাঁজ পড়েছে। </w:t>
      </w:r>
      <w:r w:rsidR="00F23E77">
        <w:rPr>
          <w:rFonts w:ascii="SolaimanLipi" w:hAnsi="SolaimanLipi" w:cs="SolaimanLipi"/>
          <w:sz w:val="28"/>
          <w:szCs w:val="28"/>
        </w:rPr>
        <w:t xml:space="preserve">একটু পরপরই হাসেন তিনি। </w:t>
      </w:r>
      <w:r w:rsidR="00576573">
        <w:rPr>
          <w:rFonts w:ascii="SolaimanLipi" w:hAnsi="SolaimanLipi" w:cs="SolaimanLipi"/>
          <w:sz w:val="28"/>
          <w:szCs w:val="28"/>
        </w:rPr>
        <w:t xml:space="preserve">হাসার সময় সাদা দাঁত বের হয়ে পড়ে। </w:t>
      </w:r>
      <w:r w:rsidR="00626E6D">
        <w:rPr>
          <w:rFonts w:ascii="SolaimanLipi" w:hAnsi="SolaimanLipi" w:cs="SolaimanLipi"/>
          <w:sz w:val="28"/>
          <w:szCs w:val="28"/>
        </w:rPr>
        <w:t xml:space="preserve">রেশমের কোমরবন্ধে একটি রুচিশীল </w:t>
      </w:r>
      <w:r w:rsidR="009158AC">
        <w:rPr>
          <w:rFonts w:ascii="SolaimanLipi" w:hAnsi="SolaimanLipi" w:cs="SolaimanLipi"/>
          <w:sz w:val="28"/>
          <w:szCs w:val="28"/>
        </w:rPr>
        <w:t xml:space="preserve">খঞ্জর বাঁধা। </w:t>
      </w:r>
      <w:r w:rsidR="00E1088A">
        <w:rPr>
          <w:rFonts w:ascii="SolaimanLipi" w:hAnsi="SolaimanLipi" w:cs="SolaimanLipi"/>
          <w:sz w:val="28"/>
          <w:szCs w:val="28"/>
        </w:rPr>
        <w:t>খঞ্জরের খাপ মূল্যবান পাথরখচিত।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</w:rPr>
        <w:t xml:space="preserve">মাথায় নীল পাগড়ি। তাতে সাদা ডোরাকাটা দাগ। </w:t>
      </w:r>
      <w:r w:rsidR="006343C8">
        <w:rPr>
          <w:rFonts w:ascii="SolaimanLipi" w:hAnsi="SolaimanLipi" w:cs="SolaimanLipi"/>
          <w:sz w:val="28"/>
          <w:szCs w:val="28"/>
        </w:rPr>
        <w:t>সবাই জানেন, সবুজ হলো হযরত মুহাম্মাদের (সাঃ) উত্তরসূরী</w:t>
      </w:r>
      <w:r w:rsidR="001A000F">
        <w:rPr>
          <w:rFonts w:ascii="SolaimanLipi" w:hAnsi="SolaimanLipi" w:cs="SolaimanLipi"/>
          <w:sz w:val="28"/>
          <w:szCs w:val="28"/>
        </w:rPr>
        <w:t>রা সবুজকে 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হিসেবে ব্যবহার করেন</w:t>
      </w:r>
      <w:r w:rsidR="004B14D5">
        <w:rPr>
          <w:rFonts w:ascii="SolaimanLipi" w:hAnsi="SolaimanLipi" w:cs="SolaimanLipi"/>
          <w:sz w:val="28"/>
          <w:szCs w:val="28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“অনেকগুলো গুরুত্বপূর্ণ বিষয় আলোচনা করতে হবে।</w:t>
      </w:r>
      <w:proofErr w:type="gramStart"/>
      <w:r>
        <w:rPr>
          <w:rFonts w:ascii="SolaimanLipi" w:hAnsi="SolaimanLipi" w:cs="SolaimanLipi"/>
          <w:sz w:val="28"/>
          <w:szCs w:val="28"/>
        </w:rPr>
        <w:t>“ খল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িফা বললেন। “তবে আগেই কোনো বড় রাজনৈতিক আলোচনায় যেতে চাই না। </w:t>
      </w:r>
      <w:r w:rsidR="00FA225F">
        <w:rPr>
          <w:rFonts w:ascii="SolaimanLipi" w:hAnsi="SolaimanLipi" w:cs="SolaimanLipi"/>
          <w:sz w:val="28"/>
          <w:szCs w:val="28"/>
        </w:rPr>
        <w:t>আমার বন্ধু ইয়াজিদ পারস্যের এই গণিতবিদের উচ্চ প্রশংসা করেছেন।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</w:rPr>
        <w:t>আমি আগে দেখতে 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</w:rPr>
        <w:t xml:space="preserve">উনি আসলেই যোগ্য ও দক্ষ গণিতজ্ঞ কিনা।“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মহান শাসকের ইঙ্গিত পেয়ে বেরেমিজ নিজের প্রতি শেখ ইয়াজিদের আস্থা প্রমাণ করার প্রয়োজন অনুভব করলেন। সুলতানকে উদ্দেশ্য করে তিনি বললেন, “হে আমিরুল মোমেনিন, </w:t>
      </w:r>
      <w:r w:rsidR="00BF18F7">
        <w:rPr>
          <w:rFonts w:ascii="SolaimanLipi" w:hAnsi="SolaimanLipi" w:cs="SolaimanLipi"/>
          <w:sz w:val="28"/>
          <w:szCs w:val="28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আপনার 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একজন সাধারণ </w:t>
      </w:r>
      <w:r w:rsidR="008E3B86">
        <w:rPr>
          <w:rFonts w:ascii="SolaimanLipi" w:hAnsi="SolaimanLipi" w:cs="SolaimanLipi"/>
          <w:sz w:val="28"/>
          <w:szCs w:val="28"/>
        </w:rPr>
        <w:t xml:space="preserve">রাখাল ছাড়া আর কিছু </w:t>
      </w:r>
      <w:r w:rsidR="00BF18F7">
        <w:rPr>
          <w:rFonts w:ascii="SolaimanLipi" w:hAnsi="SolaimanLipi" w:cs="SolaimanLipi"/>
          <w:sz w:val="28"/>
          <w:szCs w:val="28"/>
        </w:rPr>
        <w:t>নই।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একটু বিরতি নিয়ে বললেন, “তবুও আমার সহৃদয় বন্ধুরা </w:t>
      </w:r>
      <w:r w:rsidR="007F4846">
        <w:rPr>
          <w:rFonts w:ascii="SolaimanLipi" w:hAnsi="SolaimanLipi" w:cs="SolaimanLipi"/>
          <w:sz w:val="28"/>
          <w:szCs w:val="28"/>
        </w:rPr>
        <w:t>আমাকে গণিতবিদ বলাকে যুক্তিসঙ্গত মনে করে। এমন উচ্চপ্রশংসা আমাকে আনন্দই দেয়। তবে আমি মনে করি, সব মানুষই ভাল হিসাব করতে পারে। একজন 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এক নজর তাকিয়েই দূরত্ব মেপে নেন। </w:t>
      </w:r>
      <w:r w:rsidR="00FC3D23">
        <w:rPr>
          <w:rFonts w:ascii="SolaimanLipi" w:hAnsi="SolaimanLipi" w:cs="SolaimanLipi"/>
          <w:sz w:val="28"/>
          <w:szCs w:val="28"/>
        </w:rPr>
        <w:t>একজন কবিও গণনায় দক্ষ। তিনি কবিতার অক্ষর ও ছন্দের হিসাব রাখেন।</w:t>
      </w:r>
      <w:r w:rsidR="00507073">
        <w:rPr>
          <w:rFonts w:ascii="SolaimanLipi" w:hAnsi="SolaimanLipi" w:cs="SolaimanLipi"/>
          <w:sz w:val="28"/>
          <w:szCs w:val="28"/>
        </w:rPr>
        <w:t xml:space="preserve"> সুরকার তার গানে নিখুঁত ঐকতান প্রয়োগ করেন। </w:t>
      </w:r>
      <w:r w:rsidR="00332D8D">
        <w:rPr>
          <w:rFonts w:ascii="SolaimanLipi" w:hAnsi="SolaimanLipi" w:cs="SolaimanLipi"/>
          <w:sz w:val="28"/>
          <w:szCs w:val="28"/>
        </w:rPr>
        <w:t xml:space="preserve">চিত্রশীল্পী মনের মধ্যে সুষম অনুপাত তৈরি করেন। </w:t>
      </w:r>
      <w:r w:rsidR="00DB4FA2">
        <w:rPr>
          <w:rFonts w:ascii="SolaimanLipi" w:hAnsi="SolaimanLipi" w:cs="SolaimanLipi"/>
          <w:sz w:val="28"/>
          <w:szCs w:val="28"/>
        </w:rPr>
        <w:t xml:space="preserve">একজন ছোট গালিচা প্রস্তুতকারীও পরিশ্রম করে একটি একটি করে সুতায় জোড়া দেন। সুলতান, এদের সবাই দক্ষ ও </w:t>
      </w:r>
      <w:r w:rsidR="00EC2D73">
        <w:rPr>
          <w:rFonts w:ascii="SolaimanLipi" w:hAnsi="SolaimanLipi" w:cs="SolaimanLipi"/>
          <w:sz w:val="28"/>
          <w:szCs w:val="28"/>
        </w:rPr>
        <w:t>ভাল গণনাকারী।“</w:t>
      </w:r>
    </w:p>
    <w:p w:rsidR="00EC2D73" w:rsidRDefault="00EC2D73" w:rsidP="003A7D47">
      <w:pPr>
        <w:jc w:val="both"/>
        <w:rPr>
          <w:rFonts w:ascii="SolaimanLipi" w:hAnsi="SolaimanLipi" w:cs="SolaimanLipi"/>
          <w:sz w:val="28"/>
          <w:szCs w:val="28"/>
        </w:rPr>
      </w:pPr>
      <w:bookmarkStart w:id="0" w:name="_GoBack"/>
      <w:bookmarkEnd w:id="0"/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BC" w:rsidRDefault="007066BC" w:rsidP="000721BF">
      <w:pPr>
        <w:spacing w:after="0" w:line="240" w:lineRule="auto"/>
      </w:pPr>
      <w:r>
        <w:separator/>
      </w:r>
    </w:p>
  </w:endnote>
  <w:endnote w:type="continuationSeparator" w:id="0">
    <w:p w:rsidR="007066BC" w:rsidRDefault="007066BC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D47" w:rsidRDefault="003A7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D73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3A7D47" w:rsidRDefault="003A7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BC" w:rsidRDefault="007066BC" w:rsidP="000721BF">
      <w:pPr>
        <w:spacing w:after="0" w:line="240" w:lineRule="auto"/>
      </w:pPr>
      <w:r>
        <w:separator/>
      </w:r>
    </w:p>
  </w:footnote>
  <w:footnote w:type="continuationSeparator" w:id="0">
    <w:p w:rsidR="007066BC" w:rsidRDefault="007066BC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3292"/>
    <w:rsid w:val="000B441E"/>
    <w:rsid w:val="000B4A24"/>
    <w:rsid w:val="000C0FB8"/>
    <w:rsid w:val="000C3F79"/>
    <w:rsid w:val="000C5BB0"/>
    <w:rsid w:val="000C76FB"/>
    <w:rsid w:val="000D10E6"/>
    <w:rsid w:val="000D16D1"/>
    <w:rsid w:val="000D1FFE"/>
    <w:rsid w:val="000D29C0"/>
    <w:rsid w:val="000D2F1C"/>
    <w:rsid w:val="000D30C6"/>
    <w:rsid w:val="000D5E9B"/>
    <w:rsid w:val="000E1C11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000F"/>
    <w:rsid w:val="001A1557"/>
    <w:rsid w:val="001A5DA3"/>
    <w:rsid w:val="001A6744"/>
    <w:rsid w:val="001B193C"/>
    <w:rsid w:val="001B3DEC"/>
    <w:rsid w:val="001B4DF6"/>
    <w:rsid w:val="001B5C3B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6F9B"/>
    <w:rsid w:val="001F712F"/>
    <w:rsid w:val="00201360"/>
    <w:rsid w:val="0020188B"/>
    <w:rsid w:val="002028B7"/>
    <w:rsid w:val="002055C5"/>
    <w:rsid w:val="002102F8"/>
    <w:rsid w:val="002107C2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11D9"/>
    <w:rsid w:val="002F4D66"/>
    <w:rsid w:val="0030159D"/>
    <w:rsid w:val="003021E9"/>
    <w:rsid w:val="00305974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D8D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720C2"/>
    <w:rsid w:val="00373292"/>
    <w:rsid w:val="003737A3"/>
    <w:rsid w:val="00373D7A"/>
    <w:rsid w:val="00373FB0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2E8A"/>
    <w:rsid w:val="003A3083"/>
    <w:rsid w:val="003A60B0"/>
    <w:rsid w:val="003A7809"/>
    <w:rsid w:val="003A7D47"/>
    <w:rsid w:val="003B049F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910"/>
    <w:rsid w:val="006C2DE6"/>
    <w:rsid w:val="006C3E2E"/>
    <w:rsid w:val="006C4CC8"/>
    <w:rsid w:val="006C4D0E"/>
    <w:rsid w:val="006C59D5"/>
    <w:rsid w:val="006C6E86"/>
    <w:rsid w:val="006C71F1"/>
    <w:rsid w:val="006D064C"/>
    <w:rsid w:val="006D179A"/>
    <w:rsid w:val="006D739F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7DB"/>
    <w:rsid w:val="007C183D"/>
    <w:rsid w:val="007C1926"/>
    <w:rsid w:val="007C1EFD"/>
    <w:rsid w:val="007C27A6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5281"/>
    <w:rsid w:val="008A58F6"/>
    <w:rsid w:val="008A7EF0"/>
    <w:rsid w:val="008A7F48"/>
    <w:rsid w:val="008B01BA"/>
    <w:rsid w:val="008B24AA"/>
    <w:rsid w:val="008B4395"/>
    <w:rsid w:val="008B5FCE"/>
    <w:rsid w:val="008C1566"/>
    <w:rsid w:val="008C42EF"/>
    <w:rsid w:val="008D05C1"/>
    <w:rsid w:val="008D08D5"/>
    <w:rsid w:val="008E1DAB"/>
    <w:rsid w:val="008E3B86"/>
    <w:rsid w:val="008E4C58"/>
    <w:rsid w:val="008F115F"/>
    <w:rsid w:val="008F3717"/>
    <w:rsid w:val="008F3F17"/>
    <w:rsid w:val="00900209"/>
    <w:rsid w:val="00901214"/>
    <w:rsid w:val="0090350B"/>
    <w:rsid w:val="00905E83"/>
    <w:rsid w:val="00907591"/>
    <w:rsid w:val="00911863"/>
    <w:rsid w:val="009158AC"/>
    <w:rsid w:val="009175FD"/>
    <w:rsid w:val="00917C23"/>
    <w:rsid w:val="00920607"/>
    <w:rsid w:val="00921AFC"/>
    <w:rsid w:val="00924074"/>
    <w:rsid w:val="00925BDB"/>
    <w:rsid w:val="00925F5B"/>
    <w:rsid w:val="009316BA"/>
    <w:rsid w:val="009316CF"/>
    <w:rsid w:val="009340D6"/>
    <w:rsid w:val="00934BD1"/>
    <w:rsid w:val="00934F57"/>
    <w:rsid w:val="00935794"/>
    <w:rsid w:val="00937C73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211E3"/>
    <w:rsid w:val="00B21200"/>
    <w:rsid w:val="00B24DC0"/>
    <w:rsid w:val="00B25F2A"/>
    <w:rsid w:val="00B30526"/>
    <w:rsid w:val="00B32526"/>
    <w:rsid w:val="00B3292F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671B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E8A"/>
    <w:rsid w:val="00C70D38"/>
    <w:rsid w:val="00C71CF3"/>
    <w:rsid w:val="00C738ED"/>
    <w:rsid w:val="00C75817"/>
    <w:rsid w:val="00C7767A"/>
    <w:rsid w:val="00C779C6"/>
    <w:rsid w:val="00C81954"/>
    <w:rsid w:val="00C83EFB"/>
    <w:rsid w:val="00C8578B"/>
    <w:rsid w:val="00C85DD9"/>
    <w:rsid w:val="00C939E5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86C4E"/>
    <w:rsid w:val="00D934D5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3B45"/>
    <w:rsid w:val="00DB4FA2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006"/>
    <w:rsid w:val="00E106D3"/>
    <w:rsid w:val="00E1088A"/>
    <w:rsid w:val="00E109DB"/>
    <w:rsid w:val="00E119D5"/>
    <w:rsid w:val="00E168A8"/>
    <w:rsid w:val="00E224F8"/>
    <w:rsid w:val="00E24676"/>
    <w:rsid w:val="00E2516A"/>
    <w:rsid w:val="00E257CC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D07"/>
    <w:rsid w:val="00EB4D9E"/>
    <w:rsid w:val="00EB6D1C"/>
    <w:rsid w:val="00EC2D73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375A"/>
    <w:rsid w:val="00F039A0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CA5"/>
    <w:rsid w:val="00F708CE"/>
    <w:rsid w:val="00F71667"/>
    <w:rsid w:val="00F71FD1"/>
    <w:rsid w:val="00F72FB1"/>
    <w:rsid w:val="00F77C4C"/>
    <w:rsid w:val="00F806F9"/>
    <w:rsid w:val="00F853DC"/>
    <w:rsid w:val="00F85792"/>
    <w:rsid w:val="00F86C23"/>
    <w:rsid w:val="00F940AE"/>
    <w:rsid w:val="00F97512"/>
    <w:rsid w:val="00F97A03"/>
    <w:rsid w:val="00FA1019"/>
    <w:rsid w:val="00FA225F"/>
    <w:rsid w:val="00FA2664"/>
    <w:rsid w:val="00FA66C2"/>
    <w:rsid w:val="00FB1A92"/>
    <w:rsid w:val="00FB211A"/>
    <w:rsid w:val="00FB2433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C27"/>
    <w:rsid w:val="00FC6D03"/>
    <w:rsid w:val="00FD06F5"/>
    <w:rsid w:val="00FD1A8A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2F52E-3AC5-47F9-9EEE-8BFCB8157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33</Pages>
  <Words>10740</Words>
  <Characters>61222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1361</cp:revision>
  <cp:lastPrinted>2021-04-14T16:27:00Z</cp:lastPrinted>
  <dcterms:created xsi:type="dcterms:W3CDTF">2021-04-07T06:06:00Z</dcterms:created>
  <dcterms:modified xsi:type="dcterms:W3CDTF">2021-04-16T04:47:00Z</dcterms:modified>
</cp:coreProperties>
</file>