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32"/>
        </w:rPr>
        <w:t>পঞ্চম অধ্যায়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start"/>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start"/>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অতএব শূন্য। কিন্তু অন্যভাবে দেখুন।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লেখা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শূন্য ও মরমি ক্যালকুলাস</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hanging="0" w:start="0" w:end="0"/>
        <w:jc w:val="start"/>
        <w:rPr>
          <w:rFonts w:ascii="SolaimanLipi" w:hAnsi="SolaimanLipi" w:cs="SolaimanLipi"/>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পদগুলোকে  সাজিয়ে পাই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 xml:space="preserve">Oẏ = 2x(Oẋ) + 1(Oẋ)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vertAlign w:val="baseline"/>
        </w:rPr>
        <w:t xml:space="preserve">। এ সবগুলো রাশি থেকেই </w:t>
      </w:r>
      <w:r>
        <w:rPr>
          <w:rFonts w:cs="SolaimanLipi" w:ascii="SolaimanLipi" w:hAnsi="SolaimanLipi"/>
          <w:position w:val="0"/>
          <w:sz w:val="24"/>
          <w:vertAlign w:val="baseline"/>
        </w:rPr>
        <w:t>(</w:t>
      </w:r>
      <w:r>
        <w:rPr>
          <w:rFonts w:ascii="SolaimanLipi" w:hAnsi="SolaimanLipi" w:cs="SolaimanLipi"/>
          <w:position w:val="0"/>
          <w:sz w:val="24"/>
          <w:vertAlign w:val="baseline"/>
        </w:rPr>
        <w:t>বিশেষভাবে ০</w:t>
      </w:r>
      <w:r>
        <w:rPr>
          <w:rFonts w:cs="SolaimanLipi" w:ascii="SolaimanLipi" w:hAnsi="SolaimanLipi"/>
          <w:position w:val="0"/>
          <w:sz w:val="24"/>
          <w:vertAlign w:val="baseline"/>
        </w:rPr>
        <w:t>/</w:t>
      </w:r>
      <w:r>
        <w:rPr>
          <w:rFonts w:ascii="SolaimanLipi" w:hAnsi="SolaimanLipi" w:cs="SolaimanLipi"/>
          <w:position w:val="0"/>
          <w:sz w:val="24"/>
          <w:vertAlign w:val="baseline"/>
        </w:rPr>
        <w:t>০</w:t>
      </w:r>
      <w:r>
        <w:rPr>
          <w:rFonts w:cs="SolaimanLipi" w:ascii="SolaimanLipi" w:hAnsi="SolaimanLipi"/>
          <w:position w:val="0"/>
          <w:sz w:val="24"/>
          <w:vertAlign w:val="baseline"/>
        </w:rPr>
        <w:t xml:space="preserve">) </w:t>
      </w:r>
      <w:r>
        <w:rPr>
          <w:rFonts w:ascii="SolaimanLipi" w:hAnsi="SolaimanLipi" w:cs="SolaimanLipi"/>
          <w:position w:val="0"/>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vertAlign w:val="baseline"/>
        </w:rPr>
        <w:t>/</w:t>
      </w:r>
      <w:r>
        <w:rPr>
          <w:rFonts w:ascii="SolaimanLipi" w:hAnsi="SolaimanLipi" w:cs="SolaimanLipi"/>
          <w:position w:val="0"/>
          <w:sz w:val="24"/>
          <w:vertAlign w:val="baseline"/>
        </w:rPr>
        <w:t>০কে অনির্ণেয়। এটা আর পুরোপুরি রহস্যের চাদরে ঢাকা থাকল না। খুব সাবধানে ০</w:t>
      </w:r>
      <w:r>
        <w:rPr>
          <w:rFonts w:cs="SolaimanLipi" w:ascii="SolaimanLipi" w:hAnsi="SolaimanLipi"/>
          <w:position w:val="0"/>
          <w:sz w:val="24"/>
          <w:vertAlign w:val="baseline"/>
        </w:rPr>
        <w:t>/</w:t>
      </w:r>
      <w:r>
        <w:rPr>
          <w:rFonts w:ascii="SolaimanLipi" w:hAnsi="SolaimanLipi" w:cs="SolaimanLipi"/>
          <w:position w:val="0"/>
          <w:sz w:val="24"/>
          <w:vertAlign w:val="baseline"/>
        </w:rPr>
        <w:t>০</w:t>
      </w:r>
      <w:r>
        <w:rPr>
          <w:rFonts w:cs="SolaimanLipi" w:ascii="SolaimanLipi" w:hAnsi="SolaimanLipi"/>
          <w:position w:val="0"/>
          <w:sz w:val="24"/>
          <w:vertAlign w:val="baseline"/>
        </w:rPr>
        <w:t>-</w:t>
      </w:r>
      <w:r>
        <w:rPr>
          <w:rFonts w:ascii="SolaimanLipi" w:hAnsi="SolaimanLipi" w:cs="SolaimanLipi"/>
          <w:position w:val="0"/>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vertAlign w:val="baseline"/>
        </w:rPr>
        <w:t xml:space="preserve">, </w:t>
      </w:r>
      <w:r>
        <w:rPr>
          <w:rFonts w:ascii="SolaimanLipi" w:hAnsi="SolaimanLipi" w:cs="SolaimanLipi"/>
          <w:position w:val="0"/>
          <w:sz w:val="24"/>
          <w:vertAlign w:val="baseline"/>
        </w:rPr>
        <w:t xml:space="preserve">যাকে এড়িয়ে চলতে হবে। এটা চর্চা করার মতো একটা ধাঁধাঁ। </w:t>
      </w:r>
    </w:p>
    <w:p>
      <w:pPr>
        <w:pStyle w:val="Normal"/>
        <w:widowControl/>
        <w:bidi w:val="0"/>
        <w:ind w:hanging="0" w:start="0" w:end="0"/>
        <w:jc w:val="start"/>
        <w:rPr>
          <w:position w:val="0"/>
          <w:sz w:val="24"/>
          <w:vertAlign w:val="baseline"/>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vertAlign w:val="baseline"/>
        </w:rPr>
        <w:t>১৭০৪ হোপিটাল মারা যান। বার্নুলি এবার বলতে শুরু করলেন</w:t>
      </w:r>
      <w:r>
        <w:rPr>
          <w:rFonts w:cs="SolaimanLipi" w:ascii="SolaimanLipi" w:hAnsi="SolaimanLipi"/>
          <w:position w:val="0"/>
          <w:sz w:val="24"/>
          <w:vertAlign w:val="baseline"/>
        </w:rPr>
        <w:t xml:space="preserve">, </w:t>
      </w:r>
      <w:r>
        <w:rPr>
          <w:rFonts w:ascii="SolaimanLipi" w:hAnsi="SolaimanLipi" w:cs="SolaimanLipi"/>
          <w:position w:val="0"/>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vertAlign w:val="baseline"/>
        </w:rPr>
        <w:t>(</w:t>
      </w:r>
      <w:r>
        <w:rPr>
          <w:rFonts w:ascii="SolaimanLipi" w:hAnsi="SolaimanLipi" w:cs="SolaimanLipi"/>
          <w:position w:val="0"/>
          <w:sz w:val="24"/>
          <w:vertAlign w:val="baseline"/>
        </w:rPr>
        <w:t>অন্য গণিতবিদ আর কেউ নন</w:t>
      </w:r>
      <w:r>
        <w:rPr>
          <w:rFonts w:cs="SolaimanLipi" w:ascii="SolaimanLipi" w:hAnsi="SolaimanLipi"/>
          <w:position w:val="0"/>
          <w:sz w:val="24"/>
          <w:vertAlign w:val="baseline"/>
        </w:rPr>
        <w:t xml:space="preserve">, </w:t>
      </w:r>
      <w:r>
        <w:rPr>
          <w:rFonts w:ascii="SolaimanLipi" w:hAnsi="SolaimanLipi" w:cs="SolaimanLipi"/>
          <w:position w:val="0"/>
          <w:sz w:val="24"/>
          <w:vertAlign w:val="baseline"/>
        </w:rPr>
        <w:t>ছিলেন তাঁরই ভাই জ্যাকব বার্নুলি।</w:t>
      </w:r>
      <w:r>
        <w:rPr>
          <w:rFonts w:cs="SolaimanLipi" w:ascii="SolaimanLipi" w:hAnsi="SolaimanLipi"/>
          <w:position w:val="0"/>
          <w:sz w:val="24"/>
          <w:vertAlign w:val="baseline"/>
        </w:rPr>
        <w:t xml:space="preserve">) </w:t>
      </w:r>
      <w:r>
        <w:rPr>
          <w:rFonts w:ascii="SolaimanLipi" w:hAnsi="SolaimanLipi" w:cs="SolaimanLipi"/>
          <w:position w:val="0"/>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hanging="0" w:start="0" w:end="0"/>
        <w:jc w:val="start"/>
        <w:rPr>
          <w:position w:val="0"/>
          <w:sz w:val="24"/>
          <w:vertAlign w:val="baseline"/>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vertAlign w:val="baseline"/>
        </w:rPr>
        <w:t>০</w:t>
      </w:r>
      <w:r>
        <w:rPr>
          <w:rFonts w:cs="SolaimanLipi" w:ascii="SolaimanLipi" w:hAnsi="SolaimanLipi"/>
          <w:position w:val="0"/>
          <w:sz w:val="24"/>
          <w:vertAlign w:val="baseline"/>
        </w:rPr>
        <w:t>/</w:t>
      </w:r>
      <w:r>
        <w:rPr>
          <w:rFonts w:ascii="SolaimanLipi" w:hAnsi="SolaimanLipi" w:cs="SolaimanLipi"/>
          <w:position w:val="0"/>
          <w:sz w:val="24"/>
          <w:vertAlign w:val="baseline"/>
        </w:rPr>
        <w:t xml:space="preserve">০ বিষয়ক বেশ কিছু সমস্যার সমাধানে হোপিটালের নিয়ম দারুণ গুরুত্বপূর্ণ।   </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hanging="0" w:start="0" w:end="0"/>
        <w:jc w:val="start"/>
        <w:rPr>
          <w:rFonts w:ascii="SolaimanLipi" w:hAnsi="SolaimanLipi" w:cs="SolaimanLipi"/>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hanging="0" w:start="0" w:end="0"/>
        <w:jc w:val="start"/>
        <w:rPr>
          <w:rFonts w:ascii="SolaimanLipi" w:hAnsi="SolaimanLipi" w:cs="SolaimanLipi"/>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hanging="0" w:start="0" w:end="0"/>
        <w:jc w:val="start"/>
        <w:rPr>
          <w:rFonts w:ascii="SolaimanLipi" w:hAnsi="SolaimanLipi" w:cs="SolaimanLipi"/>
        </w:rPr>
      </w:pPr>
      <w:r>
        <w:rPr>
          <w:rFonts w:ascii="SolaimanLipi" w:hAnsi="SolaimanLipi" w:cs="SolaimanLipi"/>
        </w:rPr>
        <w:t>৪। এ নিয়মের উদাহরণ দেখুন নিচের উদাহরণে।</w:t>
      </w:r>
    </w:p>
    <w:p>
      <w:pPr>
        <w:pStyle w:val="Normal"/>
        <w:widowControl/>
        <w:bidi w:val="0"/>
        <w:ind w:hanging="0" w:start="0" w:end="0"/>
        <w:jc w:val="start"/>
        <w:rPr>
          <w:rFonts w:ascii="SolaimanLipi" w:hAnsi="SolaimanLipi" w:cs="SolaimanLipi"/>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2270</TotalTime>
  <Application>LibreOffice/7.6.4.1$Linux_X86_64 LibreOffice_project/60$Build-1</Application>
  <AppVersion>15.0000</AppVersion>
  <Pages>10</Pages>
  <Words>4744</Words>
  <Characters>14173</Characters>
  <CharactersWithSpaces>18935</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2024-02-24T12:48:22Z</dcterms:modified>
  <cp:revision>644</cp:revision>
  <dc:subject/>
  <dc:title/>
</cp:coreProperties>
</file>

<file path=docProps/custom.xml><?xml version="1.0" encoding="utf-8"?>
<Properties xmlns="http://schemas.openxmlformats.org/officeDocument/2006/custom-properties" xmlns:vt="http://schemas.openxmlformats.org/officeDocument/2006/docPropsVTypes"/>
</file>