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vertAlign w:val="baseline"/>
        </w:rPr>
        <w:t xml:space="preserve">এর সমান আকারে সেটকে গণনাযোগ্য </w:t>
      </w:r>
      <w:r>
        <w:rPr>
          <w:rFonts w:cs="SolaimanLipi" w:ascii="SolaimanLipi" w:hAnsi="SolaimanLipi"/>
          <w:position w:val="0"/>
          <w:sz w:val="24"/>
          <w:vertAlign w:val="baseline"/>
        </w:rPr>
        <w:t xml:space="preserve">(countable) </w:t>
      </w:r>
      <w:r>
        <w:rPr>
          <w:rFonts w:ascii="SolaimanLipi" w:hAnsi="SolaimanLipi" w:cs="SolaimanLipi"/>
          <w:position w:val="0"/>
          <w:sz w:val="24"/>
          <w:vertAlign w:val="baseline"/>
        </w:rPr>
        <w:t xml:space="preserve">বলা হয় </w:t>
      </w:r>
      <w:r>
        <w:rPr>
          <w:rFonts w:cs="SolaimanLipi" w:ascii="SolaimanLipi" w:hAnsi="SolaimanLipi"/>
          <w:position w:val="0"/>
          <w:sz w:val="24"/>
          <w:vertAlign w:val="baseline"/>
        </w:rPr>
        <w:t>(</w:t>
      </w:r>
      <w:r>
        <w:rPr>
          <w:rFonts w:ascii="SolaimanLipi" w:hAnsi="SolaimanLipi" w:cs="SolaimanLipi"/>
          <w:position w:val="0"/>
          <w:sz w:val="24"/>
          <w:vertAlign w:val="baseline"/>
        </w:rPr>
        <w:t>অবশ্য বাস্তবে এদেরকে গুনে শেষ করা যাবে না। সেটা করতে হলে চাই অসীম সময়।</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মূলদ </w:t>
      </w:r>
      <w:r>
        <w:rPr>
          <w:rFonts w:cs="SolaimanLipi" w:ascii="SolaimanLipi" w:hAnsi="SolaimanLipi"/>
          <w:position w:val="0"/>
          <w:sz w:val="24"/>
          <w:vertAlign w:val="baseline"/>
        </w:rPr>
        <w:t xml:space="preserve">rational) </w:t>
      </w:r>
      <w:r>
        <w:rPr>
          <w:rFonts w:ascii="SolaimanLipi" w:hAnsi="SolaimanLipi" w:cs="SolaimanLipi"/>
          <w:position w:val="0"/>
          <w:sz w:val="24"/>
          <w:vertAlign w:val="baseline"/>
        </w:rPr>
        <w:t xml:space="preserve">সংখ্যারা </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যাদেরকে </w:t>
      </w:r>
      <w:r>
        <w:rPr>
          <w:rFonts w:cs="SolaimanLipi" w:ascii="SolaimanLipi" w:hAnsi="SolaimanLipi"/>
          <w:position w:val="0"/>
          <w:sz w:val="24"/>
          <w:vertAlign w:val="baseline"/>
        </w:rPr>
        <w:t xml:space="preserve">a/b </w:t>
      </w:r>
      <w:r>
        <w:rPr>
          <w:rFonts w:ascii="SolaimanLipi" w:hAnsi="SolaimanLipi" w:cs="SolaimanLipi"/>
          <w:position w:val="0"/>
          <w:sz w:val="24"/>
          <w:vertAlign w:val="baseline"/>
        </w:rPr>
        <w:t>ভগ্নাংশ আকারে লেখা যায়</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যেখানে </w:t>
      </w:r>
      <w:r>
        <w:rPr>
          <w:rFonts w:cs="SolaimanLipi" w:ascii="SolaimanLipi" w:hAnsi="SolaimanLipi"/>
          <w:position w:val="0"/>
          <w:sz w:val="24"/>
          <w:vertAlign w:val="baseline"/>
        </w:rPr>
        <w:t xml:space="preserve">a </w:t>
      </w:r>
      <w:r>
        <w:rPr>
          <w:rFonts w:ascii="SolaimanLipi" w:hAnsi="SolaimanLipi" w:cs="SolaimanLipi"/>
          <w:position w:val="0"/>
          <w:sz w:val="24"/>
          <w:vertAlign w:val="baseline"/>
        </w:rPr>
        <w:t xml:space="preserve">ও </w:t>
      </w:r>
      <w:r>
        <w:rPr>
          <w:rFonts w:cs="SolaimanLipi" w:ascii="SolaimanLipi" w:hAnsi="SolaimanLipi"/>
          <w:position w:val="0"/>
          <w:sz w:val="24"/>
          <w:vertAlign w:val="baseline"/>
        </w:rPr>
        <w:t xml:space="preserve">b </w:t>
      </w:r>
      <w:r>
        <w:rPr>
          <w:rFonts w:ascii="SolaimanLipi" w:hAnsi="SolaimanLipi" w:cs="SolaimanLipi"/>
          <w:position w:val="0"/>
          <w:sz w:val="24"/>
          <w:vertAlign w:val="baseline"/>
        </w:rPr>
        <w:t>পূর্ণসংখ্যা</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এরাও  ℵ</w:t>
      </w:r>
      <w:r>
        <w:rPr>
          <w:rFonts w:cs="SolaimanLipi" w:ascii="SolaimanLipi" w:hAnsi="SolaimanLipi"/>
          <w:vertAlign w:val="subscript"/>
        </w:rPr>
        <w:t>o</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আকারের সেট </w:t>
      </w:r>
      <w:r>
        <w:rPr>
          <w:rFonts w:cs="SolaimanLipi" w:ascii="SolaimanLipi" w:hAnsi="SolaimanLipi"/>
          <w:position w:val="0"/>
          <w:sz w:val="24"/>
          <w:vertAlign w:val="baseline"/>
        </w:rPr>
        <w:t>(</w:t>
      </w:r>
      <w:r>
        <w:rPr>
          <w:rFonts w:ascii="SolaimanLipi" w:hAnsi="SolaimanLipi" w:cs="SolaimanLipi"/>
          <w:position w:val="0"/>
          <w:sz w:val="24"/>
          <w:vertAlign w:val="baseline"/>
        </w:rPr>
        <w:t>দেখুন পরিশিষ্ট ঘ</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তবে পিথাগোরাস আগেই দেখিয়েছেন</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vertAlign w:val="baseline"/>
        </w:rPr>
        <w:t xml:space="preserve">: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vertAlign w:val="baseline"/>
        </w:rPr>
        <w:t xml:space="preserve">আসন </w:t>
      </w:r>
      <w:r>
        <w:rPr>
          <w:rFonts w:cs="SolaimanLipi" w:ascii="SolaimanLipi" w:hAnsi="SolaimanLipi"/>
          <w:position w:val="0"/>
          <w:sz w:val="24"/>
          <w:vertAlign w:val="baseline"/>
        </w:rPr>
        <w:tab/>
      </w:r>
      <w:r>
        <w:rPr>
          <w:rFonts w:ascii="SolaimanLipi" w:hAnsi="SolaimanLipi" w:cs="SolaimanLipi"/>
          <w:position w:val="0"/>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vertAlign w:val="baseline"/>
        </w:rPr>
        <w:t xml:space="preserve">১ </w:t>
      </w:r>
      <w:r>
        <w:rPr>
          <w:rFonts w:cs="SolaimanLipi" w:ascii="SolaimanLipi" w:hAnsi="SolaimanLipi"/>
          <w:position w:val="0"/>
          <w:sz w:val="24"/>
          <w:vertAlign w:val="baseline"/>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vertAlign w:val="baseline"/>
        </w:rPr>
        <w:t xml:space="preserve"> </w:t>
      </w:r>
      <w:r>
        <w:rPr>
          <w:rFonts w:cs="SolaimanLipi" w:ascii="SolaimanLipi" w:hAnsi="SolaimanLipi"/>
          <w:position w:val="0"/>
          <w:sz w:val="24"/>
          <w:vertAlign w:val="baseline"/>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২৬৭১১২৩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vertAlign w:val="baseline"/>
        </w:rPr>
        <w:t>(</w:t>
      </w:r>
      <w:r>
        <w:rPr>
          <w:rFonts w:ascii="SolaimanLipi" w:hAnsi="SolaimanLipi" w:cs="SolaimanLipi"/>
          <w:position w:val="0"/>
          <w:sz w:val="24"/>
          <w:vertAlign w:val="baseline"/>
        </w:rPr>
        <w:t>দশমিকের আগের শূন্যকে বাদ দিয়ে। ০ সবার আগেই আছে</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না দিলেও সংখ্যা একই থাকে।</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vertAlign w:val="baseline"/>
        </w:rPr>
        <w:t>(</w:t>
      </w:r>
      <w:r>
        <w:rPr>
          <w:rFonts w:ascii="SolaimanLipi" w:hAnsi="SolaimanLipi" w:cs="SolaimanLipi"/>
          <w:position w:val="0"/>
          <w:sz w:val="24"/>
          <w:vertAlign w:val="baseline"/>
        </w:rPr>
        <w:t>এ কথায়ও ফাঁক আছে। যেমন 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৩০০০… </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vertAlign w:val="baseline"/>
        </w:rPr>
        <w:t xml:space="preserve">)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vertAlign w:val="baseline"/>
        </w:rPr>
        <w:t>-</w:t>
      </w:r>
      <w:r>
        <w:rPr>
          <w:rFonts w:ascii="SolaimanLipi" w:hAnsi="SolaimanLipi" w:cs="SolaimanLipi"/>
          <w:position w:val="0"/>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 xml:space="preserve">আসন </w:t>
      </w:r>
      <w:r>
        <w:rPr>
          <w:rFonts w:cs="SolaimanLipi" w:ascii="SolaimanLipi" w:hAnsi="SolaimanLipi"/>
          <w:position w:val="0"/>
          <w:sz w:val="24"/>
          <w:vertAlign w:val="baseline"/>
        </w:rPr>
        <w:tab/>
      </w:r>
      <w:r>
        <w:rPr>
          <w:rFonts w:ascii="SolaimanLipi" w:hAnsi="SolaimanLipi" w:cs="SolaimanLipi"/>
          <w:position w:val="0"/>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 xml:space="preserve">১ </w:t>
      </w:r>
      <w:r>
        <w:rPr>
          <w:rFonts w:cs="SolaimanLipi" w:ascii="SolaimanLipi" w:hAnsi="SolaimanLipi"/>
          <w:position w:val="0"/>
          <w:sz w:val="24"/>
          <w:vertAlign w:val="baseline"/>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i w:val="false"/>
          <w:i w:val="false"/>
          <w:iCs w:val="false"/>
          <w:position w:val="0"/>
          <w:sz w:val="24"/>
          <w:u w:val="single"/>
          <w:vertAlign w:val="baseline"/>
        </w:rPr>
        <w:t>৩</w:t>
      </w:r>
      <w:r>
        <w:rPr>
          <w:rFonts w:ascii="SolaimanLipi" w:hAnsi="SolaimanLipi" w:cs="SolaimanLipi"/>
          <w:position w:val="0"/>
          <w:sz w:val="24"/>
          <w:vertAlign w:val="baseline"/>
        </w:rPr>
        <w:t>১২৫১২৩</w:t>
      </w:r>
      <w:r>
        <w:rPr>
          <w:rFonts w:cs="SolaimanLipi" w:ascii="SolaimanLipi" w:hAnsi="SolaimanLipi"/>
          <w:position w:val="0"/>
          <w:sz w:val="24"/>
          <w:vertAlign w:val="baseline"/>
        </w:rPr>
        <w:tab/>
        <w:tab/>
      </w:r>
      <w:r>
        <w:rPr>
          <w:rFonts w:ascii="SolaimanLipi" w:hAnsi="SolaimanLipi" w:cs="SolaimanLipi"/>
          <w:position w:val="0"/>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৭</w:t>
      </w:r>
      <w:r>
        <w:rPr>
          <w:rFonts w:ascii="SolaimanLipi" w:hAnsi="SolaimanLipi" w:cs="SolaimanLipi"/>
          <w:position w:val="0"/>
          <w:sz w:val="24"/>
          <w:u w:val="single"/>
          <w:vertAlign w:val="baseline"/>
        </w:rPr>
        <w:t>৮</w:t>
      </w:r>
      <w:r>
        <w:rPr>
          <w:rFonts w:ascii="SolaimanLipi" w:hAnsi="SolaimanLipi" w:cs="SolaimanLipi"/>
          <w:position w:val="0"/>
          <w:sz w:val="24"/>
          <w:vertAlign w:val="baseline"/>
        </w:rPr>
        <w:t xml:space="preserve">৪৩১২২ </w:t>
      </w:r>
      <w:r>
        <w:rPr>
          <w:rFonts w:cs="SolaimanLipi" w:ascii="SolaimanLipi" w:hAnsi="SolaimanLipi"/>
          <w:position w:val="0"/>
          <w:sz w:val="24"/>
          <w:vertAlign w:val="baseline"/>
        </w:rPr>
        <w:tab/>
        <w:tab/>
      </w:r>
      <w:r>
        <w:rPr>
          <w:rFonts w:ascii="SolaimanLipi" w:hAnsi="SolaimanLipi" w:cs="SolaimanLipi"/>
          <w:position w:val="0"/>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৯৯</w:t>
      </w:r>
      <w:r>
        <w:rPr>
          <w:rFonts w:ascii="SolaimanLipi" w:hAnsi="SolaimanLipi" w:cs="SolaimanLipi"/>
          <w:position w:val="0"/>
          <w:sz w:val="24"/>
          <w:u w:val="single"/>
          <w:vertAlign w:val="baseline"/>
        </w:rPr>
        <w:t>৯</w:t>
      </w:r>
      <w:r>
        <w:rPr>
          <w:rFonts w:ascii="SolaimanLipi" w:hAnsi="SolaimanLipi" w:cs="SolaimanLipi"/>
          <w:position w:val="0"/>
          <w:sz w:val="24"/>
          <w:vertAlign w:val="baseline"/>
        </w:rPr>
        <w:t xml:space="preserve">৯৯৯৯ </w:t>
      </w:r>
      <w:r>
        <w:rPr>
          <w:rFonts w:cs="SolaimanLipi" w:ascii="SolaimanLipi" w:hAnsi="SolaimanLipi"/>
          <w:position w:val="0"/>
          <w:sz w:val="24"/>
          <w:vertAlign w:val="baseline"/>
        </w:rPr>
        <w:tab/>
        <w:tab/>
      </w:r>
      <w:r>
        <w:rPr>
          <w:rFonts w:ascii="SolaimanLipi" w:hAnsi="SolaimanLipi" w:cs="SolaimanLipi"/>
          <w:position w:val="0"/>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৬২৬</w:t>
      </w:r>
      <w:r>
        <w:rPr>
          <w:rFonts w:ascii="SolaimanLipi" w:hAnsi="SolaimanLipi" w:cs="SolaimanLipi"/>
          <w:position w:val="0"/>
          <w:sz w:val="24"/>
          <w:u w:val="single"/>
          <w:vertAlign w:val="baseline"/>
        </w:rPr>
        <w:t>১</w:t>
      </w:r>
      <w:r>
        <w:rPr>
          <w:rFonts w:ascii="SolaimanLipi" w:hAnsi="SolaimanLipi" w:cs="SolaimanLipi"/>
          <w:position w:val="0"/>
          <w:sz w:val="24"/>
          <w:vertAlign w:val="baseline"/>
        </w:rPr>
        <w:t xml:space="preserve">০০০ </w:t>
      </w:r>
      <w:r>
        <w:rPr>
          <w:rFonts w:cs="SolaimanLipi" w:ascii="SolaimanLipi" w:hAnsi="SolaimanLipi"/>
          <w:position w:val="0"/>
          <w:sz w:val="24"/>
          <w:vertAlign w:val="baseline"/>
        </w:rPr>
        <w:tab/>
        <w:tab/>
      </w:r>
      <w:r>
        <w:rPr>
          <w:rFonts w:ascii="SolaimanLipi" w:hAnsi="SolaimanLipi" w:cs="SolaimanLipi"/>
          <w:position w:val="0"/>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 xml:space="preserve">৫ </w:t>
      </w:r>
      <w:r>
        <w:rPr>
          <w:rFonts w:cs="SolaimanLipi" w:ascii="SolaimanLipi" w:hAnsi="SolaimanLipi"/>
          <w:position w:val="0"/>
          <w:sz w:val="24"/>
          <w:vertAlign w:val="baseline"/>
        </w:rPr>
        <w:tab/>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২৬৭১</w:t>
      </w:r>
      <w:r>
        <w:rPr>
          <w:rFonts w:ascii="SolaimanLipi" w:hAnsi="SolaimanLipi" w:cs="SolaimanLipi"/>
          <w:position w:val="0"/>
          <w:sz w:val="24"/>
          <w:u w:val="single"/>
          <w:vertAlign w:val="baseline"/>
        </w:rPr>
        <w:t>১</w:t>
      </w:r>
      <w:r>
        <w:rPr>
          <w:rFonts w:ascii="SolaimanLipi" w:hAnsi="SolaimanLipi" w:cs="SolaimanLipi"/>
          <w:position w:val="0"/>
          <w:sz w:val="24"/>
          <w:vertAlign w:val="baseline"/>
        </w:rPr>
        <w:t xml:space="preserve">২৩  </w:t>
      </w:r>
      <w:r>
        <w:rPr>
          <w:rFonts w:cs="SolaimanLipi" w:ascii="SolaimanLipi" w:hAnsi="SolaimanLipi"/>
          <w:position w:val="0"/>
          <w:sz w:val="24"/>
          <w:vertAlign w:val="baseline"/>
        </w:rPr>
        <w:tab/>
        <w:tab/>
      </w:r>
      <w:r>
        <w:rPr>
          <w:rFonts w:ascii="SolaimanLipi" w:hAnsi="SolaimanLipi" w:cs="SolaimanLipi"/>
          <w:position w:val="0"/>
          <w:sz w:val="24"/>
          <w:vertAlign w:val="baseline"/>
        </w:rPr>
        <w:t xml:space="preserve">০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ফলে আমাদের নতুন সংখ্যা হবে ০</w:t>
      </w:r>
      <w:r>
        <w:rPr>
          <w:rFonts w:cs="SolaimanLipi" w:ascii="SolaimanLipi" w:hAnsi="SolaimanLipi"/>
          <w:position w:val="0"/>
          <w:sz w:val="24"/>
          <w:vertAlign w:val="baseline"/>
        </w:rPr>
        <w:t>.</w:t>
      </w:r>
      <w:r>
        <w:rPr>
          <w:rFonts w:ascii="SolaimanLipi" w:hAnsi="SolaimanLipi" w:cs="SolaimanLipi"/>
          <w:position w:val="0"/>
          <w:sz w:val="24"/>
          <w:vertAlign w:val="baseline"/>
        </w:rPr>
        <w:t>২৭৮০০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3369</TotalTime>
  <Application>LibreOffice/7.6.5.2$Linux_X86_64 LibreOffice_project/60$Build-2</Application>
  <AppVersion>15.0000</AppVersion>
  <Pages>10</Pages>
  <Words>4329</Words>
  <Characters>12842</Characters>
  <CharactersWithSpaces>17260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2024-03-03T19:45:03Z</dcterms:modified>
  <cp:revision>612</cp:revision>
  <dc:subject/>
  <dc:title/>
</cp:coreProperties>
</file>

<file path=docProps/custom.xml><?xml version="1.0" encoding="utf-8"?>
<Properties xmlns="http://schemas.openxmlformats.org/officeDocument/2006/custom-properties" xmlns:vt="http://schemas.openxmlformats.org/officeDocument/2006/docPropsVTypes"/>
</file>