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 xml:space="preserve">জিন্স সূত্র। বেশ ভাল কাজ করছিল সূত্রটা। উত্তপ্ত বস্তু থেকে বড় তরঙ্গদৈর্ঘ্য ও কম শক্তির আলোর পরিমাণ বের করতে সূত্রটা ভালোভাবে কাজ করছিল।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5130</TotalTime>
  <Application>LibreOffice/7.6.5.2$Linux_X86_64 LibreOffice_project/60$Build-2</Application>
  <AppVersion>15.0000</AppVersion>
  <Pages>4</Pages>
  <Words>1629</Words>
  <Characters>5066</Characters>
  <CharactersWithSpaces>6723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2024-03-07T07:36:47Z</dcterms:modified>
  <cp:revision>984</cp:revision>
  <dc:subject/>
  <dc:title/>
</cp:coreProperties>
</file>

<file path=docProps/custom.xml><?xml version="1.0" encoding="utf-8"?>
<Properties xmlns="http://schemas.openxmlformats.org/officeDocument/2006/custom-properties" xmlns:vt="http://schemas.openxmlformats.org/officeDocument/2006/docPropsVTypes"/>
</file>