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5F0" w:rsidRPr="005877E3" w:rsidRDefault="00711438" w:rsidP="009979F0">
      <w:pPr>
        <w:jc w:val="center"/>
        <w:rPr>
          <w:rFonts w:ascii="SutonnyOMJ" w:hAnsi="SutonnyOMJ" w:cs="SutonnyOMJ"/>
          <w:sz w:val="36"/>
          <w:szCs w:val="36"/>
        </w:rPr>
      </w:pPr>
      <w:r>
        <w:rPr>
          <w:rFonts w:ascii="SutonnyOMJ" w:hAnsi="SutonnyOMJ" w:cs="SutonnyOMJ"/>
          <w:sz w:val="36"/>
          <w:szCs w:val="36"/>
        </w:rPr>
        <w:t>শূন্যের অশূন্য ইতিহাস</w:t>
      </w:r>
    </w:p>
    <w:p w:rsidR="009310B3" w:rsidRPr="005877E3" w:rsidRDefault="009310B3" w:rsidP="009979F0">
      <w:pPr>
        <w:jc w:val="center"/>
        <w:rPr>
          <w:rFonts w:ascii="SutonnyOMJ" w:hAnsi="SutonnyOMJ" w:cs="SutonnyOMJ"/>
          <w:sz w:val="32"/>
          <w:szCs w:val="32"/>
        </w:rPr>
      </w:pPr>
      <w:r w:rsidRPr="005877E3">
        <w:rPr>
          <w:rFonts w:ascii="SutonnyOMJ" w:hAnsi="SutonnyOMJ" w:cs="SutonnyOMJ"/>
          <w:sz w:val="32"/>
          <w:szCs w:val="32"/>
        </w:rPr>
        <w:t>আব্দুল্যাহ আদিল মাহমুদ</w:t>
      </w:r>
    </w:p>
    <w:p w:rsidR="009979F0" w:rsidRDefault="00706C2D" w:rsidP="009979F0">
      <w:pPr>
        <w:jc w:val="both"/>
        <w:rPr>
          <w:rFonts w:ascii="SutonnyOMJ" w:hAnsi="SutonnyOMJ" w:cs="SutonnyOMJ"/>
        </w:rPr>
      </w:pPr>
      <w:r>
        <w:rPr>
          <w:rFonts w:ascii="SutonnyOMJ" w:hAnsi="SutonnyOMJ" w:cs="SutonnyOMJ"/>
        </w:rPr>
        <w:t xml:space="preserve">শূন্য। কত ‍শক্তিশালী একটি সংখ্যা। </w:t>
      </w:r>
      <w:r w:rsidR="004F6BD9">
        <w:rPr>
          <w:rFonts w:ascii="SutonnyOMJ" w:hAnsi="SutonnyOMJ" w:cs="SutonnyOMJ"/>
        </w:rPr>
        <w:t xml:space="preserve">ধরো তুমি গণিতে </w:t>
      </w:r>
      <w:r w:rsidR="00711438">
        <w:rPr>
          <w:rFonts w:ascii="SutonnyOMJ" w:hAnsi="SutonnyOMJ" w:cs="SutonnyOMJ"/>
        </w:rPr>
        <w:t>এক শতে এক শ</w:t>
      </w:r>
      <w:r w:rsidR="00711438">
        <w:rPr>
          <w:rFonts w:ascii="SutonnyOMJ" w:hAnsi="SutonnyOMJ" w:cs="SutonnyOMJ"/>
        </w:rPr>
        <w:t xml:space="preserve"> </w:t>
      </w:r>
      <w:r w:rsidR="004F6BD9">
        <w:rPr>
          <w:rFonts w:ascii="SutonnyOMJ" w:hAnsi="SutonnyOMJ" w:cs="SutonnyOMJ"/>
        </w:rPr>
        <w:t xml:space="preserve">পেলে। কিন্তু স্যার যদি ভুল করে ১০০ না লিখে ০০১ লিখে ফেলেন! </w:t>
      </w:r>
      <w:r w:rsidR="00314BE2">
        <w:rPr>
          <w:rFonts w:ascii="SutonnyOMJ" w:hAnsi="SutonnyOMJ" w:cs="SutonnyOMJ"/>
        </w:rPr>
        <w:t>এত প্রভাবশালী এই সংখ্যাটিকে</w:t>
      </w:r>
      <w:r w:rsidR="00042529">
        <w:rPr>
          <w:rFonts w:ascii="SutonnyOMJ" w:hAnsi="SutonnyOMJ" w:cs="SutonnyOMJ"/>
        </w:rPr>
        <w:t>ই</w:t>
      </w:r>
      <w:r w:rsidR="00711438">
        <w:rPr>
          <w:rFonts w:ascii="SutonnyOMJ" w:hAnsi="SutonnyOMJ" w:cs="SutonnyOMJ"/>
        </w:rPr>
        <w:t xml:space="preserve"> কিন্তু</w:t>
      </w:r>
      <w:r w:rsidR="00314BE2">
        <w:rPr>
          <w:rFonts w:ascii="SutonnyOMJ" w:hAnsi="SutonnyOMJ" w:cs="SutonnyOMJ"/>
        </w:rPr>
        <w:t xml:space="preserve"> এক সময় সংখ্যার মর্যাদাই দেওয়া হত না।</w:t>
      </w:r>
      <w:r w:rsidR="00042529">
        <w:rPr>
          <w:rFonts w:ascii="SutonnyOMJ" w:hAnsi="SutonnyOMJ" w:cs="SutonnyOMJ"/>
        </w:rPr>
        <w:t>সময়ের প্রয়োজনে</w:t>
      </w:r>
      <w:r w:rsidR="009979F0">
        <w:rPr>
          <w:rFonts w:ascii="SutonnyOMJ" w:hAnsi="SutonnyOMJ" w:cs="SutonnyOMJ"/>
        </w:rPr>
        <w:t xml:space="preserve"> সংখ্যার জগতে স্থান হল </w:t>
      </w:r>
      <w:r w:rsidR="00042529">
        <w:rPr>
          <w:rFonts w:ascii="SutonnyOMJ" w:hAnsi="SutonnyOMJ" w:cs="SutonnyOMJ"/>
        </w:rPr>
        <w:t>ঠিকই</w:t>
      </w:r>
      <w:r w:rsidR="009979F0">
        <w:rPr>
          <w:rFonts w:ascii="SutonnyOMJ" w:hAnsi="SutonnyOMJ" w:cs="SutonnyOMJ"/>
        </w:rPr>
        <w:t xml:space="preserve">, তবে স্থায়ী আসন পেতে পোড়াতে হল অনেক কাঠখড়। </w:t>
      </w:r>
    </w:p>
    <w:p w:rsidR="00AD0972" w:rsidRDefault="00434616" w:rsidP="009979F0">
      <w:pPr>
        <w:jc w:val="both"/>
        <w:rPr>
          <w:rFonts w:ascii="SutonnyOMJ" w:hAnsi="SutonnyOMJ" w:cs="SutonnyOMJ"/>
          <w:lang w:bidi="bn-IN"/>
        </w:rPr>
      </w:pPr>
      <w:r>
        <w:rPr>
          <w:rFonts w:ascii="SutonnyOMJ" w:hAnsi="SutonnyOMJ" w:cs="SutonnyOMJ"/>
        </w:rPr>
        <w:t xml:space="preserve">জানা ইতিহাস বলছে, খৃষ্টের জন্মের এক হাজার নয় শ বছর আগেও </w:t>
      </w:r>
      <w:r w:rsidR="000C5A3D">
        <w:rPr>
          <w:rFonts w:ascii="SutonnyOMJ" w:hAnsi="SutonnyOMJ" w:cs="SutonnyOMJ"/>
        </w:rPr>
        <w:t xml:space="preserve">ব্যাবিলন বা মিশরে </w:t>
      </w:r>
      <w:r>
        <w:rPr>
          <w:rFonts w:ascii="SutonnyOMJ" w:hAnsi="SutonnyOMJ" w:cs="SutonnyOMJ"/>
        </w:rPr>
        <w:t>গণিতের চর্চা ছিল</w:t>
      </w:r>
      <w:r w:rsidR="000C5A3D">
        <w:rPr>
          <w:rFonts w:ascii="SutonnyOMJ" w:hAnsi="SutonnyOMJ" w:cs="SutonnyOMJ"/>
        </w:rPr>
        <w:t>।</w:t>
      </w:r>
      <w:r w:rsidR="00592757">
        <w:rPr>
          <w:rFonts w:ascii="SutonnyOMJ" w:hAnsi="SutonnyOMJ" w:cs="SutonnyOMJ"/>
        </w:rPr>
        <w:t>ছিল শূন্যের কিঞ্চিত ব্যবহারও</w:t>
      </w:r>
      <w:r w:rsidR="00592757">
        <w:rPr>
          <w:rFonts w:ascii="SutonnyOMJ" w:hAnsi="SutonnyOMJ" w:cs="SutonnyOMJ"/>
        </w:rPr>
        <w:t>।</w:t>
      </w:r>
      <w:r w:rsidR="002F2CB5">
        <w:rPr>
          <w:rFonts w:ascii="SutonnyOMJ" w:hAnsi="SutonnyOMJ" w:cs="SutonnyOMJ"/>
        </w:rPr>
        <w:t>মিশরীয়রা কবর বা পিরামিডের সবচেয়ে নিচু স্তর চেনার জন্যে</w:t>
      </w:r>
      <w:r w:rsidR="00927D45">
        <w:rPr>
          <w:rFonts w:ascii="SutonnyOMJ" w:hAnsi="SutonnyOMJ" w:cs="SutonnyOMJ"/>
        </w:rPr>
        <w:t xml:space="preserve"> শূন্যের জন্যে</w:t>
      </w:r>
      <w:r w:rsidR="002F2CB5">
        <w:rPr>
          <w:rFonts w:ascii="SutonnyOMJ" w:hAnsi="SutonnyOMJ" w:cs="SutonnyOMJ"/>
        </w:rPr>
        <w:t xml:space="preserve"> একটি প্রতীক ব্যবহার করত।</w:t>
      </w:r>
      <w:r w:rsidR="00592757">
        <w:rPr>
          <w:rFonts w:ascii="SutonnyOMJ" w:hAnsi="SutonnyOMJ" w:cs="SutonnyOMJ"/>
        </w:rPr>
        <w:t xml:space="preserve"> </w:t>
      </w:r>
      <w:r w:rsidR="008E6794" w:rsidRPr="008E6794">
        <w:rPr>
          <w:rFonts w:ascii="SutonnyOMJ" w:hAnsi="SutonnyOMJ" w:cs="SutonnyOMJ"/>
        </w:rPr>
        <w:t>মায়ানদের</w:t>
      </w:r>
      <w:r w:rsidR="008E6794">
        <w:rPr>
          <w:rFonts w:ascii="SutonnyOMJ" w:hAnsi="SutonnyOMJ" w:cs="SutonnyOMJ"/>
        </w:rPr>
        <w:t xml:space="preserve"> বানানো</w:t>
      </w:r>
      <w:r w:rsidR="00F91DA4">
        <w:rPr>
          <w:rFonts w:ascii="SutonnyOMJ" w:hAnsi="SutonnyOMJ" w:cs="SutonnyOMJ"/>
        </w:rPr>
        <w:t xml:space="preserve"> প্রাচীন</w:t>
      </w:r>
      <w:r w:rsidR="008E6794">
        <w:rPr>
          <w:rFonts w:ascii="SutonnyOMJ" w:hAnsi="SutonnyOMJ" w:cs="SutonnyOMJ"/>
        </w:rPr>
        <w:t xml:space="preserve"> পাথরের খোদাইয়েও</w:t>
      </w:r>
      <w:r w:rsidR="00F91DA4">
        <w:rPr>
          <w:rFonts w:ascii="SutonnyOMJ" w:hAnsi="SutonnyOMJ" w:cs="SutonnyOMJ"/>
        </w:rPr>
        <w:t xml:space="preserve"> পাওয়া যায় শূন্যের </w:t>
      </w:r>
      <w:r w:rsidR="006F3719" w:rsidRPr="006F3719">
        <w:rPr>
          <w:rFonts w:ascii="SutonnyOMJ" w:hAnsi="SutonnyOMJ" w:cs="SutonnyOMJ"/>
          <w:b/>
          <w:bCs w:val="0"/>
          <w:cs/>
          <w:lang w:bidi="bn-IN"/>
        </w:rPr>
        <w:t>নিদর্শন।</w:t>
      </w:r>
      <w:r w:rsidR="00FC33EA">
        <w:rPr>
          <w:rFonts w:ascii="SutonnyOMJ" w:hAnsi="SutonnyOMJ" w:cs="SutonnyOMJ"/>
          <w:lang w:bidi="bn-IN"/>
        </w:rPr>
        <w:t xml:space="preserve"> </w:t>
      </w:r>
      <w:r w:rsidR="00FC33EA">
        <w:rPr>
          <w:rFonts w:ascii="SutonnyOMJ" w:hAnsi="SutonnyOMJ" w:cs="SutonnyOMJ"/>
        </w:rPr>
        <w:t>তবে এদের কোনোটাতেই শূন্যকে ঠিক সংখ্যা হিসেবে ব্যবহার করা হয়নি।</w:t>
      </w:r>
    </w:p>
    <w:p w:rsidR="009310B3" w:rsidRPr="003E6785" w:rsidRDefault="00AD0972" w:rsidP="00FC33EA">
      <w:pPr>
        <w:jc w:val="both"/>
        <w:rPr>
          <w:rFonts w:ascii="SutonnyOMJ" w:hAnsi="SutonnyOMJ" w:cs="SutonnyOMJ"/>
          <w:b/>
          <w:bCs w:val="0"/>
          <w:lang w:bidi="bn-BD"/>
        </w:rPr>
      </w:pPr>
      <w:r>
        <w:rPr>
          <w:rFonts w:ascii="SutonnyOMJ" w:hAnsi="SutonnyOMJ" w:cs="SutonnyOMJ"/>
          <w:lang w:bidi="bn-IN"/>
        </w:rPr>
        <w:t>ব্যাবীলনীয়রা প্রচলিত দশ ভিত্তিক সংখ্যার বদলে ষাটভিত্তিক সংখ্যা পদ্ধতি ব্যবহার করত।</w:t>
      </w:r>
      <w:r w:rsidR="000C01A0">
        <w:rPr>
          <w:rFonts w:ascii="SutonnyOMJ" w:hAnsi="SutonnyOMJ" w:cs="SutonnyOMJ"/>
          <w:lang w:bidi="bn-IN"/>
        </w:rPr>
        <w:t xml:space="preserve">বর্তমানে প্রচলিত ০ থেকে ৯ পর্যন্ত দশটি অঙ্কের বদলে </w:t>
      </w:r>
      <w:r w:rsidR="001629FF">
        <w:rPr>
          <w:rFonts w:ascii="SutonnyOMJ" w:hAnsi="SutonnyOMJ" w:cs="SutonnyOMJ"/>
          <w:lang w:bidi="bn-IN"/>
        </w:rPr>
        <w:t>সেখানে ছিল ৬০টি অঙ্ক।</w:t>
      </w:r>
      <w:r>
        <w:rPr>
          <w:rFonts w:ascii="SutonnyOMJ" w:hAnsi="SutonnyOMJ" w:cs="SutonnyOMJ"/>
          <w:lang w:bidi="bn-IN"/>
        </w:rPr>
        <w:t xml:space="preserve"> কোনো </w:t>
      </w:r>
      <w:r w:rsidR="00C8453D">
        <w:rPr>
          <w:rFonts w:ascii="SutonnyOMJ" w:hAnsi="SutonnyOMJ" w:cs="SutonnyOMJ"/>
          <w:lang w:bidi="bn-IN"/>
        </w:rPr>
        <w:t xml:space="preserve">স্থানীয় মানের অনুসপস্থিতি বোঝাতে তারা একটি খালি জায়গা ব্যবহার করত। </w:t>
      </w:r>
      <w:r w:rsidR="00C02B2B">
        <w:rPr>
          <w:rFonts w:ascii="SutonnyOMJ" w:hAnsi="SutonnyOMJ" w:cs="SutonnyOMJ"/>
          <w:lang w:bidi="bn-IN"/>
        </w:rPr>
        <w:t xml:space="preserve">পরে অবশ্য খালি জায়গার বদলে একটি চিহ্নের ব্যবহার চালু হয়। কিন্তু তাকে কোনোভাবেই প্রকৃত </w:t>
      </w:r>
      <w:r w:rsidR="007B4163">
        <w:rPr>
          <w:rFonts w:ascii="SutonnyOMJ" w:hAnsi="SutonnyOMJ" w:cs="SutonnyOMJ"/>
          <w:lang w:bidi="bn-IN"/>
        </w:rPr>
        <w:t>শূন্য</w:t>
      </w:r>
      <w:r w:rsidR="00C02B2B">
        <w:rPr>
          <w:rFonts w:ascii="SutonnyOMJ" w:hAnsi="SutonnyOMJ" w:cs="SutonnyOMJ"/>
          <w:lang w:bidi="bn-IN"/>
        </w:rPr>
        <w:t xml:space="preserve"> বলা চলে না। কারণ, চিহ্নটিকে কখনোই আলাদাভাবে লেখা হত না।</w:t>
      </w:r>
      <w:r w:rsidR="00856BF4">
        <w:rPr>
          <w:rFonts w:ascii="SutonnyOMJ" w:hAnsi="SutonnyOMJ" w:cs="SutonnyOMJ"/>
          <w:lang w:bidi="bn-IN"/>
        </w:rPr>
        <w:t>লেখা হত ন</w:t>
      </w:r>
      <w:r w:rsidR="007B4163">
        <w:rPr>
          <w:rFonts w:ascii="SutonnyOMJ" w:hAnsi="SutonnyOMJ" w:cs="SutonnyOMJ"/>
          <w:lang w:bidi="bn-IN"/>
        </w:rPr>
        <w:t>া</w:t>
      </w:r>
      <w:r w:rsidR="00856BF4">
        <w:rPr>
          <w:rFonts w:ascii="SutonnyOMJ" w:hAnsi="SutonnyOMJ" w:cs="SutonnyOMJ"/>
          <w:lang w:bidi="bn-IN"/>
        </w:rPr>
        <w:t xml:space="preserve"> সংখ্যার শেষেও। </w:t>
      </w:r>
      <w:r w:rsidR="0093215B">
        <w:rPr>
          <w:rFonts w:ascii="SutonnyOMJ" w:hAnsi="SutonnyOMJ" w:cs="SutonnyOMJ"/>
          <w:lang w:bidi="bn-IN"/>
        </w:rPr>
        <w:t xml:space="preserve">খৃষ্টের জন্মের আগের শতকে </w:t>
      </w:r>
      <w:r w:rsidR="00856BF4">
        <w:rPr>
          <w:rFonts w:ascii="SutonnyOMJ" w:hAnsi="SutonnyOMJ" w:cs="SutonnyOMJ"/>
          <w:lang w:bidi="bn-IN"/>
        </w:rPr>
        <w:t xml:space="preserve">মেক্সিকো এবং মধ্য </w:t>
      </w:r>
      <w:r w:rsidR="0093215B">
        <w:rPr>
          <w:rFonts w:ascii="SutonnyOMJ" w:hAnsi="SutonnyOMJ" w:cs="SutonnyOMJ"/>
          <w:lang w:bidi="bn-IN"/>
        </w:rPr>
        <w:t>আমেরিকায়ও শূন্যের ব্যবহার চোখে পড়ে। তবে আচরণ ব্যাবীলনীয়দের মতোই। এখানে</w:t>
      </w:r>
      <w:r w:rsidR="00640516">
        <w:rPr>
          <w:rFonts w:ascii="SutonnyOMJ" w:hAnsi="SutonnyOMJ" w:cs="SutonnyOMJ"/>
          <w:lang w:bidi="bn-IN"/>
        </w:rPr>
        <w:t>ও</w:t>
      </w:r>
      <w:r w:rsidR="0093215B">
        <w:rPr>
          <w:rFonts w:ascii="SutonnyOMJ" w:hAnsi="SutonnyOMJ" w:cs="SutonnyOMJ"/>
          <w:lang w:bidi="bn-IN"/>
        </w:rPr>
        <w:t xml:space="preserve"> শূন্যের ব্যবহার সীমিত থাকল</w:t>
      </w:r>
      <w:r w:rsidR="00640516">
        <w:rPr>
          <w:rFonts w:ascii="SutonnyOMJ" w:hAnsi="SutonnyOMJ" w:cs="SutonnyOMJ"/>
          <w:lang w:bidi="bn-IN"/>
        </w:rPr>
        <w:t xml:space="preserve"> তাদের </w:t>
      </w:r>
      <w:r w:rsidR="007B4163">
        <w:rPr>
          <w:rFonts w:ascii="SutonnyOMJ" w:hAnsi="SutonnyOMJ" w:cs="SutonnyOMJ"/>
          <w:lang w:bidi="bn-IN"/>
        </w:rPr>
        <w:t>বিশ</w:t>
      </w:r>
      <w:r w:rsidR="00640516">
        <w:rPr>
          <w:rFonts w:ascii="SutonnyOMJ" w:hAnsi="SutonnyOMJ" w:cs="SutonnyOMJ"/>
          <w:lang w:bidi="bn-IN"/>
        </w:rPr>
        <w:t xml:space="preserve"> ভিত্তিক</w:t>
      </w:r>
      <w:r w:rsidR="007B4163">
        <w:rPr>
          <w:rFonts w:ascii="SutonnyOMJ" w:hAnsi="SutonnyOMJ" w:cs="SutonnyOMJ"/>
          <w:lang w:bidi="bn-IN"/>
        </w:rPr>
        <w:t xml:space="preserve"> সংখ্যা পদ্ধতির</w:t>
      </w:r>
      <w:r w:rsidR="00640516">
        <w:rPr>
          <w:rFonts w:ascii="SutonnyOMJ" w:hAnsi="SutonnyOMJ" w:cs="SutonnyOMJ"/>
          <w:lang w:bidi="bn-IN"/>
        </w:rPr>
        <w:t xml:space="preserve"> </w:t>
      </w:r>
      <w:r w:rsidR="00640516">
        <w:rPr>
          <w:rFonts w:ascii="SutonnyOMJ" w:hAnsi="SutonnyOMJ" w:cs="SutonnyOMJ"/>
          <w:lang w:bidi="bn-IN"/>
        </w:rPr>
        <w:t>স্থান নির্দেশক হিসেবেই</w:t>
      </w:r>
      <w:r w:rsidR="0093215B">
        <w:rPr>
          <w:rFonts w:ascii="SutonnyOMJ" w:hAnsi="SutonnyOMJ" w:cs="SutonnyOMJ"/>
          <w:lang w:bidi="bn-IN"/>
        </w:rPr>
        <w:t xml:space="preserve">। </w:t>
      </w:r>
      <w:r w:rsidR="00425A2F">
        <w:rPr>
          <w:rFonts w:ascii="SutonnyOMJ" w:hAnsi="SutonnyOMJ" w:cs="SutonnyOMJ"/>
        </w:rPr>
        <w:t>গ্রিকদের মতো গণিতময় সভ্যতায়</w:t>
      </w:r>
      <w:r w:rsidR="0090637B">
        <w:rPr>
          <w:rFonts w:ascii="SutonnyOMJ" w:hAnsi="SutonnyOMJ" w:cs="SutonnyOMJ"/>
        </w:rPr>
        <w:t>ও</w:t>
      </w:r>
      <w:r w:rsidR="00425A2F">
        <w:rPr>
          <w:rFonts w:ascii="SutonnyOMJ" w:hAnsi="SutonnyOMJ" w:cs="SutonnyOMJ"/>
        </w:rPr>
        <w:t xml:space="preserve"> শূন্য </w:t>
      </w:r>
      <w:r w:rsidR="00242178">
        <w:rPr>
          <w:rFonts w:ascii="SutonnyOMJ" w:hAnsi="SutonnyOMJ" w:cs="SutonnyOMJ"/>
        </w:rPr>
        <w:t>পায়নি</w:t>
      </w:r>
      <w:r w:rsidR="00425A2F">
        <w:rPr>
          <w:rFonts w:ascii="SutonnyOMJ" w:hAnsi="SutonnyOMJ" w:cs="SutonnyOMJ"/>
        </w:rPr>
        <w:t xml:space="preserve"> সংখ্যার মর্যাদা।তারা </w:t>
      </w:r>
      <w:r w:rsidR="00242178">
        <w:rPr>
          <w:rFonts w:ascii="SutonnyOMJ" w:hAnsi="SutonnyOMJ" w:cs="SutonnyOMJ"/>
        </w:rPr>
        <w:t>তো</w:t>
      </w:r>
      <w:r w:rsidR="00425A2F">
        <w:rPr>
          <w:rFonts w:ascii="SutonnyOMJ" w:hAnsi="SutonnyOMJ" w:cs="SutonnyOMJ"/>
        </w:rPr>
        <w:t xml:space="preserve"> বলত, ‘কিছুই না আবার কীভাবে</w:t>
      </w:r>
      <w:r w:rsidR="006011B1">
        <w:rPr>
          <w:rFonts w:ascii="SutonnyOMJ" w:hAnsi="SutonnyOMJ" w:cs="SutonnyOMJ"/>
        </w:rPr>
        <w:t xml:space="preserve"> </w:t>
      </w:r>
      <w:r w:rsidR="00184231">
        <w:rPr>
          <w:rFonts w:ascii="SutonnyOMJ" w:hAnsi="SutonnyOMJ" w:cs="SutonnyOMJ"/>
        </w:rPr>
        <w:t xml:space="preserve">কিছু একটা </w:t>
      </w:r>
      <w:r w:rsidR="00972D6A">
        <w:rPr>
          <w:rFonts w:ascii="SutonnyOMJ" w:hAnsi="SutonnyOMJ" w:cs="SutonnyOMJ"/>
        </w:rPr>
        <w:t>হবে</w:t>
      </w:r>
      <w:r w:rsidR="00184231">
        <w:rPr>
          <w:rFonts w:ascii="SutonnyOMJ" w:hAnsi="SutonnyOMJ" w:cs="SutonnyOMJ"/>
        </w:rPr>
        <w:t>?</w:t>
      </w:r>
      <w:r w:rsidR="00184231">
        <w:rPr>
          <w:rFonts w:ascii="SutonnyOMJ" w:hAnsi="SutonnyOMJ" w:cs="SutonnyOMJ"/>
        </w:rPr>
        <w:t>’</w:t>
      </w:r>
      <w:r w:rsidR="00ED0187">
        <w:rPr>
          <w:rFonts w:ascii="SutonnyOMJ" w:hAnsi="SutonnyOMJ" w:cs="SutonnyOMJ"/>
        </w:rPr>
        <w:t xml:space="preserve"> </w:t>
      </w:r>
      <w:r w:rsidR="00C94B51">
        <w:rPr>
          <w:rFonts w:ascii="SutonnyOMJ" w:hAnsi="SutonnyOMJ" w:cs="SutonnyOMJ"/>
        </w:rPr>
        <w:t>চীন ও জাপানেও উল্লেখযোগ্য গণিত চর্চা হলেও শূন্য সেখানেও পায়নি সংখ্যার পদবী।</w:t>
      </w:r>
      <w:r w:rsidR="000E07D1">
        <w:rPr>
          <w:rFonts w:ascii="SutonnyOMJ" w:hAnsi="SutonnyOMJ" w:cs="SutonnyOMJ"/>
        </w:rPr>
        <w:t xml:space="preserve">তবে যেখানেই যে কাজে ব্যবহৃত হোক, প্রায় </w:t>
      </w:r>
      <w:r w:rsidR="000E07D1">
        <w:rPr>
          <w:rFonts w:ascii="SutonnyOMJ" w:hAnsi="SutonnyOMJ" w:cs="SutonnyOMJ"/>
          <w:lang w:bidi="bn-BD"/>
        </w:rPr>
        <w:t xml:space="preserve">সব সময় শূন্যের চেহারা </w:t>
      </w:r>
      <w:r w:rsidR="003E6785">
        <w:rPr>
          <w:rFonts w:ascii="SutonnyOMJ" w:hAnsi="SutonnyOMJ" w:cs="SutonnyOMJ"/>
          <w:lang w:bidi="bn-BD"/>
        </w:rPr>
        <w:t xml:space="preserve">দেখতে </w:t>
      </w:r>
      <w:r w:rsidR="00C94B51">
        <w:rPr>
          <w:rFonts w:ascii="SutonnyOMJ" w:hAnsi="SutonnyOMJ" w:cs="SutonnyOMJ"/>
          <w:lang w:bidi="bn-BD"/>
        </w:rPr>
        <w:t>প্রায়</w:t>
      </w:r>
      <w:r w:rsidR="000E07D1">
        <w:rPr>
          <w:rFonts w:ascii="SutonnyOMJ" w:hAnsi="SutonnyOMJ" w:cs="SutonnyOMJ"/>
          <w:lang w:bidi="bn-BD"/>
        </w:rPr>
        <w:t xml:space="preserve"> বৃত্তের মতোই</w:t>
      </w:r>
      <w:r w:rsidR="00C94B51">
        <w:rPr>
          <w:rFonts w:ascii="SutonnyOMJ" w:hAnsi="SutonnyOMJ" w:cs="SutonnyOMJ"/>
          <w:lang w:bidi="bn-BD"/>
        </w:rPr>
        <w:t xml:space="preserve"> ছিল</w:t>
      </w:r>
      <w:r w:rsidR="000E07D1">
        <w:rPr>
          <w:rFonts w:ascii="SutonnyOMJ" w:hAnsi="SutonnyOMJ" w:cs="SutonnyOMJ"/>
          <w:lang w:bidi="bn-BD"/>
        </w:rPr>
        <w:t xml:space="preserve">। </w:t>
      </w:r>
      <w:r w:rsidR="000E07D1">
        <w:rPr>
          <w:rFonts w:ascii="SutonnyOMJ" w:hAnsi="SutonnyOMJ" w:cs="SutonnyOMJ"/>
          <w:lang w:bidi="bn-BD"/>
        </w:rPr>
        <w:t xml:space="preserve"> </w:t>
      </w:r>
    </w:p>
    <w:p w:rsidR="00A42E5B" w:rsidRDefault="00D37459" w:rsidP="009979F0">
      <w:pPr>
        <w:jc w:val="both"/>
        <w:rPr>
          <w:rFonts w:ascii="SutonnyOMJ" w:hAnsi="SutonnyOMJ" w:cs="SutonnyOMJ"/>
          <w:lang w:bidi="bn-BD"/>
        </w:rPr>
      </w:pPr>
      <w:r>
        <w:rPr>
          <w:rFonts w:ascii="SutonnyOMJ" w:hAnsi="SutonnyOMJ" w:cs="SutonnyOMJ"/>
        </w:rPr>
        <w:t xml:space="preserve">শেষ </w:t>
      </w:r>
      <w:r w:rsidR="00972D6A" w:rsidRPr="00972D6A">
        <w:rPr>
          <w:rFonts w:ascii="SutonnyOMJ" w:hAnsi="SutonnyOMJ" w:cs="SutonnyOMJ"/>
          <w:b/>
          <w:bCs w:val="0"/>
          <w:cs/>
          <w:lang w:bidi="bn-IN"/>
        </w:rPr>
        <w:t>পর্যন্ত</w:t>
      </w:r>
      <w:r w:rsidR="00972D6A" w:rsidRPr="00972D6A">
        <w:rPr>
          <w:rFonts w:ascii="SutonnyOMJ" w:hAnsi="SutonnyOMJ" w:cs="SutonnyOMJ"/>
          <w:cs/>
          <w:lang w:bidi="bn-IN"/>
        </w:rPr>
        <w:t xml:space="preserve"> </w:t>
      </w:r>
      <w:r>
        <w:rPr>
          <w:rFonts w:ascii="SutonnyOMJ" w:hAnsi="SutonnyOMJ" w:cs="SutonnyOMJ"/>
        </w:rPr>
        <w:t>শূন্যের কদর বুঝলেন</w:t>
      </w:r>
      <w:r w:rsidR="00A42E5B">
        <w:rPr>
          <w:rFonts w:ascii="SutonnyOMJ" w:hAnsi="SutonnyOMJ" w:cs="SutonnyOMJ"/>
        </w:rPr>
        <w:t xml:space="preserve"> ভারতীয়রা</w:t>
      </w:r>
      <w:r w:rsidR="00385269">
        <w:rPr>
          <w:rFonts w:ascii="SutonnyOMJ" w:hAnsi="SutonnyOMJ" w:cs="SutonnyOMJ"/>
        </w:rPr>
        <w:t>।এটা</w:t>
      </w:r>
      <w:r w:rsidR="00242178">
        <w:rPr>
          <w:rFonts w:ascii="SutonnyOMJ" w:hAnsi="SutonnyOMJ" w:cs="SutonnyOMJ"/>
        </w:rPr>
        <w:t xml:space="preserve"> </w:t>
      </w:r>
      <w:r w:rsidR="00385269">
        <w:rPr>
          <w:rFonts w:ascii="SutonnyOMJ" w:hAnsi="SutonnyOMJ" w:cs="SutonnyOMJ"/>
        </w:rPr>
        <w:t xml:space="preserve">স্প্তম শতকের কথা। </w:t>
      </w:r>
      <w:r w:rsidR="00385269">
        <w:rPr>
          <w:rFonts w:ascii="SutonnyOMJ" w:hAnsi="SutonnyOMJ" w:cs="SutonnyOMJ"/>
        </w:rPr>
        <w:t xml:space="preserve">বিশ্বাস করা কঠিন হলেও </w:t>
      </w:r>
      <w:r w:rsidR="00F2673E">
        <w:rPr>
          <w:rFonts w:ascii="SutonnyOMJ" w:hAnsi="SutonnyOMJ" w:cs="SutonnyOMJ"/>
        </w:rPr>
        <w:t>তত দিনে</w:t>
      </w:r>
      <w:r w:rsidR="00385269">
        <w:rPr>
          <w:rFonts w:ascii="SutonnyOMJ" w:hAnsi="SutonnyOMJ" w:cs="SutonnyOMJ"/>
        </w:rPr>
        <w:t xml:space="preserve"> গণিত চর্চার</w:t>
      </w:r>
      <w:r w:rsidR="00F2673E">
        <w:rPr>
          <w:rFonts w:ascii="SutonnyOMJ" w:hAnsi="SutonnyOMJ" w:cs="SutonnyOMJ"/>
        </w:rPr>
        <w:t xml:space="preserve"> </w:t>
      </w:r>
      <w:r w:rsidR="00385269">
        <w:rPr>
          <w:rFonts w:ascii="SutonnyOMJ" w:hAnsi="SutonnyOMJ" w:cs="SutonnyOMJ"/>
        </w:rPr>
        <w:t>বয়স হয়ে</w:t>
      </w:r>
      <w:r w:rsidR="00F2673E">
        <w:rPr>
          <w:rFonts w:ascii="SutonnyOMJ" w:hAnsi="SutonnyOMJ" w:cs="SutonnyOMJ"/>
        </w:rPr>
        <w:t xml:space="preserve"> গেছে দুই হাজার বছর।</w:t>
      </w:r>
      <w:r w:rsidR="00FD0728">
        <w:rPr>
          <w:rFonts w:ascii="SutonnyOMJ" w:hAnsi="SutonnyOMJ" w:cs="SutonnyOMJ"/>
        </w:rPr>
        <w:t xml:space="preserve"> </w:t>
      </w:r>
      <w:r w:rsidR="003F5C51">
        <w:rPr>
          <w:rFonts w:ascii="SutonnyOMJ" w:hAnsi="SutonnyOMJ" w:cs="SutonnyOMJ"/>
          <w:lang w:bidi="bn-BD"/>
        </w:rPr>
        <w:t xml:space="preserve">সংখ্যা হিসেবে শূন্যকে প্রতিষ্ঠিত করার কাজে নেতৃত্ব দেন ভারতীয় গণিত ও জ্যোতির্বিদ ব্রক্ষ্মগুপ্ত। ৫৯৮ সালে ভারতের </w:t>
      </w:r>
      <w:r w:rsidR="003F5C51" w:rsidRPr="003F5C51">
        <w:rPr>
          <w:rFonts w:ascii="SutonnyOMJ" w:hAnsi="SutonnyOMJ" w:cs="SutonnyOMJ"/>
          <w:b/>
          <w:bCs w:val="0"/>
          <w:cs/>
          <w:lang w:bidi="bn-BD"/>
        </w:rPr>
        <w:t>বর্তমান</w:t>
      </w:r>
      <w:r w:rsidR="003F5C51" w:rsidRPr="003F5C51">
        <w:rPr>
          <w:rFonts w:ascii="SutonnyOMJ" w:hAnsi="SutonnyOMJ" w:cs="SutonnyOMJ"/>
          <w:cs/>
          <w:lang w:bidi="bn-BD"/>
        </w:rPr>
        <w:t xml:space="preserve"> </w:t>
      </w:r>
      <w:r w:rsidR="003F5C51">
        <w:rPr>
          <w:rFonts w:ascii="SutonnyOMJ" w:hAnsi="SutonnyOMJ" w:cs="SutonnyOMJ"/>
          <w:lang w:bidi="bn-BD"/>
        </w:rPr>
        <w:t xml:space="preserve">রাজস্থান শহরে </w:t>
      </w:r>
      <w:r w:rsidR="00455890">
        <w:rPr>
          <w:rFonts w:ascii="SutonnyOMJ" w:hAnsi="SutonnyOMJ" w:cs="SutonnyOMJ"/>
          <w:lang w:bidi="bn-BD"/>
        </w:rPr>
        <w:t>তাঁ</w:t>
      </w:r>
      <w:r w:rsidR="003F5C51">
        <w:rPr>
          <w:rFonts w:ascii="SutonnyOMJ" w:hAnsi="SutonnyOMJ" w:cs="SutonnyOMJ"/>
          <w:lang w:bidi="bn-BD"/>
        </w:rPr>
        <w:t>র জন্ম।</w:t>
      </w:r>
      <w:r w:rsidR="00455890">
        <w:rPr>
          <w:rFonts w:ascii="SutonnyOMJ" w:hAnsi="SutonnyOMJ" w:cs="SutonnyOMJ"/>
          <w:lang w:bidi="bn-BD"/>
        </w:rPr>
        <w:t>এর আগে আর্যভট্ট আধুনিক স্থানীয় মান পদ্ধতির সূচনা ঘটিয়েছিলেন।</w:t>
      </w:r>
      <w:r w:rsidR="0097465F">
        <w:rPr>
          <w:rFonts w:ascii="SutonnyOMJ" w:hAnsi="SutonnyOMJ" w:cs="SutonnyOMJ"/>
          <w:lang w:bidi="bn-BD"/>
        </w:rPr>
        <w:t>এবার</w:t>
      </w:r>
      <w:r w:rsidR="00BD4223" w:rsidRPr="00BD4223">
        <w:rPr>
          <w:rFonts w:cs="Vrinda"/>
          <w:cs/>
          <w:lang w:bidi="bn-IN"/>
        </w:rPr>
        <w:t xml:space="preserve"> </w:t>
      </w:r>
      <w:r w:rsidR="00BD4223" w:rsidRPr="00BD4223">
        <w:rPr>
          <w:rFonts w:ascii="SutonnyOMJ" w:hAnsi="SutonnyOMJ" w:cs="SutonnyOMJ"/>
          <w:b/>
          <w:bCs w:val="0"/>
          <w:cs/>
          <w:lang w:bidi="bn-BD"/>
        </w:rPr>
        <w:t>ব্রহ্মস্ফুতসিদ্ধান্ত</w:t>
      </w:r>
      <w:r w:rsidR="00B67640">
        <w:rPr>
          <w:rFonts w:ascii="SutonnyOMJ" w:hAnsi="SutonnyOMJ" w:cs="SutonnyOMJ"/>
          <w:b/>
          <w:bCs w:val="0"/>
          <w:lang w:bidi="bn-BD"/>
        </w:rPr>
        <w:t xml:space="preserve"> </w:t>
      </w:r>
      <w:r w:rsidR="00B67640" w:rsidRPr="00B67640">
        <w:rPr>
          <w:rFonts w:ascii="SutonnyOMJ" w:hAnsi="SutonnyOMJ" w:cs="SutonnyOMJ"/>
          <w:lang w:bidi="bn-BD"/>
        </w:rPr>
        <w:t>নামক</w:t>
      </w:r>
      <w:r w:rsidR="00BD4223" w:rsidRPr="00BD4223">
        <w:rPr>
          <w:rFonts w:ascii="SutonnyOMJ" w:hAnsi="SutonnyOMJ" w:cs="SutonnyOMJ"/>
          <w:cs/>
          <w:lang w:bidi="bn-BD"/>
        </w:rPr>
        <w:t xml:space="preserve"> </w:t>
      </w:r>
      <w:r w:rsidR="00BD4223">
        <w:rPr>
          <w:rFonts w:ascii="SutonnyOMJ" w:hAnsi="SutonnyOMJ" w:cs="SutonnyOMJ"/>
          <w:lang w:bidi="bn-BD"/>
        </w:rPr>
        <w:t xml:space="preserve">বইয়ে </w:t>
      </w:r>
      <w:r w:rsidR="0097465F">
        <w:rPr>
          <w:rFonts w:ascii="SutonnyOMJ" w:hAnsi="SutonnyOMJ" w:cs="SutonnyOMJ"/>
          <w:lang w:bidi="bn-BD"/>
        </w:rPr>
        <w:t>ব্রক্ষগুপ্ত</w:t>
      </w:r>
      <w:r w:rsidR="00BD4223">
        <w:rPr>
          <w:rFonts w:ascii="SutonnyOMJ" w:hAnsi="SutonnyOMJ" w:cs="SutonnyOMJ"/>
          <w:lang w:bidi="bn-BD"/>
        </w:rPr>
        <w:t xml:space="preserve"> ‍তুলে ধরলেন শূন্যের নানা নিয়ম কানুন। </w:t>
      </w:r>
      <w:r w:rsidR="003F5C51">
        <w:rPr>
          <w:rFonts w:ascii="SutonnyOMJ" w:hAnsi="SutonnyOMJ" w:cs="SutonnyOMJ"/>
          <w:lang w:bidi="bn-BD"/>
        </w:rPr>
        <w:t xml:space="preserve">এবার শূন্য </w:t>
      </w:r>
      <w:r w:rsidR="00BD4223">
        <w:rPr>
          <w:rFonts w:ascii="SutonnyOMJ" w:hAnsi="SutonnyOMJ" w:cs="SutonnyOMJ"/>
          <w:lang w:bidi="bn-BD"/>
        </w:rPr>
        <w:t xml:space="preserve">আর </w:t>
      </w:r>
      <w:r w:rsidR="003F5C51">
        <w:rPr>
          <w:rFonts w:ascii="SutonnyOMJ" w:hAnsi="SutonnyOMJ" w:cs="SutonnyOMJ"/>
          <w:lang w:bidi="bn-BD"/>
        </w:rPr>
        <w:t>নিছকই প্রতীক হিসেবে সীমাবদ্ধ থাকল না, অন্য সংখ্যার সাথে যোগ, বিয়োগ বা গুণ করা</w:t>
      </w:r>
      <w:r w:rsidR="004D0095">
        <w:rPr>
          <w:rFonts w:ascii="SutonnyOMJ" w:hAnsi="SutonnyOMJ" w:cs="SutonnyOMJ"/>
          <w:lang w:bidi="bn-BD"/>
        </w:rPr>
        <w:t>ও</w:t>
      </w:r>
      <w:r w:rsidR="003F5C51">
        <w:rPr>
          <w:rFonts w:ascii="SutonnyOMJ" w:hAnsi="SutonnyOMJ" w:cs="SutonnyOMJ"/>
          <w:lang w:bidi="bn-BD"/>
        </w:rPr>
        <w:t xml:space="preserve"> </w:t>
      </w:r>
      <w:r w:rsidR="005D2ADB">
        <w:rPr>
          <w:rFonts w:ascii="SutonnyOMJ" w:hAnsi="SutonnyOMJ" w:cs="SutonnyOMJ"/>
          <w:lang w:bidi="bn-BD"/>
        </w:rPr>
        <w:t>সম্ভব হল</w:t>
      </w:r>
      <w:r w:rsidR="003F5C51">
        <w:rPr>
          <w:rFonts w:ascii="SutonnyOMJ" w:hAnsi="SutonnyOMJ" w:cs="SutonnyOMJ"/>
          <w:lang w:bidi="bn-BD"/>
        </w:rPr>
        <w:t>। ভাগ নিয়ে একটু জটিলতা অবশ্য থাকল।</w:t>
      </w:r>
      <w:r w:rsidR="004D0095">
        <w:rPr>
          <w:rFonts w:ascii="SutonnyOMJ" w:hAnsi="SutonnyOMJ" w:cs="SutonnyOMJ"/>
          <w:lang w:bidi="bn-BD"/>
        </w:rPr>
        <w:t>যেমন বইটিতে বলা হয়েছিল, শূন্যকে শূন্যকে ভাগ দিলে শূন্যই হবে</w:t>
      </w:r>
      <w:r w:rsidR="00887BFA">
        <w:rPr>
          <w:rFonts w:ascii="SutonnyOMJ" w:hAnsi="SutonnyOMJ" w:cs="SutonnyOMJ"/>
          <w:lang w:bidi="bn-BD"/>
        </w:rPr>
        <w:t xml:space="preserve">, যা আধুনিক ধারণার বিপরীত। </w:t>
      </w:r>
    </w:p>
    <w:p w:rsidR="00274440" w:rsidRDefault="000E3860" w:rsidP="009979F0">
      <w:pPr>
        <w:jc w:val="both"/>
        <w:rPr>
          <w:rFonts w:ascii="SutonnyOMJ" w:hAnsi="SutonnyOMJ" w:cs="SutonnyOMJ"/>
          <w:lang w:bidi="bn-BD"/>
        </w:rPr>
      </w:pPr>
      <w:r>
        <w:rPr>
          <w:rFonts w:ascii="SutonnyOMJ" w:hAnsi="SutonnyOMJ" w:cs="SutonnyOMJ"/>
          <w:lang w:bidi="bn-BD"/>
        </w:rPr>
        <w:t>এর পর শূন্য চলে গেল মধ্য প্রাচ্যে।</w:t>
      </w:r>
      <w:r w:rsidR="00C34068">
        <w:rPr>
          <w:rFonts w:ascii="SutonnyOMJ" w:hAnsi="SutonnyOMJ" w:cs="SutonnyOMJ"/>
          <w:lang w:bidi="bn-BD"/>
        </w:rPr>
        <w:t>ভারতীয়দের এই আবিষ্কার আরবরা ব্যাপকভাবে ব্যবহার করতে লাগলেন।</w:t>
      </w:r>
      <w:r w:rsidR="00F356F5">
        <w:rPr>
          <w:rFonts w:ascii="SutonnyOMJ" w:hAnsi="SutonnyOMJ" w:cs="SutonnyOMJ"/>
          <w:lang w:bidi="bn-BD"/>
        </w:rPr>
        <w:t>এটি</w:t>
      </w:r>
      <w:r>
        <w:rPr>
          <w:rFonts w:ascii="SutonnyOMJ" w:hAnsi="SutonnyOMJ" w:cs="SutonnyOMJ"/>
          <w:lang w:bidi="bn-BD"/>
        </w:rPr>
        <w:t xml:space="preserve"> যুক্ত হল আরবি সংখ্যা পদ্ধতিতে।</w:t>
      </w:r>
      <w:r w:rsidR="00A63D67">
        <w:rPr>
          <w:rFonts w:ascii="SutonnyOMJ" w:hAnsi="SutonnyOMJ" w:cs="SutonnyOMJ"/>
          <w:lang w:bidi="bn-BD"/>
        </w:rPr>
        <w:t>৮২৫ সালে আল খাওয়ারিজমি তাঁর প্রণীত বইয়ে শূন্যের ব্যবহার ব্যাখ্যা করেন।</w:t>
      </w:r>
      <w:r w:rsidR="00274440">
        <w:rPr>
          <w:rFonts w:ascii="SutonnyOMJ" w:hAnsi="SutonnyOMJ" w:cs="SutonnyOMJ"/>
          <w:lang w:bidi="bn-BD"/>
        </w:rPr>
        <w:t>ভারত ও আরবের বিভিন্ন সংখ্যার মিশ্রণে তৈরি সংখ্যা পদ্ধতিকে বলা হয় ইন্দো-আরবীয় সংখ্যা পদ্ধতি।</w:t>
      </w:r>
      <w:r w:rsidR="003E3810">
        <w:rPr>
          <w:rFonts w:ascii="SutonnyOMJ" w:hAnsi="SutonnyOMJ" w:cs="SutonnyOMJ"/>
          <w:lang w:bidi="bn-BD"/>
        </w:rPr>
        <w:t>এগারো শতকে স্পেনের মুসলিমদের মাধ্যমে শূন্য প্রবেশ করে ইউরোপে। শূন্যকে ইউরোপে প্রচলন ঘটানোর ব্যাপ</w:t>
      </w:r>
      <w:r w:rsidR="00887BFA">
        <w:rPr>
          <w:rFonts w:ascii="SutonnyOMJ" w:hAnsi="SutonnyOMJ" w:cs="SutonnyOMJ"/>
          <w:lang w:bidi="bn-BD"/>
        </w:rPr>
        <w:t>া</w:t>
      </w:r>
      <w:r w:rsidR="003E3810">
        <w:rPr>
          <w:rFonts w:ascii="SutonnyOMJ" w:hAnsi="SutonnyOMJ" w:cs="SutonnyOMJ"/>
          <w:lang w:bidi="bn-BD"/>
        </w:rPr>
        <w:t>রে ভূমিকা রাখেন ইতালীয় গণিতজ্ঞ ফিবোনাচ্চি।</w:t>
      </w:r>
    </w:p>
    <w:p w:rsidR="000E3860" w:rsidRDefault="003E6785" w:rsidP="009979F0">
      <w:pPr>
        <w:jc w:val="both"/>
        <w:rPr>
          <w:rFonts w:ascii="SutonnyOMJ" w:hAnsi="SutonnyOMJ" w:cs="SutonnyOMJ"/>
          <w:lang w:bidi="bn-BD"/>
        </w:rPr>
      </w:pPr>
      <w:r>
        <w:rPr>
          <w:rFonts w:ascii="SutonnyOMJ" w:hAnsi="SutonnyOMJ" w:cs="SutonnyOMJ"/>
          <w:lang w:bidi="bn-BD"/>
        </w:rPr>
        <w:lastRenderedPageBreak/>
        <w:t xml:space="preserve">এ দিকে </w:t>
      </w:r>
      <w:r w:rsidR="00F07BE6">
        <w:rPr>
          <w:rFonts w:ascii="SutonnyOMJ" w:hAnsi="SutonnyOMJ" w:cs="SutonnyOMJ"/>
          <w:lang w:bidi="bn-BD"/>
        </w:rPr>
        <w:t>আন্তর্জাতিক স্বীকৃতি পেতে শূন্যকে আরও অনেক কাঠখড় পোড়াতে হল। তখন আরবদের</w:t>
      </w:r>
      <w:r w:rsidR="001D60EF">
        <w:rPr>
          <w:rFonts w:ascii="SutonnyOMJ" w:hAnsi="SutonnyOMJ" w:cs="SutonnyOMJ"/>
          <w:lang w:bidi="bn-BD"/>
        </w:rPr>
        <w:t xml:space="preserve"> সাথে</w:t>
      </w:r>
      <w:r w:rsidR="00F07BE6">
        <w:rPr>
          <w:rFonts w:ascii="SutonnyOMJ" w:hAnsi="SutonnyOMJ" w:cs="SutonnyOMJ"/>
          <w:lang w:bidi="bn-BD"/>
        </w:rPr>
        <w:t xml:space="preserve"> খৃষ্টানদের চলছে ক্রুসেড। ফলে আরবদের ব্যবহৃত যে কোনো রীতি</w:t>
      </w:r>
      <w:r w:rsidR="001D60EF">
        <w:rPr>
          <w:rFonts w:ascii="SutonnyOMJ" w:hAnsi="SutonnyOMJ" w:cs="SutonnyOMJ"/>
          <w:lang w:bidi="bn-BD"/>
        </w:rPr>
        <w:t>কেই অবহেলা করার একটি প্রবণতা ছিল। ১২৯৯ সালে ইতালির ফ্লোরেন্সে সকল আরবি সংখ্যা নিষিদ্ধ করা হয়।</w:t>
      </w:r>
      <w:r w:rsidR="00CE6BF2">
        <w:rPr>
          <w:rFonts w:ascii="SutonnyOMJ" w:hAnsi="SutonnyOMJ" w:cs="SutonnyOMJ"/>
          <w:lang w:bidi="bn-BD"/>
        </w:rPr>
        <w:t>ফলে নিষিদ্ধ হয়ে গেল শূন্যও।</w:t>
      </w:r>
      <w:r w:rsidR="009D4D09">
        <w:rPr>
          <w:rFonts w:ascii="SutonnyOMJ" w:hAnsi="SutonnyOMJ" w:cs="SutonnyOMJ"/>
          <w:lang w:bidi="bn-BD"/>
        </w:rPr>
        <w:t xml:space="preserve">এছাড়াও শূন্যকে মেনে নিলে আরেকটি বিপদ। শূন্য আসলে ধনাত্মক সংখ্যা থেকে ঋণাত্মক সংখ্যার জগতে প্রবেশের দরজা। </w:t>
      </w:r>
      <w:r w:rsidR="00340040">
        <w:rPr>
          <w:rFonts w:ascii="SutonnyOMJ" w:hAnsi="SutonnyOMJ" w:cs="SutonnyOMJ"/>
          <w:lang w:bidi="bn-BD"/>
        </w:rPr>
        <w:t xml:space="preserve">তখনও যে ঋণাত্মক সংখ্যার ধারণাও প্রতিষ্ঠিত </w:t>
      </w:r>
      <w:r w:rsidR="00F73A8B">
        <w:rPr>
          <w:rFonts w:ascii="SutonnyOMJ" w:hAnsi="SutonnyOMJ" w:cs="SutonnyOMJ"/>
          <w:lang w:bidi="bn-BD"/>
        </w:rPr>
        <w:t>হয়ন!</w:t>
      </w:r>
      <w:r w:rsidR="00340040">
        <w:rPr>
          <w:rFonts w:ascii="SutonnyOMJ" w:hAnsi="SutonnyOMJ" w:cs="SutonnyOMJ"/>
          <w:lang w:bidi="bn-BD"/>
        </w:rPr>
        <w:t xml:space="preserve"> মনে করা হত বাস্তবে ঋণাত্মক সংখ্যার কোনো তাৎপর্য নেই। </w:t>
      </w:r>
      <w:r w:rsidR="00634457">
        <w:rPr>
          <w:rFonts w:ascii="SutonnyOMJ" w:hAnsi="SutonnyOMJ" w:cs="SutonnyOMJ"/>
          <w:lang w:bidi="bn-BD"/>
        </w:rPr>
        <w:t xml:space="preserve"> </w:t>
      </w:r>
    </w:p>
    <w:p w:rsidR="00634457" w:rsidRPr="00F15911" w:rsidRDefault="001D701B" w:rsidP="009979F0">
      <w:pPr>
        <w:jc w:val="both"/>
        <w:rPr>
          <w:rFonts w:cs="Vrinda"/>
          <w:lang w:bidi="bn-BD"/>
        </w:rPr>
      </w:pPr>
      <w:r>
        <w:rPr>
          <w:rFonts w:ascii="SutonnyOMJ" w:hAnsi="SutonnyOMJ" w:cs="SutonnyOMJ"/>
          <w:lang w:bidi="bn-BD"/>
        </w:rPr>
        <w:t xml:space="preserve">শেষ পর্যন্ত পনের শ শতকে এসে </w:t>
      </w:r>
      <w:r w:rsidR="008642C1">
        <w:rPr>
          <w:rFonts w:ascii="SutonnyOMJ" w:hAnsi="SutonnyOMJ" w:cs="SutonnyOMJ"/>
          <w:lang w:bidi="bn-BD"/>
        </w:rPr>
        <w:t>শূন্যের</w:t>
      </w:r>
      <w:r>
        <w:rPr>
          <w:rFonts w:ascii="SutonnyOMJ" w:hAnsi="SutonnyOMJ" w:cs="SutonnyOMJ"/>
          <w:lang w:bidi="bn-BD"/>
        </w:rPr>
        <w:t xml:space="preserve"> স্বীকৃতি মিলল। </w:t>
      </w:r>
      <w:r w:rsidR="000B1284">
        <w:rPr>
          <w:rFonts w:ascii="SutonnyOMJ" w:hAnsi="SutonnyOMJ" w:cs="SutonnyOMJ"/>
          <w:lang w:bidi="bn-BD"/>
        </w:rPr>
        <w:t xml:space="preserve">এর পর শূন্যের ব্যবহার হতে লাগল দুর্বার গতিতে। </w:t>
      </w:r>
      <w:r w:rsidR="00B31EC5">
        <w:rPr>
          <w:rFonts w:ascii="SutonnyOMJ" w:hAnsi="SutonnyOMJ" w:cs="SutonnyOMJ"/>
          <w:lang w:bidi="bn-BD"/>
        </w:rPr>
        <w:t xml:space="preserve">লেখচিত্রে এক্স ও ওয়াই </w:t>
      </w:r>
      <w:r w:rsidR="00E62B19">
        <w:rPr>
          <w:rFonts w:ascii="SutonnyOMJ" w:hAnsi="SutonnyOMJ" w:cs="SutonnyOMJ"/>
          <w:lang w:bidi="bn-BD"/>
        </w:rPr>
        <w:t>অক্ষের মিলন বিন্দুকে শূন্য হিসেবে চিহ্নিত করেন ফরাসি গণিতবিদ দেকার্তে।</w:t>
      </w:r>
      <w:r w:rsidR="00F15911">
        <w:rPr>
          <w:rFonts w:ascii="SutonnyOMJ" w:hAnsi="SutonnyOMJ" w:cs="SutonnyOMJ"/>
          <w:lang w:bidi="bn-BD"/>
        </w:rPr>
        <w:t>পনের শ শতকের শেষ দিকেও ইউরোপে ইন্দো-আরবীয় সংখ্যা পদ্ধতিই ব্যবহৃত হত।</w:t>
      </w:r>
      <w:r w:rsidR="00A272C7">
        <w:rPr>
          <w:rFonts w:ascii="SutonnyOMJ" w:hAnsi="SutonnyOMJ" w:cs="SutonnyOMJ"/>
          <w:lang w:bidi="bn-BD"/>
        </w:rPr>
        <w:t xml:space="preserve">ষোলো শতকে এসে শুরু হয় রোমান সংখ্যার ব্যবহার। </w:t>
      </w:r>
    </w:p>
    <w:p w:rsidR="006A0137" w:rsidRDefault="008E44F4" w:rsidP="009979F0">
      <w:pPr>
        <w:jc w:val="both"/>
        <w:rPr>
          <w:rFonts w:ascii="SutonnyOMJ" w:hAnsi="SutonnyOMJ" w:cs="SutonnyOMJ"/>
          <w:lang w:bidi="bn-BD"/>
        </w:rPr>
      </w:pPr>
      <w:r>
        <w:rPr>
          <w:rFonts w:ascii="SutonnyOMJ" w:hAnsi="SutonnyOMJ" w:cs="SutonnyOMJ"/>
          <w:lang w:bidi="bn-BD"/>
        </w:rPr>
        <w:t xml:space="preserve">শূন্যের একটি বড় ভূমিকার কথা বলে শেষ করছি। আধুনিক গণিত ও পদার্থবিদ্যার অন্যতম প্রধান ভিত্তি হল গণিতের ক্যালকুলাস নামক শাখাটি। </w:t>
      </w:r>
      <w:r w:rsidR="00CF228B">
        <w:rPr>
          <w:rFonts w:ascii="SutonnyOMJ" w:hAnsi="SutonnyOMJ" w:cs="SutonnyOMJ"/>
          <w:lang w:bidi="bn-BD"/>
        </w:rPr>
        <w:t>মনে করো, এই লেখাটি পড়ার সময় তুমি কোন সময় কতটুকু মনোযোগ ধরে রাখতে পেরেছ</w:t>
      </w:r>
      <w:r w:rsidR="00F73A8B">
        <w:rPr>
          <w:rFonts w:ascii="SutonnyOMJ" w:hAnsi="SutonnyOMJ" w:cs="SutonnyOMJ"/>
          <w:lang w:bidi="bn-BD"/>
        </w:rPr>
        <w:t>,</w:t>
      </w:r>
      <w:r w:rsidR="00CF228B">
        <w:rPr>
          <w:rFonts w:ascii="SutonnyOMJ" w:hAnsi="SutonnyOMJ" w:cs="SutonnyOMJ"/>
          <w:lang w:bidi="bn-BD"/>
        </w:rPr>
        <w:t xml:space="preserve"> আমরা সেটা বের করতে চাচ্ছি। যেহেতু মনোযোগ খুব দ্রুত উঠা-নামা করবে তাই লেখচিত্রের এক দিকে সময় আর আরেক দিকে মনোযোগ </w:t>
      </w:r>
      <w:r w:rsidR="00777FCB">
        <w:rPr>
          <w:rFonts w:ascii="SutonnyOMJ" w:hAnsi="SutonnyOMJ" w:cs="SutonnyOMJ"/>
          <w:lang w:bidi="bn-BD"/>
        </w:rPr>
        <w:t xml:space="preserve">চিত্রিত করলে আমরা একটি আঁকাবাঁকা রেখা পাব। কিন্তু আমরা যদি রেখার একটি ক্ষুদ্র অংশকে জুম করে বড় বানিয়ে দেখি, তবে তাকে সরল রেখার মতোই মনে হবে। আরো </w:t>
      </w:r>
      <w:r w:rsidR="001B284E">
        <w:rPr>
          <w:rFonts w:ascii="SutonnyOMJ" w:hAnsi="SutonnyOMJ" w:cs="SutonnyOMJ"/>
          <w:lang w:bidi="bn-BD"/>
        </w:rPr>
        <w:t>বেশি ক্ষুদ্র অংশ নিলে রেখাটি আগের চেয়েও বেশি সোজা হবে। এভাবে ক্ষুদ্র করতে করতে অংশগুলোর পরিমাণ যতই শূন্যের কাছাকাছি পৌঁছে, ততই ভালো সরল রেখা পাওয়া যায়। গাণিতিকভাবে তখন কাজ করা সহজ হয়ে যায়।</w:t>
      </w:r>
      <w:r w:rsidR="00B65C3F">
        <w:rPr>
          <w:rFonts w:ascii="SutonnyOMJ" w:hAnsi="SutonnyOMJ" w:cs="SutonnyOMJ"/>
          <w:lang w:bidi="bn-BD"/>
        </w:rPr>
        <w:t xml:space="preserve">একটি জিনিসের তুলনায় আরেকটি পরিবর্তন কীভাবে হচ্ছে সেটা বের করাই মূলত ক্যালকুলাসের বড় একটি উদ্দেশ্য। এর দেখা যাচ্ছে সেখানেও শূন্যের ভূমিকা বেশ গুরুত্বপূর্ণ। </w:t>
      </w:r>
    </w:p>
    <w:p w:rsidR="00B65C3F" w:rsidRDefault="006A0137" w:rsidP="006A0137">
      <w:pPr>
        <w:jc w:val="center"/>
        <w:rPr>
          <w:rFonts w:ascii="SutonnyOMJ" w:hAnsi="SutonnyOMJ" w:cs="SutonnyOMJ"/>
          <w:lang w:bidi="bn-BD"/>
        </w:rPr>
      </w:pPr>
      <w:r>
        <w:rPr>
          <w:rFonts w:ascii="SutonnyOMJ" w:hAnsi="SutonnyOMJ" w:cs="SutonnyOMJ"/>
          <w:noProof/>
          <w:lang w:bidi="bn-BD"/>
        </w:rPr>
        <w:drawing>
          <wp:inline distT="0" distB="0" distL="0" distR="0">
            <wp:extent cx="4552950" cy="3222875"/>
            <wp:effectExtent l="0" t="0" r="0" b="0"/>
            <wp:docPr id="1" name="Picture 1" descr="D:\articles\biggan chinta\KA\zero\lin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icles\biggan chinta\KA\zero\line_grap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2950" cy="3222875"/>
                    </a:xfrm>
                    <a:prstGeom prst="rect">
                      <a:avLst/>
                    </a:prstGeom>
                    <a:noFill/>
                    <a:ln>
                      <a:noFill/>
                    </a:ln>
                  </pic:spPr>
                </pic:pic>
              </a:graphicData>
            </a:graphic>
          </wp:inline>
        </w:drawing>
      </w:r>
    </w:p>
    <w:p w:rsidR="00634457" w:rsidRDefault="00777FCB" w:rsidP="009979F0">
      <w:pPr>
        <w:jc w:val="both"/>
        <w:rPr>
          <w:rFonts w:ascii="SutonnyOMJ" w:hAnsi="SutonnyOMJ" w:cs="SutonnyOMJ"/>
          <w:lang w:bidi="bn-BD"/>
        </w:rPr>
      </w:pPr>
      <w:r>
        <w:rPr>
          <w:rFonts w:ascii="SutonnyOMJ" w:hAnsi="SutonnyOMJ" w:cs="SutonnyOMJ"/>
          <w:lang w:bidi="bn-BD"/>
        </w:rPr>
        <w:lastRenderedPageBreak/>
        <w:t xml:space="preserve"> </w:t>
      </w:r>
    </w:p>
    <w:p w:rsidR="009D4D09" w:rsidRPr="00EC6FE9" w:rsidRDefault="009D4D09" w:rsidP="009979F0">
      <w:pPr>
        <w:jc w:val="both"/>
        <w:rPr>
          <w:rFonts w:ascii="SutonnyOMJ" w:hAnsi="SutonnyOMJ" w:cs="SutonnyOMJ"/>
          <w:lang w:bidi="bn-BD"/>
        </w:rPr>
      </w:pPr>
    </w:p>
    <w:p w:rsidR="00434616" w:rsidRDefault="00434616" w:rsidP="009979F0">
      <w:pPr>
        <w:jc w:val="both"/>
        <w:rPr>
          <w:rFonts w:ascii="SutonnyOMJ" w:hAnsi="SutonnyOMJ" w:cs="SutonnyOMJ"/>
        </w:rPr>
      </w:pPr>
      <w:r>
        <w:rPr>
          <w:rFonts w:ascii="SutonnyOMJ" w:hAnsi="SutonnyOMJ" w:cs="SutonnyOMJ"/>
        </w:rPr>
        <w:t>সূত্র:</w:t>
      </w:r>
      <w:r w:rsidR="000B4847">
        <w:rPr>
          <w:rFonts w:ascii="SutonnyOMJ" w:hAnsi="SutonnyOMJ" w:cs="SutonnyOMJ"/>
        </w:rPr>
        <w:t xml:space="preserve"> বিবিসি ডট কম, উইকিপিডিয়া। </w:t>
      </w:r>
      <w:bookmarkStart w:id="0" w:name="_GoBack"/>
      <w:bookmarkEnd w:id="0"/>
    </w:p>
    <w:p w:rsidR="00434616" w:rsidRDefault="00434616" w:rsidP="009979F0">
      <w:pPr>
        <w:jc w:val="both"/>
        <w:rPr>
          <w:rFonts w:ascii="SutonnyOMJ" w:hAnsi="SutonnyOMJ" w:cs="SutonnyOMJ"/>
        </w:rPr>
      </w:pPr>
      <w:r>
        <w:rPr>
          <w:rFonts w:ascii="SutonnyOMJ" w:hAnsi="SutonnyOMJ" w:cs="SutonnyOMJ"/>
        </w:rPr>
        <w:t xml:space="preserve">১. </w:t>
      </w:r>
      <w:r w:rsidRPr="00434616">
        <w:rPr>
          <w:rFonts w:asciiTheme="minorHAnsi" w:hAnsiTheme="minorHAnsi" w:cstheme="minorHAnsi"/>
        </w:rPr>
        <w:t>http://www.bbc.com/future/story/20161206-we-couldnt-live-without-zero-but-we-once-had-to</w:t>
      </w:r>
    </w:p>
    <w:p w:rsidR="00434616" w:rsidRPr="00434616" w:rsidRDefault="00434616" w:rsidP="009979F0">
      <w:pPr>
        <w:jc w:val="both"/>
        <w:rPr>
          <w:rFonts w:asciiTheme="minorHAnsi" w:hAnsiTheme="minorHAnsi" w:cstheme="minorHAnsi"/>
        </w:rPr>
      </w:pPr>
      <w:r>
        <w:rPr>
          <w:rFonts w:ascii="SutonnyOMJ" w:hAnsi="SutonnyOMJ" w:cs="SutonnyOMJ"/>
        </w:rPr>
        <w:t xml:space="preserve">২. </w:t>
      </w:r>
      <w:r w:rsidRPr="00434616">
        <w:rPr>
          <w:rFonts w:asciiTheme="minorHAnsi" w:hAnsiTheme="minorHAnsi" w:cstheme="minorHAnsi"/>
        </w:rPr>
        <w:t>https://en.wikipedia.org/wiki/0</w:t>
      </w:r>
    </w:p>
    <w:p w:rsidR="00434616" w:rsidRPr="00434616" w:rsidRDefault="00434616" w:rsidP="009979F0">
      <w:pPr>
        <w:jc w:val="both"/>
        <w:rPr>
          <w:rFonts w:asciiTheme="minorHAnsi" w:hAnsiTheme="minorHAnsi" w:cstheme="minorHAnsi"/>
        </w:rPr>
      </w:pPr>
      <w:r>
        <w:rPr>
          <w:rFonts w:ascii="SutonnyOMJ" w:hAnsi="SutonnyOMJ" w:cs="SutonnyOMJ"/>
        </w:rPr>
        <w:t xml:space="preserve">৩. </w:t>
      </w:r>
      <w:r w:rsidRPr="00434616">
        <w:rPr>
          <w:rFonts w:asciiTheme="minorHAnsi" w:hAnsiTheme="minorHAnsi" w:cstheme="minorHAnsi"/>
        </w:rPr>
        <w:t>https://en.wikipedia.org/wiki/History_of_mathematics</w:t>
      </w:r>
    </w:p>
    <w:sectPr w:rsidR="00434616" w:rsidRPr="004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utonnyMJ">
    <w:panose1 w:val="00000000000000000000"/>
    <w:charset w:val="00"/>
    <w:family w:val="auto"/>
    <w:pitch w:val="variable"/>
    <w:sig w:usb0="A0000AFF" w:usb1="0000000A" w:usb2="00000008"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utonnyOMJ">
    <w:panose1 w:val="01010600010101010101"/>
    <w:charset w:val="00"/>
    <w:family w:val="auto"/>
    <w:pitch w:val="variable"/>
    <w:sig w:usb0="80018003" w:usb1="00002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16B"/>
    <w:rsid w:val="00042529"/>
    <w:rsid w:val="000B1284"/>
    <w:rsid w:val="000B4847"/>
    <w:rsid w:val="000C01A0"/>
    <w:rsid w:val="000C5A3D"/>
    <w:rsid w:val="000E07D1"/>
    <w:rsid w:val="000E3860"/>
    <w:rsid w:val="00102AD4"/>
    <w:rsid w:val="001629FF"/>
    <w:rsid w:val="00184231"/>
    <w:rsid w:val="00185567"/>
    <w:rsid w:val="001B284E"/>
    <w:rsid w:val="001D60EF"/>
    <w:rsid w:val="001D701B"/>
    <w:rsid w:val="00226BB1"/>
    <w:rsid w:val="00242178"/>
    <w:rsid w:val="00274440"/>
    <w:rsid w:val="002D6736"/>
    <w:rsid w:val="002F2C9B"/>
    <w:rsid w:val="002F2CB5"/>
    <w:rsid w:val="002F7AED"/>
    <w:rsid w:val="00314BE2"/>
    <w:rsid w:val="00334069"/>
    <w:rsid w:val="00340040"/>
    <w:rsid w:val="00361BD4"/>
    <w:rsid w:val="00385269"/>
    <w:rsid w:val="003A57BB"/>
    <w:rsid w:val="003E3810"/>
    <w:rsid w:val="003E6785"/>
    <w:rsid w:val="003F5C51"/>
    <w:rsid w:val="003F73E3"/>
    <w:rsid w:val="00425A2F"/>
    <w:rsid w:val="00434616"/>
    <w:rsid w:val="00455890"/>
    <w:rsid w:val="004A6B10"/>
    <w:rsid w:val="004D0095"/>
    <w:rsid w:val="004F0BE3"/>
    <w:rsid w:val="004F6BD9"/>
    <w:rsid w:val="005077A0"/>
    <w:rsid w:val="00515288"/>
    <w:rsid w:val="00551710"/>
    <w:rsid w:val="00564D69"/>
    <w:rsid w:val="005877E3"/>
    <w:rsid w:val="00592757"/>
    <w:rsid w:val="005C41E0"/>
    <w:rsid w:val="005D2ADB"/>
    <w:rsid w:val="006011B1"/>
    <w:rsid w:val="00634457"/>
    <w:rsid w:val="00640516"/>
    <w:rsid w:val="006642A0"/>
    <w:rsid w:val="006A0137"/>
    <w:rsid w:val="006F3719"/>
    <w:rsid w:val="00706C2D"/>
    <w:rsid w:val="00711438"/>
    <w:rsid w:val="00767CCF"/>
    <w:rsid w:val="00777FCB"/>
    <w:rsid w:val="007A6A7E"/>
    <w:rsid w:val="007B4163"/>
    <w:rsid w:val="00856BF4"/>
    <w:rsid w:val="00857E91"/>
    <w:rsid w:val="008642C1"/>
    <w:rsid w:val="00887BFA"/>
    <w:rsid w:val="008E44F4"/>
    <w:rsid w:val="008E6794"/>
    <w:rsid w:val="0090637B"/>
    <w:rsid w:val="00927D45"/>
    <w:rsid w:val="009310B3"/>
    <w:rsid w:val="0093215B"/>
    <w:rsid w:val="00972D6A"/>
    <w:rsid w:val="00972E6A"/>
    <w:rsid w:val="0097465F"/>
    <w:rsid w:val="009979F0"/>
    <w:rsid w:val="009C1211"/>
    <w:rsid w:val="009D4D09"/>
    <w:rsid w:val="00A06A32"/>
    <w:rsid w:val="00A272C7"/>
    <w:rsid w:val="00A42E5B"/>
    <w:rsid w:val="00A63D67"/>
    <w:rsid w:val="00AC28D2"/>
    <w:rsid w:val="00AD0972"/>
    <w:rsid w:val="00B275F0"/>
    <w:rsid w:val="00B31EC5"/>
    <w:rsid w:val="00B4786C"/>
    <w:rsid w:val="00B65C3F"/>
    <w:rsid w:val="00B67640"/>
    <w:rsid w:val="00BD4223"/>
    <w:rsid w:val="00C02B2B"/>
    <w:rsid w:val="00C34068"/>
    <w:rsid w:val="00C574A0"/>
    <w:rsid w:val="00C8453D"/>
    <w:rsid w:val="00C94B51"/>
    <w:rsid w:val="00CD3A93"/>
    <w:rsid w:val="00CE6BF2"/>
    <w:rsid w:val="00CF228B"/>
    <w:rsid w:val="00D1388C"/>
    <w:rsid w:val="00D37459"/>
    <w:rsid w:val="00D65CBC"/>
    <w:rsid w:val="00E00F49"/>
    <w:rsid w:val="00E62B19"/>
    <w:rsid w:val="00E8516B"/>
    <w:rsid w:val="00EC6FE9"/>
    <w:rsid w:val="00ED0187"/>
    <w:rsid w:val="00F058C5"/>
    <w:rsid w:val="00F07BE6"/>
    <w:rsid w:val="00F15911"/>
    <w:rsid w:val="00F2673E"/>
    <w:rsid w:val="00F356F5"/>
    <w:rsid w:val="00F46265"/>
    <w:rsid w:val="00F73A8B"/>
    <w:rsid w:val="00F91DA4"/>
    <w:rsid w:val="00FC33EA"/>
    <w:rsid w:val="00FD072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rinda" w:eastAsia="Calibri" w:hAnsi="Vrinda" w:cs="SutonnyMJ"/>
        <w:bCs/>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1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rinda" w:eastAsia="Calibri" w:hAnsi="Vrinda" w:cs="SutonnyMJ"/>
        <w:bCs/>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1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7</cp:revision>
  <dcterms:created xsi:type="dcterms:W3CDTF">2016-12-12T13:35:00Z</dcterms:created>
  <dcterms:modified xsi:type="dcterms:W3CDTF">2016-12-12T20:13:00Z</dcterms:modified>
</cp:coreProperties>
</file>