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Sylhet Cadet College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/>
          <w:b/>
          <w:sz w:val="24"/>
          <w:szCs w:val="24"/>
        </w:rPr>
        <w:t xml:space="preserve"> Term Syllabus- 2025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Department: </w:t>
      </w:r>
      <w:r>
        <w:rPr>
          <w:rFonts w:ascii="Times New Roman" w:hAnsi="Times New Roman"/>
          <w:b/>
          <w:sz w:val="24"/>
          <w:szCs w:val="24"/>
        </w:rPr>
        <w:t>Statistics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Class: </w:t>
      </w:r>
      <w:r>
        <w:rPr>
          <w:rFonts w:ascii="Times New Roman" w:hAnsi="Times New Roman"/>
          <w:b/>
          <w:sz w:val="24"/>
          <w:szCs w:val="24"/>
        </w:rPr>
        <w:t>XI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Grid"/>
        <w:tblW w:w="10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60"/>
        <w:gridCol w:w="1170"/>
        <w:gridCol w:w="6030"/>
        <w:gridCol w:w="1890"/>
      </w:tblGrid>
      <w:tr>
        <w:trPr/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S/L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Chapter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Topics for lesson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Remarks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Five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b/>
                <w:kern w:val="0"/>
                <w:sz w:val="24"/>
                <w:szCs w:val="24"/>
                <w:u w:val="single"/>
                <w:lang w:val="en-US" w:eastAsia="ja-JP" w:bidi="ar-SA"/>
              </w:rPr>
              <w:t xml:space="preserve">Moments, Skewness, and Kurtosis </w:t>
            </w:r>
            <w:r>
              <w:rPr>
                <w:rFonts w:eastAsia="ＭＳ 明朝" w:cs="" w:ascii="Times New Roman" w:hAnsi="Times New Roman"/>
                <w:b/>
                <w:kern w:val="0"/>
                <w:sz w:val="24"/>
                <w:szCs w:val="24"/>
                <w:lang w:val="en-US" w:eastAsia="ja-JP" w:bidi="ar-SA"/>
              </w:rPr>
              <w:t xml:space="preserve"> 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Times New Roman" w:hAnsi="Times New Roman" w:eastAsia="ＭＳ 明朝" w:cs=""/>
                <w:b w:val="false"/>
                <w:b w:val="false"/>
                <w:bCs w:val="false"/>
                <w:kern w:val="0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Types of Moments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Times New Roman" w:hAnsi="Times New Roman" w:eastAsia="ＭＳ 明朝" w:cs=""/>
                <w:b w:val="false"/>
                <w:b w:val="false"/>
                <w:bCs w:val="false"/>
                <w:kern w:val="0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 xml:space="preserve">Conversion to an from raw and central moments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Times New Roman" w:hAnsi="Times New Roman" w:eastAsia="ＭＳ 明朝" w:cs=""/>
                <w:b w:val="false"/>
                <w:b w:val="false"/>
                <w:bCs w:val="false"/>
                <w:kern w:val="0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Applications of moments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Times New Roman" w:hAnsi="Times New Roman" w:eastAsia="ＭＳ 明朝" w:cs=""/>
                <w:b w:val="false"/>
                <w:b w:val="false"/>
                <w:bCs w:val="false"/>
                <w:kern w:val="0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Skewness and its types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Times New Roman" w:hAnsi="Times New Roman" w:eastAsia="ＭＳ 明朝" w:cs=""/>
                <w:b w:val="false"/>
                <w:b w:val="false"/>
                <w:bCs w:val="false"/>
                <w:kern w:val="0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Measures of skewness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Times New Roman" w:hAnsi="Times New Roman" w:eastAsia="ＭＳ 明朝" w:cs=""/>
                <w:b w:val="false"/>
                <w:b w:val="false"/>
                <w:bCs w:val="false"/>
                <w:kern w:val="0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Kurtosis and its types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Times New Roman" w:hAnsi="Times New Roman" w:eastAsia="ＭＳ 明朝" w:cs=""/>
                <w:b w:val="false"/>
                <w:b w:val="false"/>
                <w:bCs w:val="false"/>
                <w:kern w:val="0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Five number summary and its uses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Times New Roman" w:hAnsi="Times New Roman" w:eastAsia="ＭＳ 明朝" w:cs=""/>
                <w:b w:val="false"/>
                <w:b w:val="false"/>
                <w:bCs w:val="false"/>
                <w:kern w:val="0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Presenting data with box and whisker plot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Times New Roman" w:hAnsi="Times New Roman" w:eastAsia="ＭＳ 明朝" w:cs=""/>
                <w:b w:val="false"/>
                <w:b w:val="false"/>
                <w:bCs w:val="false"/>
                <w:kern w:val="0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Determining first four moments from data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ＭＳ 明朝" w:cs=""/>
                <w:b/>
                <w:b/>
                <w:bCs/>
                <w:kern w:val="0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b/>
                <w:bCs/>
                <w:kern w:val="0"/>
                <w:sz w:val="24"/>
                <w:szCs w:val="24"/>
                <w:lang w:val="en-US" w:eastAsia="ja-JP" w:bidi="ar-SA"/>
              </w:rPr>
              <w:t>Practical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Times New Roman" w:hAnsi="Times New Roman" w:eastAsia="ＭＳ 明朝" w:cs=""/>
                <w:b w:val="false"/>
                <w:b w:val="false"/>
                <w:bCs w:val="false"/>
                <w:kern w:val="0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Determining skewness and kurtosis and interpretation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Times New Roman" w:hAnsi="Times New Roman" w:eastAsia="ＭＳ 明朝" w:cs=""/>
                <w:b w:val="false"/>
                <w:b w:val="false"/>
                <w:bCs w:val="false"/>
                <w:kern w:val="0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Making box and whisker plot and five number summary and their analyses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lang w:val="en-US" w:eastAsia="ja-JP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126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17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Six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b/>
                <w:kern w:val="0"/>
                <w:sz w:val="24"/>
                <w:szCs w:val="24"/>
                <w:lang w:val="en-US" w:eastAsia="ja-JP" w:bidi="ar-SA"/>
              </w:rPr>
              <w:t>Correlation and Regression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Bivariate data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Simple correlation and its nature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 xml:space="preserve">Measures of simple correlation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Scatter plot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Covariance and correlation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Properties, proof, and uses of correlation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Properties of correlation (origin, scale, range, r and b)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Regression and its coefficient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Determining regression line with formula and prediction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ＭＳ 明朝" w:cs=""/>
                <w:b w:val="false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ＭＳ 明朝" w:cs="" w:ascii="Times New Roman" w:hAnsi="Times New Roman"/>
                <w:b/>
                <w:bCs/>
                <w:kern w:val="0"/>
                <w:sz w:val="24"/>
                <w:szCs w:val="24"/>
                <w:lang w:val="en-US" w:eastAsia="ja-JP" w:bidi="ar-SA"/>
              </w:rPr>
              <w:t>Practical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Determination of correlation from ungrouped data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Simple ranked correlation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Drawing scatter plot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Determining regression line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Various functions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  ------------------------------------</w:t>
      </w:r>
    </w:p>
    <w:p>
      <w:pPr>
        <w:pStyle w:val="Normal"/>
        <w:spacing w:lineRule="auto" w:line="240" w:before="0" w:after="0"/>
        <w:ind w:left="5040" w:firstLine="72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Signature: Head of the Department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Lesson-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Lesson-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0ee7"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f057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871d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50326</TotalTime>
  <Application>LibreOffice/7.3.7.2$Linux_X86_64 LibreOffice_project/30$Build-2</Application>
  <AppVersion>15.0000</AppVersion>
  <Pages>2</Pages>
  <Words>183</Words>
  <Characters>1208</Characters>
  <CharactersWithSpaces>1337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2025-04-05T04:49:00Z</dcterms:created>
  <dc:creator>Lenovo</dc:creator>
  <dc:description/>
  <dc:language>en-US</dc:language>
  <cp:lastModifiedBy/>
  <dcterms:modified xsi:type="dcterms:W3CDTF">2025-04-08T10:59:24Z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