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Times New Roman" w:cs="Times New Roman" w:eastAsia="Times New Roman" w:hAnsi="Times New Roman"/>
          <w:b/>
          <w:bCs/>
          <w:sz w:val="32"/>
          <w:szCs w:val="32"/>
        </w:rPr>
        <w:t xml:space="preserve">[FULL THESIS TITLE — DESCRIPTIVE, SPECIFIC, TYPICALLY 10–15 WORDS]</w:t>
      </w:r>
    </w:p>
    <w:p>
      <w:pPr>
        <w:spacing w:before="800"/>
        <w:jc w:val="center"/>
      </w:pPr>
      <w:r>
        <w:rPr>
          <w:rFonts w:ascii="Times New Roman" w:cs="Times New Roman" w:eastAsia="Times New Roman" w:hAnsi="Times New Roman"/>
          <w:sz w:val="24"/>
          <w:szCs w:val="24"/>
        </w:rPr>
        <w:t xml:space="preserve">A Thesis Submitted in Partial Fulfillment</w:t>
      </w:r>
    </w:p>
    <w:p>
      <w:pPr>
        <w:jc w:val="center"/>
      </w:pPr>
      <w:r>
        <w:rPr>
          <w:rFonts w:ascii="Times New Roman" w:cs="Times New Roman" w:eastAsia="Times New Roman" w:hAnsi="Times New Roman"/>
          <w:sz w:val="24"/>
          <w:szCs w:val="24"/>
        </w:rPr>
        <w:t xml:space="preserve">of the Requirements for the Degree of</w:t>
      </w:r>
    </w:p>
    <w:p>
      <w:pPr>
        <w:jc w:val="center"/>
      </w:pPr>
      <w:r>
        <w:rPr>
          <w:rFonts w:ascii="Times New Roman" w:cs="Times New Roman" w:eastAsia="Times New Roman" w:hAnsi="Times New Roman"/>
          <w:sz w:val="24"/>
          <w:szCs w:val="24"/>
        </w:rPr>
        <w:t xml:space="preserve">[Master of Science / Doctor of Philosophy] in [Your Field, e.g., Mechanical Engineering]</w:t>
      </w:r>
    </w:p>
    <w:p>
      <w:pPr>
        <w:spacing w:before="800"/>
        <w:jc w:val="center"/>
      </w:pPr>
      <w:r>
        <w:rPr>
          <w:rFonts w:ascii="Times New Roman" w:cs="Times New Roman" w:eastAsia="Times New Roman" w:hAnsi="Times New Roman"/>
          <w:sz w:val="24"/>
          <w:szCs w:val="24"/>
        </w:rPr>
        <w:t xml:space="preserve">by</w:t>
      </w:r>
    </w:p>
    <w:p>
      <w:pPr>
        <w:spacing w:before="200"/>
        <w:jc w:val="center"/>
      </w:pPr>
      <w:r>
        <w:rPr>
          <w:rFonts w:ascii="Times New Roman" w:cs="Times New Roman" w:eastAsia="Times New Roman" w:hAnsi="Times New Roman"/>
          <w:b/>
          <w:bCs/>
          <w:sz w:val="26"/>
          <w:szCs w:val="26"/>
        </w:rPr>
        <w:t xml:space="preserve">[Your Full Name]</w:t>
      </w:r>
    </w:p>
    <w:p>
      <w:pPr>
        <w:spacing w:before="1600"/>
        <w:jc w:val="center"/>
      </w:pPr>
      <w:r>
        <w:rPr>
          <w:rFonts w:ascii="Times New Roman" w:cs="Times New Roman" w:eastAsia="Times New Roman" w:hAnsi="Times New Roman"/>
          <w:sz w:val="24"/>
          <w:szCs w:val="24"/>
        </w:rPr>
        <w:t xml:space="preserve">[Department Name]</w:t>
      </w:r>
    </w:p>
    <w:p>
      <w:pPr>
        <w:jc w:val="center"/>
      </w:pPr>
      <w:r>
        <w:rPr>
          <w:rFonts w:ascii="Times New Roman" w:cs="Times New Roman" w:eastAsia="Times New Roman" w:hAnsi="Times New Roman"/>
          <w:sz w:val="24"/>
          <w:szCs w:val="24"/>
        </w:rPr>
        <w:t xml:space="preserve">[University Name]</w:t>
      </w:r>
    </w:p>
    <w:p>
      <w:pPr>
        <w:jc w:val="center"/>
      </w:pPr>
      <w:r>
        <w:rPr>
          <w:rFonts w:ascii="Times New Roman" w:cs="Times New Roman" w:eastAsia="Times New Roman" w:hAnsi="Times New Roman"/>
          <w:sz w:val="24"/>
          <w:szCs w:val="24"/>
        </w:rPr>
        <w:t xml:space="preserve">[City, State]</w:t>
      </w:r>
    </w:p>
    <w:p>
      <w:pPr>
        <w:spacing w:before="400"/>
        <w:jc w:val="center"/>
      </w:pPr>
      <w:r>
        <w:rPr>
          <w:rFonts w:ascii="Times New Roman" w:cs="Times New Roman" w:eastAsia="Times New Roman" w:hAnsi="Times New Roman"/>
          <w:sz w:val="24"/>
          <w:szCs w:val="24"/>
        </w:rPr>
        <w:t xml:space="preserve">[Month Year]</w:t>
      </w:r>
    </w:p>
    <w:p>
      <w:r>
        <w:br w:type="page"/>
      </w:r>
    </w:p>
    <w:p>
      <w:pPr>
        <w:pStyle w:val="Heading1"/>
        <w:spacing w:after="240" w:before="400"/>
      </w:pPr>
      <w:r>
        <w:rPr>
          <w:rFonts w:ascii="Times New Roman" w:cs="Times New Roman" w:eastAsia="Times New Roman" w:hAnsi="Times New Roman"/>
          <w:b/>
          <w:bCs/>
          <w:sz w:val="32"/>
          <w:szCs w:val="32"/>
        </w:rPr>
        <w:t xml:space="preserve">Approval Page</w:t>
      </w:r>
    </w:p>
    <w:p>
      <w:pPr>
        <w:spacing w:after="200"/>
      </w:pPr>
      <w:r>
        <w:rPr>
          <w:rFonts w:ascii="Times New Roman" w:cs="Times New Roman" w:eastAsia="Times New Roman" w:hAnsi="Times New Roman"/>
          <w:i/>
          <w:iCs/>
          <w:color w:val="2E5C8A"/>
          <w:sz w:val="20"/>
          <w:szCs w:val="20"/>
        </w:rPr>
        <w:t xml:space="preserve">[GUIDANCE: Most institutions require a signature page from your committee. Replace bracketed fields with actual names/titles and check your department's exact required wording and layout.]</w:t>
      </w:r>
    </w:p>
    <w:p>
      <w:pPr>
        <w:spacing w:after="200" w:line="480"/>
        <w:jc w:val="both"/>
      </w:pPr>
      <w:r>
        <w:rPr>
          <w:rFonts w:ascii="Times New Roman" w:cs="Times New Roman" w:eastAsia="Times New Roman" w:hAnsi="Times New Roman"/>
          <w:sz w:val="24"/>
          <w:szCs w:val="24"/>
        </w:rPr>
        <w:t xml:space="preserve">This thesis, titled "[Thesis Title]," was prepared by [Your Name] and has been approved by the following committee members, who recommend it be accepted in partial fulfillment of the requirements for the degree of [Degree Name].</w:t>
      </w:r>
    </w:p>
    <w:p>
      <w:pPr>
        <w:spacing w:after="200" w:before="600"/>
      </w:pPr>
      <w:r>
        <w:rPr>
          <w:rFonts w:ascii="Times New Roman" w:cs="Times New Roman" w:eastAsia="Times New Roman" w:hAnsi="Times New Roman"/>
          <w:sz w:val="24"/>
          <w:szCs w:val="24"/>
        </w:rPr>
        <w:t xml:space="preserve">_____________________________          Date: ____________</w:t>
      </w:r>
    </w:p>
    <w:p>
      <w:r>
        <w:rPr>
          <w:rFonts w:ascii="Times New Roman" w:cs="Times New Roman" w:eastAsia="Times New Roman" w:hAnsi="Times New Roman"/>
          <w:sz w:val="24"/>
          <w:szCs w:val="24"/>
        </w:rPr>
        <w:t xml:space="preserve">[Advisor Name], Thesis Advisor</w:t>
      </w:r>
    </w:p>
    <w:p>
      <w:pPr>
        <w:spacing w:after="200" w:before="600"/>
      </w:pPr>
      <w:r>
        <w:rPr>
          <w:rFonts w:ascii="Times New Roman" w:cs="Times New Roman" w:eastAsia="Times New Roman" w:hAnsi="Times New Roman"/>
          <w:sz w:val="24"/>
          <w:szCs w:val="24"/>
        </w:rPr>
        <w:t xml:space="preserve">_____________________________          Date: ____________</w:t>
      </w:r>
    </w:p>
    <w:p>
      <w:r>
        <w:rPr>
          <w:rFonts w:ascii="Times New Roman" w:cs="Times New Roman" w:eastAsia="Times New Roman" w:hAnsi="Times New Roman"/>
          <w:sz w:val="24"/>
          <w:szCs w:val="24"/>
        </w:rPr>
        <w:t xml:space="preserve">[Committee Member Name], Committee Member</w:t>
      </w:r>
    </w:p>
    <w:p>
      <w:pPr>
        <w:spacing w:after="200" w:before="600"/>
      </w:pPr>
      <w:r>
        <w:rPr>
          <w:rFonts w:ascii="Times New Roman" w:cs="Times New Roman" w:eastAsia="Times New Roman" w:hAnsi="Times New Roman"/>
          <w:sz w:val="24"/>
          <w:szCs w:val="24"/>
        </w:rPr>
        <w:t xml:space="preserve">_____________________________          Date: ____________</w:t>
      </w:r>
    </w:p>
    <w:p>
      <w:r>
        <w:rPr>
          <w:rFonts w:ascii="Times New Roman" w:cs="Times New Roman" w:eastAsia="Times New Roman" w:hAnsi="Times New Roman"/>
          <w:sz w:val="24"/>
          <w:szCs w:val="24"/>
        </w:rPr>
        <w:t xml:space="preserve">[Committee Member Name], Committee Member</w:t>
      </w:r>
    </w:p>
    <w:p>
      <w:r>
        <w:br w:type="page"/>
      </w:r>
    </w:p>
    <w:p>
      <w:pPr>
        <w:pStyle w:val="Heading1"/>
        <w:spacing w:after="240" w:before="400"/>
      </w:pPr>
      <w:r>
        <w:rPr>
          <w:rFonts w:ascii="Times New Roman" w:cs="Times New Roman" w:eastAsia="Times New Roman" w:hAnsi="Times New Roman"/>
          <w:b/>
          <w:bCs/>
          <w:sz w:val="32"/>
          <w:szCs w:val="32"/>
        </w:rPr>
        <w:t xml:space="preserve">Abstract</w:t>
      </w:r>
    </w:p>
    <w:p>
      <w:pPr>
        <w:spacing w:after="200"/>
      </w:pPr>
      <w:r>
        <w:rPr>
          <w:rFonts w:ascii="Times New Roman" w:cs="Times New Roman" w:eastAsia="Times New Roman" w:hAnsi="Times New Roman"/>
          <w:i/>
          <w:iCs/>
          <w:color w:val="2E5C8A"/>
          <w:sz w:val="20"/>
          <w:szCs w:val="20"/>
        </w:rPr>
        <w:t xml:space="preserve">[GUIDANCE: 150–350 words. State the problem, your method, key results, and significance. Write this last, after your results are final. No citations here.]</w:t>
      </w:r>
    </w:p>
    <w:p>
      <w:pPr>
        <w:spacing w:after="200" w:line="480"/>
        <w:jc w:val="both"/>
      </w:pPr>
      <w:r>
        <w:rPr>
          <w:rFonts w:ascii="Times New Roman" w:cs="Times New Roman" w:eastAsia="Times New Roman" w:hAnsi="Times New Roman"/>
          <w:i/>
          <w:iCs/>
          <w:color w:val="808080"/>
          <w:sz w:val="24"/>
          <w:szCs w:val="24"/>
        </w:rPr>
        <w:t xml:space="preserve">[Open with the problem/gap in one to two sentences. State your research objective. Summarize your methodology in two to three sentences (what you built, tested, simulated, or measured). Report your principal quantitative results with numbers, not vague claims. Close with the significance/implications of the findings and any recommended future work.]</w:t>
      </w:r>
    </w:p>
    <w:p>
      <w:pPr>
        <w:spacing w:before="300"/>
      </w:pPr>
      <w:r>
        <w:rPr>
          <w:rFonts w:ascii="Times New Roman" w:cs="Times New Roman" w:eastAsia="Times New Roman" w:hAnsi="Times New Roman"/>
          <w:i/>
          <w:iCs/>
          <w:sz w:val="24"/>
          <w:szCs w:val="24"/>
        </w:rPr>
        <w:t xml:space="preserve">Keywords: [keyword 1], [keyword 2], [keyword 3], [keyword 4], [keyword 5]</w:t>
      </w:r>
    </w:p>
    <w:p>
      <w:r>
        <w:br w:type="page"/>
      </w:r>
    </w:p>
    <w:p>
      <w:pPr>
        <w:pStyle w:val="Heading1"/>
        <w:spacing w:after="240" w:before="400"/>
      </w:pPr>
      <w:r>
        <w:rPr>
          <w:rFonts w:ascii="Times New Roman" w:cs="Times New Roman" w:eastAsia="Times New Roman" w:hAnsi="Times New Roman"/>
          <w:b/>
          <w:bCs/>
          <w:sz w:val="32"/>
          <w:szCs w:val="32"/>
        </w:rPr>
        <w:t xml:space="preserve">Acknowledgments</w:t>
      </w:r>
    </w:p>
    <w:p>
      <w:pPr>
        <w:spacing w:after="200"/>
      </w:pPr>
      <w:r>
        <w:rPr>
          <w:rFonts w:ascii="Times New Roman" w:cs="Times New Roman" w:eastAsia="Times New Roman" w:hAnsi="Times New Roman"/>
          <w:i/>
          <w:iCs/>
          <w:color w:val="2E5C8A"/>
          <w:sz w:val="20"/>
          <w:szCs w:val="20"/>
        </w:rPr>
        <w:t xml:space="preserve">[GUIDANCE: Optional but conventional — advisor, committee, funding sources/grant numbers, lab colleagues, family.]</w:t>
      </w:r>
    </w:p>
    <w:p>
      <w:pPr>
        <w:spacing w:after="200" w:line="480"/>
        <w:jc w:val="both"/>
      </w:pPr>
      <w:r>
        <w:rPr>
          <w:rFonts w:ascii="Times New Roman" w:cs="Times New Roman" w:eastAsia="Times New Roman" w:hAnsi="Times New Roman"/>
          <w:i/>
          <w:iCs/>
          <w:color w:val="808080"/>
          <w:sz w:val="24"/>
          <w:szCs w:val="24"/>
        </w:rPr>
        <w:t xml:space="preserve">[Thank your advisor, committee, funding agency (include grant/award numbers), collaborators, and personal supporters.]</w:t>
      </w:r>
    </w:p>
    <w:p>
      <w:r>
        <w:br w:type="page"/>
      </w:r>
    </w:p>
    <w:p>
      <w:pPr>
        <w:pStyle w:val="Heading1"/>
        <w:spacing w:after="240" w:before="400"/>
      </w:pPr>
      <w:r>
        <w:rPr>
          <w:rFonts w:ascii="Times New Roman" w:cs="Times New Roman" w:eastAsia="Times New Roman" w:hAnsi="Times New Roman"/>
          <w:b/>
          <w:bCs/>
          <w:sz w:val="32"/>
          <w:szCs w:val="32"/>
        </w:rPr>
        <w:t xml:space="preserve">Table of Contents</w:t>
      </w:r>
    </w:p>
    <w:p>
      <w:pPr>
        <w:spacing w:after="200"/>
      </w:pPr>
      <w:r>
        <w:rPr>
          <w:rFonts w:ascii="Times New Roman" w:cs="Times New Roman" w:eastAsia="Times New Roman" w:hAnsi="Times New Roman"/>
          <w:i/>
          <w:iCs/>
          <w:color w:val="2E5C8A"/>
          <w:sz w:val="20"/>
          <w:szCs w:val="20"/>
        </w:rPr>
        <w:t xml:space="preserve">[GUIDANCE: This field updates automatically in Word: right-click it → Update Field → Update entire table. It populates from the Heading 1/2/3 styles used throughout this document.]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00"/>
      </w:pPr>
      <w:r>
        <w:rPr>
          <w:rFonts w:ascii="Times New Roman" w:cs="Times New Roman" w:eastAsia="Times New Roman" w:hAnsi="Times New Roman"/>
          <w:b/>
          <w:bCs/>
          <w:sz w:val="32"/>
          <w:szCs w:val="32"/>
        </w:rPr>
        <w:t xml:space="preserve">List of Figures</w:t>
      </w:r>
    </w:p>
    <w:p>
      <w:pPr>
        <w:spacing w:after="200"/>
      </w:pPr>
      <w:r>
        <w:rPr>
          <w:rFonts w:ascii="Times New Roman" w:cs="Times New Roman" w:eastAsia="Times New Roman" w:hAnsi="Times New Roman"/>
          <w:i/>
          <w:iCs/>
          <w:color w:val="2E5C8A"/>
          <w:sz w:val="20"/>
          <w:szCs w:val="20"/>
        </w:rPr>
        <w:t xml:space="preserve">[GUIDANCE: In Word: References tab → Insert Table of Figures (set to pull from 'Figure' captions). Caption every figure using Insert Caption so this list auto-populates.]</w:t>
      </w:r>
    </w:p>
    <w:p>
      <w:pPr>
        <w:spacing w:after="200" w:line="480"/>
        <w:jc w:val="both"/>
      </w:pPr>
      <w:r>
        <w:rPr>
          <w:rFonts w:ascii="Times New Roman" w:cs="Times New Roman" w:eastAsia="Times New Roman" w:hAnsi="Times New Roman"/>
          <w:i/>
          <w:iCs/>
          <w:color w:val="808080"/>
          <w:sz w:val="24"/>
          <w:szCs w:val="24"/>
        </w:rPr>
        <w:t xml:space="preserve">Figure 1. [Caption] .......................................................... [page]
Figure 2. [Caption] .......................................................... [page]</w:t>
      </w:r>
    </w:p>
    <w:p>
      <w:r>
        <w:br w:type="page"/>
      </w:r>
    </w:p>
    <w:p>
      <w:pPr>
        <w:pStyle w:val="Heading1"/>
        <w:spacing w:after="240" w:before="400"/>
      </w:pPr>
      <w:r>
        <w:rPr>
          <w:rFonts w:ascii="Times New Roman" w:cs="Times New Roman" w:eastAsia="Times New Roman" w:hAnsi="Times New Roman"/>
          <w:b/>
          <w:bCs/>
          <w:sz w:val="32"/>
          <w:szCs w:val="32"/>
        </w:rPr>
        <w:t xml:space="preserve">List of Tables</w:t>
      </w:r>
    </w:p>
    <w:p>
      <w:pPr>
        <w:spacing w:after="200"/>
      </w:pPr>
      <w:r>
        <w:rPr>
          <w:rFonts w:ascii="Times New Roman" w:cs="Times New Roman" w:eastAsia="Times New Roman" w:hAnsi="Times New Roman"/>
          <w:i/>
          <w:iCs/>
          <w:color w:val="2E5C8A"/>
          <w:sz w:val="20"/>
          <w:szCs w:val="20"/>
        </w:rPr>
        <w:t xml:space="preserve">[GUIDANCE: Same process as List of Figures, but select the 'Table' caption label.]</w:t>
      </w:r>
    </w:p>
    <w:p>
      <w:pPr>
        <w:spacing w:after="200" w:line="480"/>
        <w:jc w:val="both"/>
      </w:pPr>
      <w:r>
        <w:rPr>
          <w:rFonts w:ascii="Times New Roman" w:cs="Times New Roman" w:eastAsia="Times New Roman" w:hAnsi="Times New Roman"/>
          <w:i/>
          <w:iCs/>
          <w:color w:val="808080"/>
          <w:sz w:val="24"/>
          <w:szCs w:val="24"/>
        </w:rPr>
        <w:t xml:space="preserve">Table 1. [Caption] .......................................................... [page]
Table 2. [Caption] .......................................................... [page]</w:t>
      </w:r>
    </w:p>
    <w:p>
      <w:r>
        <w:br w:type="page"/>
      </w:r>
    </w:p>
    <w:p>
      <w:pPr>
        <w:pStyle w:val="Heading1"/>
        <w:spacing w:after="240" w:before="400"/>
      </w:pPr>
      <w:r>
        <w:rPr>
          <w:rFonts w:ascii="Times New Roman" w:cs="Times New Roman" w:eastAsia="Times New Roman" w:hAnsi="Times New Roman"/>
          <w:b/>
          <w:bCs/>
          <w:sz w:val="32"/>
          <w:szCs w:val="32"/>
        </w:rPr>
        <w:t xml:space="preserve">List of Abbreviations / Nomenclature</w:t>
      </w:r>
    </w:p>
    <w:p>
      <w:pPr>
        <w:spacing w:after="200"/>
      </w:pPr>
      <w:r>
        <w:rPr>
          <w:rFonts w:ascii="Times New Roman" w:cs="Times New Roman" w:eastAsia="Times New Roman" w:hAnsi="Times New Roman"/>
          <w:i/>
          <w:iCs/>
          <w:color w:val="2E5C8A"/>
          <w:sz w:val="20"/>
          <w:szCs w:val="20"/>
        </w:rPr>
        <w:t xml:space="preserve">[GUIDANCE: Common in engineering theses — list symbols, units, and acronyms in alphabetical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color="auto" w:val="clear"/>
            <w:vAlign w:val="center"/>
          </w:tcPr>
          <w:p>
            <w:r>
              <w:rPr>
                <w:rFonts w:ascii="Times New Roman" w:cs="Times New Roman" w:eastAsia="Times New Roman" w:hAnsi="Times New Roman"/>
                <w:b/>
                <w:bCs/>
                <w:sz w:val="22"/>
                <w:szCs w:val="22"/>
              </w:rPr>
              <w:t xml:space="preserve">Symbol/Abbreviation</w:t>
            </w:r>
          </w:p>
        </w:tc>
        <w:tc>
          <w:tcPr>
            <w:tcW w:type="dxa" w:w="3008"/>
            <w:shd w:fill="D9E2F3" w:color="auto" w:val="clear"/>
            <w:vAlign w:val="center"/>
          </w:tcPr>
          <w:p>
            <w:r>
              <w:rPr>
                <w:rFonts w:ascii="Times New Roman" w:cs="Times New Roman" w:eastAsia="Times New Roman" w:hAnsi="Times New Roman"/>
                <w:b/>
                <w:bCs/>
                <w:sz w:val="22"/>
                <w:szCs w:val="22"/>
              </w:rPr>
              <w:t xml:space="preserve">Definition</w:t>
            </w:r>
          </w:p>
        </w:tc>
        <w:tc>
          <w:tcPr>
            <w:tcW w:type="dxa" w:w="3008"/>
            <w:shd w:fill="D9E2F3" w:color="auto" w:val="clear"/>
            <w:vAlign w:val="center"/>
          </w:tcPr>
          <w:p>
            <w:r>
              <w:rPr>
                <w:rFonts w:ascii="Times New Roman" w:cs="Times New Roman" w:eastAsia="Times New Roman" w:hAnsi="Times New Roman"/>
                <w:b/>
                <w:bCs/>
                <w:sz w:val="22"/>
                <w:szCs w:val="22"/>
              </w:rPr>
              <w:t xml:space="preserve">Unit (if applicable)</w:t>
            </w:r>
          </w:p>
        </w:tc>
      </w:tr>
      <w:tr>
        <w:tc>
          <w:tcPr>
            <w:tcW w:type="dxa" w:w="3008"/>
            <w:vAlign w:val="center"/>
          </w:tcPr>
          <w:p>
            <w:r>
              <w:rPr>
                <w:rFonts w:ascii="Times New Roman" w:cs="Times New Roman" w:eastAsia="Times New Roman" w:hAnsi="Times New Roman"/>
                <w:sz w:val="22"/>
                <w:szCs w:val="22"/>
              </w:rPr>
              <w:t xml:space="preserve">CFD</w:t>
            </w:r>
          </w:p>
        </w:tc>
        <w:tc>
          <w:tcPr>
            <w:tcW w:type="dxa" w:w="3008"/>
            <w:vAlign w:val="center"/>
          </w:tcPr>
          <w:p>
            <w:r>
              <w:rPr>
                <w:rFonts w:ascii="Times New Roman" w:cs="Times New Roman" w:eastAsia="Times New Roman" w:hAnsi="Times New Roman"/>
                <w:sz w:val="22"/>
                <w:szCs w:val="22"/>
              </w:rPr>
              <w:t xml:space="preserve">Computational Fluid Dynamics</w:t>
            </w:r>
          </w:p>
        </w:tc>
        <w:tc>
          <w:tcPr>
            <w:tcW w:type="dxa" w:w="3008"/>
            <w:vAlign w:val="center"/>
          </w:tcPr>
          <w:p>
            <w:r>
              <w:rPr>
                <w:rFonts w:ascii="Times New Roman" w:cs="Times New Roman" w:eastAsia="Times New Roman" w:hAnsi="Times New Roman"/>
                <w:sz w:val="22"/>
                <w:szCs w:val="22"/>
              </w:rPr>
              <w:t xml:space="preserve">—</w:t>
            </w:r>
          </w:p>
        </w:tc>
      </w:tr>
      <w:tr>
        <w:tc>
          <w:tcPr>
            <w:tcW w:type="dxa" w:w="3008"/>
            <w:vAlign w:val="center"/>
          </w:tcPr>
          <w:p>
            <w:r>
              <w:rPr>
                <w:rFonts w:ascii="Times New Roman" w:cs="Times New Roman" w:eastAsia="Times New Roman" w:hAnsi="Times New Roman"/>
                <w:sz w:val="22"/>
                <w:szCs w:val="22"/>
              </w:rPr>
              <w:t xml:space="preserve">Re</w:t>
            </w:r>
          </w:p>
        </w:tc>
        <w:tc>
          <w:tcPr>
            <w:tcW w:type="dxa" w:w="3008"/>
            <w:vAlign w:val="center"/>
          </w:tcPr>
          <w:p>
            <w:r>
              <w:rPr>
                <w:rFonts w:ascii="Times New Roman" w:cs="Times New Roman" w:eastAsia="Times New Roman" w:hAnsi="Times New Roman"/>
                <w:sz w:val="22"/>
                <w:szCs w:val="22"/>
              </w:rPr>
              <w:t xml:space="preserve">Reynolds number</w:t>
            </w:r>
          </w:p>
        </w:tc>
        <w:tc>
          <w:tcPr>
            <w:tcW w:type="dxa" w:w="3008"/>
            <w:vAlign w:val="center"/>
          </w:tcPr>
          <w:p>
            <w:r>
              <w:rPr>
                <w:rFonts w:ascii="Times New Roman" w:cs="Times New Roman" w:eastAsia="Times New Roman" w:hAnsi="Times New Roman"/>
                <w:sz w:val="22"/>
                <w:szCs w:val="22"/>
              </w:rPr>
              <w:t xml:space="preserve">dimensionless</w:t>
            </w:r>
          </w:p>
        </w:tc>
      </w:tr>
      <w:tr>
        <w:tc>
          <w:tcPr>
            <w:tcW w:type="dxa" w:w="3008"/>
            <w:vAlign w:val="center"/>
          </w:tcPr>
          <w:p>
            <w:r>
              <w:rPr>
                <w:rFonts w:ascii="Times New Roman" w:cs="Times New Roman" w:eastAsia="Times New Roman" w:hAnsi="Times New Roman"/>
                <w:sz w:val="22"/>
                <w:szCs w:val="22"/>
              </w:rPr>
              <w:t xml:space="preserve">σ</w:t>
            </w:r>
          </w:p>
        </w:tc>
        <w:tc>
          <w:tcPr>
            <w:tcW w:type="dxa" w:w="3008"/>
            <w:vAlign w:val="center"/>
          </w:tcPr>
          <w:p>
            <w:r>
              <w:rPr>
                <w:rFonts w:ascii="Times New Roman" w:cs="Times New Roman" w:eastAsia="Times New Roman" w:hAnsi="Times New Roman"/>
                <w:sz w:val="22"/>
                <w:szCs w:val="22"/>
              </w:rPr>
              <w:t xml:space="preserve">Stress</w:t>
            </w:r>
          </w:p>
        </w:tc>
        <w:tc>
          <w:tcPr>
            <w:tcW w:type="dxa" w:w="3008"/>
            <w:vAlign w:val="center"/>
          </w:tcPr>
          <w:p>
            <w:r>
              <w:rPr>
                <w:rFonts w:ascii="Times New Roman" w:cs="Times New Roman" w:eastAsia="Times New Roman" w:hAnsi="Times New Roman"/>
                <w:sz w:val="22"/>
                <w:szCs w:val="22"/>
              </w:rPr>
              <w:t xml:space="preserve">MPa</w:t>
            </w:r>
          </w:p>
        </w:tc>
      </w:tr>
      <w:tr>
        <w:tc>
          <w:tcPr>
            <w:tcW w:type="dxa" w:w="3008"/>
            <w:vAlign w:val="center"/>
          </w:tcPr>
          <w:p>
            <w:r>
              <w:rPr>
                <w:rFonts w:ascii="Times New Roman" w:cs="Times New Roman" w:eastAsia="Times New Roman" w:hAnsi="Times New Roman"/>
                <w:sz w:val="22"/>
                <w:szCs w:val="22"/>
              </w:rPr>
              <w:t xml:space="preserve">[...]</w:t>
            </w:r>
          </w:p>
        </w:tc>
        <w:tc>
          <w:tcPr>
            <w:tcW w:type="dxa" w:w="3008"/>
            <w:vAlign w:val="center"/>
          </w:tcPr>
          <w:p>
            <w:r>
              <w:rPr>
                <w:rFonts w:ascii="Times New Roman" w:cs="Times New Roman" w:eastAsia="Times New Roman" w:hAnsi="Times New Roman"/>
                <w:sz w:val="22"/>
                <w:szCs w:val="22"/>
              </w:rPr>
              <w:t xml:space="preserve">[...]</w:t>
            </w:r>
          </w:p>
        </w:tc>
        <w:tc>
          <w:tcPr>
            <w:tcW w:type="dxa" w:w="3008"/>
            <w:vAlign w:val="center"/>
          </w:tcPr>
          <w:p>
            <w:r>
              <w:rPr>
                <w:rFonts w:ascii="Times New Roman" w:cs="Times New Roman" w:eastAsia="Times New Roman" w:hAnsi="Times New Roman"/>
                <w:sz w:val="22"/>
                <w:szCs w:val="22"/>
              </w:rPr>
              <w:t xml:space="preserve">[...]</w:t>
            </w:r>
          </w:p>
        </w:tc>
      </w:tr>
    </w:tbl>
    <w:p>
      <w:r>
        <w:br w:type="page"/>
      </w:r>
    </w:p>
    <w:p>
      <w:pPr>
        <w:pStyle w:val="Heading1"/>
        <w:spacing w:after="240" w:before="400"/>
      </w:pPr>
      <w:r>
        <w:rPr>
          <w:rFonts w:ascii="Times New Roman" w:cs="Times New Roman" w:eastAsia="Times New Roman" w:hAnsi="Times New Roman"/>
          <w:b/>
          <w:bCs/>
          <w:sz w:val="32"/>
          <w:szCs w:val="32"/>
        </w:rPr>
        <w:t xml:space="preserve">Chapter 1: Introduction</w:t>
      </w:r>
    </w:p>
    <w:p>
      <w:pPr>
        <w:pStyle w:val="Heading2"/>
        <w:spacing w:after="200" w:before="300"/>
      </w:pPr>
      <w:r>
        <w:rPr>
          <w:rFonts w:ascii="Times New Roman" w:cs="Times New Roman" w:eastAsia="Times New Roman" w:hAnsi="Times New Roman"/>
          <w:b/>
          <w:bCs/>
          <w:sz w:val="26"/>
          <w:szCs w:val="26"/>
        </w:rPr>
        <w:t xml:space="preserve">1.1 Background and Motivation</w:t>
      </w:r>
    </w:p>
    <w:p>
      <w:pPr>
        <w:spacing w:after="200" w:line="480"/>
        <w:jc w:val="both"/>
      </w:pPr>
      <w:r>
        <w:rPr>
          <w:rFonts w:ascii="Times New Roman" w:cs="Times New Roman" w:eastAsia="Times New Roman" w:hAnsi="Times New Roman"/>
          <w:i/>
          <w:iCs/>
          <w:color w:val="808080"/>
          <w:sz w:val="24"/>
          <w:szCs w:val="24"/>
        </w:rPr>
        <w:t xml:space="preserve">[Introduce the broad topic area. Explain why this problem matters technically, economically, or societally. Move from general context to your specific problem — funnel structure.]</w:t>
      </w:r>
    </w:p>
    <w:p>
      <w:pPr>
        <w:pStyle w:val="Heading2"/>
        <w:spacing w:after="200" w:before="300"/>
      </w:pPr>
      <w:r>
        <w:rPr>
          <w:rFonts w:ascii="Times New Roman" w:cs="Times New Roman" w:eastAsia="Times New Roman" w:hAnsi="Times New Roman"/>
          <w:b/>
          <w:bCs/>
          <w:sz w:val="26"/>
          <w:szCs w:val="26"/>
        </w:rPr>
        <w:t xml:space="preserve">1.2 Problem Statement</w:t>
      </w:r>
    </w:p>
    <w:p>
      <w:pPr>
        <w:spacing w:after="200" w:line="480"/>
        <w:jc w:val="both"/>
      </w:pPr>
      <w:r>
        <w:rPr>
          <w:rFonts w:ascii="Times New Roman" w:cs="Times New Roman" w:eastAsia="Times New Roman" w:hAnsi="Times New Roman"/>
          <w:i/>
          <w:iCs/>
          <w:color w:val="808080"/>
          <w:sz w:val="24"/>
          <w:szCs w:val="24"/>
        </w:rPr>
        <w:t xml:space="preserve">[State precisely what is unsolved or unknown. This should be one clear paragraph a reader could quote back to you.]</w:t>
      </w:r>
    </w:p>
    <w:p>
      <w:pPr>
        <w:pStyle w:val="Heading2"/>
        <w:spacing w:after="200" w:before="300"/>
      </w:pPr>
      <w:r>
        <w:rPr>
          <w:rFonts w:ascii="Times New Roman" w:cs="Times New Roman" w:eastAsia="Times New Roman" w:hAnsi="Times New Roman"/>
          <w:b/>
          <w:bCs/>
          <w:sz w:val="26"/>
          <w:szCs w:val="26"/>
        </w:rPr>
        <w:t xml:space="preserve">1.3 Research Objectives / Hypotheses</w:t>
      </w:r>
    </w:p>
    <w:p>
      <w:pPr>
        <w:spacing w:after="200"/>
      </w:pPr>
      <w:r>
        <w:rPr>
          <w:rFonts w:ascii="Times New Roman" w:cs="Times New Roman" w:eastAsia="Times New Roman" w:hAnsi="Times New Roman"/>
          <w:i/>
          <w:iCs/>
          <w:color w:val="2E5C8A"/>
          <w:sz w:val="20"/>
          <w:szCs w:val="20"/>
        </w:rPr>
        <w:t xml:space="preserve">[GUIDANCE: List as numbered, testable objectives. In engineering theses these are often framed as design/performance targets rather than hypotheses.]</w:t>
      </w:r>
    </w:p>
    <w:p>
      <w:pPr>
        <w:pStyle w:val="ListParagraph"/>
        <w:numPr>
          <w:ilvl w:val="0"/>
          <w:numId w:val="2"/>
        </w:numPr>
        <w:spacing w:after="120"/>
      </w:pPr>
      <w:r>
        <w:rPr>
          <w:rFonts w:ascii="Times New Roman" w:cs="Times New Roman" w:eastAsia="Times New Roman" w:hAnsi="Times New Roman"/>
          <w:sz w:val="24"/>
          <w:szCs w:val="24"/>
        </w:rPr>
        <w:t xml:space="preserve">Objective 1: [e.g., Design and fabricate a prototype that achieves X performance metric.]</w:t>
      </w:r>
    </w:p>
    <w:p>
      <w:pPr>
        <w:pStyle w:val="ListParagraph"/>
        <w:numPr>
          <w:ilvl w:val="0"/>
          <w:numId w:val="2"/>
        </w:numPr>
        <w:spacing w:after="120"/>
      </w:pPr>
      <w:r>
        <w:rPr>
          <w:rFonts w:ascii="Times New Roman" w:cs="Times New Roman" w:eastAsia="Times New Roman" w:hAnsi="Times New Roman"/>
          <w:sz w:val="24"/>
          <w:szCs w:val="24"/>
        </w:rPr>
        <w:t xml:space="preserve">Objective 2: [e.g., Quantify the effect of parameter Y on outcome Z.]</w:t>
      </w:r>
    </w:p>
    <w:p>
      <w:pPr>
        <w:pStyle w:val="ListParagraph"/>
        <w:numPr>
          <w:ilvl w:val="0"/>
          <w:numId w:val="2"/>
        </w:numPr>
        <w:spacing w:after="120"/>
      </w:pPr>
      <w:r>
        <w:rPr>
          <w:rFonts w:ascii="Times New Roman" w:cs="Times New Roman" w:eastAsia="Times New Roman" w:hAnsi="Times New Roman"/>
          <w:sz w:val="24"/>
          <w:szCs w:val="24"/>
        </w:rPr>
        <w:t xml:space="preserve">Objective 3: [e.g., Validate the model against experimental data within N% error.]</w:t>
      </w:r>
    </w:p>
    <w:p>
      <w:pPr>
        <w:pStyle w:val="Heading2"/>
        <w:spacing w:after="200" w:before="300"/>
      </w:pPr>
      <w:r>
        <w:rPr>
          <w:rFonts w:ascii="Times New Roman" w:cs="Times New Roman" w:eastAsia="Times New Roman" w:hAnsi="Times New Roman"/>
          <w:b/>
          <w:bCs/>
          <w:sz w:val="26"/>
          <w:szCs w:val="26"/>
        </w:rPr>
        <w:t xml:space="preserve">1.4 Scope and Limitations</w:t>
      </w:r>
    </w:p>
    <w:p>
      <w:pPr>
        <w:spacing w:after="200" w:line="480"/>
        <w:jc w:val="both"/>
      </w:pPr>
      <w:r>
        <w:rPr>
          <w:rFonts w:ascii="Times New Roman" w:cs="Times New Roman" w:eastAsia="Times New Roman" w:hAnsi="Times New Roman"/>
          <w:i/>
          <w:iCs/>
          <w:color w:val="808080"/>
          <w:sz w:val="24"/>
          <w:szCs w:val="24"/>
        </w:rPr>
        <w:t xml:space="preserve">[Define what is and is not covered — boundary conditions, assumptions, exclusions.]</w:t>
      </w:r>
    </w:p>
    <w:p>
      <w:pPr>
        <w:pStyle w:val="Heading2"/>
        <w:spacing w:after="200" w:before="300"/>
      </w:pPr>
      <w:r>
        <w:rPr>
          <w:rFonts w:ascii="Times New Roman" w:cs="Times New Roman" w:eastAsia="Times New Roman" w:hAnsi="Times New Roman"/>
          <w:b/>
          <w:bCs/>
          <w:sz w:val="26"/>
          <w:szCs w:val="26"/>
        </w:rPr>
        <w:t xml:space="preserve">1.5 Contributions</w:t>
      </w:r>
    </w:p>
    <w:p>
      <w:pPr>
        <w:spacing w:after="200" w:line="480"/>
        <w:jc w:val="both"/>
      </w:pPr>
      <w:r>
        <w:rPr>
          <w:rFonts w:ascii="Times New Roman" w:cs="Times New Roman" w:eastAsia="Times New Roman" w:hAnsi="Times New Roman"/>
          <w:i/>
          <w:iCs/>
          <w:color w:val="808080"/>
          <w:sz w:val="24"/>
          <w:szCs w:val="24"/>
        </w:rPr>
        <w:t xml:space="preserve">[Bullet or paragraph form: the specific novel contributions of this work to the field.]</w:t>
      </w:r>
    </w:p>
    <w:p>
      <w:pPr>
        <w:pStyle w:val="Heading2"/>
        <w:spacing w:after="200" w:before="300"/>
      </w:pPr>
      <w:r>
        <w:rPr>
          <w:rFonts w:ascii="Times New Roman" w:cs="Times New Roman" w:eastAsia="Times New Roman" w:hAnsi="Times New Roman"/>
          <w:b/>
          <w:bCs/>
          <w:sz w:val="26"/>
          <w:szCs w:val="26"/>
        </w:rPr>
        <w:t xml:space="preserve">1.6 Thesis Organization</w:t>
      </w:r>
    </w:p>
    <w:p>
      <w:pPr>
        <w:spacing w:after="200" w:line="480"/>
        <w:jc w:val="both"/>
      </w:pPr>
      <w:r>
        <w:rPr>
          <w:rFonts w:ascii="Times New Roman" w:cs="Times New Roman" w:eastAsia="Times New Roman" w:hAnsi="Times New Roman"/>
          <w:i/>
          <w:iCs/>
          <w:color w:val="808080"/>
          <w:sz w:val="24"/>
          <w:szCs w:val="24"/>
        </w:rPr>
        <w:t xml:space="preserve">[One paragraph previewing what each remaining chapter covers.]</w:t>
      </w:r>
    </w:p>
    <w:p>
      <w:r>
        <w:br w:type="page"/>
      </w:r>
    </w:p>
    <w:p>
      <w:pPr>
        <w:pStyle w:val="Heading1"/>
        <w:spacing w:after="240" w:before="400"/>
      </w:pPr>
      <w:r>
        <w:rPr>
          <w:rFonts w:ascii="Times New Roman" w:cs="Times New Roman" w:eastAsia="Times New Roman" w:hAnsi="Times New Roman"/>
          <w:b/>
          <w:bCs/>
          <w:sz w:val="32"/>
          <w:szCs w:val="32"/>
        </w:rPr>
        <w:t xml:space="preserve">Chapter 2: Literature Review</w:t>
      </w:r>
    </w:p>
    <w:p>
      <w:pPr>
        <w:spacing w:after="200" w:line="480"/>
        <w:jc w:val="both"/>
      </w:pPr>
      <w:r>
        <w:rPr>
          <w:rFonts w:ascii="Times New Roman" w:cs="Times New Roman" w:eastAsia="Times New Roman" w:hAnsi="Times New Roman"/>
          <w:i/>
          <w:iCs/>
          <w:color w:val="808080"/>
          <w:sz w:val="24"/>
          <w:szCs w:val="24"/>
        </w:rPr>
        <w:t xml:space="preserve">[Open with a short roadmap sentence for this chapter.]</w:t>
      </w:r>
    </w:p>
    <w:p>
      <w:pPr>
        <w:pStyle w:val="Heading2"/>
        <w:spacing w:after="200" w:before="300"/>
      </w:pPr>
      <w:r>
        <w:rPr>
          <w:rFonts w:ascii="Times New Roman" w:cs="Times New Roman" w:eastAsia="Times New Roman" w:hAnsi="Times New Roman"/>
          <w:b/>
          <w:bCs/>
          <w:sz w:val="26"/>
          <w:szCs w:val="26"/>
        </w:rPr>
        <w:t xml:space="preserve">2.1 Theoretical Framework / Fundamentals</w:t>
      </w:r>
    </w:p>
    <w:p>
      <w:pPr>
        <w:spacing w:after="200" w:line="480"/>
        <w:jc w:val="both"/>
      </w:pPr>
      <w:r>
        <w:rPr>
          <w:rFonts w:ascii="Times New Roman" w:cs="Times New Roman" w:eastAsia="Times New Roman" w:hAnsi="Times New Roman"/>
          <w:i/>
          <w:iCs/>
          <w:color w:val="808080"/>
          <w:sz w:val="24"/>
          <w:szCs w:val="24"/>
        </w:rPr>
        <w:t xml:space="preserve">[Cover the foundational theory, equations, or principles a reader needs before your work makes sense.]</w:t>
      </w:r>
    </w:p>
    <w:p>
      <w:pPr>
        <w:pStyle w:val="Heading2"/>
        <w:spacing w:after="200" w:before="300"/>
      </w:pPr>
      <w:r>
        <w:rPr>
          <w:rFonts w:ascii="Times New Roman" w:cs="Times New Roman" w:eastAsia="Times New Roman" w:hAnsi="Times New Roman"/>
          <w:b/>
          <w:bCs/>
          <w:sz w:val="26"/>
          <w:szCs w:val="26"/>
        </w:rPr>
        <w:t xml:space="preserve">2.2 Review of Prior Work</w:t>
      </w:r>
    </w:p>
    <w:p>
      <w:pPr>
        <w:spacing w:after="200"/>
      </w:pPr>
      <w:r>
        <w:rPr>
          <w:rFonts w:ascii="Times New Roman" w:cs="Times New Roman" w:eastAsia="Times New Roman" w:hAnsi="Times New Roman"/>
          <w:i/>
          <w:iCs/>
          <w:color w:val="2E5C8A"/>
          <w:sz w:val="20"/>
          <w:szCs w:val="20"/>
        </w:rPr>
        <w:t xml:space="preserve">[GUIDANCE: Organize thematically (by approach/technique), not as a list of paper summaries. Every source needs an in-text IEEE citation, e.g. as shown below.]</w:t>
      </w:r>
    </w:p>
    <w:p>
      <w:pPr>
        <w:spacing w:after="200" w:line="480"/>
        <w:jc w:val="both"/>
      </w:pPr>
      <w:r>
        <w:rPr>
          <w:rFonts w:ascii="Times New Roman" w:cs="Times New Roman" w:eastAsia="Times New Roman" w:hAnsi="Times New Roman"/>
          <w:sz w:val="24"/>
          <w:szCs w:val="24"/>
        </w:rPr>
        <w:t xml:space="preserve">Prior investigations into [topic] have generally followed two approaches. The first, exemplified by analytical modeling techniques, prioritizes computational efficiency [1], [2]. The second relies on high-fidelity numerical simulation to capture nonlinear effects that analytical methods neglect [3].</w:t>
      </w:r>
    </w:p>
    <w:p>
      <w:pPr>
        <w:pStyle w:val="Heading2"/>
        <w:spacing w:after="200" w:before="300"/>
      </w:pPr>
      <w:r>
        <w:rPr>
          <w:rFonts w:ascii="Times New Roman" w:cs="Times New Roman" w:eastAsia="Times New Roman" w:hAnsi="Times New Roman"/>
          <w:b/>
          <w:bCs/>
          <w:sz w:val="26"/>
          <w:szCs w:val="26"/>
        </w:rPr>
        <w:t xml:space="preserve">2.3 Research Gap</w:t>
      </w:r>
    </w:p>
    <w:p>
      <w:pPr>
        <w:spacing w:after="200" w:line="480"/>
        <w:jc w:val="both"/>
      </w:pPr>
      <w:r>
        <w:rPr>
          <w:rFonts w:ascii="Times New Roman" w:cs="Times New Roman" w:eastAsia="Times New Roman" w:hAnsi="Times New Roman"/>
          <w:i/>
          <w:iCs/>
          <w:color w:val="808080"/>
          <w:sz w:val="24"/>
          <w:szCs w:val="24"/>
        </w:rPr>
        <w:t xml:space="preserve">[Explicitly state what remains unaddressed by the literature in 2.2 — this justifies your thesis.]</w:t>
      </w:r>
    </w:p>
    <w:p>
      <w:pPr>
        <w:pStyle w:val="Heading2"/>
        <w:spacing w:after="200" w:before="300"/>
      </w:pPr>
      <w:r>
        <w:rPr>
          <w:rFonts w:ascii="Times New Roman" w:cs="Times New Roman" w:eastAsia="Times New Roman" w:hAnsi="Times New Roman"/>
          <w:b/>
          <w:bCs/>
          <w:sz w:val="26"/>
          <w:szCs w:val="26"/>
        </w:rPr>
        <w:t xml:space="preserve">2.4 Summary</w:t>
      </w:r>
    </w:p>
    <w:p>
      <w:pPr>
        <w:spacing w:after="200" w:line="480"/>
        <w:jc w:val="both"/>
      </w:pPr>
      <w:r>
        <w:rPr>
          <w:rFonts w:ascii="Times New Roman" w:cs="Times New Roman" w:eastAsia="Times New Roman" w:hAnsi="Times New Roman"/>
          <w:i/>
          <w:iCs/>
          <w:color w:val="808080"/>
          <w:sz w:val="24"/>
          <w:szCs w:val="24"/>
        </w:rPr>
        <w:t xml:space="preserve">[One paragraph synthesizing the chapter and transitioning into your methodology.]</w:t>
      </w:r>
    </w:p>
    <w:p>
      <w:r>
        <w:br w:type="page"/>
      </w:r>
    </w:p>
    <w:p>
      <w:pPr>
        <w:pStyle w:val="Heading1"/>
        <w:spacing w:after="240" w:before="400"/>
      </w:pPr>
      <w:r>
        <w:rPr>
          <w:rFonts w:ascii="Times New Roman" w:cs="Times New Roman" w:eastAsia="Times New Roman" w:hAnsi="Times New Roman"/>
          <w:b/>
          <w:bCs/>
          <w:sz w:val="32"/>
          <w:szCs w:val="32"/>
        </w:rPr>
        <w:t xml:space="preserve">Chapter 3: Methodology</w:t>
      </w:r>
    </w:p>
    <w:p>
      <w:pPr>
        <w:pStyle w:val="Heading2"/>
        <w:spacing w:after="200" w:before="300"/>
      </w:pPr>
      <w:r>
        <w:rPr>
          <w:rFonts w:ascii="Times New Roman" w:cs="Times New Roman" w:eastAsia="Times New Roman" w:hAnsi="Times New Roman"/>
          <w:b/>
          <w:bCs/>
          <w:sz w:val="26"/>
          <w:szCs w:val="26"/>
        </w:rPr>
        <w:t xml:space="preserve">3.1 Overall Approach</w:t>
      </w:r>
    </w:p>
    <w:p>
      <w:pPr>
        <w:spacing w:after="200" w:line="480"/>
        <w:jc w:val="both"/>
      </w:pPr>
      <w:r>
        <w:rPr>
          <w:rFonts w:ascii="Times New Roman" w:cs="Times New Roman" w:eastAsia="Times New Roman" w:hAnsi="Times New Roman"/>
          <w:i/>
          <w:iCs/>
          <w:color w:val="808080"/>
          <w:sz w:val="24"/>
          <w:szCs w:val="24"/>
        </w:rPr>
        <w:t xml:space="preserve">[Describe your overall research design: experimental, computational, analytical, or mixed.]</w:t>
      </w:r>
    </w:p>
    <w:p>
      <w:pPr>
        <w:pStyle w:val="Heading2"/>
        <w:spacing w:after="200" w:before="300"/>
      </w:pPr>
      <w:r>
        <w:rPr>
          <w:rFonts w:ascii="Times New Roman" w:cs="Times New Roman" w:eastAsia="Times New Roman" w:hAnsi="Times New Roman"/>
          <w:b/>
          <w:bCs/>
          <w:sz w:val="26"/>
          <w:szCs w:val="26"/>
        </w:rPr>
        <w:t xml:space="preserve">3.2 Materials / Equipment /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color="auto" w:val="clear"/>
            <w:vAlign w:val="center"/>
          </w:tcPr>
          <w:p>
            <w:r>
              <w:rPr>
                <w:rFonts w:ascii="Times New Roman" w:cs="Times New Roman" w:eastAsia="Times New Roman" w:hAnsi="Times New Roman"/>
                <w:b/>
                <w:bCs/>
                <w:sz w:val="22"/>
                <w:szCs w:val="22"/>
              </w:rPr>
              <w:t xml:space="preserve">Item</w:t>
            </w:r>
          </w:p>
        </w:tc>
        <w:tc>
          <w:tcPr>
            <w:tcW w:type="dxa" w:w="3008"/>
            <w:shd w:fill="D9E2F3" w:color="auto" w:val="clear"/>
            <w:vAlign w:val="center"/>
          </w:tcPr>
          <w:p>
            <w:r>
              <w:rPr>
                <w:rFonts w:ascii="Times New Roman" w:cs="Times New Roman" w:eastAsia="Times New Roman" w:hAnsi="Times New Roman"/>
                <w:b/>
                <w:bCs/>
                <w:sz w:val="22"/>
                <w:szCs w:val="22"/>
              </w:rPr>
              <w:t xml:space="preserve">Specification</w:t>
            </w:r>
          </w:p>
        </w:tc>
        <w:tc>
          <w:tcPr>
            <w:tcW w:type="dxa" w:w="3008"/>
            <w:shd w:fill="D9E2F3" w:color="auto" w:val="clear"/>
            <w:vAlign w:val="center"/>
          </w:tcPr>
          <w:p>
            <w:r>
              <w:rPr>
                <w:rFonts w:ascii="Times New Roman" w:cs="Times New Roman" w:eastAsia="Times New Roman" w:hAnsi="Times New Roman"/>
                <w:b/>
                <w:bCs/>
                <w:sz w:val="22"/>
                <w:szCs w:val="22"/>
              </w:rPr>
              <w:t xml:space="preserve">Purpose</w:t>
            </w:r>
          </w:p>
        </w:tc>
      </w:tr>
      <w:tr>
        <w:tc>
          <w:tcPr>
            <w:tcW w:type="dxa" w:w="3008"/>
            <w:vAlign w:val="center"/>
          </w:tcPr>
          <w:p>
            <w:r>
              <w:rPr>
                <w:rFonts w:ascii="Times New Roman" w:cs="Times New Roman" w:eastAsia="Times New Roman" w:hAnsi="Times New Roman"/>
                <w:sz w:val="22"/>
                <w:szCs w:val="22"/>
              </w:rPr>
              <w:t xml:space="preserve">[Instrument/Software name]</w:t>
            </w:r>
          </w:p>
        </w:tc>
        <w:tc>
          <w:tcPr>
            <w:tcW w:type="dxa" w:w="3008"/>
            <w:vAlign w:val="center"/>
          </w:tcPr>
          <w:p>
            <w:r>
              <w:rPr>
                <w:rFonts w:ascii="Times New Roman" w:cs="Times New Roman" w:eastAsia="Times New Roman" w:hAnsi="Times New Roman"/>
                <w:sz w:val="22"/>
                <w:szCs w:val="22"/>
              </w:rPr>
              <w:t xml:space="preserve">[Model, version]</w:t>
            </w:r>
          </w:p>
        </w:tc>
        <w:tc>
          <w:tcPr>
            <w:tcW w:type="dxa" w:w="3008"/>
            <w:vAlign w:val="center"/>
          </w:tcPr>
          <w:p>
            <w:r>
              <w:rPr>
                <w:rFonts w:ascii="Times New Roman" w:cs="Times New Roman" w:eastAsia="Times New Roman" w:hAnsi="Times New Roman"/>
                <w:sz w:val="22"/>
                <w:szCs w:val="22"/>
              </w:rPr>
              <w:t xml:space="preserve">[What it was used for]</w:t>
            </w:r>
          </w:p>
        </w:tc>
      </w:tr>
      <w:tr>
        <w:tc>
          <w:tcPr>
            <w:tcW w:type="dxa" w:w="3008"/>
            <w:vAlign w:val="center"/>
          </w:tcPr>
          <w:p>
            <w:r>
              <w:rPr>
                <w:rFonts w:ascii="Times New Roman" w:cs="Times New Roman" w:eastAsia="Times New Roman" w:hAnsi="Times New Roman"/>
                <w:sz w:val="22"/>
                <w:szCs w:val="22"/>
              </w:rPr>
              <w:t xml:space="preserve">[...]</w:t>
            </w:r>
          </w:p>
        </w:tc>
        <w:tc>
          <w:tcPr>
            <w:tcW w:type="dxa" w:w="3008"/>
            <w:vAlign w:val="center"/>
          </w:tcPr>
          <w:p>
            <w:r>
              <w:rPr>
                <w:rFonts w:ascii="Times New Roman" w:cs="Times New Roman" w:eastAsia="Times New Roman" w:hAnsi="Times New Roman"/>
                <w:sz w:val="22"/>
                <w:szCs w:val="22"/>
              </w:rPr>
              <w:t xml:space="preserve">[...]</w:t>
            </w:r>
          </w:p>
        </w:tc>
        <w:tc>
          <w:tcPr>
            <w:tcW w:type="dxa" w:w="3008"/>
            <w:vAlign w:val="center"/>
          </w:tcPr>
          <w:p>
            <w:r>
              <w:rPr>
                <w:rFonts w:ascii="Times New Roman" w:cs="Times New Roman" w:eastAsia="Times New Roman" w:hAnsi="Times New Roman"/>
                <w:sz w:val="22"/>
                <w:szCs w:val="22"/>
              </w:rPr>
              <w:t xml:space="preserve">[...]</w:t>
            </w:r>
          </w:p>
        </w:tc>
      </w:tr>
    </w:tbl>
    <w:p>
      <w:pPr>
        <w:pStyle w:val="Heading2"/>
        <w:spacing w:after="200" w:before="300"/>
      </w:pPr>
      <w:r>
        <w:rPr>
          <w:rFonts w:ascii="Times New Roman" w:cs="Times New Roman" w:eastAsia="Times New Roman" w:hAnsi="Times New Roman"/>
          <w:b/>
          <w:bCs/>
          <w:sz w:val="26"/>
          <w:szCs w:val="26"/>
        </w:rPr>
        <w:t xml:space="preserve">3.3 Experimental / Computational Setup</w:t>
      </w:r>
    </w:p>
    <w:p>
      <w:pPr>
        <w:spacing w:after="200" w:line="480"/>
        <w:jc w:val="both"/>
      </w:pPr>
      <w:r>
        <w:rPr>
          <w:rFonts w:ascii="Times New Roman" w:cs="Times New Roman" w:eastAsia="Times New Roman" w:hAnsi="Times New Roman"/>
          <w:i/>
          <w:iCs/>
          <w:color w:val="808080"/>
          <w:sz w:val="24"/>
          <w:szCs w:val="24"/>
        </w:rPr>
        <w:t xml:space="preserve">[Describe the setup with enough detail for reproducibility: geometry, boundary conditions, sample sizes, sensor placement, mesh details, etc. Include a schematic figure.]</w:t>
      </w:r>
    </w:p>
    <w:p>
      <w:pPr>
        <w:pStyle w:val="Heading3"/>
        <w:spacing w:after="160" w:before="200"/>
      </w:pPr>
      <w:r>
        <w:rPr>
          <w:rFonts w:ascii="Times New Roman" w:cs="Times New Roman" w:eastAsia="Times New Roman" w:hAnsi="Times New Roman"/>
          <w:b/>
          <w:bCs/>
          <w:i/>
          <w:iCs/>
          <w:sz w:val="24"/>
          <w:szCs w:val="24"/>
        </w:rPr>
        <w:t xml:space="preserve">Figure 3.1</w:t>
      </w:r>
    </w:p>
    <w:p>
      <w:pPr>
        <w:spacing w:after="200"/>
      </w:pPr>
      <w:r>
        <w:rPr>
          <w:rFonts w:ascii="Times New Roman" w:cs="Times New Roman" w:eastAsia="Times New Roman" w:hAnsi="Times New Roman"/>
          <w:i/>
          <w:iCs/>
          <w:color w:val="2E5C8A"/>
          <w:sz w:val="20"/>
          <w:szCs w:val="20"/>
        </w:rPr>
        <w:t xml:space="preserve">[GUIDANCE: Insert your setup diagram/schematic here via Insert &gt; Pictures, then apply an auto-numbered caption below it.]</w:t>
      </w:r>
    </w:p>
    <w:p>
      <w:pPr>
        <w:pStyle w:val="Heading2"/>
        <w:spacing w:after="200" w:before="300"/>
      </w:pPr>
      <w:r>
        <w:rPr>
          <w:rFonts w:ascii="Times New Roman" w:cs="Times New Roman" w:eastAsia="Times New Roman" w:hAnsi="Times New Roman"/>
          <w:b/>
          <w:bCs/>
          <w:sz w:val="26"/>
          <w:szCs w:val="26"/>
        </w:rPr>
        <w:t xml:space="preserve">3.4 Procedure</w:t>
      </w:r>
    </w:p>
    <w:p>
      <w:pPr>
        <w:spacing w:after="200"/>
      </w:pPr>
      <w:r>
        <w:rPr>
          <w:rFonts w:ascii="Times New Roman" w:cs="Times New Roman" w:eastAsia="Times New Roman" w:hAnsi="Times New Roman"/>
          <w:i/>
          <w:iCs/>
          <w:color w:val="2E5C8A"/>
          <w:sz w:val="20"/>
          <w:szCs w:val="20"/>
        </w:rPr>
        <w:t xml:space="preserve">[GUIDANCE: Numbered, step-by-step, and specific enough that another researcher could replicate it.]</w:t>
      </w:r>
    </w:p>
    <w:p>
      <w:pPr>
        <w:pStyle w:val="ListParagraph"/>
        <w:numPr>
          <w:ilvl w:val="0"/>
          <w:numId w:val="2"/>
        </w:numPr>
        <w:spacing w:after="120"/>
      </w:pPr>
      <w:r>
        <w:rPr>
          <w:rFonts w:ascii="Times New Roman" w:cs="Times New Roman" w:eastAsia="Times New Roman" w:hAnsi="Times New Roman"/>
          <w:sz w:val="24"/>
          <w:szCs w:val="24"/>
        </w:rPr>
        <w:t xml:space="preserve">Step 1: [...]</w:t>
      </w:r>
    </w:p>
    <w:p>
      <w:pPr>
        <w:pStyle w:val="ListParagraph"/>
        <w:numPr>
          <w:ilvl w:val="0"/>
          <w:numId w:val="2"/>
        </w:numPr>
        <w:spacing w:after="120"/>
      </w:pPr>
      <w:r>
        <w:rPr>
          <w:rFonts w:ascii="Times New Roman" w:cs="Times New Roman" w:eastAsia="Times New Roman" w:hAnsi="Times New Roman"/>
          <w:sz w:val="24"/>
          <w:szCs w:val="24"/>
        </w:rPr>
        <w:t xml:space="preserve">Step 2: [...]</w:t>
      </w:r>
    </w:p>
    <w:p>
      <w:pPr>
        <w:pStyle w:val="ListParagraph"/>
        <w:numPr>
          <w:ilvl w:val="0"/>
          <w:numId w:val="2"/>
        </w:numPr>
        <w:spacing w:after="120"/>
      </w:pPr>
      <w:r>
        <w:rPr>
          <w:rFonts w:ascii="Times New Roman" w:cs="Times New Roman" w:eastAsia="Times New Roman" w:hAnsi="Times New Roman"/>
          <w:sz w:val="24"/>
          <w:szCs w:val="24"/>
        </w:rPr>
        <w:t xml:space="preserve">Step 3: [...]</w:t>
      </w:r>
    </w:p>
    <w:p>
      <w:pPr>
        <w:pStyle w:val="Heading2"/>
        <w:spacing w:after="200" w:before="300"/>
      </w:pPr>
      <w:r>
        <w:rPr>
          <w:rFonts w:ascii="Times New Roman" w:cs="Times New Roman" w:eastAsia="Times New Roman" w:hAnsi="Times New Roman"/>
          <w:b/>
          <w:bCs/>
          <w:sz w:val="26"/>
          <w:szCs w:val="26"/>
        </w:rPr>
        <w:t xml:space="preserve">3.5 Data Analysis Methods</w:t>
      </w:r>
    </w:p>
    <w:p>
      <w:pPr>
        <w:spacing w:after="200" w:line="480"/>
        <w:jc w:val="both"/>
      </w:pPr>
      <w:r>
        <w:rPr>
          <w:rFonts w:ascii="Times New Roman" w:cs="Times New Roman" w:eastAsia="Times New Roman" w:hAnsi="Times New Roman"/>
          <w:i/>
          <w:iCs/>
          <w:color w:val="808080"/>
          <w:sz w:val="24"/>
          <w:szCs w:val="24"/>
        </w:rPr>
        <w:t xml:space="preserve">[State statistical tests, error analysis, uncertainty quantification, or computational post-processing methods used.]</w:t>
      </w:r>
    </w:p>
    <w:p>
      <w:pPr>
        <w:pStyle w:val="Heading2"/>
        <w:spacing w:after="200" w:before="300"/>
      </w:pPr>
      <w:r>
        <w:rPr>
          <w:rFonts w:ascii="Times New Roman" w:cs="Times New Roman" w:eastAsia="Times New Roman" w:hAnsi="Times New Roman"/>
          <w:b/>
          <w:bCs/>
          <w:sz w:val="26"/>
          <w:szCs w:val="26"/>
        </w:rPr>
        <w:t xml:space="preserve">3.6 Validation Approach</w:t>
      </w:r>
    </w:p>
    <w:p>
      <w:pPr>
        <w:spacing w:after="200" w:line="480"/>
        <w:jc w:val="both"/>
      </w:pPr>
      <w:r>
        <w:rPr>
          <w:rFonts w:ascii="Times New Roman" w:cs="Times New Roman" w:eastAsia="Times New Roman" w:hAnsi="Times New Roman"/>
          <w:i/>
          <w:iCs/>
          <w:color w:val="808080"/>
          <w:sz w:val="24"/>
          <w:szCs w:val="24"/>
        </w:rPr>
        <w:t xml:space="preserve">[How will you verify your method/model is correct — e.g., mesh independence study, calibration against known standard, repeatability trials.]</w:t>
      </w:r>
    </w:p>
    <w:p>
      <w:r>
        <w:br w:type="page"/>
      </w:r>
    </w:p>
    <w:p>
      <w:pPr>
        <w:pStyle w:val="Heading1"/>
        <w:spacing w:after="240" w:before="400"/>
      </w:pPr>
      <w:r>
        <w:rPr>
          <w:rFonts w:ascii="Times New Roman" w:cs="Times New Roman" w:eastAsia="Times New Roman" w:hAnsi="Times New Roman"/>
          <w:b/>
          <w:bCs/>
          <w:sz w:val="32"/>
          <w:szCs w:val="32"/>
        </w:rPr>
        <w:t xml:space="preserve">Chapter 4: Results</w:t>
      </w:r>
    </w:p>
    <w:p>
      <w:pPr>
        <w:spacing w:after="200" w:line="480"/>
        <w:jc w:val="both"/>
      </w:pPr>
      <w:r>
        <w:rPr>
          <w:rFonts w:ascii="Times New Roman" w:cs="Times New Roman" w:eastAsia="Times New Roman" w:hAnsi="Times New Roman"/>
          <w:i/>
          <w:iCs/>
          <w:color w:val="808080"/>
          <w:sz w:val="24"/>
          <w:szCs w:val="24"/>
        </w:rPr>
        <w:t xml:space="preserve">[Report findings objectively without interpretation — save interpretation for Chapter 5. Use figures and tables liberally.]</w:t>
      </w:r>
    </w:p>
    <w:p>
      <w:pPr>
        <w:pStyle w:val="Heading2"/>
        <w:spacing w:after="200" w:before="300"/>
      </w:pPr>
      <w:r>
        <w:rPr>
          <w:rFonts w:ascii="Times New Roman" w:cs="Times New Roman" w:eastAsia="Times New Roman" w:hAnsi="Times New Roman"/>
          <w:b/>
          <w:bCs/>
          <w:sz w:val="26"/>
          <w:szCs w:val="26"/>
        </w:rPr>
        <w:t xml:space="preserve">4.1 [Result Category 1]</w:t>
      </w:r>
    </w:p>
    <w:p>
      <w:pPr>
        <w:spacing w:after="200" w:line="480"/>
        <w:jc w:val="both"/>
      </w:pPr>
      <w:r>
        <w:rPr>
          <w:rFonts w:ascii="Times New Roman" w:cs="Times New Roman" w:eastAsia="Times New Roman" w:hAnsi="Times New Roman"/>
          <w:i/>
          <w:iCs/>
          <w:color w:val="808080"/>
          <w:sz w:val="24"/>
          <w:szCs w:val="24"/>
        </w:rPr>
        <w:t xml:space="preserve">[Present data, e.g., via a figure or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E2F3" w:color="auto" w:val="clear"/>
            <w:vAlign w:val="center"/>
          </w:tcPr>
          <w:p>
            <w:r>
              <w:rPr>
                <w:rFonts w:ascii="Times New Roman" w:cs="Times New Roman" w:eastAsia="Times New Roman" w:hAnsi="Times New Roman"/>
                <w:b/>
                <w:bCs/>
                <w:sz w:val="22"/>
                <w:szCs w:val="22"/>
              </w:rPr>
              <w:t xml:space="preserve">Trial</w:t>
            </w:r>
          </w:p>
        </w:tc>
        <w:tc>
          <w:tcPr>
            <w:tcW w:type="dxa" w:w="2256"/>
            <w:shd w:fill="D9E2F3" w:color="auto" w:val="clear"/>
            <w:vAlign w:val="center"/>
          </w:tcPr>
          <w:p>
            <w:r>
              <w:rPr>
                <w:rFonts w:ascii="Times New Roman" w:cs="Times New Roman" w:eastAsia="Times New Roman" w:hAnsi="Times New Roman"/>
                <w:b/>
                <w:bCs/>
                <w:sz w:val="22"/>
                <w:szCs w:val="22"/>
              </w:rPr>
              <w:t xml:space="preserve">Condition</w:t>
            </w:r>
          </w:p>
        </w:tc>
        <w:tc>
          <w:tcPr>
            <w:tcW w:type="dxa" w:w="2256"/>
            <w:shd w:fill="D9E2F3" w:color="auto" w:val="clear"/>
            <w:vAlign w:val="center"/>
          </w:tcPr>
          <w:p>
            <w:r>
              <w:rPr>
                <w:rFonts w:ascii="Times New Roman" w:cs="Times New Roman" w:eastAsia="Times New Roman" w:hAnsi="Times New Roman"/>
                <w:b/>
                <w:bCs/>
                <w:sz w:val="22"/>
                <w:szCs w:val="22"/>
              </w:rPr>
              <w:t xml:space="preserve">Measured Value</w:t>
            </w:r>
          </w:p>
        </w:tc>
        <w:tc>
          <w:tcPr>
            <w:tcW w:type="dxa" w:w="2256"/>
            <w:shd w:fill="D9E2F3" w:color="auto" w:val="clear"/>
            <w:vAlign w:val="center"/>
          </w:tcPr>
          <w:p>
            <w:r>
              <w:rPr>
                <w:rFonts w:ascii="Times New Roman" w:cs="Times New Roman" w:eastAsia="Times New Roman" w:hAnsi="Times New Roman"/>
                <w:b/>
                <w:bCs/>
                <w:sz w:val="22"/>
                <w:szCs w:val="22"/>
              </w:rPr>
              <w:t xml:space="preserve">Uncertainty (±)</w:t>
            </w:r>
          </w:p>
        </w:tc>
      </w:tr>
      <w:tr>
        <w:tc>
          <w:tcPr>
            <w:tcW w:type="dxa" w:w="2256"/>
            <w:vAlign w:val="center"/>
          </w:tcPr>
          <w:p>
            <w:r>
              <w:rPr>
                <w:rFonts w:ascii="Times New Roman" w:cs="Times New Roman" w:eastAsia="Times New Roman" w:hAnsi="Times New Roman"/>
                <w:sz w:val="22"/>
                <w:szCs w:val="22"/>
              </w:rPr>
              <w:t xml:space="preserve">1</w:t>
            </w:r>
          </w:p>
        </w:tc>
        <w:tc>
          <w:tcPr>
            <w:tcW w:type="dxa" w:w="2256"/>
            <w:vAlign w:val="center"/>
          </w:tcPr>
          <w:p>
            <w:r>
              <w:rPr>
                <w:rFonts w:ascii="Times New Roman" w:cs="Times New Roman" w:eastAsia="Times New Roman" w:hAnsi="Times New Roman"/>
                <w:sz w:val="22"/>
                <w:szCs w:val="22"/>
              </w:rPr>
              <w:t xml:space="preserve">[...]</w:t>
            </w:r>
          </w:p>
        </w:tc>
        <w:tc>
          <w:tcPr>
            <w:tcW w:type="dxa" w:w="2256"/>
            <w:vAlign w:val="center"/>
          </w:tcPr>
          <w:p>
            <w:r>
              <w:rPr>
                <w:rFonts w:ascii="Times New Roman" w:cs="Times New Roman" w:eastAsia="Times New Roman" w:hAnsi="Times New Roman"/>
                <w:sz w:val="22"/>
                <w:szCs w:val="22"/>
              </w:rPr>
              <w:t xml:space="preserve">[...]</w:t>
            </w:r>
          </w:p>
        </w:tc>
        <w:tc>
          <w:tcPr>
            <w:tcW w:type="dxa" w:w="2256"/>
            <w:vAlign w:val="center"/>
          </w:tcPr>
          <w:p>
            <w:r>
              <w:rPr>
                <w:rFonts w:ascii="Times New Roman" w:cs="Times New Roman" w:eastAsia="Times New Roman" w:hAnsi="Times New Roman"/>
                <w:sz w:val="22"/>
                <w:szCs w:val="22"/>
              </w:rPr>
              <w:t xml:space="preserve">[...]</w:t>
            </w:r>
          </w:p>
        </w:tc>
      </w:tr>
      <w:tr>
        <w:tc>
          <w:tcPr>
            <w:tcW w:type="dxa" w:w="2256"/>
            <w:vAlign w:val="center"/>
          </w:tcPr>
          <w:p>
            <w:r>
              <w:rPr>
                <w:rFonts w:ascii="Times New Roman" w:cs="Times New Roman" w:eastAsia="Times New Roman" w:hAnsi="Times New Roman"/>
                <w:sz w:val="22"/>
                <w:szCs w:val="22"/>
              </w:rPr>
              <w:t xml:space="preserve">2</w:t>
            </w:r>
          </w:p>
        </w:tc>
        <w:tc>
          <w:tcPr>
            <w:tcW w:type="dxa" w:w="2256"/>
            <w:vAlign w:val="center"/>
          </w:tcPr>
          <w:p>
            <w:r>
              <w:rPr>
                <w:rFonts w:ascii="Times New Roman" w:cs="Times New Roman" w:eastAsia="Times New Roman" w:hAnsi="Times New Roman"/>
                <w:sz w:val="22"/>
                <w:szCs w:val="22"/>
              </w:rPr>
              <w:t xml:space="preserve">[...]</w:t>
            </w:r>
          </w:p>
        </w:tc>
        <w:tc>
          <w:tcPr>
            <w:tcW w:type="dxa" w:w="2256"/>
            <w:vAlign w:val="center"/>
          </w:tcPr>
          <w:p>
            <w:r>
              <w:rPr>
                <w:rFonts w:ascii="Times New Roman" w:cs="Times New Roman" w:eastAsia="Times New Roman" w:hAnsi="Times New Roman"/>
                <w:sz w:val="22"/>
                <w:szCs w:val="22"/>
              </w:rPr>
              <w:t xml:space="preserve">[...]</w:t>
            </w:r>
          </w:p>
        </w:tc>
        <w:tc>
          <w:tcPr>
            <w:tcW w:type="dxa" w:w="2256"/>
            <w:vAlign w:val="center"/>
          </w:tcPr>
          <w:p>
            <w:r>
              <w:rPr>
                <w:rFonts w:ascii="Times New Roman" w:cs="Times New Roman" w:eastAsia="Times New Roman" w:hAnsi="Times New Roman"/>
                <w:sz w:val="22"/>
                <w:szCs w:val="22"/>
              </w:rPr>
              <w:t xml:space="preserve">[...]</w:t>
            </w:r>
          </w:p>
        </w:tc>
      </w:tr>
      <w:tr>
        <w:tc>
          <w:tcPr>
            <w:tcW w:type="dxa" w:w="2256"/>
            <w:vAlign w:val="center"/>
          </w:tcPr>
          <w:p>
            <w:r>
              <w:rPr>
                <w:rFonts w:ascii="Times New Roman" w:cs="Times New Roman" w:eastAsia="Times New Roman" w:hAnsi="Times New Roman"/>
                <w:sz w:val="22"/>
                <w:szCs w:val="22"/>
              </w:rPr>
              <w:t xml:space="preserve">3</w:t>
            </w:r>
          </w:p>
        </w:tc>
        <w:tc>
          <w:tcPr>
            <w:tcW w:type="dxa" w:w="2256"/>
            <w:vAlign w:val="center"/>
          </w:tcPr>
          <w:p>
            <w:r>
              <w:rPr>
                <w:rFonts w:ascii="Times New Roman" w:cs="Times New Roman" w:eastAsia="Times New Roman" w:hAnsi="Times New Roman"/>
                <w:sz w:val="22"/>
                <w:szCs w:val="22"/>
              </w:rPr>
              <w:t xml:space="preserve">[...]</w:t>
            </w:r>
          </w:p>
        </w:tc>
        <w:tc>
          <w:tcPr>
            <w:tcW w:type="dxa" w:w="2256"/>
            <w:vAlign w:val="center"/>
          </w:tcPr>
          <w:p>
            <w:r>
              <w:rPr>
                <w:rFonts w:ascii="Times New Roman" w:cs="Times New Roman" w:eastAsia="Times New Roman" w:hAnsi="Times New Roman"/>
                <w:sz w:val="22"/>
                <w:szCs w:val="22"/>
              </w:rPr>
              <w:t xml:space="preserve">[...]</w:t>
            </w:r>
          </w:p>
        </w:tc>
        <w:tc>
          <w:tcPr>
            <w:tcW w:type="dxa" w:w="2256"/>
            <w:vAlign w:val="center"/>
          </w:tcPr>
          <w:p>
            <w:r>
              <w:rPr>
                <w:rFonts w:ascii="Times New Roman" w:cs="Times New Roman" w:eastAsia="Times New Roman" w:hAnsi="Times New Roman"/>
                <w:sz w:val="22"/>
                <w:szCs w:val="22"/>
              </w:rPr>
              <w:t xml:space="preserve">[...]</w:t>
            </w:r>
          </w:p>
        </w:tc>
      </w:tr>
    </w:tbl>
    <w:p>
      <w:pPr>
        <w:pStyle w:val="Heading2"/>
        <w:spacing w:after="200" w:before="300"/>
      </w:pPr>
      <w:r>
        <w:rPr>
          <w:rFonts w:ascii="Times New Roman" w:cs="Times New Roman" w:eastAsia="Times New Roman" w:hAnsi="Times New Roman"/>
          <w:b/>
          <w:bCs/>
          <w:sz w:val="26"/>
          <w:szCs w:val="26"/>
        </w:rPr>
        <w:t xml:space="preserve">4.2 [Result Category 2]</w:t>
      </w:r>
    </w:p>
    <w:p>
      <w:pPr>
        <w:spacing w:after="200" w:line="480"/>
        <w:jc w:val="both"/>
      </w:pPr>
      <w:r>
        <w:rPr>
          <w:rFonts w:ascii="Times New Roman" w:cs="Times New Roman" w:eastAsia="Times New Roman" w:hAnsi="Times New Roman"/>
          <w:i/>
          <w:iCs/>
          <w:color w:val="808080"/>
          <w:sz w:val="24"/>
          <w:szCs w:val="24"/>
        </w:rPr>
        <w:t xml:space="preserve">[Additional results, e.g., comparison plots, statistical outcomes.]</w:t>
      </w:r>
    </w:p>
    <w:p>
      <w:pPr>
        <w:pStyle w:val="Heading2"/>
        <w:spacing w:after="200" w:before="300"/>
      </w:pPr>
      <w:r>
        <w:rPr>
          <w:rFonts w:ascii="Times New Roman" w:cs="Times New Roman" w:eastAsia="Times New Roman" w:hAnsi="Times New Roman"/>
          <w:b/>
          <w:bCs/>
          <w:sz w:val="26"/>
          <w:szCs w:val="26"/>
        </w:rPr>
        <w:t xml:space="preserve">4.3 Model Validation Results</w:t>
      </w:r>
    </w:p>
    <w:p>
      <w:pPr>
        <w:spacing w:after="200" w:line="480"/>
        <w:jc w:val="both"/>
      </w:pPr>
      <w:r>
        <w:rPr>
          <w:rFonts w:ascii="Times New Roman" w:cs="Times New Roman" w:eastAsia="Times New Roman" w:hAnsi="Times New Roman"/>
          <w:i/>
          <w:iCs/>
          <w:color w:val="808080"/>
          <w:sz w:val="24"/>
          <w:szCs w:val="24"/>
        </w:rPr>
        <w:t xml:space="preserve">[Report the outcome of the validation approach described in 3.6, with quantified error/agreement.]</w:t>
      </w:r>
    </w:p>
    <w:p>
      <w:pPr>
        <w:pStyle w:val="Heading2"/>
        <w:spacing w:after="200" w:before="300"/>
      </w:pPr>
      <w:r>
        <w:rPr>
          <w:rFonts w:ascii="Times New Roman" w:cs="Times New Roman" w:eastAsia="Times New Roman" w:hAnsi="Times New Roman"/>
          <w:b/>
          <w:bCs/>
          <w:sz w:val="26"/>
          <w:szCs w:val="26"/>
        </w:rPr>
        <w:t xml:space="preserve">4.4 Summary of Key Findings</w:t>
      </w:r>
    </w:p>
    <w:p>
      <w:pPr>
        <w:spacing w:after="200" w:line="480"/>
        <w:jc w:val="both"/>
      </w:pPr>
      <w:r>
        <w:rPr>
          <w:rFonts w:ascii="Times New Roman" w:cs="Times New Roman" w:eastAsia="Times New Roman" w:hAnsi="Times New Roman"/>
          <w:i/>
          <w:iCs/>
          <w:color w:val="808080"/>
          <w:sz w:val="24"/>
          <w:szCs w:val="24"/>
        </w:rPr>
        <w:t xml:space="preserve">[Bullet or short paragraph recap of the chapter's principal numerical results.]</w:t>
      </w:r>
    </w:p>
    <w:p>
      <w:r>
        <w:br w:type="page"/>
      </w:r>
    </w:p>
    <w:p>
      <w:pPr>
        <w:pStyle w:val="Heading1"/>
        <w:spacing w:after="240" w:before="400"/>
      </w:pPr>
      <w:r>
        <w:rPr>
          <w:rFonts w:ascii="Times New Roman" w:cs="Times New Roman" w:eastAsia="Times New Roman" w:hAnsi="Times New Roman"/>
          <w:b/>
          <w:bCs/>
          <w:sz w:val="32"/>
          <w:szCs w:val="32"/>
        </w:rPr>
        <w:t xml:space="preserve">Chapter 5: Discussion</w:t>
      </w:r>
    </w:p>
    <w:p>
      <w:pPr>
        <w:pStyle w:val="Heading2"/>
        <w:spacing w:after="200" w:before="300"/>
      </w:pPr>
      <w:r>
        <w:rPr>
          <w:rFonts w:ascii="Times New Roman" w:cs="Times New Roman" w:eastAsia="Times New Roman" w:hAnsi="Times New Roman"/>
          <w:b/>
          <w:bCs/>
          <w:sz w:val="26"/>
          <w:szCs w:val="26"/>
        </w:rPr>
        <w:t xml:space="preserve">5.1 Interpretation of Results</w:t>
      </w:r>
    </w:p>
    <w:p>
      <w:pPr>
        <w:spacing w:after="200" w:line="480"/>
        <w:jc w:val="both"/>
      </w:pPr>
      <w:r>
        <w:rPr>
          <w:rFonts w:ascii="Times New Roman" w:cs="Times New Roman" w:eastAsia="Times New Roman" w:hAnsi="Times New Roman"/>
          <w:i/>
          <w:iCs/>
          <w:color w:val="808080"/>
          <w:sz w:val="24"/>
          <w:szCs w:val="24"/>
        </w:rPr>
        <w:t xml:space="preserve">[Explain what the results mean in relation to your objectives from Chapter 1.]</w:t>
      </w:r>
    </w:p>
    <w:p>
      <w:pPr>
        <w:pStyle w:val="Heading2"/>
        <w:spacing w:after="200" w:before="300"/>
      </w:pPr>
      <w:r>
        <w:rPr>
          <w:rFonts w:ascii="Times New Roman" w:cs="Times New Roman" w:eastAsia="Times New Roman" w:hAnsi="Times New Roman"/>
          <w:b/>
          <w:bCs/>
          <w:sz w:val="26"/>
          <w:szCs w:val="26"/>
        </w:rPr>
        <w:t xml:space="preserve">5.2 Comparison with Prior Work</w:t>
      </w:r>
    </w:p>
    <w:p>
      <w:pPr>
        <w:spacing w:after="200" w:line="480"/>
        <w:jc w:val="both"/>
      </w:pPr>
      <w:r>
        <w:rPr>
          <w:rFonts w:ascii="Times New Roman" w:cs="Times New Roman" w:eastAsia="Times New Roman" w:hAnsi="Times New Roman"/>
          <w:sz w:val="24"/>
          <w:szCs w:val="24"/>
        </w:rPr>
        <w:t xml:space="preserve">The [X%] improvement observed here is consistent with the trend reported by [4], though it exceeds the gains achieved through [alternative method] in [5].</w:t>
      </w:r>
    </w:p>
    <w:p>
      <w:pPr>
        <w:pStyle w:val="Heading2"/>
        <w:spacing w:after="200" w:before="300"/>
      </w:pPr>
      <w:r>
        <w:rPr>
          <w:rFonts w:ascii="Times New Roman" w:cs="Times New Roman" w:eastAsia="Times New Roman" w:hAnsi="Times New Roman"/>
          <w:b/>
          <w:bCs/>
          <w:sz w:val="26"/>
          <w:szCs w:val="26"/>
        </w:rPr>
        <w:t xml:space="preserve">5.3 Sources of Error and Limitations</w:t>
      </w:r>
    </w:p>
    <w:p>
      <w:pPr>
        <w:spacing w:after="200" w:line="480"/>
        <w:jc w:val="both"/>
      </w:pPr>
      <w:r>
        <w:rPr>
          <w:rFonts w:ascii="Times New Roman" w:cs="Times New Roman" w:eastAsia="Times New Roman" w:hAnsi="Times New Roman"/>
          <w:i/>
          <w:iCs/>
          <w:color w:val="808080"/>
          <w:sz w:val="24"/>
          <w:szCs w:val="24"/>
        </w:rPr>
        <w:t xml:space="preserve">[Discuss measurement uncertainty, assumptions, and how they might affect conclusions.]</w:t>
      </w:r>
    </w:p>
    <w:p>
      <w:pPr>
        <w:pStyle w:val="Heading2"/>
        <w:spacing w:after="200" w:before="300"/>
      </w:pPr>
      <w:r>
        <w:rPr>
          <w:rFonts w:ascii="Times New Roman" w:cs="Times New Roman" w:eastAsia="Times New Roman" w:hAnsi="Times New Roman"/>
          <w:b/>
          <w:bCs/>
          <w:sz w:val="26"/>
          <w:szCs w:val="26"/>
        </w:rPr>
        <w:t xml:space="preserve">5.4 Practical / Theoretical Implications</w:t>
      </w:r>
    </w:p>
    <w:p>
      <w:pPr>
        <w:spacing w:after="200" w:line="480"/>
        <w:jc w:val="both"/>
      </w:pPr>
      <w:r>
        <w:rPr>
          <w:rFonts w:ascii="Times New Roman" w:cs="Times New Roman" w:eastAsia="Times New Roman" w:hAnsi="Times New Roman"/>
          <w:i/>
          <w:iCs/>
          <w:color w:val="808080"/>
          <w:sz w:val="24"/>
          <w:szCs w:val="24"/>
        </w:rPr>
        <w:t xml:space="preserve">[Who should care about this result and why — industry application, theoretical advance, etc.]</w:t>
      </w:r>
    </w:p>
    <w:p>
      <w:r>
        <w:br w:type="page"/>
      </w:r>
    </w:p>
    <w:p>
      <w:pPr>
        <w:pStyle w:val="Heading1"/>
        <w:spacing w:after="240" w:before="400"/>
      </w:pPr>
      <w:r>
        <w:rPr>
          <w:rFonts w:ascii="Times New Roman" w:cs="Times New Roman" w:eastAsia="Times New Roman" w:hAnsi="Times New Roman"/>
          <w:b/>
          <w:bCs/>
          <w:sz w:val="32"/>
          <w:szCs w:val="32"/>
        </w:rPr>
        <w:t xml:space="preserve">Chapter 6: Conclusion and Future Work</w:t>
      </w:r>
    </w:p>
    <w:p>
      <w:pPr>
        <w:pStyle w:val="Heading2"/>
        <w:spacing w:after="200" w:before="300"/>
      </w:pPr>
      <w:r>
        <w:rPr>
          <w:rFonts w:ascii="Times New Roman" w:cs="Times New Roman" w:eastAsia="Times New Roman" w:hAnsi="Times New Roman"/>
          <w:b/>
          <w:bCs/>
          <w:sz w:val="26"/>
          <w:szCs w:val="26"/>
        </w:rPr>
        <w:t xml:space="preserve">6.1 Summary of Contributions</w:t>
      </w:r>
    </w:p>
    <w:p>
      <w:pPr>
        <w:spacing w:after="200" w:line="480"/>
        <w:jc w:val="both"/>
      </w:pPr>
      <w:r>
        <w:rPr>
          <w:rFonts w:ascii="Times New Roman" w:cs="Times New Roman" w:eastAsia="Times New Roman" w:hAnsi="Times New Roman"/>
          <w:i/>
          <w:iCs/>
          <w:color w:val="808080"/>
          <w:sz w:val="24"/>
          <w:szCs w:val="24"/>
        </w:rPr>
        <w:t xml:space="preserve">[Revisit the objectives from 1.3 and state, point by point, how each was met.]</w:t>
      </w:r>
    </w:p>
    <w:p>
      <w:pPr>
        <w:pStyle w:val="Heading2"/>
        <w:spacing w:after="200" w:before="300"/>
      </w:pPr>
      <w:r>
        <w:rPr>
          <w:rFonts w:ascii="Times New Roman" w:cs="Times New Roman" w:eastAsia="Times New Roman" w:hAnsi="Times New Roman"/>
          <w:b/>
          <w:bCs/>
          <w:sz w:val="26"/>
          <w:szCs w:val="26"/>
        </w:rPr>
        <w:t xml:space="preserve">6.2 Conclusions</w:t>
      </w:r>
    </w:p>
    <w:p>
      <w:pPr>
        <w:spacing w:after="200" w:line="480"/>
        <w:jc w:val="both"/>
      </w:pPr>
      <w:r>
        <w:rPr>
          <w:rFonts w:ascii="Times New Roman" w:cs="Times New Roman" w:eastAsia="Times New Roman" w:hAnsi="Times New Roman"/>
          <w:i/>
          <w:iCs/>
          <w:color w:val="808080"/>
          <w:sz w:val="24"/>
          <w:szCs w:val="24"/>
        </w:rPr>
        <w:t xml:space="preserve">[The core takeaway messages of the thesis, stated plainly.]</w:t>
      </w:r>
    </w:p>
    <w:p>
      <w:pPr>
        <w:pStyle w:val="Heading2"/>
        <w:spacing w:after="200" w:before="300"/>
      </w:pPr>
      <w:r>
        <w:rPr>
          <w:rFonts w:ascii="Times New Roman" w:cs="Times New Roman" w:eastAsia="Times New Roman" w:hAnsi="Times New Roman"/>
          <w:b/>
          <w:bCs/>
          <w:sz w:val="26"/>
          <w:szCs w:val="26"/>
        </w:rPr>
        <w:t xml:space="preserve">6.3 Recommendations for Future Work</w:t>
      </w:r>
    </w:p>
    <w:p>
      <w:pPr>
        <w:pStyle w:val="ListParagraph"/>
        <w:numPr>
          <w:ilvl w:val="0"/>
          <w:numId w:val="2"/>
        </w:numPr>
        <w:spacing w:after="120"/>
      </w:pPr>
      <w:r>
        <w:rPr>
          <w:rFonts w:ascii="Times New Roman" w:cs="Times New Roman" w:eastAsia="Times New Roman" w:hAnsi="Times New Roman"/>
          <w:sz w:val="24"/>
          <w:szCs w:val="24"/>
        </w:rPr>
        <w:t xml:space="preserve">[Specific unanswered question or extension 1]</w:t>
      </w:r>
    </w:p>
    <w:p>
      <w:pPr>
        <w:pStyle w:val="ListParagraph"/>
        <w:numPr>
          <w:ilvl w:val="0"/>
          <w:numId w:val="2"/>
        </w:numPr>
        <w:spacing w:after="120"/>
      </w:pPr>
      <w:r>
        <w:rPr>
          <w:rFonts w:ascii="Times New Roman" w:cs="Times New Roman" w:eastAsia="Times New Roman" w:hAnsi="Times New Roman"/>
          <w:sz w:val="24"/>
          <w:szCs w:val="24"/>
        </w:rPr>
        <w:t xml:space="preserve">[Specific unanswered question or extension 2]</w:t>
      </w:r>
    </w:p>
    <w:p>
      <w:pPr>
        <w:pStyle w:val="ListParagraph"/>
        <w:numPr>
          <w:ilvl w:val="0"/>
          <w:numId w:val="2"/>
        </w:numPr>
        <w:spacing w:after="120"/>
      </w:pPr>
      <w:r>
        <w:rPr>
          <w:rFonts w:ascii="Times New Roman" w:cs="Times New Roman" w:eastAsia="Times New Roman" w:hAnsi="Times New Roman"/>
          <w:sz w:val="24"/>
          <w:szCs w:val="24"/>
        </w:rPr>
        <w:t xml:space="preserve">[Specific unanswered question or extension 3]</w:t>
      </w:r>
    </w:p>
    <w:p>
      <w:r>
        <w:br w:type="page"/>
      </w:r>
    </w:p>
    <w:p>
      <w:pPr>
        <w:pStyle w:val="Heading1"/>
        <w:spacing w:after="240" w:before="400"/>
      </w:pPr>
      <w:r>
        <w:rPr>
          <w:rFonts w:ascii="Times New Roman" w:cs="Times New Roman" w:eastAsia="Times New Roman" w:hAnsi="Times New Roman"/>
          <w:b/>
          <w:bCs/>
          <w:sz w:val="32"/>
          <w:szCs w:val="32"/>
        </w:rPr>
        <w:t xml:space="preserve">References</w:t>
      </w:r>
    </w:p>
    <w:p>
      <w:pPr>
        <w:spacing w:after="200"/>
      </w:pPr>
      <w:r>
        <w:rPr>
          <w:rFonts w:ascii="Times New Roman" w:cs="Times New Roman" w:eastAsia="Times New Roman" w:hAnsi="Times New Roman"/>
          <w:i/>
          <w:iCs/>
          <w:color w:val="2E5C8A"/>
          <w:sz w:val="20"/>
          <w:szCs w:val="20"/>
        </w:rPr>
        <w:t xml:space="preserve">[GUIDANCE: IEEE style: numbered in order of first citation (not alphabetical), referenced in text as [1], [2], etc. Format patterns shown below — replace with your real sources.]</w:t>
      </w:r>
    </w:p>
    <w:p>
      <w:pPr>
        <w:spacing w:after="160"/>
        <w:ind w:left="576" w:hanging="576"/>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 Author and B. Author, "Title of paper in sentence case," IEEE Trans. [Field], vol. XX, no. X, pp. XXX–XXX, Mon. Year.</w:t>
      </w:r>
    </w:p>
    <w:p>
      <w:pPr>
        <w:spacing w:after="160"/>
        <w:ind w:left="576" w:hanging="576"/>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 Author, D. Author, and E. Author, Title of Book, Xth ed. City, Country: Publisher, Year.</w:t>
      </w:r>
    </w:p>
    <w:p>
      <w:pPr>
        <w:spacing w:after="160"/>
        <w:ind w:left="576" w:hanging="576"/>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F. Author, "Title of conference paper," in Proc. [Conference Name], City, Country, Year, pp. XXX–XXX.</w:t>
      </w:r>
    </w:p>
    <w:p>
      <w:pPr>
        <w:spacing w:after="160"/>
        <w:ind w:left="576" w:hanging="576"/>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G. Author, "Title of thesis," Ph.D. dissertation, Dept., Univ., City, Year.</w:t>
      </w:r>
    </w:p>
    <w:p>
      <w:pPr>
        <w:spacing w:after="160"/>
        <w:ind w:left="576" w:hanging="576"/>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H. Author. "Title of web page." Publisher/Site name. URL (accessed Month Day, Year).</w:t>
      </w:r>
    </w:p>
    <w:p>
      <w:r>
        <w:br w:type="page"/>
      </w:r>
    </w:p>
    <w:p>
      <w:pPr>
        <w:pStyle w:val="Heading1"/>
        <w:spacing w:after="240" w:before="400"/>
      </w:pPr>
      <w:r>
        <w:rPr>
          <w:rFonts w:ascii="Times New Roman" w:cs="Times New Roman" w:eastAsia="Times New Roman" w:hAnsi="Times New Roman"/>
          <w:b/>
          <w:bCs/>
          <w:sz w:val="32"/>
          <w:szCs w:val="32"/>
        </w:rPr>
        <w:t xml:space="preserve">Appendix A: Supplementary Data</w:t>
      </w:r>
    </w:p>
    <w:p>
      <w:pPr>
        <w:spacing w:after="200"/>
      </w:pPr>
      <w:r>
        <w:rPr>
          <w:rFonts w:ascii="Times New Roman" w:cs="Times New Roman" w:eastAsia="Times New Roman" w:hAnsi="Times New Roman"/>
          <w:i/>
          <w:iCs/>
          <w:color w:val="2E5C8A"/>
          <w:sz w:val="20"/>
          <w:szCs w:val="20"/>
        </w:rPr>
        <w:t xml:space="preserve">[GUIDANCE: Raw data, extended tables, or derivations too long for the main text go here, referenced from the body (e.g., "see Appendix A").]</w:t>
      </w:r>
    </w:p>
    <w:p>
      <w:pPr>
        <w:spacing w:after="200" w:line="480"/>
        <w:jc w:val="both"/>
      </w:pPr>
      <w:r>
        <w:rPr>
          <w:rFonts w:ascii="Times New Roman" w:cs="Times New Roman" w:eastAsia="Times New Roman" w:hAnsi="Times New Roman"/>
          <w:i/>
          <w:iCs/>
          <w:color w:val="808080"/>
          <w:sz w:val="24"/>
          <w:szCs w:val="24"/>
        </w:rPr>
        <w:t xml:space="preserve">[Insert raw data tables, extended calculations, or derivations here.]</w:t>
      </w:r>
    </w:p>
    <w:p>
      <w:r>
        <w:br w:type="page"/>
      </w:r>
    </w:p>
    <w:p>
      <w:pPr>
        <w:pStyle w:val="Heading1"/>
        <w:spacing w:after="240" w:before="400"/>
      </w:pPr>
      <w:r>
        <w:rPr>
          <w:rFonts w:ascii="Times New Roman" w:cs="Times New Roman" w:eastAsia="Times New Roman" w:hAnsi="Times New Roman"/>
          <w:b/>
          <w:bCs/>
          <w:sz w:val="32"/>
          <w:szCs w:val="32"/>
        </w:rPr>
        <w:t xml:space="preserve">Appendix B: Code / Scripts</w:t>
      </w:r>
    </w:p>
    <w:p>
      <w:pPr>
        <w:spacing w:after="200"/>
      </w:pPr>
      <w:r>
        <w:rPr>
          <w:rFonts w:ascii="Times New Roman" w:cs="Times New Roman" w:eastAsia="Times New Roman" w:hAnsi="Times New Roman"/>
          <w:i/>
          <w:iCs/>
          <w:color w:val="2E5C8A"/>
          <w:sz w:val="20"/>
          <w:szCs w:val="20"/>
        </w:rPr>
        <w:t xml:space="preserve">[GUIDANCE: Include source code for simulations, data processing, or analysis, or provide a link to a repository (e.g., GitHub/Zenodo DOI).]</w:t>
      </w:r>
    </w:p>
    <w:p>
      <w:pPr>
        <w:spacing w:after="200" w:line="480"/>
        <w:jc w:val="both"/>
      </w:pPr>
      <w:r>
        <w:rPr>
          <w:rFonts w:ascii="Times New Roman" w:cs="Times New Roman" w:eastAsia="Times New Roman" w:hAnsi="Times New Roman"/>
          <w:i/>
          <w:iCs/>
          <w:color w:val="808080"/>
          <w:sz w:val="24"/>
          <w:szCs w:val="24"/>
        </w:rPr>
        <w:t xml:space="preserve">[Insert code listing or repository link here.]</w:t>
      </w:r>
    </w:p>
    <w:p>
      <w:r>
        <w:br w:type="page"/>
      </w:r>
    </w:p>
    <w:p>
      <w:pPr>
        <w:pStyle w:val="Heading1"/>
        <w:spacing w:after="240" w:before="400"/>
      </w:pPr>
      <w:r>
        <w:rPr>
          <w:rFonts w:ascii="Times New Roman" w:cs="Times New Roman" w:eastAsia="Times New Roman" w:hAnsi="Times New Roman"/>
          <w:b/>
          <w:bCs/>
          <w:sz w:val="32"/>
          <w:szCs w:val="32"/>
        </w:rPr>
        <w:t xml:space="preserve">Appendix C: Equipment Calibration / Additional Figures</w:t>
      </w:r>
    </w:p>
    <w:p>
      <w:pPr>
        <w:spacing w:after="200" w:line="480"/>
        <w:jc w:val="both"/>
      </w:pPr>
      <w:r>
        <w:rPr>
          <w:rFonts w:ascii="Times New Roman" w:cs="Times New Roman" w:eastAsia="Times New Roman" w:hAnsi="Times New Roman"/>
          <w:i/>
          <w:iCs/>
          <w:color w:val="808080"/>
          <w:sz w:val="24"/>
          <w:szCs w:val="24"/>
        </w:rPr>
        <w:t xml:space="preserve">[Any supporting material — calibration certificates, additional plots, IRB/safety approvals if applicable.]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lvl w:ilvl="1" w15:tentative="1">
      <w:start w:val="1"/>
      <w:numFmt w:val="bullet"/>
      <w:lvlText w:val="◦"/>
      <w:lvlJc w:val="left"/>
      <w:pPr>
        <w:ind w:left="1152"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2026-07-24T07:25:06.114Z</dcterms:created>
  <dcterms:modified xsi:type="dcterms:W3CDTF">2026-07-24T07:25:06.125Z</dcterms:modified>
</cp:coreProperties>
</file>

<file path=docProps/custom.xml><?xml version="1.0" encoding="utf-8"?>
<Properties xmlns="http://schemas.openxmlformats.org/officeDocument/2006/custom-properties" xmlns:vt="http://schemas.openxmlformats.org/officeDocument/2006/docPropsVTypes"/>
</file>