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72211" w14:textId="77777777" w:rsidR="00EB55AB" w:rsidRPr="00CA23DF" w:rsidRDefault="00F20312" w:rsidP="00F20312">
      <w:pPr>
        <w:jc w:val="center"/>
        <w:rPr>
          <w:sz w:val="32"/>
        </w:rPr>
      </w:pPr>
      <w:r w:rsidRPr="00CA23DF">
        <w:rPr>
          <w:sz w:val="32"/>
        </w:rPr>
        <w:t>UIO</w:t>
      </w:r>
    </w:p>
    <w:p w14:paraId="5472B659" w14:textId="77777777" w:rsidR="00F20312" w:rsidRPr="00CA23DF" w:rsidRDefault="00F20312" w:rsidP="00F20312">
      <w:pPr>
        <w:jc w:val="center"/>
        <w:rPr>
          <w:sz w:val="32"/>
        </w:rPr>
      </w:pPr>
      <w:r w:rsidRPr="00CA23DF">
        <w:rPr>
          <w:sz w:val="32"/>
        </w:rPr>
        <w:t>IN1030 v2019</w:t>
      </w:r>
    </w:p>
    <w:p w14:paraId="4FCA5BCF" w14:textId="77777777" w:rsidR="00F20312" w:rsidRPr="00CA23DF" w:rsidRDefault="00F20312" w:rsidP="00F20312">
      <w:pPr>
        <w:jc w:val="center"/>
        <w:rPr>
          <w:sz w:val="32"/>
        </w:rPr>
      </w:pPr>
      <w:r w:rsidRPr="00CA23DF">
        <w:rPr>
          <w:sz w:val="32"/>
        </w:rPr>
        <w:t>Obligatorisk oppgave 3</w:t>
      </w:r>
    </w:p>
    <w:p w14:paraId="2130E81F" w14:textId="77777777" w:rsidR="00F20312" w:rsidRPr="00CA23DF" w:rsidRDefault="00F20312" w:rsidP="00F20312">
      <w:pPr>
        <w:jc w:val="center"/>
        <w:rPr>
          <w:sz w:val="32"/>
        </w:rPr>
      </w:pPr>
      <w:proofErr w:type="spellStart"/>
      <w:r w:rsidRPr="00CA23DF">
        <w:rPr>
          <w:sz w:val="32"/>
        </w:rPr>
        <w:t>sarime</w:t>
      </w:r>
      <w:proofErr w:type="spellEnd"/>
    </w:p>
    <w:p w14:paraId="6C45B185" w14:textId="77777777" w:rsidR="00F20312" w:rsidRPr="00CA23DF" w:rsidRDefault="00F20312" w:rsidP="00F20312">
      <w:pPr>
        <w:jc w:val="center"/>
        <w:rPr>
          <w:sz w:val="32"/>
        </w:rPr>
      </w:pPr>
      <w:r w:rsidRPr="00CA23DF">
        <w:rPr>
          <w:sz w:val="32"/>
        </w:rPr>
        <w:t>Mahmut Emrah Sari</w:t>
      </w:r>
    </w:p>
    <w:p w14:paraId="48B8275D" w14:textId="77777777" w:rsidR="009A7732" w:rsidRPr="00CA23DF" w:rsidRDefault="009A7732" w:rsidP="00F20312">
      <w:pPr>
        <w:jc w:val="center"/>
        <w:rPr>
          <w:sz w:val="32"/>
        </w:rPr>
      </w:pPr>
    </w:p>
    <w:p w14:paraId="5BCAF1ED" w14:textId="557F9300" w:rsidR="00F20312" w:rsidRPr="00CA23DF" w:rsidRDefault="00F20312" w:rsidP="008511DD">
      <w:pPr>
        <w:rPr>
          <w:b/>
          <w:sz w:val="28"/>
        </w:rPr>
      </w:pPr>
      <w:r w:rsidRPr="00CA23DF">
        <w:rPr>
          <w:b/>
          <w:sz w:val="28"/>
        </w:rPr>
        <w:t>Oppgave 1. Universell utforming</w:t>
      </w:r>
    </w:p>
    <w:p w14:paraId="1A374F14" w14:textId="77777777" w:rsidR="003B1094" w:rsidRPr="00CA23DF" w:rsidRDefault="003B1094" w:rsidP="008511DD">
      <w:pPr>
        <w:rPr>
          <w:b/>
          <w:sz w:val="28"/>
        </w:rPr>
      </w:pPr>
    </w:p>
    <w:p w14:paraId="13AFF475" w14:textId="77777777" w:rsidR="00F20312" w:rsidRPr="00CA23DF" w:rsidRDefault="006305B3" w:rsidP="008511DD">
      <w:pPr>
        <w:pStyle w:val="ListParagraph"/>
        <w:numPr>
          <w:ilvl w:val="0"/>
          <w:numId w:val="1"/>
        </w:numPr>
        <w:rPr>
          <w:b/>
          <w:i/>
        </w:rPr>
      </w:pPr>
      <w:r w:rsidRPr="00CA23DF">
        <w:rPr>
          <w:b/>
          <w:i/>
        </w:rPr>
        <w:t xml:space="preserve">10. Lat alt </w:t>
      </w:r>
      <w:proofErr w:type="spellStart"/>
      <w:r w:rsidRPr="00CA23DF">
        <w:rPr>
          <w:b/>
          <w:i/>
        </w:rPr>
        <w:t>innhald</w:t>
      </w:r>
      <w:proofErr w:type="spellEnd"/>
      <w:r w:rsidRPr="00CA23DF">
        <w:rPr>
          <w:b/>
          <w:i/>
        </w:rPr>
        <w:t xml:space="preserve"> nås med tastatur</w:t>
      </w:r>
    </w:p>
    <w:p w14:paraId="6041DA6F" w14:textId="77777777" w:rsidR="00DA31F0" w:rsidRPr="00CA23DF" w:rsidRDefault="00DA31F0" w:rsidP="008511DD">
      <w:pPr>
        <w:pStyle w:val="ListParagraph"/>
        <w:ind w:left="1080" w:firstLine="360"/>
      </w:pPr>
      <w:r w:rsidRPr="00CA23DF">
        <w:t>*Alt som er tilgjengelig med mus må være tilgjengelig med tastatur. Fokusmarkering kan bli brukbar for bruker å navigere med tastatur. Tab-tasten kan bli brukbar for å sjekke</w:t>
      </w:r>
      <w:r w:rsidR="009A7732" w:rsidRPr="00CA23DF">
        <w:t xml:space="preserve"> at</w:t>
      </w:r>
      <w:r w:rsidRPr="00CA23DF">
        <w:t xml:space="preserve"> rekkefølg</w:t>
      </w:r>
      <w:r w:rsidR="009A7732" w:rsidRPr="00CA23DF">
        <w:t>en er logisk.</w:t>
      </w:r>
    </w:p>
    <w:p w14:paraId="5965BB6D" w14:textId="77777777" w:rsidR="00DA31F0" w:rsidRPr="00CA23DF" w:rsidRDefault="00DA31F0" w:rsidP="008511DD">
      <w:pPr>
        <w:pStyle w:val="ListParagraph"/>
        <w:ind w:left="1080" w:firstLine="360"/>
      </w:pPr>
    </w:p>
    <w:p w14:paraId="2ED41C0A" w14:textId="77777777" w:rsidR="006305B3" w:rsidRPr="00CA23DF" w:rsidRDefault="00DA31F0" w:rsidP="008511DD">
      <w:pPr>
        <w:pStyle w:val="ListParagraph"/>
        <w:ind w:left="1080"/>
        <w:rPr>
          <w:b/>
        </w:rPr>
      </w:pPr>
      <w:r w:rsidRPr="00CA23DF">
        <w:rPr>
          <w:b/>
        </w:rPr>
        <w:t>9. Tillat tilpassing av sida</w:t>
      </w:r>
    </w:p>
    <w:p w14:paraId="1A448480" w14:textId="77777777" w:rsidR="009A7732" w:rsidRPr="00CA23DF" w:rsidRDefault="009A7732" w:rsidP="008511DD">
      <w:pPr>
        <w:pStyle w:val="ListParagraph"/>
        <w:ind w:left="1080"/>
      </w:pPr>
      <w:r w:rsidRPr="00CA23DF">
        <w:tab/>
        <w:t xml:space="preserve">*Brukerne kan ha mulighet til å endre fargene, eller endre størrelsen på teksten, eller knappene. Innholdet </w:t>
      </w:r>
      <w:r w:rsidR="007E0954" w:rsidRPr="00CA23DF">
        <w:t>kan bli</w:t>
      </w:r>
      <w:r w:rsidRPr="00CA23DF">
        <w:t xml:space="preserve"> tilpasset til ulike formene</w:t>
      </w:r>
      <w:r w:rsidR="007E0954" w:rsidRPr="00CA23DF">
        <w:t xml:space="preserve"> (desktop, mobil, nettbrett ...)</w:t>
      </w:r>
      <w:r w:rsidRPr="00CA23DF">
        <w:t xml:space="preserve"> ved bruk av </w:t>
      </w:r>
      <w:proofErr w:type="spellStart"/>
      <w:r w:rsidRPr="00CA23DF">
        <w:t>responsi</w:t>
      </w:r>
      <w:r w:rsidR="007E0954" w:rsidRPr="00CA23DF">
        <w:t>v</w:t>
      </w:r>
      <w:proofErr w:type="spellEnd"/>
      <w:r w:rsidRPr="00CA23DF">
        <w:t xml:space="preserve"> design</w:t>
      </w:r>
      <w:r w:rsidR="007E0954" w:rsidRPr="00CA23DF">
        <w:t>.</w:t>
      </w:r>
    </w:p>
    <w:p w14:paraId="519BE64F" w14:textId="77777777" w:rsidR="007E0954" w:rsidRPr="00CA23DF" w:rsidRDefault="007E0954" w:rsidP="008511DD">
      <w:pPr>
        <w:pStyle w:val="ListParagraph"/>
        <w:ind w:left="1080"/>
      </w:pPr>
    </w:p>
    <w:p w14:paraId="64DF4D4C" w14:textId="77777777" w:rsidR="00DA31F0" w:rsidRPr="00CA23DF" w:rsidRDefault="00DA31F0" w:rsidP="008511DD">
      <w:pPr>
        <w:pStyle w:val="ListParagraph"/>
        <w:ind w:left="1080"/>
        <w:rPr>
          <w:b/>
        </w:rPr>
      </w:pPr>
      <w:r w:rsidRPr="00CA23DF">
        <w:rPr>
          <w:b/>
        </w:rPr>
        <w:t xml:space="preserve">3. Snakk sammen </w:t>
      </w:r>
      <w:r w:rsidR="009A7732" w:rsidRPr="00CA23DF">
        <w:rPr>
          <w:b/>
        </w:rPr>
        <w:t>om universell</w:t>
      </w:r>
      <w:r w:rsidRPr="00CA23DF">
        <w:rPr>
          <w:b/>
        </w:rPr>
        <w:t xml:space="preserve"> utforming</w:t>
      </w:r>
    </w:p>
    <w:p w14:paraId="65A54C53" w14:textId="77777777" w:rsidR="007E0954" w:rsidRPr="00CA23DF" w:rsidRDefault="007E0954" w:rsidP="008511DD">
      <w:pPr>
        <w:pStyle w:val="ListParagraph"/>
        <w:ind w:left="1080"/>
      </w:pPr>
      <w:r w:rsidRPr="00CA23DF">
        <w:rPr>
          <w:b/>
        </w:rPr>
        <w:tab/>
        <w:t>*</w:t>
      </w:r>
      <w:r w:rsidRPr="00CA23DF">
        <w:t>Hvorfor arbeider vi for universell utforming?</w:t>
      </w:r>
    </w:p>
    <w:p w14:paraId="116E05B0" w14:textId="77777777" w:rsidR="007E0954" w:rsidRPr="00CA23DF" w:rsidRDefault="007E0954" w:rsidP="008511DD">
      <w:r w:rsidRPr="00CA23DF">
        <w:tab/>
      </w:r>
    </w:p>
    <w:p w14:paraId="44DCFC3E" w14:textId="77777777" w:rsidR="00D02FBE" w:rsidRPr="00CA23DF" w:rsidRDefault="007E0954" w:rsidP="008511DD">
      <w:pPr>
        <w:pStyle w:val="ListParagraph"/>
        <w:numPr>
          <w:ilvl w:val="0"/>
          <w:numId w:val="1"/>
        </w:numPr>
        <w:rPr>
          <w:b/>
          <w:i/>
        </w:rPr>
      </w:pPr>
      <w:r w:rsidRPr="00CA23DF">
        <w:rPr>
          <w:b/>
          <w:i/>
        </w:rPr>
        <w:t xml:space="preserve"> </w:t>
      </w:r>
      <w:r w:rsidR="00D02FBE" w:rsidRPr="00CA23DF">
        <w:rPr>
          <w:b/>
          <w:i/>
        </w:rPr>
        <w:t>Prinsipp 1: Mulig å oppfatte – informasjon og brukergrensesnittkomponenter må presenteres for brukere på måter som de kan oppfatte.</w:t>
      </w:r>
    </w:p>
    <w:p w14:paraId="6CC59F0D" w14:textId="77777777" w:rsidR="00216834" w:rsidRPr="00CA23DF" w:rsidRDefault="00216834" w:rsidP="00216834">
      <w:pPr>
        <w:pStyle w:val="ListParagraph"/>
        <w:ind w:left="1440"/>
        <w:rPr>
          <w:i/>
        </w:rPr>
      </w:pPr>
      <w:r w:rsidRPr="00CA23DF">
        <w:rPr>
          <w:b/>
          <w:i/>
        </w:rPr>
        <w:t>*</w:t>
      </w:r>
      <w:r w:rsidRPr="00CA23DF">
        <w:rPr>
          <w:i/>
        </w:rPr>
        <w:t>Retningslinje 1.2. Tidsbaserte medier: Gi alternativer til tidsbaserte medier.</w:t>
      </w:r>
    </w:p>
    <w:p w14:paraId="7FA9D176" w14:textId="77777777" w:rsidR="00686F77" w:rsidRPr="00CA23DF" w:rsidRDefault="00686F77" w:rsidP="00216834">
      <w:pPr>
        <w:pStyle w:val="ListParagraph"/>
        <w:ind w:left="1440"/>
      </w:pPr>
    </w:p>
    <w:p w14:paraId="151A223A" w14:textId="4FECE373" w:rsidR="00D02FBE" w:rsidRPr="00CA23DF" w:rsidRDefault="00686F77" w:rsidP="0065144E">
      <w:pPr>
        <w:pStyle w:val="ListParagraph"/>
        <w:ind w:left="1440"/>
      </w:pPr>
      <w:r w:rsidRPr="00CA23DF">
        <w:t>For bare lyd eller bare video, trenger du bare å bruke suksesskriteriene som sier "bare lyd" eller "bare video" i deres korte navn.</w:t>
      </w:r>
    </w:p>
    <w:p w14:paraId="318D63D2" w14:textId="77777777" w:rsidR="0065144E" w:rsidRPr="00CA23DF" w:rsidRDefault="0065144E" w:rsidP="0065144E">
      <w:pPr>
        <w:pStyle w:val="ListParagraph"/>
        <w:ind w:left="1440"/>
        <w:rPr>
          <w:b/>
          <w:i/>
        </w:rPr>
      </w:pPr>
    </w:p>
    <w:p w14:paraId="269FD686" w14:textId="65F66DAB" w:rsidR="00DA31F0" w:rsidRPr="00CA23DF" w:rsidRDefault="008511DD" w:rsidP="008511DD">
      <w:pPr>
        <w:pStyle w:val="ListParagraph"/>
        <w:ind w:left="1080"/>
        <w:rPr>
          <w:b/>
          <w:i/>
        </w:rPr>
      </w:pPr>
      <w:r w:rsidRPr="00CA23DF">
        <w:rPr>
          <w:b/>
          <w:i/>
        </w:rPr>
        <w:t>Prinsipp 2: Mulig å betjene – Det må være mulig å betjene brukergrensesnittkomponenter og navigeringsfunksjoner.</w:t>
      </w:r>
    </w:p>
    <w:p w14:paraId="28F7DC78" w14:textId="33EA4D5C" w:rsidR="00541356" w:rsidRPr="00CA23DF" w:rsidRDefault="00A16741" w:rsidP="00541356">
      <w:pPr>
        <w:pStyle w:val="ListParagraph"/>
        <w:ind w:left="1080"/>
        <w:rPr>
          <w:i/>
        </w:rPr>
      </w:pPr>
      <w:r w:rsidRPr="00CA23DF">
        <w:rPr>
          <w:i/>
        </w:rPr>
        <w:tab/>
        <w:t>*</w:t>
      </w:r>
      <w:r w:rsidR="00541356" w:rsidRPr="00CA23DF">
        <w:rPr>
          <w:i/>
        </w:rPr>
        <w:t>Retningslinje 2.1. Tilgjengelig med tastatur: Gjør all funksjonaliteten tilgjengelig med tastatur.</w:t>
      </w:r>
    </w:p>
    <w:p w14:paraId="3EA6925F" w14:textId="77777777" w:rsidR="000476C7" w:rsidRPr="00CA23DF" w:rsidRDefault="000476C7" w:rsidP="00541356">
      <w:pPr>
        <w:pStyle w:val="ListParagraph"/>
        <w:ind w:left="1080"/>
        <w:rPr>
          <w:i/>
        </w:rPr>
      </w:pPr>
    </w:p>
    <w:p w14:paraId="3D86F1EB" w14:textId="4D25A7BF" w:rsidR="004A5055" w:rsidRPr="00CA23DF" w:rsidRDefault="00B10178" w:rsidP="008511DD">
      <w:pPr>
        <w:pStyle w:val="ListParagraph"/>
        <w:ind w:left="1080"/>
      </w:pPr>
      <w:r w:rsidRPr="00CA23DF">
        <w:tab/>
        <w:t>All funksjonalitet kan oppnås ved hjelp av tastaturet. Ingen annen inngangsform har denne fleksibiliteten eller er universelt støttet og kan betjenes til personer med ulike funksjonshemninger.</w:t>
      </w:r>
      <w:r w:rsidR="00C15C45" w:rsidRPr="00CA23DF">
        <w:t xml:space="preserve"> For eksempel navigering på nettsider med tastatur.</w:t>
      </w:r>
    </w:p>
    <w:p w14:paraId="4A5CA2F9" w14:textId="13A9005C" w:rsidR="003B1094" w:rsidRPr="00CA23DF" w:rsidRDefault="003B1094" w:rsidP="008511DD">
      <w:pPr>
        <w:pStyle w:val="ListParagraph"/>
        <w:ind w:left="1080"/>
        <w:rPr>
          <w:b/>
          <w:i/>
        </w:rPr>
      </w:pPr>
    </w:p>
    <w:p w14:paraId="5766E1CF" w14:textId="53220613" w:rsidR="008511DD" w:rsidRPr="00CA23DF" w:rsidRDefault="008511DD" w:rsidP="008511DD">
      <w:pPr>
        <w:pStyle w:val="ListParagraph"/>
        <w:ind w:left="1080"/>
        <w:rPr>
          <w:b/>
          <w:i/>
        </w:rPr>
      </w:pPr>
      <w:r w:rsidRPr="00CA23DF">
        <w:rPr>
          <w:b/>
          <w:i/>
        </w:rPr>
        <w:t>Prinsipp 3: Forståelig – Det må være mulig å forstå informasjon og betjening av brukergrensesnitt.</w:t>
      </w:r>
    </w:p>
    <w:p w14:paraId="5B4FF3D9" w14:textId="6F5B24C6" w:rsidR="00541356" w:rsidRPr="00CA23DF" w:rsidRDefault="00541356" w:rsidP="008511DD">
      <w:pPr>
        <w:pStyle w:val="ListParagraph"/>
        <w:ind w:left="1080"/>
        <w:rPr>
          <w:i/>
        </w:rPr>
      </w:pPr>
      <w:r w:rsidRPr="00CA23DF">
        <w:rPr>
          <w:i/>
        </w:rPr>
        <w:tab/>
        <w:t>*</w:t>
      </w:r>
      <w:r w:rsidR="00B26C6C" w:rsidRPr="00CA23DF">
        <w:t xml:space="preserve"> </w:t>
      </w:r>
      <w:r w:rsidR="00B26C6C" w:rsidRPr="00CA23DF">
        <w:rPr>
          <w:i/>
        </w:rPr>
        <w:t>Retningslinje 3.1. Leselig: Gjør innholdet leselig og forståelig.</w:t>
      </w:r>
    </w:p>
    <w:p w14:paraId="169EA011" w14:textId="77777777" w:rsidR="00F2214B" w:rsidRPr="00CA23DF" w:rsidRDefault="00F2214B" w:rsidP="008511DD">
      <w:pPr>
        <w:pStyle w:val="ListParagraph"/>
        <w:ind w:left="1080"/>
        <w:rPr>
          <w:i/>
        </w:rPr>
      </w:pPr>
    </w:p>
    <w:p w14:paraId="40678E62" w14:textId="6ADCBE2B" w:rsidR="00B26C6C" w:rsidRPr="00CA23DF" w:rsidRDefault="00A809BC" w:rsidP="00F44B67">
      <w:pPr>
        <w:pStyle w:val="ListParagraph"/>
        <w:ind w:left="1440"/>
        <w:rPr>
          <w:b/>
          <w:i/>
        </w:rPr>
      </w:pPr>
      <w:r w:rsidRPr="00CA23DF">
        <w:t xml:space="preserve">Personer med nedsatt funksjonsevne, opplever tekst på mange forskjellige måter. For noen er opplevelsen visuell; for noen er det auditiv; for noen er det taktilt; for fortsatt andre er det både visuelt og auditivt. Brukeragenter, </w:t>
      </w:r>
      <w:r w:rsidRPr="00CA23DF">
        <w:lastRenderedPageBreak/>
        <w:t>inkludert</w:t>
      </w:r>
      <w:r w:rsidRPr="00CA23DF">
        <w:rPr>
          <w:i/>
        </w:rPr>
        <w:t xml:space="preserve"> </w:t>
      </w:r>
      <w:r w:rsidRPr="00CA23DF">
        <w:t>taleaktiverte samt grafiske applikasjoner, kan kanskje ikke presentere tekst riktig, med mindre språk og retning for teksten er identifisert.</w:t>
      </w:r>
    </w:p>
    <w:p w14:paraId="20F19539" w14:textId="77777777" w:rsidR="008511DD" w:rsidRPr="00CA23DF" w:rsidRDefault="008511DD" w:rsidP="008511DD">
      <w:pPr>
        <w:pStyle w:val="ListParagraph"/>
        <w:ind w:left="1080"/>
        <w:rPr>
          <w:b/>
          <w:i/>
        </w:rPr>
      </w:pPr>
    </w:p>
    <w:p w14:paraId="6EF66912" w14:textId="26CCBEC4" w:rsidR="008511DD" w:rsidRPr="00CA23DF" w:rsidRDefault="008511DD" w:rsidP="008511DD">
      <w:pPr>
        <w:pStyle w:val="ListParagraph"/>
        <w:ind w:left="1080"/>
        <w:rPr>
          <w:b/>
          <w:i/>
        </w:rPr>
      </w:pPr>
      <w:r w:rsidRPr="00CA23DF">
        <w:rPr>
          <w:b/>
          <w:i/>
        </w:rPr>
        <w:t>Prinsipp 4: Robust – Innholdet må være robust nok til at det kan tolkes på en pålitelig måte av brukeragenter, inkludert kompenserende teknologi.</w:t>
      </w:r>
    </w:p>
    <w:p w14:paraId="17BF24BF" w14:textId="1834A7C4" w:rsidR="003D34ED" w:rsidRPr="00CA23DF" w:rsidRDefault="003D34ED" w:rsidP="003D34ED">
      <w:pPr>
        <w:pStyle w:val="ListParagraph"/>
        <w:ind w:left="1080" w:firstLine="360"/>
        <w:rPr>
          <w:i/>
        </w:rPr>
      </w:pPr>
      <w:r w:rsidRPr="00CA23DF">
        <w:rPr>
          <w:i/>
        </w:rPr>
        <w:t>*Retningslinje 4.1. Kompatibel: Sørg for best mulig kompatibilitet med aktuelle og fremtidige brukeragenter, inkludert kompenserende teknologi.</w:t>
      </w:r>
    </w:p>
    <w:p w14:paraId="2EB9A703" w14:textId="77777777" w:rsidR="007D1241" w:rsidRPr="00CA23DF" w:rsidRDefault="007D1241" w:rsidP="003D34ED">
      <w:pPr>
        <w:pStyle w:val="ListParagraph"/>
        <w:ind w:left="1080" w:firstLine="360"/>
      </w:pPr>
    </w:p>
    <w:p w14:paraId="3714D642" w14:textId="62666FFA" w:rsidR="00172AE0" w:rsidRPr="00CA23DF" w:rsidRDefault="007D1241" w:rsidP="007D1241">
      <w:pPr>
        <w:pStyle w:val="ListParagraph"/>
        <w:ind w:left="1080" w:firstLine="360"/>
      </w:pPr>
      <w:r w:rsidRPr="00CA23DF">
        <w:t xml:space="preserve">Spesielt hjelpemidler bør støttes. </w:t>
      </w:r>
      <w:r w:rsidR="00D70226" w:rsidRPr="00CA23DF">
        <w:t>For eksempel s</w:t>
      </w:r>
      <w:r w:rsidR="00414CA7" w:rsidRPr="00CA23DF">
        <w:t>kjermleser kan brukes for å støtte denne funksjonalitet</w:t>
      </w:r>
      <w:r w:rsidR="00D223F8" w:rsidRPr="00CA23DF">
        <w:t>.</w:t>
      </w:r>
    </w:p>
    <w:p w14:paraId="6D7609FA" w14:textId="77777777" w:rsidR="00D223F8" w:rsidRPr="00CA23DF" w:rsidRDefault="00D223F8" w:rsidP="00D223F8"/>
    <w:p w14:paraId="7D516B6E" w14:textId="4042F2AC" w:rsidR="00D223F8" w:rsidRPr="00CA23DF" w:rsidRDefault="000E57D4" w:rsidP="000E57D4">
      <w:pPr>
        <w:pStyle w:val="ListParagraph"/>
        <w:numPr>
          <w:ilvl w:val="0"/>
          <w:numId w:val="1"/>
        </w:numPr>
        <w:rPr>
          <w:b/>
          <w:i/>
        </w:rPr>
      </w:pPr>
      <w:r w:rsidRPr="00CA23DF">
        <w:rPr>
          <w:b/>
          <w:i/>
        </w:rPr>
        <w:t>Retningslinje 2.2 Nok tid</w:t>
      </w:r>
      <w:r w:rsidR="008E2275" w:rsidRPr="00CA23DF">
        <w:rPr>
          <w:b/>
          <w:i/>
        </w:rPr>
        <w:t xml:space="preserve"> </w:t>
      </w:r>
    </w:p>
    <w:p w14:paraId="6364926A" w14:textId="1306ED65" w:rsidR="008E2275" w:rsidRPr="00CA23DF" w:rsidRDefault="008E2275" w:rsidP="008E2275">
      <w:pPr>
        <w:pStyle w:val="ListParagraph"/>
        <w:ind w:left="1080"/>
      </w:pPr>
      <w:r w:rsidRPr="00CA23DF">
        <w:t>Gi brukerne nok tid til å lese og bruke innhold.</w:t>
      </w:r>
    </w:p>
    <w:p w14:paraId="02A461B6" w14:textId="77777777" w:rsidR="004C39AE" w:rsidRPr="00CA23DF" w:rsidRDefault="004C39AE" w:rsidP="004C39AE">
      <w:pPr>
        <w:pStyle w:val="ListParagraph"/>
        <w:ind w:left="1080"/>
        <w:rPr>
          <w:b/>
        </w:rPr>
      </w:pPr>
      <w:r w:rsidRPr="00CA23DF">
        <w:rPr>
          <w:b/>
        </w:rPr>
        <w:t xml:space="preserve">time </w:t>
      </w:r>
      <w:proofErr w:type="spellStart"/>
      <w:r w:rsidRPr="00CA23DF">
        <w:rPr>
          <w:b/>
        </w:rPr>
        <w:t>outs</w:t>
      </w:r>
      <w:proofErr w:type="spellEnd"/>
      <w:r w:rsidRPr="00CA23DF">
        <w:rPr>
          <w:b/>
        </w:rPr>
        <w:t>:</w:t>
      </w:r>
    </w:p>
    <w:p w14:paraId="0BCE0486" w14:textId="55D86C8F" w:rsidR="004C39AE" w:rsidRPr="00CA23DF" w:rsidRDefault="004C39AE" w:rsidP="004C39AE">
      <w:pPr>
        <w:pStyle w:val="ListParagraph"/>
        <w:ind w:left="1080"/>
      </w:pPr>
      <w:r w:rsidRPr="00CA23DF">
        <w:t xml:space="preserve">Brukere blir advart om varigheten av brukerens inaktivitet som kan føre til tap av data, med mindre dataene blir bevart i mer enn 20 timer når brukeren ikke foretar noen handlinger. </w:t>
      </w:r>
    </w:p>
    <w:p w14:paraId="1B570AFE" w14:textId="77777777" w:rsidR="00722928" w:rsidRPr="00CA23DF" w:rsidRDefault="00722928" w:rsidP="00722928">
      <w:r w:rsidRPr="00CA23DF">
        <w:tab/>
      </w:r>
    </w:p>
    <w:p w14:paraId="46B3D592" w14:textId="77777777" w:rsidR="00D67412" w:rsidRPr="00CA23DF" w:rsidRDefault="0094544C" w:rsidP="00515801">
      <w:pPr>
        <w:pStyle w:val="ListParagraph"/>
        <w:numPr>
          <w:ilvl w:val="0"/>
          <w:numId w:val="1"/>
        </w:numPr>
        <w:rPr>
          <w:b/>
        </w:rPr>
      </w:pPr>
      <w:r w:rsidRPr="00CA23DF">
        <w:rPr>
          <w:b/>
        </w:rPr>
        <w:t>Universell Utforming</w:t>
      </w:r>
      <w:r w:rsidR="00D76595" w:rsidRPr="00CA23DF">
        <w:t>:</w:t>
      </w:r>
      <w:r w:rsidR="006B23D0" w:rsidRPr="00CA23DF">
        <w:t xml:space="preserve"> Å planlegge omgivelser for</w:t>
      </w:r>
      <w:r w:rsidR="00D76595" w:rsidRPr="00CA23DF">
        <w:t xml:space="preserve"> </w:t>
      </w:r>
      <w:r w:rsidR="006B23D0" w:rsidRPr="00CA23DF">
        <w:t>s</w:t>
      </w:r>
      <w:r w:rsidR="00D76595" w:rsidRPr="00CA23DF">
        <w:t>å mange mennesker som mulig kan bruke</w:t>
      </w:r>
      <w:r w:rsidR="00D67412" w:rsidRPr="00CA23DF">
        <w:t xml:space="preserve"> slike</w:t>
      </w:r>
      <w:r w:rsidR="00683662" w:rsidRPr="00CA23DF">
        <w:t xml:space="preserve"> produkter, institusjoner og tjenester</w:t>
      </w:r>
      <w:r w:rsidR="00D67412" w:rsidRPr="00CA23DF">
        <w:t>.</w:t>
      </w:r>
    </w:p>
    <w:p w14:paraId="7A22A096" w14:textId="77777777" w:rsidR="00317A7E" w:rsidRPr="00CA23DF" w:rsidRDefault="00317A7E" w:rsidP="00D67412">
      <w:pPr>
        <w:pStyle w:val="ListParagraph"/>
        <w:ind w:left="1080"/>
        <w:rPr>
          <w:b/>
        </w:rPr>
      </w:pPr>
    </w:p>
    <w:p w14:paraId="31A51F07" w14:textId="3B6C4E4B" w:rsidR="00317A7E" w:rsidRPr="00CA23DF" w:rsidRDefault="00920CBE" w:rsidP="00D67412">
      <w:pPr>
        <w:pStyle w:val="ListParagraph"/>
        <w:ind w:left="1080"/>
      </w:pPr>
      <w:r w:rsidRPr="00CA23DF">
        <w:rPr>
          <w:b/>
        </w:rPr>
        <w:t>Inkludering</w:t>
      </w:r>
      <w:r w:rsidR="00317A7E" w:rsidRPr="00CA23DF">
        <w:rPr>
          <w:b/>
        </w:rPr>
        <w:t xml:space="preserve">: </w:t>
      </w:r>
      <w:r w:rsidR="00AB0BD2" w:rsidRPr="00CA23DF">
        <w:t>Det betyr alle skal være med</w:t>
      </w:r>
      <w:r w:rsidR="0078119F" w:rsidRPr="00CA23DF">
        <w:t xml:space="preserve">. Designere må </w:t>
      </w:r>
      <w:r w:rsidR="00806BE0" w:rsidRPr="00CA23DF">
        <w:t>skape systemer for alle i samfunnet.</w:t>
      </w:r>
    </w:p>
    <w:p w14:paraId="7A1EB2DA" w14:textId="1FEF127E" w:rsidR="00920CBE" w:rsidRPr="00CA23DF" w:rsidRDefault="00317A7E" w:rsidP="00D67412">
      <w:pPr>
        <w:pStyle w:val="ListParagraph"/>
        <w:ind w:left="1080"/>
        <w:rPr>
          <w:b/>
        </w:rPr>
      </w:pPr>
      <w:r w:rsidRPr="00CA23DF">
        <w:rPr>
          <w:b/>
        </w:rPr>
        <w:t xml:space="preserve"> </w:t>
      </w:r>
    </w:p>
    <w:p w14:paraId="1662A558" w14:textId="4EB74910" w:rsidR="006F0E27" w:rsidRPr="00CA23DF" w:rsidRDefault="00920CBE" w:rsidP="006F0E27">
      <w:pPr>
        <w:pStyle w:val="ListParagraph"/>
        <w:ind w:left="1080"/>
      </w:pPr>
      <w:r w:rsidRPr="00CA23DF">
        <w:rPr>
          <w:b/>
        </w:rPr>
        <w:t>Tilgjengelighet</w:t>
      </w:r>
      <w:r w:rsidR="009B0747" w:rsidRPr="00CA23DF">
        <w:t xml:space="preserve">: </w:t>
      </w:r>
      <w:r w:rsidR="00B3773C" w:rsidRPr="00CA23DF">
        <w:t>«Elektroniske tjenester skal være tilgjengelig når brukerne trenger dem, lette å finne frem til og brukervennlig og universelt utformet</w:t>
      </w:r>
      <w:r w:rsidR="006F0E27" w:rsidRPr="00CA23DF">
        <w:t>.» (</w:t>
      </w:r>
      <w:r w:rsidR="00B3773C" w:rsidRPr="00CA23DF">
        <w:rPr>
          <w:i/>
        </w:rPr>
        <w:t>difi.no</w:t>
      </w:r>
      <w:r w:rsidR="00B3773C" w:rsidRPr="00CA23DF">
        <w:t>)</w:t>
      </w:r>
    </w:p>
    <w:p w14:paraId="687ACD1E" w14:textId="4514300A" w:rsidR="006F0E27" w:rsidRPr="00CA23DF" w:rsidRDefault="006F0E27" w:rsidP="006F0E27">
      <w:pPr>
        <w:pStyle w:val="ListParagraph"/>
        <w:ind w:left="1080"/>
      </w:pPr>
    </w:p>
    <w:p w14:paraId="74C35BA6" w14:textId="447FA5E3" w:rsidR="00570D6E" w:rsidRPr="00CA23DF" w:rsidRDefault="00570D6E" w:rsidP="00D32131">
      <w:pPr>
        <w:pStyle w:val="ListParagraph"/>
        <w:numPr>
          <w:ilvl w:val="0"/>
          <w:numId w:val="1"/>
        </w:numPr>
        <w:rPr>
          <w:b/>
        </w:rPr>
      </w:pPr>
      <w:r w:rsidRPr="00CA23DF">
        <w:t>*</w:t>
      </w:r>
      <w:r w:rsidRPr="00CA23DF">
        <w:rPr>
          <w:b/>
        </w:rPr>
        <w:t xml:space="preserve">Jeg </w:t>
      </w:r>
      <w:r w:rsidR="00B85D75" w:rsidRPr="00CA23DF">
        <w:rPr>
          <w:b/>
        </w:rPr>
        <w:t>valgt</w:t>
      </w:r>
      <w:r w:rsidRPr="00CA23DF">
        <w:rPr>
          <w:b/>
        </w:rPr>
        <w:t xml:space="preserve"> e</w:t>
      </w:r>
      <w:r w:rsidR="00B85D75" w:rsidRPr="00CA23DF">
        <w:rPr>
          <w:b/>
        </w:rPr>
        <w:t>n kombinasjon av disse emnene.</w:t>
      </w:r>
    </w:p>
    <w:p w14:paraId="431DD5A1" w14:textId="6AC3CE04" w:rsidR="00D32131" w:rsidRPr="00CA23DF" w:rsidRDefault="00D32131" w:rsidP="00570D6E">
      <w:pPr>
        <w:pStyle w:val="ListParagraph"/>
        <w:ind w:left="1080"/>
      </w:pPr>
      <w:r w:rsidRPr="00CA23DF">
        <w:t xml:space="preserve">Tilbakemelding betyr for meg å få eller gi svar, hjelp, støtte, veiledning, informasjon om temaet som diskuteres om. For eksempel når jeg jobber om oppgaver trenger jeg tilbakemelding om temaet fra lærerne, vennene mine som vi jobber om samme oppgaver. Det er veldig lærerik for meg å få eller gi tilbakemeldinger. For eksempel Canvas, Fronter, </w:t>
      </w:r>
      <w:proofErr w:type="spellStart"/>
      <w:proofErr w:type="gramStart"/>
      <w:r w:rsidRPr="00CA23DF">
        <w:t>Studentweb</w:t>
      </w:r>
      <w:proofErr w:type="spellEnd"/>
      <w:r w:rsidRPr="00CA23DF">
        <w:t xml:space="preserve"> ,</w:t>
      </w:r>
      <w:proofErr w:type="gramEnd"/>
      <w:r w:rsidRPr="00CA23DF">
        <w:t xml:space="preserve"> </w:t>
      </w:r>
      <w:proofErr w:type="spellStart"/>
      <w:r w:rsidRPr="00CA23DF">
        <w:t>Devilry</w:t>
      </w:r>
      <w:proofErr w:type="spellEnd"/>
      <w:r w:rsidRPr="00CA23DF">
        <w:t xml:space="preserve">, </w:t>
      </w:r>
      <w:proofErr w:type="spellStart"/>
      <w:r w:rsidRPr="00CA23DF">
        <w:t>Inspera</w:t>
      </w:r>
      <w:proofErr w:type="spellEnd"/>
      <w:r w:rsidRPr="00CA23DF">
        <w:t xml:space="preserve">, Word ... og sånn plattform som vi bruker i kurser er veldig bra for å få eller gi tilbakemeldinger med hverandre. Også de plattformene støtter universell utforming. Jeg kan tilgang til systemene hvor jeg har tilgang til elektronisk enheter som nettbrett, PC, smart mobil med internett. Jeg kan gi eller få tilbakemelding når jeg er hjemme, ute eller på UIO. De fungerer uavhengig av stedet. </w:t>
      </w:r>
    </w:p>
    <w:p w14:paraId="3283BE02" w14:textId="54F48E37" w:rsidR="00894F0C" w:rsidRPr="00CA23DF" w:rsidRDefault="00D32131" w:rsidP="00D32131">
      <w:pPr>
        <w:pStyle w:val="ListParagraph"/>
        <w:ind w:left="1080"/>
      </w:pPr>
      <w:r w:rsidRPr="00CA23DF">
        <w:t>Men jeg synes beste vei for studenter å få eller gi tilbakemelding er i et ansikt til ansikt. Fordi personer får eller gi tilbakemelding til hverandre i umiddelbart. De trenger ikke å vente så langt til for svar. Jeg synes de samspiller med hverandre i bedre vei og mer effektivt enn sånn som systemet vi snakker om.</w:t>
      </w:r>
    </w:p>
    <w:p w14:paraId="4500C2B9" w14:textId="493B1EE1" w:rsidR="00A36566" w:rsidRPr="00CA23DF" w:rsidRDefault="00A36566" w:rsidP="00D32131">
      <w:pPr>
        <w:pStyle w:val="ListParagraph"/>
        <w:ind w:left="1080"/>
      </w:pPr>
    </w:p>
    <w:p w14:paraId="0402BFD4" w14:textId="77777777" w:rsidR="00347681" w:rsidRPr="00CA23DF" w:rsidRDefault="00347681" w:rsidP="00347681">
      <w:pPr>
        <w:pStyle w:val="NormalWeb"/>
        <w:shd w:val="clear" w:color="auto" w:fill="FFFFFF"/>
      </w:pPr>
      <w:r w:rsidRPr="00CA23DF">
        <w:rPr>
          <w:rFonts w:ascii="Arial" w:hAnsi="Arial" w:cs="Arial"/>
          <w:b/>
          <w:bCs/>
          <w:sz w:val="22"/>
          <w:szCs w:val="22"/>
        </w:rPr>
        <w:lastRenderedPageBreak/>
        <w:t xml:space="preserve">Oppgave 2 - Automatisering og etiske refleksivitet </w:t>
      </w:r>
    </w:p>
    <w:p w14:paraId="2141A1B3" w14:textId="3A79344E" w:rsidR="00CD7643" w:rsidRPr="00CA23DF" w:rsidRDefault="00CD7643" w:rsidP="00CD7643">
      <w:pPr>
        <w:ind w:left="720"/>
      </w:pPr>
      <w:r w:rsidRPr="00CA23DF">
        <w:t xml:space="preserve">Her denne videoen ser vi om førerløse biler hvordan effekter i daglig livet vår. Vi kan ikke drøfte om fordeler av førerløse biler men vi må drøfte om ulemper av førerløse biler. Hvordan vi vet hvem er ansvarlig når ulykke har skjedd? Og hvem skal gjøre alle disse beslutningene i alle fall? Programmerere? Selskaper? Regjeringer? Hvordan programmere tar ansvar for denne ulykker? Hvordan utviklingsteamet utvikle algoritmer? For eksempel </w:t>
      </w:r>
      <w:proofErr w:type="gramStart"/>
      <w:r w:rsidRPr="00CA23DF">
        <w:t>en liv</w:t>
      </w:r>
      <w:proofErr w:type="gramEnd"/>
      <w:r w:rsidRPr="00CA23DF">
        <w:t xml:space="preserve"> for førerløse bilens eieren er mer verdifull enn andre personer, grupper eller fører? Jeg vet ikke. Men Jeg synes hvis denne teknologien skal brukes i fremtiden oss alle beslutninger må tas av en føderasjon som alle førerløse biler makers inkluderer jurister og sånn.</w:t>
      </w:r>
    </w:p>
    <w:p w14:paraId="56D854C6" w14:textId="443911DC" w:rsidR="00CA1CB3" w:rsidRPr="00CA23DF" w:rsidRDefault="00CA1CB3" w:rsidP="00CD7643">
      <w:pPr>
        <w:ind w:left="720"/>
      </w:pPr>
    </w:p>
    <w:p w14:paraId="69B3E998" w14:textId="77777777" w:rsidR="00CA1CB3" w:rsidRPr="00CA23DF" w:rsidRDefault="00CA1CB3" w:rsidP="00CA1CB3">
      <w:pPr>
        <w:shd w:val="clear" w:color="auto" w:fill="FFFFFF"/>
        <w:spacing w:before="100" w:beforeAutospacing="1" w:after="100" w:afterAutospacing="1"/>
        <w:rPr>
          <w:rFonts w:ascii="Times New Roman" w:eastAsia="Times New Roman" w:hAnsi="Times New Roman" w:cs="Times New Roman"/>
        </w:rPr>
      </w:pPr>
      <w:r w:rsidRPr="00CA23DF">
        <w:rPr>
          <w:rFonts w:ascii="Arial" w:eastAsia="Times New Roman" w:hAnsi="Arial" w:cs="Arial"/>
          <w:b/>
          <w:bCs/>
          <w:sz w:val="22"/>
          <w:szCs w:val="22"/>
        </w:rPr>
        <w:t xml:space="preserve">Oppgave 3 - Personopplysninger </w:t>
      </w:r>
    </w:p>
    <w:p w14:paraId="5C6F0E45" w14:textId="6B6F8C0C" w:rsidR="00CA1CB3" w:rsidRPr="00CA23DF" w:rsidRDefault="002B011F" w:rsidP="00A62EBE">
      <w:pPr>
        <w:pStyle w:val="ListParagraph"/>
        <w:numPr>
          <w:ilvl w:val="0"/>
          <w:numId w:val="2"/>
        </w:numPr>
      </w:pPr>
      <w:r w:rsidRPr="00CA23DF">
        <w:t xml:space="preserve">Her denne artikkelen </w:t>
      </w:r>
      <w:r w:rsidR="00106D20" w:rsidRPr="00CA23DF">
        <w:t xml:space="preserve">drøfter om personopplysninger. </w:t>
      </w:r>
      <w:proofErr w:type="spellStart"/>
      <w:r w:rsidR="00106D20" w:rsidRPr="00CA23DF">
        <w:t>You</w:t>
      </w:r>
      <w:r w:rsidR="005E3B61" w:rsidRPr="00CA23DF">
        <w:t>tube</w:t>
      </w:r>
      <w:proofErr w:type="spellEnd"/>
      <w:r w:rsidR="005E3B61" w:rsidRPr="00CA23DF">
        <w:t xml:space="preserve"> gir oss fri </w:t>
      </w:r>
      <w:r w:rsidR="00567F6F" w:rsidRPr="00CA23DF">
        <w:t>underholdning</w:t>
      </w:r>
      <w:r w:rsidR="005E3B61" w:rsidRPr="00CA23DF">
        <w:t xml:space="preserve"> tjeneste</w:t>
      </w:r>
      <w:r w:rsidR="00567F6F" w:rsidRPr="00CA23DF">
        <w:t>. Men vi se</w:t>
      </w:r>
      <w:r w:rsidR="00F25F39" w:rsidRPr="00CA23DF">
        <w:t xml:space="preserve">r ute av systemet som vi får fri tjeneste. Men </w:t>
      </w:r>
      <w:r w:rsidR="001362C4" w:rsidRPr="00CA23DF">
        <w:t>akkurat betaler</w:t>
      </w:r>
      <w:r w:rsidR="00CA27A0" w:rsidRPr="00CA23DF">
        <w:t xml:space="preserve"> vi</w:t>
      </w:r>
      <w:r w:rsidR="001362C4" w:rsidRPr="00CA23DF">
        <w:t xml:space="preserve"> for denne tjenesten med vår </w:t>
      </w:r>
      <w:r w:rsidR="00275220" w:rsidRPr="00CA23DF">
        <w:t>personlig informasjoner</w:t>
      </w:r>
      <w:r w:rsidR="00D83BE4" w:rsidRPr="00CA23DF">
        <w:t xml:space="preserve">. </w:t>
      </w:r>
      <w:r w:rsidR="00CA27A0" w:rsidRPr="00CA23DF">
        <w:t xml:space="preserve">Vi aksepterer </w:t>
      </w:r>
      <w:r w:rsidR="00713228" w:rsidRPr="00CA23DF">
        <w:t xml:space="preserve">en </w:t>
      </w:r>
      <w:r w:rsidR="00CA27A0" w:rsidRPr="00CA23DF">
        <w:t>bruker</w:t>
      </w:r>
      <w:r w:rsidR="00713228" w:rsidRPr="00CA23DF">
        <w:t xml:space="preserve">avtale eller lignende. Men </w:t>
      </w:r>
      <w:r w:rsidR="00DA3B96" w:rsidRPr="00CA23DF">
        <w:t xml:space="preserve">Vår barna vet ikke om brukeravtaler eller </w:t>
      </w:r>
      <w:proofErr w:type="spellStart"/>
      <w:r w:rsidR="00DA3B96" w:rsidRPr="00CA23DF">
        <w:t>cookies</w:t>
      </w:r>
      <w:proofErr w:type="spellEnd"/>
      <w:r w:rsidR="00DA3B96" w:rsidRPr="00CA23DF">
        <w:t xml:space="preserve"> og sånn. </w:t>
      </w:r>
      <w:proofErr w:type="spellStart"/>
      <w:r w:rsidR="00DA3B96" w:rsidRPr="00CA23DF">
        <w:t>Youtube</w:t>
      </w:r>
      <w:proofErr w:type="spellEnd"/>
      <w:r w:rsidR="00DA3B96" w:rsidRPr="00CA23DF">
        <w:t xml:space="preserve"> </w:t>
      </w:r>
      <w:r w:rsidR="001C1DCD" w:rsidRPr="00CA23DF">
        <w:t xml:space="preserve">gir sin tjeneste til barna under 13 år. </w:t>
      </w:r>
      <w:r w:rsidR="008B745D" w:rsidRPr="00CA23DF">
        <w:t xml:space="preserve">Også barna ser på reklamer på </w:t>
      </w:r>
      <w:proofErr w:type="spellStart"/>
      <w:r w:rsidR="00285664" w:rsidRPr="00CA23DF">
        <w:t>Y</w:t>
      </w:r>
      <w:r w:rsidR="008B745D" w:rsidRPr="00CA23DF">
        <w:t>outube</w:t>
      </w:r>
      <w:proofErr w:type="spellEnd"/>
      <w:r w:rsidR="008B745D" w:rsidRPr="00CA23DF">
        <w:t xml:space="preserve"> og får relevante reklamer </w:t>
      </w:r>
      <w:r w:rsidR="000E2418" w:rsidRPr="00CA23DF">
        <w:t xml:space="preserve">ubevisst. </w:t>
      </w:r>
      <w:proofErr w:type="spellStart"/>
      <w:r w:rsidR="000E2418" w:rsidRPr="00CA23DF">
        <w:t>Youtube</w:t>
      </w:r>
      <w:proofErr w:type="spellEnd"/>
      <w:r w:rsidR="000E2418" w:rsidRPr="00CA23DF">
        <w:t xml:space="preserve"> vet </w:t>
      </w:r>
      <w:proofErr w:type="gramStart"/>
      <w:r w:rsidR="000E2418" w:rsidRPr="00CA23DF">
        <w:t>hvem</w:t>
      </w:r>
      <w:r w:rsidR="00A62EBE" w:rsidRPr="00CA23DF">
        <w:t xml:space="preserve">  vår</w:t>
      </w:r>
      <w:proofErr w:type="gramEnd"/>
      <w:r w:rsidR="00A62EBE" w:rsidRPr="00CA23DF">
        <w:t xml:space="preserve"> barna er</w:t>
      </w:r>
      <w:r w:rsidR="00653B1D" w:rsidRPr="00CA23DF">
        <w:t xml:space="preserve">, hva </w:t>
      </w:r>
      <w:r w:rsidR="00A62EBE" w:rsidRPr="00CA23DF">
        <w:t xml:space="preserve">de </w:t>
      </w:r>
      <w:r w:rsidR="00653B1D" w:rsidRPr="00CA23DF">
        <w:t>liker eller hater</w:t>
      </w:r>
      <w:r w:rsidR="002D445B" w:rsidRPr="00CA23DF">
        <w:t>.</w:t>
      </w:r>
      <w:r w:rsidR="007D2106" w:rsidRPr="00CA23DF">
        <w:t xml:space="preserve"> For oss denne situasjon </w:t>
      </w:r>
      <w:r w:rsidR="00C367F9" w:rsidRPr="00CA23DF">
        <w:t xml:space="preserve">i det minste akseptable fordi </w:t>
      </w:r>
      <w:r w:rsidR="00FD6E9B" w:rsidRPr="00CA23DF">
        <w:t xml:space="preserve">den voksne kan ta ansvar for </w:t>
      </w:r>
      <w:r w:rsidR="005B556A" w:rsidRPr="00CA23DF">
        <w:t>deres beslutninger men barna ikke.</w:t>
      </w:r>
    </w:p>
    <w:p w14:paraId="7C1C7840" w14:textId="766F444F" w:rsidR="00A36566" w:rsidRPr="00CA23DF" w:rsidRDefault="00A36566" w:rsidP="0044238E">
      <w:pPr>
        <w:ind w:left="708"/>
      </w:pPr>
    </w:p>
    <w:p w14:paraId="259C7A32" w14:textId="6E2659DD" w:rsidR="0044238E" w:rsidRPr="00CA23DF" w:rsidRDefault="0044238E" w:rsidP="0044238E">
      <w:pPr>
        <w:pStyle w:val="ListParagraph"/>
        <w:numPr>
          <w:ilvl w:val="0"/>
          <w:numId w:val="2"/>
        </w:numPr>
      </w:pPr>
      <w:r w:rsidRPr="00CA23DF">
        <w:t>Jeg vil gjerne fortelle</w:t>
      </w:r>
      <w:r w:rsidR="00CA4612" w:rsidRPr="00CA23DF">
        <w:t xml:space="preserve"> om</w:t>
      </w:r>
      <w:r w:rsidRPr="00CA23DF">
        <w:t xml:space="preserve"> </w:t>
      </w:r>
      <w:r w:rsidR="00CA4612" w:rsidRPr="00CA23DF">
        <w:t>gruppe</w:t>
      </w:r>
      <w:r w:rsidR="00DB7583" w:rsidRPr="00CA23DF">
        <w:t>lærer</w:t>
      </w:r>
      <w:r w:rsidR="009A0CCC" w:rsidRPr="00CA23DF">
        <w:t>en</w:t>
      </w:r>
      <w:r w:rsidR="00DB7583" w:rsidRPr="00CA23DF">
        <w:t xml:space="preserve"> </w:t>
      </w:r>
      <w:r w:rsidR="00DA05C0" w:rsidRPr="00CA23DF">
        <w:t>i ansikt til ansikt</w:t>
      </w:r>
      <w:r w:rsidR="00CC2CB2" w:rsidRPr="00CA23DF">
        <w:t>.</w:t>
      </w:r>
      <w:r w:rsidR="0004325E" w:rsidRPr="00CA23DF">
        <w:t xml:space="preserve"> </w:t>
      </w:r>
    </w:p>
    <w:p w14:paraId="1716FFB6" w14:textId="77777777" w:rsidR="00CC2CB2" w:rsidRPr="00CA23DF" w:rsidRDefault="00CC2CB2" w:rsidP="00CC2CB2">
      <w:pPr>
        <w:pStyle w:val="ListParagraph"/>
      </w:pPr>
    </w:p>
    <w:p w14:paraId="14763D36" w14:textId="6866FA42" w:rsidR="00CC2CB2" w:rsidRPr="00CA23DF" w:rsidRDefault="003B6049" w:rsidP="0044238E">
      <w:pPr>
        <w:pStyle w:val="ListParagraph"/>
        <w:numPr>
          <w:ilvl w:val="0"/>
          <w:numId w:val="2"/>
        </w:numPr>
      </w:pPr>
      <w:r w:rsidRPr="00CA23DF">
        <w:t>Ja</w:t>
      </w:r>
      <w:r w:rsidR="00602B82" w:rsidRPr="00CA23DF">
        <w:t xml:space="preserve"> i EU/EØS lande</w:t>
      </w:r>
      <w:r w:rsidR="00DB3911" w:rsidRPr="00CA23DF">
        <w:t>ne.</w:t>
      </w:r>
    </w:p>
    <w:p w14:paraId="62795BEF" w14:textId="77777777" w:rsidR="003B6049" w:rsidRPr="00CA23DF" w:rsidRDefault="003B6049" w:rsidP="003B6049">
      <w:pPr>
        <w:pStyle w:val="ListParagraph"/>
      </w:pPr>
    </w:p>
    <w:p w14:paraId="6289FB44" w14:textId="43DECF95" w:rsidR="003B6049" w:rsidRPr="00CA23DF" w:rsidRDefault="00602B82" w:rsidP="000B46BE">
      <w:pPr>
        <w:pStyle w:val="ListParagraph"/>
        <w:numPr>
          <w:ilvl w:val="0"/>
          <w:numId w:val="2"/>
        </w:numPr>
      </w:pPr>
      <w:r w:rsidRPr="00CA23DF">
        <w:t>“</w:t>
      </w:r>
      <w:r w:rsidR="00475817" w:rsidRPr="00CA23DF">
        <w:t xml:space="preserve">UiO </w:t>
      </w:r>
      <w:proofErr w:type="spellStart"/>
      <w:r w:rsidR="00475817" w:rsidRPr="00CA23DF">
        <w:t>can</w:t>
      </w:r>
      <w:proofErr w:type="spellEnd"/>
      <w:r w:rsidR="00475817" w:rsidRPr="00CA23DF">
        <w:t xml:space="preserve"> </w:t>
      </w:r>
      <w:proofErr w:type="spellStart"/>
      <w:r w:rsidR="00475817" w:rsidRPr="00CA23DF">
        <w:t>disclose</w:t>
      </w:r>
      <w:proofErr w:type="spellEnd"/>
      <w:r w:rsidR="00475817" w:rsidRPr="00CA23DF">
        <w:t xml:space="preserve"> or </w:t>
      </w:r>
      <w:proofErr w:type="spellStart"/>
      <w:r w:rsidR="00475817" w:rsidRPr="00CA23DF">
        <w:t>export</w:t>
      </w:r>
      <w:proofErr w:type="spellEnd"/>
      <w:r w:rsidR="00475817" w:rsidRPr="00CA23DF">
        <w:t xml:space="preserve"> data </w:t>
      </w:r>
      <w:proofErr w:type="spellStart"/>
      <w:r w:rsidR="00475817" w:rsidRPr="00CA23DF">
        <w:t>that</w:t>
      </w:r>
      <w:proofErr w:type="spellEnd"/>
      <w:r w:rsidR="00475817" w:rsidRPr="00CA23DF">
        <w:t xml:space="preserve"> </w:t>
      </w:r>
      <w:proofErr w:type="spellStart"/>
      <w:r w:rsidR="00475817" w:rsidRPr="00CA23DF">
        <w:t>contain</w:t>
      </w:r>
      <w:proofErr w:type="spellEnd"/>
      <w:r w:rsidR="00475817" w:rsidRPr="00CA23DF">
        <w:t xml:space="preserve"> personal data to </w:t>
      </w:r>
      <w:proofErr w:type="spellStart"/>
      <w:r w:rsidR="00475817" w:rsidRPr="00CA23DF">
        <w:t>other</w:t>
      </w:r>
      <w:proofErr w:type="spellEnd"/>
      <w:r w:rsidR="00475817" w:rsidRPr="00CA23DF">
        <w:t xml:space="preserve"> </w:t>
      </w:r>
      <w:proofErr w:type="gramStart"/>
      <w:r w:rsidR="00475817" w:rsidRPr="00CA23DF">
        <w:t>systems.</w:t>
      </w:r>
      <w:r w:rsidRPr="00CA23DF">
        <w:t>“</w:t>
      </w:r>
      <w:proofErr w:type="gramEnd"/>
      <w:r w:rsidRPr="00CA23DF">
        <w:t xml:space="preserve"> </w:t>
      </w:r>
      <w:r w:rsidR="00475817" w:rsidRPr="00CA23DF">
        <w:t>(</w:t>
      </w:r>
      <w:proofErr w:type="spellStart"/>
      <w:r w:rsidR="00475817" w:rsidRPr="00CA23DF">
        <w:t>Studentweb</w:t>
      </w:r>
      <w:proofErr w:type="spellEnd"/>
      <w:r w:rsidR="00475817" w:rsidRPr="00CA23DF">
        <w:t>)</w:t>
      </w:r>
      <w:r w:rsidRPr="00CA23DF">
        <w:t xml:space="preserve"> (</w:t>
      </w:r>
      <w:hyperlink r:id="rId5" w:anchor="toc14" w:history="1">
        <w:r w:rsidR="004B01AF" w:rsidRPr="00CA23DF">
          <w:rPr>
            <w:rStyle w:val="Hyperlink"/>
          </w:rPr>
          <w:t>https://www.uio.no/english/about/regulations/studies/declaration-on-data-protection/index.html#toc14</w:t>
        </w:r>
      </w:hyperlink>
      <w:r w:rsidRPr="00CA23DF">
        <w:t>)</w:t>
      </w:r>
    </w:p>
    <w:p w14:paraId="55CE652A" w14:textId="0A368173" w:rsidR="004B01AF" w:rsidRPr="00CA23DF" w:rsidRDefault="004B01AF" w:rsidP="004B01AF">
      <w:pPr>
        <w:pStyle w:val="ListParagraph"/>
      </w:pPr>
    </w:p>
    <w:p w14:paraId="3DFB44AD" w14:textId="7D23C917" w:rsidR="00C07AC4" w:rsidRDefault="00C07AC4" w:rsidP="00C07AC4">
      <w:pPr>
        <w:pStyle w:val="NormalWeb"/>
        <w:shd w:val="clear" w:color="auto" w:fill="FFFFFF"/>
        <w:rPr>
          <w:rFonts w:ascii="Arial" w:hAnsi="Arial" w:cs="Arial"/>
          <w:b/>
          <w:bCs/>
          <w:sz w:val="22"/>
          <w:szCs w:val="22"/>
        </w:rPr>
      </w:pPr>
      <w:r w:rsidRPr="00CA23DF">
        <w:rPr>
          <w:rFonts w:ascii="Arial" w:hAnsi="Arial" w:cs="Arial"/>
          <w:b/>
          <w:bCs/>
          <w:sz w:val="22"/>
          <w:szCs w:val="22"/>
        </w:rPr>
        <w:t xml:space="preserve">Oppgave 4 - </w:t>
      </w:r>
      <w:r w:rsidR="00CA23DF" w:rsidRPr="00CA23DF">
        <w:rPr>
          <w:rFonts w:ascii="Arial" w:hAnsi="Arial" w:cs="Arial"/>
          <w:b/>
          <w:bCs/>
          <w:sz w:val="22"/>
          <w:szCs w:val="22"/>
        </w:rPr>
        <w:t>Spørsmål</w:t>
      </w:r>
      <w:r w:rsidRPr="00CA23DF">
        <w:rPr>
          <w:rFonts w:ascii="Arial" w:hAnsi="Arial" w:cs="Arial"/>
          <w:b/>
          <w:bCs/>
          <w:sz w:val="22"/>
          <w:szCs w:val="22"/>
        </w:rPr>
        <w:t xml:space="preserve"> til pensumartikkelen </w:t>
      </w:r>
    </w:p>
    <w:p w14:paraId="132D0E54" w14:textId="20509CF3" w:rsidR="00CB1905" w:rsidRDefault="00CB1905" w:rsidP="00CB1905">
      <w:pPr>
        <w:pStyle w:val="NormalWeb"/>
        <w:shd w:val="clear" w:color="auto" w:fill="FFFFFF"/>
        <w:ind w:firstLine="720"/>
        <w:rPr>
          <w:rFonts w:ascii="Arial" w:hAnsi="Arial" w:cs="Arial"/>
          <w:bCs/>
          <w:sz w:val="22"/>
          <w:szCs w:val="22"/>
        </w:rPr>
      </w:pPr>
      <w:r w:rsidRPr="00CB1905">
        <w:rPr>
          <w:rFonts w:ascii="Arial" w:hAnsi="Arial" w:cs="Arial"/>
          <w:bCs/>
          <w:sz w:val="22"/>
          <w:szCs w:val="22"/>
        </w:rPr>
        <w:t>Hvorfor lages</w:t>
      </w:r>
      <w:r w:rsidRPr="00CB1905">
        <w:rPr>
          <w:rFonts w:ascii="Arial" w:hAnsi="Arial" w:cs="Arial"/>
          <w:bCs/>
          <w:sz w:val="22"/>
          <w:szCs w:val="22"/>
        </w:rPr>
        <w:t xml:space="preserve"> ikke avtaleformer mer forståelige og kort?</w:t>
      </w:r>
    </w:p>
    <w:p w14:paraId="634B42BB" w14:textId="0839F893" w:rsidR="00B02B75" w:rsidRDefault="00B02B75" w:rsidP="00C07AC4">
      <w:pPr>
        <w:pStyle w:val="NormalWeb"/>
        <w:shd w:val="clear" w:color="auto" w:fill="FFFFFF"/>
        <w:rPr>
          <w:rFonts w:ascii="Arial" w:hAnsi="Arial" w:cs="Arial"/>
          <w:bCs/>
          <w:sz w:val="22"/>
          <w:szCs w:val="22"/>
        </w:rPr>
      </w:pPr>
      <w:r>
        <w:rPr>
          <w:rFonts w:ascii="Arial" w:hAnsi="Arial" w:cs="Arial"/>
          <w:bCs/>
          <w:sz w:val="22"/>
          <w:szCs w:val="22"/>
        </w:rPr>
        <w:tab/>
      </w:r>
      <w:r w:rsidR="00CB1905" w:rsidRPr="00CB1905">
        <w:rPr>
          <w:rFonts w:ascii="Arial" w:hAnsi="Arial" w:cs="Arial"/>
          <w:bCs/>
          <w:sz w:val="22"/>
          <w:szCs w:val="22"/>
        </w:rPr>
        <w:t>Tenker forskere bare sin egen sikkerhet i sin forskning?</w:t>
      </w:r>
    </w:p>
    <w:p w14:paraId="266A53FA" w14:textId="673DB64A" w:rsidR="00B02B75" w:rsidRPr="000F267C" w:rsidRDefault="00B02B75" w:rsidP="00C07AC4">
      <w:pPr>
        <w:pStyle w:val="NormalWeb"/>
        <w:shd w:val="clear" w:color="auto" w:fill="FFFFFF"/>
        <w:rPr>
          <w:rFonts w:ascii="Arial" w:hAnsi="Arial" w:cs="Arial"/>
          <w:bCs/>
          <w:sz w:val="22"/>
          <w:szCs w:val="22"/>
        </w:rPr>
      </w:pPr>
      <w:r>
        <w:rPr>
          <w:rFonts w:ascii="Arial" w:hAnsi="Arial" w:cs="Arial"/>
          <w:bCs/>
          <w:sz w:val="22"/>
          <w:szCs w:val="22"/>
        </w:rPr>
        <w:tab/>
      </w:r>
      <w:r w:rsidR="00CB1905" w:rsidRPr="00CB1905">
        <w:rPr>
          <w:rFonts w:ascii="Arial" w:hAnsi="Arial" w:cs="Arial"/>
          <w:bCs/>
          <w:sz w:val="22"/>
          <w:szCs w:val="22"/>
        </w:rPr>
        <w:t>Hvorfor deltakere mener at samtykkeformer som er ment å beskytte forskeren? Hva er årsaken til fordommer i deltakerne?</w:t>
      </w:r>
      <w:r w:rsidRPr="000F267C">
        <w:rPr>
          <w:rFonts w:ascii="Arial" w:hAnsi="Arial" w:cs="Arial"/>
          <w:bCs/>
          <w:sz w:val="22"/>
          <w:szCs w:val="22"/>
        </w:rPr>
        <w:t xml:space="preserve"> </w:t>
      </w:r>
    </w:p>
    <w:p w14:paraId="38565CFD" w14:textId="77777777" w:rsidR="000F267C" w:rsidRDefault="000F267C" w:rsidP="000F267C">
      <w:pPr>
        <w:pStyle w:val="NormalWeb"/>
        <w:shd w:val="clear" w:color="auto" w:fill="FFFFFF"/>
        <w:ind w:firstLine="720"/>
      </w:pPr>
      <w:r w:rsidRPr="000F267C">
        <w:t>Har barna rett ikke til å bestemme seg?</w:t>
      </w:r>
      <w:r>
        <w:t xml:space="preserve"> </w:t>
      </w:r>
    </w:p>
    <w:p w14:paraId="2842938C" w14:textId="77777777" w:rsidR="000F267C" w:rsidRDefault="000F267C" w:rsidP="000F267C">
      <w:pPr>
        <w:pStyle w:val="NormalWeb"/>
        <w:shd w:val="clear" w:color="auto" w:fill="FFFFFF"/>
        <w:ind w:firstLine="720"/>
      </w:pPr>
      <w:r>
        <w:t xml:space="preserve">Hvordan dyr kan bestemme seg? </w:t>
      </w:r>
    </w:p>
    <w:p w14:paraId="6D597BC0" w14:textId="46C254F8" w:rsidR="00CA23DF" w:rsidRPr="00B02B75" w:rsidRDefault="000F267C" w:rsidP="000F267C">
      <w:pPr>
        <w:pStyle w:val="NormalWeb"/>
        <w:shd w:val="clear" w:color="auto" w:fill="FFFFFF"/>
        <w:ind w:firstLine="720"/>
      </w:pPr>
      <w:r>
        <w:t>Hvorfor bedrifter bestemmer om min personlig data for meg?</w:t>
      </w:r>
    </w:p>
    <w:p w14:paraId="6810DAA3" w14:textId="77777777" w:rsidR="00C07AC4" w:rsidRPr="00B02B75" w:rsidRDefault="00C07AC4" w:rsidP="004B01AF">
      <w:pPr>
        <w:pStyle w:val="ListParagraph"/>
      </w:pPr>
    </w:p>
    <w:p w14:paraId="6C16DA8C" w14:textId="5E5988F6" w:rsidR="004B01AF" w:rsidRPr="00B02B75" w:rsidRDefault="004B01AF" w:rsidP="003362CF">
      <w:pPr>
        <w:pStyle w:val="ListParagraph"/>
        <w:ind w:left="1068"/>
      </w:pPr>
    </w:p>
    <w:p w14:paraId="6D6B208C" w14:textId="41CC97C4" w:rsidR="003362CF" w:rsidRPr="00CA23DF" w:rsidRDefault="003362CF" w:rsidP="003362CF">
      <w:pPr>
        <w:pStyle w:val="NormalWeb"/>
        <w:shd w:val="clear" w:color="auto" w:fill="FFFFFF"/>
        <w:rPr>
          <w:rFonts w:ascii="Arial" w:hAnsi="Arial" w:cs="Arial"/>
          <w:b/>
          <w:bCs/>
          <w:sz w:val="22"/>
          <w:szCs w:val="22"/>
        </w:rPr>
      </w:pPr>
      <w:r w:rsidRPr="00CA23DF">
        <w:rPr>
          <w:rFonts w:ascii="Arial" w:hAnsi="Arial" w:cs="Arial"/>
          <w:b/>
          <w:bCs/>
          <w:sz w:val="22"/>
          <w:szCs w:val="22"/>
        </w:rPr>
        <w:t xml:space="preserve">Oppgave 5 - Refleksjon </w:t>
      </w:r>
    </w:p>
    <w:p w14:paraId="60E70C3F" w14:textId="1DE52F33" w:rsidR="003362CF" w:rsidRDefault="003362CF" w:rsidP="003362CF">
      <w:pPr>
        <w:pStyle w:val="NormalWeb"/>
        <w:shd w:val="clear" w:color="auto" w:fill="FFFFFF"/>
        <w:rPr>
          <w:rFonts w:ascii="Arial" w:hAnsi="Arial" w:cs="Arial"/>
          <w:bCs/>
          <w:sz w:val="22"/>
          <w:szCs w:val="22"/>
        </w:rPr>
      </w:pPr>
      <w:r w:rsidRPr="00DD2418">
        <w:rPr>
          <w:rFonts w:ascii="Arial" w:hAnsi="Arial" w:cs="Arial"/>
          <w:bCs/>
          <w:sz w:val="22"/>
          <w:szCs w:val="22"/>
        </w:rPr>
        <w:tab/>
      </w:r>
      <w:r w:rsidR="00DD2418" w:rsidRPr="00DD2418">
        <w:rPr>
          <w:rFonts w:ascii="Arial" w:hAnsi="Arial" w:cs="Arial"/>
          <w:bCs/>
          <w:sz w:val="22"/>
          <w:szCs w:val="22"/>
        </w:rPr>
        <w:t xml:space="preserve">Jeg </w:t>
      </w:r>
      <w:r w:rsidR="00DD2418">
        <w:rPr>
          <w:rFonts w:ascii="Arial" w:hAnsi="Arial" w:cs="Arial"/>
          <w:bCs/>
          <w:sz w:val="22"/>
          <w:szCs w:val="22"/>
        </w:rPr>
        <w:t xml:space="preserve">har lært meg veldig mye om etisk og retter og universell utforming. Jeg likte å tenke og drøfte om aktuelle temaer som førerløse biler og etisk problemer i </w:t>
      </w:r>
      <w:r w:rsidR="00DD2418">
        <w:rPr>
          <w:rFonts w:ascii="Arial" w:hAnsi="Arial" w:cs="Arial"/>
          <w:bCs/>
          <w:sz w:val="22"/>
          <w:szCs w:val="22"/>
        </w:rPr>
        <w:t>HCI</w:t>
      </w:r>
      <w:r w:rsidR="00DD2418">
        <w:rPr>
          <w:rFonts w:ascii="Arial" w:hAnsi="Arial" w:cs="Arial"/>
          <w:bCs/>
          <w:sz w:val="22"/>
          <w:szCs w:val="22"/>
        </w:rPr>
        <w:t xml:space="preserve">. Nå tenker jeg om dyr og barna hvordan de kan bestemme seg. Eller hvordan kan vi gjøre denne etiske problemer mer lett og mer rettferdig? </w:t>
      </w:r>
    </w:p>
    <w:p w14:paraId="7C5067DA" w14:textId="1E2E12A3" w:rsidR="00DD2418" w:rsidRPr="00DD2418" w:rsidRDefault="00DD2418" w:rsidP="003362CF">
      <w:pPr>
        <w:pStyle w:val="NormalWeb"/>
        <w:shd w:val="clear" w:color="auto" w:fill="FFFFFF"/>
      </w:pPr>
      <w:r>
        <w:rPr>
          <w:rFonts w:ascii="Arial" w:hAnsi="Arial" w:cs="Arial"/>
          <w:bCs/>
          <w:sz w:val="22"/>
          <w:szCs w:val="22"/>
        </w:rPr>
        <w:t>Takk for meg.</w:t>
      </w:r>
      <w:bookmarkStart w:id="0" w:name="_GoBack"/>
      <w:bookmarkEnd w:id="0"/>
    </w:p>
    <w:p w14:paraId="2BE8244E" w14:textId="77777777" w:rsidR="003362CF" w:rsidRPr="00DD2418" w:rsidRDefault="003362CF" w:rsidP="003362CF">
      <w:pPr>
        <w:pStyle w:val="ListParagraph"/>
        <w:ind w:left="1068"/>
      </w:pPr>
    </w:p>
    <w:sectPr w:rsidR="003362CF" w:rsidRPr="00DD2418" w:rsidSect="0050423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16FC3"/>
    <w:multiLevelType w:val="hybridMultilevel"/>
    <w:tmpl w:val="6FD81DB8"/>
    <w:lvl w:ilvl="0" w:tplc="5AF01214">
      <w:start w:val="1"/>
      <w:numFmt w:val="lowerLetter"/>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61F548AC"/>
    <w:multiLevelType w:val="hybridMultilevel"/>
    <w:tmpl w:val="0E484D8A"/>
    <w:lvl w:ilvl="0" w:tplc="1E922D1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2"/>
    <w:rsid w:val="00036129"/>
    <w:rsid w:val="0004325E"/>
    <w:rsid w:val="000476C7"/>
    <w:rsid w:val="00067375"/>
    <w:rsid w:val="000B46BE"/>
    <w:rsid w:val="000D2CA2"/>
    <w:rsid w:val="000E2418"/>
    <w:rsid w:val="000E57D4"/>
    <w:rsid w:val="000F267C"/>
    <w:rsid w:val="00106D20"/>
    <w:rsid w:val="001362C4"/>
    <w:rsid w:val="00172AE0"/>
    <w:rsid w:val="001C1DCD"/>
    <w:rsid w:val="00216834"/>
    <w:rsid w:val="00275220"/>
    <w:rsid w:val="00285664"/>
    <w:rsid w:val="002B011F"/>
    <w:rsid w:val="002D1464"/>
    <w:rsid w:val="002D445B"/>
    <w:rsid w:val="00313A4D"/>
    <w:rsid w:val="00317A7E"/>
    <w:rsid w:val="003362CF"/>
    <w:rsid w:val="00347681"/>
    <w:rsid w:val="00371DEB"/>
    <w:rsid w:val="003B1094"/>
    <w:rsid w:val="003B6049"/>
    <w:rsid w:val="003D2ED7"/>
    <w:rsid w:val="003D34ED"/>
    <w:rsid w:val="003D46EE"/>
    <w:rsid w:val="00403305"/>
    <w:rsid w:val="00414CA7"/>
    <w:rsid w:val="00417072"/>
    <w:rsid w:val="0044238E"/>
    <w:rsid w:val="00475817"/>
    <w:rsid w:val="004A5055"/>
    <w:rsid w:val="004B01AF"/>
    <w:rsid w:val="004C39AE"/>
    <w:rsid w:val="00504233"/>
    <w:rsid w:val="005300E2"/>
    <w:rsid w:val="00541356"/>
    <w:rsid w:val="00545485"/>
    <w:rsid w:val="00567F6F"/>
    <w:rsid w:val="00570D6E"/>
    <w:rsid w:val="005A1EC7"/>
    <w:rsid w:val="005B556A"/>
    <w:rsid w:val="005E3B61"/>
    <w:rsid w:val="00602B82"/>
    <w:rsid w:val="00615629"/>
    <w:rsid w:val="006305B3"/>
    <w:rsid w:val="00642479"/>
    <w:rsid w:val="0065144E"/>
    <w:rsid w:val="00653B1D"/>
    <w:rsid w:val="00683662"/>
    <w:rsid w:val="00686F77"/>
    <w:rsid w:val="006B23D0"/>
    <w:rsid w:val="006F0E27"/>
    <w:rsid w:val="00713228"/>
    <w:rsid w:val="00722928"/>
    <w:rsid w:val="0078119F"/>
    <w:rsid w:val="007C10A1"/>
    <w:rsid w:val="007D1241"/>
    <w:rsid w:val="007D2106"/>
    <w:rsid w:val="007E0954"/>
    <w:rsid w:val="00806BE0"/>
    <w:rsid w:val="00826AA9"/>
    <w:rsid w:val="008511DD"/>
    <w:rsid w:val="00894F0C"/>
    <w:rsid w:val="008B745D"/>
    <w:rsid w:val="008E2275"/>
    <w:rsid w:val="00915F32"/>
    <w:rsid w:val="00920CBE"/>
    <w:rsid w:val="0094544C"/>
    <w:rsid w:val="009A0CCC"/>
    <w:rsid w:val="009A7732"/>
    <w:rsid w:val="009B0747"/>
    <w:rsid w:val="009C013D"/>
    <w:rsid w:val="00A16741"/>
    <w:rsid w:val="00A36566"/>
    <w:rsid w:val="00A54209"/>
    <w:rsid w:val="00A62EBE"/>
    <w:rsid w:val="00A63708"/>
    <w:rsid w:val="00A809BC"/>
    <w:rsid w:val="00AB0BD2"/>
    <w:rsid w:val="00AD2B5A"/>
    <w:rsid w:val="00B02B75"/>
    <w:rsid w:val="00B10178"/>
    <w:rsid w:val="00B26C6C"/>
    <w:rsid w:val="00B3773C"/>
    <w:rsid w:val="00B85D75"/>
    <w:rsid w:val="00BB44CE"/>
    <w:rsid w:val="00BF4177"/>
    <w:rsid w:val="00C07AC4"/>
    <w:rsid w:val="00C15C45"/>
    <w:rsid w:val="00C367F9"/>
    <w:rsid w:val="00CA1CB3"/>
    <w:rsid w:val="00CA23DF"/>
    <w:rsid w:val="00CA27A0"/>
    <w:rsid w:val="00CA4612"/>
    <w:rsid w:val="00CB1905"/>
    <w:rsid w:val="00CC2CB2"/>
    <w:rsid w:val="00CD7643"/>
    <w:rsid w:val="00D02FBE"/>
    <w:rsid w:val="00D223F8"/>
    <w:rsid w:val="00D32131"/>
    <w:rsid w:val="00D65AB1"/>
    <w:rsid w:val="00D67412"/>
    <w:rsid w:val="00D70226"/>
    <w:rsid w:val="00D76595"/>
    <w:rsid w:val="00D83BE4"/>
    <w:rsid w:val="00D96EF6"/>
    <w:rsid w:val="00DA05C0"/>
    <w:rsid w:val="00DA31F0"/>
    <w:rsid w:val="00DA3B96"/>
    <w:rsid w:val="00DB3911"/>
    <w:rsid w:val="00DB7583"/>
    <w:rsid w:val="00DC6BFC"/>
    <w:rsid w:val="00DD2418"/>
    <w:rsid w:val="00DD3C7C"/>
    <w:rsid w:val="00E67E41"/>
    <w:rsid w:val="00F20312"/>
    <w:rsid w:val="00F2214B"/>
    <w:rsid w:val="00F25F39"/>
    <w:rsid w:val="00F44B67"/>
    <w:rsid w:val="00FD6E9B"/>
    <w:rsid w:val="00FF44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45C8"/>
  <w15:chartTrackingRefBased/>
  <w15:docId w15:val="{CF8FE9CF-CE25-9748-8180-70F79DE7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02F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68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12"/>
    <w:pPr>
      <w:ind w:left="720"/>
      <w:contextualSpacing/>
    </w:pPr>
  </w:style>
  <w:style w:type="character" w:customStyle="1" w:styleId="Heading2Char">
    <w:name w:val="Heading 2 Char"/>
    <w:basedOn w:val="DefaultParagraphFont"/>
    <w:link w:val="Heading2"/>
    <w:uiPriority w:val="9"/>
    <w:semiHidden/>
    <w:rsid w:val="00D02F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6834"/>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920CB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B01AF"/>
    <w:rPr>
      <w:color w:val="0563C1" w:themeColor="hyperlink"/>
      <w:u w:val="single"/>
    </w:rPr>
  </w:style>
  <w:style w:type="character" w:styleId="UnresolvedMention">
    <w:name w:val="Unresolved Mention"/>
    <w:basedOn w:val="DefaultParagraphFont"/>
    <w:uiPriority w:val="99"/>
    <w:semiHidden/>
    <w:unhideWhenUsed/>
    <w:rsid w:val="004B0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9312">
      <w:bodyDiv w:val="1"/>
      <w:marLeft w:val="0"/>
      <w:marRight w:val="0"/>
      <w:marTop w:val="0"/>
      <w:marBottom w:val="0"/>
      <w:divBdr>
        <w:top w:val="none" w:sz="0" w:space="0" w:color="auto"/>
        <w:left w:val="none" w:sz="0" w:space="0" w:color="auto"/>
        <w:bottom w:val="none" w:sz="0" w:space="0" w:color="auto"/>
        <w:right w:val="none" w:sz="0" w:space="0" w:color="auto"/>
      </w:divBdr>
    </w:div>
    <w:div w:id="88161651">
      <w:bodyDiv w:val="1"/>
      <w:marLeft w:val="0"/>
      <w:marRight w:val="0"/>
      <w:marTop w:val="0"/>
      <w:marBottom w:val="0"/>
      <w:divBdr>
        <w:top w:val="none" w:sz="0" w:space="0" w:color="auto"/>
        <w:left w:val="none" w:sz="0" w:space="0" w:color="auto"/>
        <w:bottom w:val="none" w:sz="0" w:space="0" w:color="auto"/>
        <w:right w:val="none" w:sz="0" w:space="0" w:color="auto"/>
      </w:divBdr>
    </w:div>
    <w:div w:id="138694722">
      <w:bodyDiv w:val="1"/>
      <w:marLeft w:val="0"/>
      <w:marRight w:val="0"/>
      <w:marTop w:val="0"/>
      <w:marBottom w:val="0"/>
      <w:divBdr>
        <w:top w:val="none" w:sz="0" w:space="0" w:color="auto"/>
        <w:left w:val="none" w:sz="0" w:space="0" w:color="auto"/>
        <w:bottom w:val="none" w:sz="0" w:space="0" w:color="auto"/>
        <w:right w:val="none" w:sz="0" w:space="0" w:color="auto"/>
      </w:divBdr>
    </w:div>
    <w:div w:id="192883654">
      <w:bodyDiv w:val="1"/>
      <w:marLeft w:val="0"/>
      <w:marRight w:val="0"/>
      <w:marTop w:val="0"/>
      <w:marBottom w:val="0"/>
      <w:divBdr>
        <w:top w:val="none" w:sz="0" w:space="0" w:color="auto"/>
        <w:left w:val="none" w:sz="0" w:space="0" w:color="auto"/>
        <w:bottom w:val="none" w:sz="0" w:space="0" w:color="auto"/>
        <w:right w:val="none" w:sz="0" w:space="0" w:color="auto"/>
      </w:divBdr>
    </w:div>
    <w:div w:id="202984320">
      <w:bodyDiv w:val="1"/>
      <w:marLeft w:val="0"/>
      <w:marRight w:val="0"/>
      <w:marTop w:val="0"/>
      <w:marBottom w:val="0"/>
      <w:divBdr>
        <w:top w:val="none" w:sz="0" w:space="0" w:color="auto"/>
        <w:left w:val="none" w:sz="0" w:space="0" w:color="auto"/>
        <w:bottom w:val="none" w:sz="0" w:space="0" w:color="auto"/>
        <w:right w:val="none" w:sz="0" w:space="0" w:color="auto"/>
      </w:divBdr>
      <w:divsChild>
        <w:div w:id="57018515">
          <w:marLeft w:val="0"/>
          <w:marRight w:val="0"/>
          <w:marTop w:val="0"/>
          <w:marBottom w:val="0"/>
          <w:divBdr>
            <w:top w:val="none" w:sz="0" w:space="0" w:color="auto"/>
            <w:left w:val="none" w:sz="0" w:space="0" w:color="auto"/>
            <w:bottom w:val="none" w:sz="0" w:space="0" w:color="auto"/>
            <w:right w:val="none" w:sz="0" w:space="0" w:color="auto"/>
          </w:divBdr>
          <w:divsChild>
            <w:div w:id="491070069">
              <w:marLeft w:val="0"/>
              <w:marRight w:val="0"/>
              <w:marTop w:val="0"/>
              <w:marBottom w:val="0"/>
              <w:divBdr>
                <w:top w:val="none" w:sz="0" w:space="0" w:color="auto"/>
                <w:left w:val="none" w:sz="0" w:space="0" w:color="auto"/>
                <w:bottom w:val="none" w:sz="0" w:space="0" w:color="auto"/>
                <w:right w:val="none" w:sz="0" w:space="0" w:color="auto"/>
              </w:divBdr>
              <w:divsChild>
                <w:div w:id="1616524005">
                  <w:marLeft w:val="0"/>
                  <w:marRight w:val="0"/>
                  <w:marTop w:val="0"/>
                  <w:marBottom w:val="0"/>
                  <w:divBdr>
                    <w:top w:val="none" w:sz="0" w:space="0" w:color="auto"/>
                    <w:left w:val="none" w:sz="0" w:space="0" w:color="auto"/>
                    <w:bottom w:val="none" w:sz="0" w:space="0" w:color="auto"/>
                    <w:right w:val="none" w:sz="0" w:space="0" w:color="auto"/>
                  </w:divBdr>
                  <w:divsChild>
                    <w:div w:id="5208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6153">
      <w:bodyDiv w:val="1"/>
      <w:marLeft w:val="0"/>
      <w:marRight w:val="0"/>
      <w:marTop w:val="0"/>
      <w:marBottom w:val="0"/>
      <w:divBdr>
        <w:top w:val="none" w:sz="0" w:space="0" w:color="auto"/>
        <w:left w:val="none" w:sz="0" w:space="0" w:color="auto"/>
        <w:bottom w:val="none" w:sz="0" w:space="0" w:color="auto"/>
        <w:right w:val="none" w:sz="0" w:space="0" w:color="auto"/>
      </w:divBdr>
    </w:div>
    <w:div w:id="650712195">
      <w:bodyDiv w:val="1"/>
      <w:marLeft w:val="0"/>
      <w:marRight w:val="0"/>
      <w:marTop w:val="0"/>
      <w:marBottom w:val="0"/>
      <w:divBdr>
        <w:top w:val="none" w:sz="0" w:space="0" w:color="auto"/>
        <w:left w:val="none" w:sz="0" w:space="0" w:color="auto"/>
        <w:bottom w:val="none" w:sz="0" w:space="0" w:color="auto"/>
        <w:right w:val="none" w:sz="0" w:space="0" w:color="auto"/>
      </w:divBdr>
    </w:div>
    <w:div w:id="666833268">
      <w:bodyDiv w:val="1"/>
      <w:marLeft w:val="0"/>
      <w:marRight w:val="0"/>
      <w:marTop w:val="0"/>
      <w:marBottom w:val="0"/>
      <w:divBdr>
        <w:top w:val="none" w:sz="0" w:space="0" w:color="auto"/>
        <w:left w:val="none" w:sz="0" w:space="0" w:color="auto"/>
        <w:bottom w:val="none" w:sz="0" w:space="0" w:color="auto"/>
        <w:right w:val="none" w:sz="0" w:space="0" w:color="auto"/>
      </w:divBdr>
      <w:divsChild>
        <w:div w:id="1450004079">
          <w:marLeft w:val="0"/>
          <w:marRight w:val="0"/>
          <w:marTop w:val="0"/>
          <w:marBottom w:val="0"/>
          <w:divBdr>
            <w:top w:val="none" w:sz="0" w:space="0" w:color="auto"/>
            <w:left w:val="none" w:sz="0" w:space="0" w:color="auto"/>
            <w:bottom w:val="none" w:sz="0" w:space="0" w:color="auto"/>
            <w:right w:val="none" w:sz="0" w:space="0" w:color="auto"/>
          </w:divBdr>
          <w:divsChild>
            <w:div w:id="28383326">
              <w:marLeft w:val="0"/>
              <w:marRight w:val="0"/>
              <w:marTop w:val="0"/>
              <w:marBottom w:val="0"/>
              <w:divBdr>
                <w:top w:val="none" w:sz="0" w:space="0" w:color="auto"/>
                <w:left w:val="none" w:sz="0" w:space="0" w:color="auto"/>
                <w:bottom w:val="none" w:sz="0" w:space="0" w:color="auto"/>
                <w:right w:val="none" w:sz="0" w:space="0" w:color="auto"/>
              </w:divBdr>
              <w:divsChild>
                <w:div w:id="1103109642">
                  <w:marLeft w:val="0"/>
                  <w:marRight w:val="0"/>
                  <w:marTop w:val="0"/>
                  <w:marBottom w:val="0"/>
                  <w:divBdr>
                    <w:top w:val="none" w:sz="0" w:space="0" w:color="auto"/>
                    <w:left w:val="none" w:sz="0" w:space="0" w:color="auto"/>
                    <w:bottom w:val="none" w:sz="0" w:space="0" w:color="auto"/>
                    <w:right w:val="none" w:sz="0" w:space="0" w:color="auto"/>
                  </w:divBdr>
                  <w:divsChild>
                    <w:div w:id="552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146832">
      <w:bodyDiv w:val="1"/>
      <w:marLeft w:val="0"/>
      <w:marRight w:val="0"/>
      <w:marTop w:val="0"/>
      <w:marBottom w:val="0"/>
      <w:divBdr>
        <w:top w:val="none" w:sz="0" w:space="0" w:color="auto"/>
        <w:left w:val="none" w:sz="0" w:space="0" w:color="auto"/>
        <w:bottom w:val="none" w:sz="0" w:space="0" w:color="auto"/>
        <w:right w:val="none" w:sz="0" w:space="0" w:color="auto"/>
      </w:divBdr>
    </w:div>
    <w:div w:id="1020550752">
      <w:bodyDiv w:val="1"/>
      <w:marLeft w:val="0"/>
      <w:marRight w:val="0"/>
      <w:marTop w:val="0"/>
      <w:marBottom w:val="0"/>
      <w:divBdr>
        <w:top w:val="none" w:sz="0" w:space="0" w:color="auto"/>
        <w:left w:val="none" w:sz="0" w:space="0" w:color="auto"/>
        <w:bottom w:val="none" w:sz="0" w:space="0" w:color="auto"/>
        <w:right w:val="none" w:sz="0" w:space="0" w:color="auto"/>
      </w:divBdr>
      <w:divsChild>
        <w:div w:id="777914614">
          <w:marLeft w:val="0"/>
          <w:marRight w:val="0"/>
          <w:marTop w:val="0"/>
          <w:marBottom w:val="0"/>
          <w:divBdr>
            <w:top w:val="none" w:sz="0" w:space="0" w:color="auto"/>
            <w:left w:val="none" w:sz="0" w:space="0" w:color="auto"/>
            <w:bottom w:val="none" w:sz="0" w:space="0" w:color="auto"/>
            <w:right w:val="none" w:sz="0" w:space="0" w:color="auto"/>
          </w:divBdr>
          <w:divsChild>
            <w:div w:id="1323312018">
              <w:marLeft w:val="0"/>
              <w:marRight w:val="0"/>
              <w:marTop w:val="0"/>
              <w:marBottom w:val="0"/>
              <w:divBdr>
                <w:top w:val="none" w:sz="0" w:space="0" w:color="auto"/>
                <w:left w:val="none" w:sz="0" w:space="0" w:color="auto"/>
                <w:bottom w:val="none" w:sz="0" w:space="0" w:color="auto"/>
                <w:right w:val="none" w:sz="0" w:space="0" w:color="auto"/>
              </w:divBdr>
              <w:divsChild>
                <w:div w:id="2087726529">
                  <w:marLeft w:val="0"/>
                  <w:marRight w:val="0"/>
                  <w:marTop w:val="0"/>
                  <w:marBottom w:val="0"/>
                  <w:divBdr>
                    <w:top w:val="none" w:sz="0" w:space="0" w:color="auto"/>
                    <w:left w:val="none" w:sz="0" w:space="0" w:color="auto"/>
                    <w:bottom w:val="none" w:sz="0" w:space="0" w:color="auto"/>
                    <w:right w:val="none" w:sz="0" w:space="0" w:color="auto"/>
                  </w:divBdr>
                  <w:divsChild>
                    <w:div w:id="20903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420632">
      <w:bodyDiv w:val="1"/>
      <w:marLeft w:val="0"/>
      <w:marRight w:val="0"/>
      <w:marTop w:val="0"/>
      <w:marBottom w:val="0"/>
      <w:divBdr>
        <w:top w:val="none" w:sz="0" w:space="0" w:color="auto"/>
        <w:left w:val="none" w:sz="0" w:space="0" w:color="auto"/>
        <w:bottom w:val="none" w:sz="0" w:space="0" w:color="auto"/>
        <w:right w:val="none" w:sz="0" w:space="0" w:color="auto"/>
      </w:divBdr>
    </w:div>
    <w:div w:id="1080827634">
      <w:bodyDiv w:val="1"/>
      <w:marLeft w:val="0"/>
      <w:marRight w:val="0"/>
      <w:marTop w:val="0"/>
      <w:marBottom w:val="0"/>
      <w:divBdr>
        <w:top w:val="none" w:sz="0" w:space="0" w:color="auto"/>
        <w:left w:val="none" w:sz="0" w:space="0" w:color="auto"/>
        <w:bottom w:val="none" w:sz="0" w:space="0" w:color="auto"/>
        <w:right w:val="none" w:sz="0" w:space="0" w:color="auto"/>
      </w:divBdr>
    </w:div>
    <w:div w:id="1127162249">
      <w:bodyDiv w:val="1"/>
      <w:marLeft w:val="0"/>
      <w:marRight w:val="0"/>
      <w:marTop w:val="0"/>
      <w:marBottom w:val="0"/>
      <w:divBdr>
        <w:top w:val="none" w:sz="0" w:space="0" w:color="auto"/>
        <w:left w:val="none" w:sz="0" w:space="0" w:color="auto"/>
        <w:bottom w:val="none" w:sz="0" w:space="0" w:color="auto"/>
        <w:right w:val="none" w:sz="0" w:space="0" w:color="auto"/>
      </w:divBdr>
    </w:div>
    <w:div w:id="1194660033">
      <w:bodyDiv w:val="1"/>
      <w:marLeft w:val="0"/>
      <w:marRight w:val="0"/>
      <w:marTop w:val="0"/>
      <w:marBottom w:val="0"/>
      <w:divBdr>
        <w:top w:val="none" w:sz="0" w:space="0" w:color="auto"/>
        <w:left w:val="none" w:sz="0" w:space="0" w:color="auto"/>
        <w:bottom w:val="none" w:sz="0" w:space="0" w:color="auto"/>
        <w:right w:val="none" w:sz="0" w:space="0" w:color="auto"/>
      </w:divBdr>
      <w:divsChild>
        <w:div w:id="1182549799">
          <w:marLeft w:val="0"/>
          <w:marRight w:val="0"/>
          <w:marTop w:val="0"/>
          <w:marBottom w:val="0"/>
          <w:divBdr>
            <w:top w:val="none" w:sz="0" w:space="0" w:color="auto"/>
            <w:left w:val="none" w:sz="0" w:space="0" w:color="auto"/>
            <w:bottom w:val="none" w:sz="0" w:space="0" w:color="auto"/>
            <w:right w:val="none" w:sz="0" w:space="0" w:color="auto"/>
          </w:divBdr>
          <w:divsChild>
            <w:div w:id="614287350">
              <w:marLeft w:val="0"/>
              <w:marRight w:val="0"/>
              <w:marTop w:val="0"/>
              <w:marBottom w:val="0"/>
              <w:divBdr>
                <w:top w:val="none" w:sz="0" w:space="0" w:color="auto"/>
                <w:left w:val="none" w:sz="0" w:space="0" w:color="auto"/>
                <w:bottom w:val="none" w:sz="0" w:space="0" w:color="auto"/>
                <w:right w:val="none" w:sz="0" w:space="0" w:color="auto"/>
              </w:divBdr>
              <w:divsChild>
                <w:div w:id="1294560078">
                  <w:marLeft w:val="0"/>
                  <w:marRight w:val="0"/>
                  <w:marTop w:val="0"/>
                  <w:marBottom w:val="0"/>
                  <w:divBdr>
                    <w:top w:val="none" w:sz="0" w:space="0" w:color="auto"/>
                    <w:left w:val="none" w:sz="0" w:space="0" w:color="auto"/>
                    <w:bottom w:val="none" w:sz="0" w:space="0" w:color="auto"/>
                    <w:right w:val="none" w:sz="0" w:space="0" w:color="auto"/>
                  </w:divBdr>
                  <w:divsChild>
                    <w:div w:id="5597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69078">
      <w:bodyDiv w:val="1"/>
      <w:marLeft w:val="0"/>
      <w:marRight w:val="0"/>
      <w:marTop w:val="0"/>
      <w:marBottom w:val="0"/>
      <w:divBdr>
        <w:top w:val="none" w:sz="0" w:space="0" w:color="auto"/>
        <w:left w:val="none" w:sz="0" w:space="0" w:color="auto"/>
        <w:bottom w:val="none" w:sz="0" w:space="0" w:color="auto"/>
        <w:right w:val="none" w:sz="0" w:space="0" w:color="auto"/>
      </w:divBdr>
    </w:div>
    <w:div w:id="1295595805">
      <w:bodyDiv w:val="1"/>
      <w:marLeft w:val="0"/>
      <w:marRight w:val="0"/>
      <w:marTop w:val="0"/>
      <w:marBottom w:val="0"/>
      <w:divBdr>
        <w:top w:val="none" w:sz="0" w:space="0" w:color="auto"/>
        <w:left w:val="none" w:sz="0" w:space="0" w:color="auto"/>
        <w:bottom w:val="none" w:sz="0" w:space="0" w:color="auto"/>
        <w:right w:val="none" w:sz="0" w:space="0" w:color="auto"/>
      </w:divBdr>
    </w:div>
    <w:div w:id="1303076411">
      <w:bodyDiv w:val="1"/>
      <w:marLeft w:val="0"/>
      <w:marRight w:val="0"/>
      <w:marTop w:val="0"/>
      <w:marBottom w:val="0"/>
      <w:divBdr>
        <w:top w:val="none" w:sz="0" w:space="0" w:color="auto"/>
        <w:left w:val="none" w:sz="0" w:space="0" w:color="auto"/>
        <w:bottom w:val="none" w:sz="0" w:space="0" w:color="auto"/>
        <w:right w:val="none" w:sz="0" w:space="0" w:color="auto"/>
      </w:divBdr>
      <w:divsChild>
        <w:div w:id="1291592068">
          <w:marLeft w:val="0"/>
          <w:marRight w:val="0"/>
          <w:marTop w:val="0"/>
          <w:marBottom w:val="0"/>
          <w:divBdr>
            <w:top w:val="none" w:sz="0" w:space="0" w:color="auto"/>
            <w:left w:val="none" w:sz="0" w:space="0" w:color="auto"/>
            <w:bottom w:val="none" w:sz="0" w:space="0" w:color="auto"/>
            <w:right w:val="none" w:sz="0" w:space="0" w:color="auto"/>
          </w:divBdr>
          <w:divsChild>
            <w:div w:id="1738093624">
              <w:marLeft w:val="0"/>
              <w:marRight w:val="0"/>
              <w:marTop w:val="0"/>
              <w:marBottom w:val="0"/>
              <w:divBdr>
                <w:top w:val="none" w:sz="0" w:space="0" w:color="auto"/>
                <w:left w:val="none" w:sz="0" w:space="0" w:color="auto"/>
                <w:bottom w:val="none" w:sz="0" w:space="0" w:color="auto"/>
                <w:right w:val="none" w:sz="0" w:space="0" w:color="auto"/>
              </w:divBdr>
              <w:divsChild>
                <w:div w:id="751318209">
                  <w:marLeft w:val="0"/>
                  <w:marRight w:val="0"/>
                  <w:marTop w:val="0"/>
                  <w:marBottom w:val="0"/>
                  <w:divBdr>
                    <w:top w:val="none" w:sz="0" w:space="0" w:color="auto"/>
                    <w:left w:val="none" w:sz="0" w:space="0" w:color="auto"/>
                    <w:bottom w:val="none" w:sz="0" w:space="0" w:color="auto"/>
                    <w:right w:val="none" w:sz="0" w:space="0" w:color="auto"/>
                  </w:divBdr>
                  <w:divsChild>
                    <w:div w:id="15583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17690">
      <w:bodyDiv w:val="1"/>
      <w:marLeft w:val="0"/>
      <w:marRight w:val="0"/>
      <w:marTop w:val="0"/>
      <w:marBottom w:val="0"/>
      <w:divBdr>
        <w:top w:val="none" w:sz="0" w:space="0" w:color="auto"/>
        <w:left w:val="none" w:sz="0" w:space="0" w:color="auto"/>
        <w:bottom w:val="none" w:sz="0" w:space="0" w:color="auto"/>
        <w:right w:val="none" w:sz="0" w:space="0" w:color="auto"/>
      </w:divBdr>
    </w:div>
    <w:div w:id="1353922550">
      <w:bodyDiv w:val="1"/>
      <w:marLeft w:val="0"/>
      <w:marRight w:val="0"/>
      <w:marTop w:val="0"/>
      <w:marBottom w:val="0"/>
      <w:divBdr>
        <w:top w:val="none" w:sz="0" w:space="0" w:color="auto"/>
        <w:left w:val="none" w:sz="0" w:space="0" w:color="auto"/>
        <w:bottom w:val="none" w:sz="0" w:space="0" w:color="auto"/>
        <w:right w:val="none" w:sz="0" w:space="0" w:color="auto"/>
      </w:divBdr>
    </w:div>
    <w:div w:id="1367944521">
      <w:bodyDiv w:val="1"/>
      <w:marLeft w:val="0"/>
      <w:marRight w:val="0"/>
      <w:marTop w:val="0"/>
      <w:marBottom w:val="0"/>
      <w:divBdr>
        <w:top w:val="none" w:sz="0" w:space="0" w:color="auto"/>
        <w:left w:val="none" w:sz="0" w:space="0" w:color="auto"/>
        <w:bottom w:val="none" w:sz="0" w:space="0" w:color="auto"/>
        <w:right w:val="none" w:sz="0" w:space="0" w:color="auto"/>
      </w:divBdr>
    </w:div>
    <w:div w:id="1544246116">
      <w:bodyDiv w:val="1"/>
      <w:marLeft w:val="0"/>
      <w:marRight w:val="0"/>
      <w:marTop w:val="0"/>
      <w:marBottom w:val="0"/>
      <w:divBdr>
        <w:top w:val="none" w:sz="0" w:space="0" w:color="auto"/>
        <w:left w:val="none" w:sz="0" w:space="0" w:color="auto"/>
        <w:bottom w:val="none" w:sz="0" w:space="0" w:color="auto"/>
        <w:right w:val="none" w:sz="0" w:space="0" w:color="auto"/>
      </w:divBdr>
    </w:div>
    <w:div w:id="1555701519">
      <w:bodyDiv w:val="1"/>
      <w:marLeft w:val="0"/>
      <w:marRight w:val="0"/>
      <w:marTop w:val="0"/>
      <w:marBottom w:val="0"/>
      <w:divBdr>
        <w:top w:val="none" w:sz="0" w:space="0" w:color="auto"/>
        <w:left w:val="none" w:sz="0" w:space="0" w:color="auto"/>
        <w:bottom w:val="none" w:sz="0" w:space="0" w:color="auto"/>
        <w:right w:val="none" w:sz="0" w:space="0" w:color="auto"/>
      </w:divBdr>
    </w:div>
    <w:div w:id="1809472971">
      <w:bodyDiv w:val="1"/>
      <w:marLeft w:val="0"/>
      <w:marRight w:val="0"/>
      <w:marTop w:val="0"/>
      <w:marBottom w:val="0"/>
      <w:divBdr>
        <w:top w:val="none" w:sz="0" w:space="0" w:color="auto"/>
        <w:left w:val="none" w:sz="0" w:space="0" w:color="auto"/>
        <w:bottom w:val="none" w:sz="0" w:space="0" w:color="auto"/>
        <w:right w:val="none" w:sz="0" w:space="0" w:color="auto"/>
      </w:divBdr>
    </w:div>
    <w:div w:id="1812017175">
      <w:bodyDiv w:val="1"/>
      <w:marLeft w:val="0"/>
      <w:marRight w:val="0"/>
      <w:marTop w:val="0"/>
      <w:marBottom w:val="0"/>
      <w:divBdr>
        <w:top w:val="none" w:sz="0" w:space="0" w:color="auto"/>
        <w:left w:val="none" w:sz="0" w:space="0" w:color="auto"/>
        <w:bottom w:val="none" w:sz="0" w:space="0" w:color="auto"/>
        <w:right w:val="none" w:sz="0" w:space="0" w:color="auto"/>
      </w:divBdr>
    </w:div>
    <w:div w:id="1909222031">
      <w:bodyDiv w:val="1"/>
      <w:marLeft w:val="0"/>
      <w:marRight w:val="0"/>
      <w:marTop w:val="0"/>
      <w:marBottom w:val="0"/>
      <w:divBdr>
        <w:top w:val="none" w:sz="0" w:space="0" w:color="auto"/>
        <w:left w:val="none" w:sz="0" w:space="0" w:color="auto"/>
        <w:bottom w:val="none" w:sz="0" w:space="0" w:color="auto"/>
        <w:right w:val="none" w:sz="0" w:space="0" w:color="auto"/>
      </w:divBdr>
      <w:divsChild>
        <w:div w:id="636452175">
          <w:marLeft w:val="0"/>
          <w:marRight w:val="0"/>
          <w:marTop w:val="0"/>
          <w:marBottom w:val="0"/>
          <w:divBdr>
            <w:top w:val="none" w:sz="0" w:space="0" w:color="auto"/>
            <w:left w:val="none" w:sz="0" w:space="0" w:color="auto"/>
            <w:bottom w:val="none" w:sz="0" w:space="0" w:color="auto"/>
            <w:right w:val="none" w:sz="0" w:space="0" w:color="auto"/>
          </w:divBdr>
          <w:divsChild>
            <w:div w:id="2111117495">
              <w:marLeft w:val="0"/>
              <w:marRight w:val="0"/>
              <w:marTop w:val="0"/>
              <w:marBottom w:val="0"/>
              <w:divBdr>
                <w:top w:val="none" w:sz="0" w:space="0" w:color="auto"/>
                <w:left w:val="none" w:sz="0" w:space="0" w:color="auto"/>
                <w:bottom w:val="none" w:sz="0" w:space="0" w:color="auto"/>
                <w:right w:val="none" w:sz="0" w:space="0" w:color="auto"/>
              </w:divBdr>
              <w:divsChild>
                <w:div w:id="695084735">
                  <w:marLeft w:val="0"/>
                  <w:marRight w:val="0"/>
                  <w:marTop w:val="0"/>
                  <w:marBottom w:val="0"/>
                  <w:divBdr>
                    <w:top w:val="none" w:sz="0" w:space="0" w:color="auto"/>
                    <w:left w:val="none" w:sz="0" w:space="0" w:color="auto"/>
                    <w:bottom w:val="none" w:sz="0" w:space="0" w:color="auto"/>
                    <w:right w:val="none" w:sz="0" w:space="0" w:color="auto"/>
                  </w:divBdr>
                  <w:divsChild>
                    <w:div w:id="6174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82801">
      <w:bodyDiv w:val="1"/>
      <w:marLeft w:val="0"/>
      <w:marRight w:val="0"/>
      <w:marTop w:val="0"/>
      <w:marBottom w:val="0"/>
      <w:divBdr>
        <w:top w:val="none" w:sz="0" w:space="0" w:color="auto"/>
        <w:left w:val="none" w:sz="0" w:space="0" w:color="auto"/>
        <w:bottom w:val="none" w:sz="0" w:space="0" w:color="auto"/>
        <w:right w:val="none" w:sz="0" w:space="0" w:color="auto"/>
      </w:divBdr>
    </w:div>
    <w:div w:id="2038895348">
      <w:bodyDiv w:val="1"/>
      <w:marLeft w:val="0"/>
      <w:marRight w:val="0"/>
      <w:marTop w:val="0"/>
      <w:marBottom w:val="0"/>
      <w:divBdr>
        <w:top w:val="none" w:sz="0" w:space="0" w:color="auto"/>
        <w:left w:val="none" w:sz="0" w:space="0" w:color="auto"/>
        <w:bottom w:val="none" w:sz="0" w:space="0" w:color="auto"/>
        <w:right w:val="none" w:sz="0" w:space="0" w:color="auto"/>
      </w:divBdr>
    </w:div>
    <w:div w:id="21161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io.no/english/about/regulations/studies/declaration-on-data-protectio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Emrah Sari</dc:creator>
  <cp:keywords/>
  <dc:description/>
  <cp:lastModifiedBy>Mahmut Emrah Sari</cp:lastModifiedBy>
  <cp:revision>112</cp:revision>
  <dcterms:created xsi:type="dcterms:W3CDTF">2019-03-08T13:29:00Z</dcterms:created>
  <dcterms:modified xsi:type="dcterms:W3CDTF">2019-03-21T18:47:00Z</dcterms:modified>
</cp:coreProperties>
</file>