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223bfff24240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928c6825fd04ae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32f632a686436a" /><Relationship Type="http://schemas.openxmlformats.org/officeDocument/2006/relationships/numbering" Target="/word/numbering.xml" Id="R1f61d5abf84247dd" /><Relationship Type="http://schemas.openxmlformats.org/officeDocument/2006/relationships/settings" Target="/word/settings.xml" Id="R78cc6ab3db624286" /><Relationship Type="http://schemas.openxmlformats.org/officeDocument/2006/relationships/image" Target="/word/media/60578c22-60b4-43d8-979c-695402e4fda7.png" Id="Ra928c6825fd04ae2" /></Relationships>
</file>