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0a287c0784f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35aa7be6f524b8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53637bddeae4d2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00eacd5505d410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5880538eaf142b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75160bec72433f" /><Relationship Type="http://schemas.openxmlformats.org/officeDocument/2006/relationships/numbering" Target="/word/numbering.xml" Id="R6bf696a16cca477e" /><Relationship Type="http://schemas.openxmlformats.org/officeDocument/2006/relationships/settings" Target="/word/settings.xml" Id="R8f222891e9734572" /><Relationship Type="http://schemas.openxmlformats.org/officeDocument/2006/relationships/image" Target="/word/media/2b99079a-850f-4bb1-994c-8ee999e4b199.png" Id="R635aa7be6f524b80" /><Relationship Type="http://schemas.openxmlformats.org/officeDocument/2006/relationships/image" Target="/word/media/56c11102-debd-4867-a339-08377c6ede5b.png" Id="Rf53637bddeae4d2e" /><Relationship Type="http://schemas.openxmlformats.org/officeDocument/2006/relationships/image" Target="/word/media/964e9595-d219-47f2-baa7-026a2647d623.png" Id="Re00eacd5505d4105" /><Relationship Type="http://schemas.openxmlformats.org/officeDocument/2006/relationships/image" Target="/word/media/0a10dfa9-4b30-4fec-b2c3-cb14e484721e.png" Id="Rd5880538eaf142bd" /></Relationships>
</file>