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137f3575e048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47d8fd416b47d0" /><Relationship Type="http://schemas.openxmlformats.org/officeDocument/2006/relationships/numbering" Target="/word/numbering.xml" Id="Rfedfb4cf21e742b3" /><Relationship Type="http://schemas.openxmlformats.org/officeDocument/2006/relationships/settings" Target="/word/settings.xml" Id="R130fd046ee474172" /></Relationships>
</file>